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C4F" w:rsidRDefault="00DD6C4F" w:rsidP="00DD6C4F">
      <w:pPr>
        <w:pStyle w:val="Overskrift1"/>
      </w:pPr>
      <w:r>
        <w:t>Sensor</w:t>
      </w:r>
    </w:p>
    <w:p w:rsidR="00DD6C4F" w:rsidRDefault="00DD6C4F" w:rsidP="00DD6C4F">
      <w:r w:rsidRPr="00D878FD">
        <w:t>En sensor er en transducer der transformerer en fysisk målestørrelse til elektrisk energi</w:t>
      </w:r>
      <w:r>
        <w:t xml:space="preserve">. Til måling af fysiologiske størrelser som blodtryk bruges sensorer som omformer flow til elektrisk energi. Et eksempel på sådanne sensorer er en strain gauge som er en resistiv transducer. Strain gauges klassificeres enten som bundne eller ubundne, hvor den ubundne </w:t>
      </w:r>
      <w:r w:rsidRPr="00D878FD">
        <w:t xml:space="preserve">giver en temperatur kompensation </w:t>
      </w:r>
      <w:r>
        <w:t xml:space="preserve">mens den bundne kan have udsving grundet temperaturen. </w:t>
      </w:r>
    </w:p>
    <w:p w:rsidR="00DD6C4F" w:rsidRDefault="00DD6C4F" w:rsidP="00DD6C4F">
      <w:r>
        <w:t xml:space="preserve">Den ubundne består af fire set af strain følsomme ledninger der er forbundet så de danner en wheatstone bro (se figur ?). </w:t>
      </w:r>
      <w:r w:rsidRPr="00D878FD">
        <w:t>Disse l</w:t>
      </w:r>
      <w:r>
        <w:t xml:space="preserve">edninger er monteret under </w:t>
      </w:r>
      <w:r w:rsidRPr="00D878FD">
        <w:t>tryk mellem rammen og det</w:t>
      </w:r>
      <w:r>
        <w:t xml:space="preserve"> bevægelige armatur således den maksimal</w:t>
      </w:r>
      <w:r w:rsidRPr="00D878FD">
        <w:t xml:space="preserve"> belas</w:t>
      </w:r>
      <w:r>
        <w:t>t</w:t>
      </w:r>
      <w:r w:rsidRPr="00D878FD">
        <w:t xml:space="preserve">ning </w:t>
      </w:r>
      <w:r>
        <w:t>strain gaugen kan holde til, er større end den</w:t>
      </w:r>
      <w:r w:rsidRPr="00D878FD">
        <w:t xml:space="preserve"> forventede udefrakommende komprimerende belastning. Dette er n</w:t>
      </w:r>
      <w:r>
        <w:t>ødvendigt for ikke at skade</w:t>
      </w:r>
      <w:r w:rsidRPr="00D878FD">
        <w:t xml:space="preserve"> ledningerne. Disse typer af sensorer kan blive brugt til at konvertere blodtryk til membran b</w:t>
      </w:r>
      <w:r>
        <w:t>evægelse, videre til modstands ændring og</w:t>
      </w:r>
      <w:r w:rsidRPr="00D878FD">
        <w:t xml:space="preserve"> </w:t>
      </w:r>
      <w:r>
        <w:t>til sidst</w:t>
      </w:r>
      <w:r w:rsidRPr="00D878FD">
        <w:t xml:space="preserve"> et elektrisk signal.</w:t>
      </w:r>
      <w:r w:rsidRPr="00FE738C">
        <w:t xml:space="preserve"> </w:t>
      </w:r>
      <w:r>
        <w:t xml:space="preserve">Bro sammenkoblingen giver en temperatur kompensation og den giver </w:t>
      </w:r>
      <w:r w:rsidRPr="00D878FD">
        <w:t xml:space="preserve">fire gange så stort et output fordi alle fire arme indeholder aktive gages. </w:t>
      </w:r>
    </w:p>
    <w:p w:rsidR="00DD6C4F" w:rsidRDefault="00DD6C4F" w:rsidP="00DD6C4F">
      <w:pPr>
        <w:keepNext/>
      </w:pPr>
      <w:r>
        <w:rPr>
          <w:noProof/>
          <w:lang w:eastAsia="da-DK"/>
        </w:rPr>
        <w:drawing>
          <wp:inline distT="0" distB="0" distL="0" distR="0" wp14:anchorId="12C09517" wp14:editId="01245200">
            <wp:extent cx="5019675" cy="46577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in gage.JPG"/>
                    <pic:cNvPicPr/>
                  </pic:nvPicPr>
                  <pic:blipFill>
                    <a:blip r:embed="rId5">
                      <a:extLst>
                        <a:ext uri="{28A0092B-C50C-407E-A947-70E740481C1C}">
                          <a14:useLocalDpi xmlns:a14="http://schemas.microsoft.com/office/drawing/2010/main" val="0"/>
                        </a:ext>
                      </a:extLst>
                    </a:blip>
                    <a:stretch>
                      <a:fillRect/>
                    </a:stretch>
                  </pic:blipFill>
                  <pic:spPr>
                    <a:xfrm>
                      <a:off x="0" y="0"/>
                      <a:ext cx="5019675" cy="4657725"/>
                    </a:xfrm>
                    <a:prstGeom prst="rect">
                      <a:avLst/>
                    </a:prstGeom>
                  </pic:spPr>
                </pic:pic>
              </a:graphicData>
            </a:graphic>
          </wp:inline>
        </w:drawing>
      </w:r>
    </w:p>
    <w:p w:rsidR="00DD6C4F" w:rsidRPr="00EF33DA" w:rsidRDefault="00DD6C4F" w:rsidP="00DD6C4F">
      <w:pPr>
        <w:pStyle w:val="Billedtekst"/>
        <w:rPr>
          <w:noProof/>
        </w:rPr>
      </w:pPr>
      <w:r w:rsidRPr="00896C85">
        <w:t xml:space="preserve">Figur </w:t>
      </w:r>
      <w:r>
        <w:fldChar w:fldCharType="begin"/>
      </w:r>
      <w:r w:rsidRPr="00896C85">
        <w:instrText xml:space="preserve"> SEQ Figur \* ARABIC </w:instrText>
      </w:r>
      <w:r>
        <w:fldChar w:fldCharType="separate"/>
      </w:r>
      <w:r w:rsidRPr="00896C85">
        <w:rPr>
          <w:noProof/>
        </w:rPr>
        <w:t>1</w:t>
      </w:r>
      <w:r>
        <w:fldChar w:fldCharType="end"/>
      </w:r>
      <w:r w:rsidRPr="00896C85">
        <w:t xml:space="preserve"> (a) Ubundet strain gauge tryk sensor. Membrane er direkte koplet via et armature til et ubundet </w:t>
      </w:r>
      <w:r>
        <w:t xml:space="preserve">strain gauge system. Med stigende tryk, øges strækket over parret B og C, mens strækket over parret A og D sænkes. </w:t>
      </w:r>
      <w:r w:rsidRPr="00ED7BA5">
        <w:t>(b) Wheatstone bro med fire aktive elementer: R_{1} = B, R_{</w:t>
      </w:r>
      <w:r>
        <w:t>2</w:t>
      </w:r>
      <w:r w:rsidRPr="00ED7BA5">
        <w:t>}</w:t>
      </w:r>
      <w:r>
        <w:t xml:space="preserve"> = A, </w:t>
      </w:r>
      <w:r w:rsidRPr="00ED7BA5">
        <w:t>R_{3} = D og R_{</w:t>
      </w:r>
      <w:r>
        <w:t>4</w:t>
      </w:r>
      <w:r w:rsidRPr="00ED7BA5">
        <w:t>}</w:t>
      </w:r>
      <w:r>
        <w:t xml:space="preserve"> = C når den ubundne strian gauge er forbundet til translationel bevægelse. </w:t>
      </w:r>
      <w:r>
        <w:lastRenderedPageBreak/>
        <w:t xml:space="preserve">Resistoren </w:t>
      </w:r>
      <w:r w:rsidRPr="008423CA">
        <w:t xml:space="preserve">R_{y} og potentiometret R_{x} bruges til at balancere broen, </w:t>
      </w:r>
      <w:r>
        <w:t>V</w:t>
      </w:r>
      <w:r w:rsidRPr="008423CA">
        <w:t>_{</w:t>
      </w:r>
      <w:r>
        <w:t>i</w:t>
      </w:r>
      <w:r w:rsidRPr="008423CA">
        <w:t>}</w:t>
      </w:r>
      <w:r>
        <w:t xml:space="preserve"> er den tilførte spænding og \Delta v</w:t>
      </w:r>
      <w:r w:rsidRPr="008423CA">
        <w:t>_{</w:t>
      </w:r>
      <w:r>
        <w:t>0</w:t>
      </w:r>
      <w:r w:rsidRPr="008423CA">
        <w:t>}</w:t>
      </w:r>
      <w:r>
        <w:t xml:space="preserve"> er output spænding på et voltmeter eller lignende apparat med en indre modstand på </w:t>
      </w:r>
      <w:r w:rsidRPr="008423CA">
        <w:t>R_{</w:t>
      </w:r>
      <w:r>
        <w:t>i</w:t>
      </w:r>
      <w:r w:rsidRPr="008423CA">
        <w:t>}</w:t>
      </w:r>
      <w:r>
        <w:t xml:space="preserve">. </w:t>
      </w:r>
      <w:r w:rsidRPr="00EF33DA">
        <w:rPr>
          <w:noProof/>
        </w:rPr>
        <w:t>Kilde: Webster - Medical instrumentation, application and design 4th Edition</w:t>
      </w:r>
    </w:p>
    <w:p w:rsidR="00F0182A" w:rsidRPr="00DD6C4F" w:rsidRDefault="00F0182A" w:rsidP="00DD6C4F">
      <w:bookmarkStart w:id="0" w:name="_GoBack"/>
      <w:bookmarkEnd w:id="0"/>
    </w:p>
    <w:sectPr w:rsidR="00F0182A" w:rsidRPr="00DD6C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52D4E"/>
    <w:multiLevelType w:val="hybridMultilevel"/>
    <w:tmpl w:val="A73C46BA"/>
    <w:lvl w:ilvl="0" w:tplc="E4ECE074">
      <w:start w:val="1"/>
      <w:numFmt w:val="bullet"/>
      <w:lvlText w:val="•"/>
      <w:lvlJc w:val="left"/>
      <w:pPr>
        <w:tabs>
          <w:tab w:val="num" w:pos="720"/>
        </w:tabs>
        <w:ind w:left="720" w:hanging="360"/>
      </w:pPr>
      <w:rPr>
        <w:rFonts w:ascii="Arial" w:hAnsi="Arial" w:hint="default"/>
      </w:rPr>
    </w:lvl>
    <w:lvl w:ilvl="1" w:tplc="683AEE9C" w:tentative="1">
      <w:start w:val="1"/>
      <w:numFmt w:val="bullet"/>
      <w:lvlText w:val="•"/>
      <w:lvlJc w:val="left"/>
      <w:pPr>
        <w:tabs>
          <w:tab w:val="num" w:pos="1440"/>
        </w:tabs>
        <w:ind w:left="1440" w:hanging="360"/>
      </w:pPr>
      <w:rPr>
        <w:rFonts w:ascii="Arial" w:hAnsi="Arial" w:hint="default"/>
      </w:rPr>
    </w:lvl>
    <w:lvl w:ilvl="2" w:tplc="6E22AB4C" w:tentative="1">
      <w:start w:val="1"/>
      <w:numFmt w:val="bullet"/>
      <w:lvlText w:val="•"/>
      <w:lvlJc w:val="left"/>
      <w:pPr>
        <w:tabs>
          <w:tab w:val="num" w:pos="2160"/>
        </w:tabs>
        <w:ind w:left="2160" w:hanging="360"/>
      </w:pPr>
      <w:rPr>
        <w:rFonts w:ascii="Arial" w:hAnsi="Arial" w:hint="default"/>
      </w:rPr>
    </w:lvl>
    <w:lvl w:ilvl="3" w:tplc="3140B8F2" w:tentative="1">
      <w:start w:val="1"/>
      <w:numFmt w:val="bullet"/>
      <w:lvlText w:val="•"/>
      <w:lvlJc w:val="left"/>
      <w:pPr>
        <w:tabs>
          <w:tab w:val="num" w:pos="2880"/>
        </w:tabs>
        <w:ind w:left="2880" w:hanging="360"/>
      </w:pPr>
      <w:rPr>
        <w:rFonts w:ascii="Arial" w:hAnsi="Arial" w:hint="default"/>
      </w:rPr>
    </w:lvl>
    <w:lvl w:ilvl="4" w:tplc="D1F64C2E" w:tentative="1">
      <w:start w:val="1"/>
      <w:numFmt w:val="bullet"/>
      <w:lvlText w:val="•"/>
      <w:lvlJc w:val="left"/>
      <w:pPr>
        <w:tabs>
          <w:tab w:val="num" w:pos="3600"/>
        </w:tabs>
        <w:ind w:left="3600" w:hanging="360"/>
      </w:pPr>
      <w:rPr>
        <w:rFonts w:ascii="Arial" w:hAnsi="Arial" w:hint="default"/>
      </w:rPr>
    </w:lvl>
    <w:lvl w:ilvl="5" w:tplc="0FC0BAEA" w:tentative="1">
      <w:start w:val="1"/>
      <w:numFmt w:val="bullet"/>
      <w:lvlText w:val="•"/>
      <w:lvlJc w:val="left"/>
      <w:pPr>
        <w:tabs>
          <w:tab w:val="num" w:pos="4320"/>
        </w:tabs>
        <w:ind w:left="4320" w:hanging="360"/>
      </w:pPr>
      <w:rPr>
        <w:rFonts w:ascii="Arial" w:hAnsi="Arial" w:hint="default"/>
      </w:rPr>
    </w:lvl>
    <w:lvl w:ilvl="6" w:tplc="162E4E68" w:tentative="1">
      <w:start w:val="1"/>
      <w:numFmt w:val="bullet"/>
      <w:lvlText w:val="•"/>
      <w:lvlJc w:val="left"/>
      <w:pPr>
        <w:tabs>
          <w:tab w:val="num" w:pos="5040"/>
        </w:tabs>
        <w:ind w:left="5040" w:hanging="360"/>
      </w:pPr>
      <w:rPr>
        <w:rFonts w:ascii="Arial" w:hAnsi="Arial" w:hint="default"/>
      </w:rPr>
    </w:lvl>
    <w:lvl w:ilvl="7" w:tplc="55CE2544" w:tentative="1">
      <w:start w:val="1"/>
      <w:numFmt w:val="bullet"/>
      <w:lvlText w:val="•"/>
      <w:lvlJc w:val="left"/>
      <w:pPr>
        <w:tabs>
          <w:tab w:val="num" w:pos="5760"/>
        </w:tabs>
        <w:ind w:left="5760" w:hanging="360"/>
      </w:pPr>
      <w:rPr>
        <w:rFonts w:ascii="Arial" w:hAnsi="Arial" w:hint="default"/>
      </w:rPr>
    </w:lvl>
    <w:lvl w:ilvl="8" w:tplc="0E24DC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6D417A"/>
    <w:multiLevelType w:val="hybridMultilevel"/>
    <w:tmpl w:val="4CF24704"/>
    <w:lvl w:ilvl="0" w:tplc="0EA4284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FA745CC"/>
    <w:multiLevelType w:val="hybridMultilevel"/>
    <w:tmpl w:val="BA2EF8FA"/>
    <w:lvl w:ilvl="0" w:tplc="3F2CCE92">
      <w:start w:val="1"/>
      <w:numFmt w:val="bullet"/>
      <w:lvlText w:val="-"/>
      <w:lvlJc w:val="left"/>
      <w:pPr>
        <w:tabs>
          <w:tab w:val="num" w:pos="720"/>
        </w:tabs>
        <w:ind w:left="720" w:hanging="360"/>
      </w:pPr>
      <w:rPr>
        <w:rFonts w:ascii="Times New Roman" w:hAnsi="Times New Roman" w:hint="default"/>
      </w:rPr>
    </w:lvl>
    <w:lvl w:ilvl="1" w:tplc="5C5CC7EE" w:tentative="1">
      <w:start w:val="1"/>
      <w:numFmt w:val="bullet"/>
      <w:lvlText w:val="-"/>
      <w:lvlJc w:val="left"/>
      <w:pPr>
        <w:tabs>
          <w:tab w:val="num" w:pos="1440"/>
        </w:tabs>
        <w:ind w:left="1440" w:hanging="360"/>
      </w:pPr>
      <w:rPr>
        <w:rFonts w:ascii="Times New Roman" w:hAnsi="Times New Roman" w:hint="default"/>
      </w:rPr>
    </w:lvl>
    <w:lvl w:ilvl="2" w:tplc="6FD23B4A" w:tentative="1">
      <w:start w:val="1"/>
      <w:numFmt w:val="bullet"/>
      <w:lvlText w:val="-"/>
      <w:lvlJc w:val="left"/>
      <w:pPr>
        <w:tabs>
          <w:tab w:val="num" w:pos="2160"/>
        </w:tabs>
        <w:ind w:left="2160" w:hanging="360"/>
      </w:pPr>
      <w:rPr>
        <w:rFonts w:ascii="Times New Roman" w:hAnsi="Times New Roman" w:hint="default"/>
      </w:rPr>
    </w:lvl>
    <w:lvl w:ilvl="3" w:tplc="EEF01F34" w:tentative="1">
      <w:start w:val="1"/>
      <w:numFmt w:val="bullet"/>
      <w:lvlText w:val="-"/>
      <w:lvlJc w:val="left"/>
      <w:pPr>
        <w:tabs>
          <w:tab w:val="num" w:pos="2880"/>
        </w:tabs>
        <w:ind w:left="2880" w:hanging="360"/>
      </w:pPr>
      <w:rPr>
        <w:rFonts w:ascii="Times New Roman" w:hAnsi="Times New Roman" w:hint="default"/>
      </w:rPr>
    </w:lvl>
    <w:lvl w:ilvl="4" w:tplc="9162E7E2" w:tentative="1">
      <w:start w:val="1"/>
      <w:numFmt w:val="bullet"/>
      <w:lvlText w:val="-"/>
      <w:lvlJc w:val="left"/>
      <w:pPr>
        <w:tabs>
          <w:tab w:val="num" w:pos="3600"/>
        </w:tabs>
        <w:ind w:left="3600" w:hanging="360"/>
      </w:pPr>
      <w:rPr>
        <w:rFonts w:ascii="Times New Roman" w:hAnsi="Times New Roman" w:hint="default"/>
      </w:rPr>
    </w:lvl>
    <w:lvl w:ilvl="5" w:tplc="8474FC80" w:tentative="1">
      <w:start w:val="1"/>
      <w:numFmt w:val="bullet"/>
      <w:lvlText w:val="-"/>
      <w:lvlJc w:val="left"/>
      <w:pPr>
        <w:tabs>
          <w:tab w:val="num" w:pos="4320"/>
        </w:tabs>
        <w:ind w:left="4320" w:hanging="360"/>
      </w:pPr>
      <w:rPr>
        <w:rFonts w:ascii="Times New Roman" w:hAnsi="Times New Roman" w:hint="default"/>
      </w:rPr>
    </w:lvl>
    <w:lvl w:ilvl="6" w:tplc="3E362386" w:tentative="1">
      <w:start w:val="1"/>
      <w:numFmt w:val="bullet"/>
      <w:lvlText w:val="-"/>
      <w:lvlJc w:val="left"/>
      <w:pPr>
        <w:tabs>
          <w:tab w:val="num" w:pos="5040"/>
        </w:tabs>
        <w:ind w:left="5040" w:hanging="360"/>
      </w:pPr>
      <w:rPr>
        <w:rFonts w:ascii="Times New Roman" w:hAnsi="Times New Roman" w:hint="default"/>
      </w:rPr>
    </w:lvl>
    <w:lvl w:ilvl="7" w:tplc="20E8B6CE" w:tentative="1">
      <w:start w:val="1"/>
      <w:numFmt w:val="bullet"/>
      <w:lvlText w:val="-"/>
      <w:lvlJc w:val="left"/>
      <w:pPr>
        <w:tabs>
          <w:tab w:val="num" w:pos="5760"/>
        </w:tabs>
        <w:ind w:left="5760" w:hanging="360"/>
      </w:pPr>
      <w:rPr>
        <w:rFonts w:ascii="Times New Roman" w:hAnsi="Times New Roman" w:hint="default"/>
      </w:rPr>
    </w:lvl>
    <w:lvl w:ilvl="8" w:tplc="6B2E1A8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FD"/>
    <w:rsid w:val="00006E92"/>
    <w:rsid w:val="0024668D"/>
    <w:rsid w:val="005C3787"/>
    <w:rsid w:val="005E3726"/>
    <w:rsid w:val="00655575"/>
    <w:rsid w:val="00762F97"/>
    <w:rsid w:val="00A100C5"/>
    <w:rsid w:val="00D878FD"/>
    <w:rsid w:val="00DD6C4F"/>
    <w:rsid w:val="00F0182A"/>
    <w:rsid w:val="00F44C25"/>
    <w:rsid w:val="00FE73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DAA93-7534-41BB-8992-AE2B0D1A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C4F"/>
    <w:rPr>
      <w:sz w:val="24"/>
    </w:rPr>
  </w:style>
  <w:style w:type="paragraph" w:styleId="Overskrift1">
    <w:name w:val="heading 1"/>
    <w:basedOn w:val="Normal"/>
    <w:next w:val="Normal"/>
    <w:link w:val="Overskrift1Tegn"/>
    <w:uiPriority w:val="9"/>
    <w:qFormat/>
    <w:rsid w:val="00F44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878FD"/>
    <w:pPr>
      <w:spacing w:after="0" w:line="240" w:lineRule="auto"/>
      <w:ind w:left="720"/>
      <w:contextualSpacing/>
    </w:pPr>
    <w:rPr>
      <w:rFonts w:ascii="Times New Roman" w:eastAsia="Times New Roman" w:hAnsi="Times New Roman" w:cs="Times New Roman"/>
      <w:szCs w:val="24"/>
      <w:lang w:eastAsia="da-DK"/>
    </w:rPr>
  </w:style>
  <w:style w:type="character" w:customStyle="1" w:styleId="Overskrift1Tegn">
    <w:name w:val="Overskrift 1 Tegn"/>
    <w:basedOn w:val="Standardskrifttypeiafsnit"/>
    <w:link w:val="Overskrift1"/>
    <w:uiPriority w:val="9"/>
    <w:rsid w:val="00F44C25"/>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DD6C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393004">
      <w:bodyDiv w:val="1"/>
      <w:marLeft w:val="0"/>
      <w:marRight w:val="0"/>
      <w:marTop w:val="0"/>
      <w:marBottom w:val="0"/>
      <w:divBdr>
        <w:top w:val="none" w:sz="0" w:space="0" w:color="auto"/>
        <w:left w:val="none" w:sz="0" w:space="0" w:color="auto"/>
        <w:bottom w:val="none" w:sz="0" w:space="0" w:color="auto"/>
        <w:right w:val="none" w:sz="0" w:space="0" w:color="auto"/>
      </w:divBdr>
      <w:divsChild>
        <w:div w:id="531308365">
          <w:marLeft w:val="360"/>
          <w:marRight w:val="0"/>
          <w:marTop w:val="200"/>
          <w:marBottom w:val="0"/>
          <w:divBdr>
            <w:top w:val="none" w:sz="0" w:space="0" w:color="auto"/>
            <w:left w:val="none" w:sz="0" w:space="0" w:color="auto"/>
            <w:bottom w:val="none" w:sz="0" w:space="0" w:color="auto"/>
            <w:right w:val="none" w:sz="0" w:space="0" w:color="auto"/>
          </w:divBdr>
        </w:div>
      </w:divsChild>
    </w:div>
    <w:div w:id="1603488744">
      <w:bodyDiv w:val="1"/>
      <w:marLeft w:val="0"/>
      <w:marRight w:val="0"/>
      <w:marTop w:val="0"/>
      <w:marBottom w:val="0"/>
      <w:divBdr>
        <w:top w:val="none" w:sz="0" w:space="0" w:color="auto"/>
        <w:left w:val="none" w:sz="0" w:space="0" w:color="auto"/>
        <w:bottom w:val="none" w:sz="0" w:space="0" w:color="auto"/>
        <w:right w:val="none" w:sz="0" w:space="0" w:color="auto"/>
      </w:divBdr>
      <w:divsChild>
        <w:div w:id="395666513">
          <w:marLeft w:val="274"/>
          <w:marRight w:val="0"/>
          <w:marTop w:val="0"/>
          <w:marBottom w:val="0"/>
          <w:divBdr>
            <w:top w:val="none" w:sz="0" w:space="0" w:color="auto"/>
            <w:left w:val="none" w:sz="0" w:space="0" w:color="auto"/>
            <w:bottom w:val="none" w:sz="0" w:space="0" w:color="auto"/>
            <w:right w:val="none" w:sz="0" w:space="0" w:color="auto"/>
          </w:divBdr>
        </w:div>
        <w:div w:id="21053750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257</Words>
  <Characters>1569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9</cp:revision>
  <dcterms:created xsi:type="dcterms:W3CDTF">2015-12-08T13:53:00Z</dcterms:created>
  <dcterms:modified xsi:type="dcterms:W3CDTF">2015-12-09T10:06:00Z</dcterms:modified>
</cp:coreProperties>
</file>