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</w:pPr>
      <w:r>
        <w:t>Connection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67325" cy="1990725"/>
            <wp:effectExtent l="0" t="0" r="9525" b="9525"/>
            <wp:docPr id="7" name="Picture 7" descr="C:\Users\CQIAN4\Downloads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CQIAN4\Downloads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67325" cy="2790825"/>
            <wp:effectExtent l="0" t="0" r="9525" b="9525"/>
            <wp:docPr id="8" name="Picture 8" descr="C:\Users\CQIAN4\Downloads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CQIAN4\Downloads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67325" cy="7038975"/>
            <wp:effectExtent l="0" t="0" r="9525" b="9525"/>
            <wp:docPr id="9" name="Picture 9" descr="C:\Users\CQIAN4\Downloads\WeChat Image_2019121616203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CQIAN4\Downloads\WeChat Image_20191216162032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3781425" cy="2819400"/>
            <wp:effectExtent l="0" t="0" r="9525" b="0"/>
            <wp:docPr id="10" name="Picture 10" descr="C:\Users\CQIAN4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CQIAN4\Downloads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t xml:space="preserve">Provision </w:t>
      </w:r>
      <w:r>
        <w:rPr>
          <w:rFonts w:hint="eastAsia"/>
        </w:rPr>
        <w:t>operation</w:t>
      </w:r>
      <w:r>
        <w:t xml:space="preserve"> </w:t>
      </w:r>
      <w:r>
        <w:rPr>
          <w:highlight w:val="yellow"/>
        </w:rPr>
        <w:t>(DONOT provison every times, depends on your board status)</w:t>
      </w:r>
    </w:p>
    <w:p>
      <w:r>
        <w:drawing>
          <wp:inline distT="0" distB="0" distL="0" distR="0">
            <wp:extent cx="5274310" cy="3949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14750" cy="510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904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ddr:</w:t>
      </w:r>
    </w:p>
    <w:p>
      <w:r>
        <w:t>D:\GAC\images\Tools_112\Autogrator\resources\cards\GACSocUfs\master\firmware\boot_images\QcomPkg\SDMPkg\855\Bin\AU\RELEASE\prog_firehose_ddr.elf</w:t>
      </w:r>
    </w:p>
    <w:p/>
    <w:p>
      <w:r>
        <w:t>Provision file:</w:t>
      </w:r>
    </w:p>
    <w:p>
      <w:r>
        <w:t>D:\GAC\images\Tools_112\Autogrator\resources\cards\GACSocUfs\master\firmware\common\config\ufs\provision\provision_toshiba.xml</w:t>
      </w:r>
    </w:p>
    <w:p/>
    <w:p/>
    <w:p>
      <w:pPr>
        <w:pStyle w:val="5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>nzip</w:t>
      </w:r>
      <w:r>
        <w:t xml:space="preserve"> soc version (for example </w:t>
      </w:r>
      <w:r>
        <w:rPr>
          <w:color w:val="FF0000"/>
        </w:rPr>
        <w:t>GAC-Image--ci.fpf.GAC.dev.MAIN.Build_#112,</w:t>
      </w:r>
      <w:r>
        <w:rPr>
          <w:rFonts w:hint="eastAsia"/>
          <w:color w:val="FF0000"/>
        </w:rPr>
        <w:t>u</w:t>
      </w:r>
      <w:r>
        <w:rPr>
          <w:color w:val="FF0000"/>
        </w:rPr>
        <w:t>nzip to D:\GAC,</w:t>
      </w:r>
      <w:r>
        <w:t xml:space="preserve"> </w:t>
      </w:r>
      <w:r>
        <w:rPr>
          <w:color w:val="FF0000"/>
        </w:rPr>
        <w:t>path will be subject to you actually extract)</w:t>
      </w:r>
      <w:r>
        <w:t>.</w:t>
      </w:r>
      <w:r>
        <w:rPr>
          <w:rFonts w:hint="eastAsia"/>
        </w:rPr>
        <w:t>s</w:t>
      </w:r>
      <w:r>
        <w:t xml:space="preserve">elect path to load configuration </w:t>
      </w:r>
      <w:r>
        <w:rPr>
          <w:rFonts w:hint="eastAsia"/>
        </w:rPr>
        <w:t>f</w:t>
      </w:r>
      <w:r>
        <w:t>iles.</w:t>
      </w:r>
    </w:p>
    <w:p>
      <w:r>
        <w:t xml:space="preserve">Programmer path: </w:t>
      </w:r>
    </w:p>
    <w:p>
      <w:r>
        <w:rPr>
          <w:color w:val="FF0000"/>
        </w:rPr>
        <w:t>D:\GAC\</w:t>
      </w:r>
      <w:r>
        <w:t>Tools\Autogrator\resources\cards\GACSocUfs\master\firmware\boot_images\QcomPkg\SDMPkg\855\Bin\AU\RELEASE\prog_firehose_ddr.elf</w:t>
      </w:r>
    </w:p>
    <w:p>
      <w:r>
        <w:t>CDT config:</w:t>
      </w:r>
    </w:p>
    <w:p>
      <w:r>
        <w:rPr>
          <w:color w:val="FF0000"/>
        </w:rPr>
        <w:t>D:\GAC\</w:t>
      </w:r>
      <w:r>
        <w:t>Tools\Autogrator\resources\cards\GACSocUfs\master\firmware\boot_images\QcomPkg\SDMPkg\855\Bin\AU\RELEASE\adp_0_1.0.bin</w:t>
      </w:r>
    </w:p>
    <w:p>
      <w:r>
        <w:t>Content xml:</w:t>
      </w:r>
    </w:p>
    <w:p>
      <w:r>
        <w:rPr>
          <w:color w:val="FF0000"/>
        </w:rPr>
        <w:t>D:\GAC\</w:t>
      </w:r>
      <w:r>
        <w:t>Tools\Autogrator\resources\cards\GACSocUfs\master\firmware\contents.xml</w:t>
      </w:r>
    </w:p>
    <w:p/>
    <w:p>
      <w:pPr>
        <w:pStyle w:val="5"/>
        <w:numPr>
          <w:ilvl w:val="0"/>
          <w:numId w:val="1"/>
        </w:numPr>
        <w:ind w:firstLineChars="0"/>
      </w:pPr>
      <w:r>
        <w:t xml:space="preserve">Open QFIL, </w:t>
      </w:r>
      <w:r>
        <w:rPr>
          <w:rFonts w:hint="eastAsia"/>
        </w:rPr>
        <w:t>s</w:t>
      </w:r>
      <w:r>
        <w:t xml:space="preserve">elect META build, </w:t>
      </w:r>
      <w:r>
        <w:rPr>
          <w:rFonts w:hint="eastAsia"/>
        </w:rPr>
        <w:t>a</w:t>
      </w:r>
      <w:r>
        <w:t>ccording to flowing step to load the file:</w:t>
      </w:r>
      <w:r>
        <w:rPr>
          <w:highlight w:val="yellow"/>
        </w:rPr>
        <w:t xml:space="preserve"> (DONOT provison every times, depends on your board status)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4716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49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highlight w:val="yellow"/>
        </w:rPr>
        <w:t>(DONOT provison every times, depends on your board status)</w:t>
      </w:r>
      <w:r>
        <w:t xml:space="preserve"> </w:t>
      </w:r>
      <w:r>
        <w:rPr>
          <w:color w:val="FF0000"/>
        </w:rPr>
        <w:t>short pin</w:t>
      </w:r>
      <w:r>
        <w:rPr>
          <w:rFonts w:hint="eastAsia"/>
          <w:color w:val="FF0000"/>
        </w:rPr>
        <w:t xml:space="preserve"> then power on the target</w:t>
      </w:r>
      <w:r>
        <w:t xml:space="preserve">, </w:t>
      </w:r>
      <w:r>
        <w:rPr>
          <w:rFonts w:hint="eastAsia"/>
        </w:rPr>
        <w:t>w</w:t>
      </w:r>
      <w:r>
        <w:t xml:space="preserve">hen </w:t>
      </w:r>
      <w:r>
        <w:rPr>
          <w:rFonts w:hint="eastAsia"/>
        </w:rPr>
        <w:t>9008 port shows in the tools</w:t>
      </w:r>
      <w:r>
        <w:t>, click QFIL Download Content, Wait for the completion of the flash, then unplug the jumper.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7046595"/>
            <wp:effectExtent l="0" t="0" r="2540" b="1905"/>
            <wp:docPr id="6" name="Picture 6" descr="C:\Users\CQIAN4\AppData\Local\Temp\WeChat Files\91b6de496004db135cf1c10323ba0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CQIAN4\AppData\Local\Temp\WeChat Files\91b6de496004db135cf1c10323ba06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1"/>
        </w:numPr>
        <w:spacing w:after="160"/>
        <w:ind w:firstLineChars="0"/>
      </w:pPr>
      <w:r>
        <w:rPr>
          <w:highlight w:val="yellow"/>
        </w:rPr>
        <w:t>(flash on Ubuntu platform)</w:t>
      </w:r>
      <w:r>
        <w:t xml:space="preserve"> </w:t>
      </w:r>
      <w:r>
        <w:rPr>
          <w:rFonts w:hint="eastAsia"/>
        </w:rPr>
        <w:t>p</w:t>
      </w:r>
      <w:r>
        <w:t xml:space="preserve">ower circle, </w:t>
      </w:r>
      <w:r>
        <w:rPr>
          <w:rFonts w:hint="eastAsia"/>
        </w:rPr>
        <w:t>p</w:t>
      </w:r>
      <w:r>
        <w:t>ress down key to enable target’s fastboot mode.</w:t>
      </w:r>
    </w:p>
    <w:p>
      <w:pPr>
        <w:spacing w:after="160"/>
      </w:pPr>
      <w:r>
        <w:t>find -name "adp_0_1.0.bin"</w:t>
      </w:r>
    </w:p>
    <w:p>
      <w:pPr>
        <w:spacing w:after="160"/>
      </w:pPr>
      <w:r>
        <w:t>sudo fastboot flash cdt &lt;PATH&gt;/adp_0_1.0.bin</w:t>
      </w:r>
    </w:p>
    <w:p>
      <w:pPr>
        <w:spacing w:after="160"/>
      </w:pPr>
      <w:r>
        <w:t>echo y | sudo ./Autogrator.sh deploy --cardName GACSocUfs --device fastboot</w:t>
      </w:r>
    </w:p>
    <w:p>
      <w:pPr>
        <w:spacing w:after="160"/>
      </w:pPr>
      <w:r>
        <w:t xml:space="preserve"> </w:t>
      </w:r>
    </w:p>
    <w:p>
      <w:pPr>
        <w:spacing w:after="160"/>
      </w:pPr>
      <w:r>
        <w:rPr>
          <w:highlight w:val="yellow"/>
        </w:rPr>
        <w:t>(flash on windows platform)</w:t>
      </w:r>
    </w:p>
    <w:p>
      <w:pPr>
        <w:spacing w:after="160"/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26" o:spt="75" type="#_x0000_t75" style="height:66pt;width:72.75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Word.Document.12" ShapeID="_x0000_i1026" DrawAspect="Icon" ObjectID="_1468075725" r:id="rId14">
            <o:LockedField>false</o:LockedField>
          </o:OLEObject>
        </w:object>
      </w:r>
      <w:bookmarkStart w:id="0" w:name="_GoBack"/>
      <w:bookmarkEnd w:id="0"/>
    </w:p>
    <w:p>
      <w:pPr>
        <w:spacing w:after="160"/>
      </w:pPr>
      <w:r>
        <w:t>When it finished, the target will restart automatically.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04265D"/>
    <w:multiLevelType w:val="multilevel"/>
    <w:tmpl w:val="4304265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FF"/>
    <w:rsid w:val="000664F7"/>
    <w:rsid w:val="001078FC"/>
    <w:rsid w:val="00175598"/>
    <w:rsid w:val="00181BA7"/>
    <w:rsid w:val="002B49D5"/>
    <w:rsid w:val="002C2DE8"/>
    <w:rsid w:val="002D7FF3"/>
    <w:rsid w:val="00316536"/>
    <w:rsid w:val="003E6C37"/>
    <w:rsid w:val="004231FF"/>
    <w:rsid w:val="00445C75"/>
    <w:rsid w:val="004776AB"/>
    <w:rsid w:val="004A01E4"/>
    <w:rsid w:val="004A36EB"/>
    <w:rsid w:val="00515B35"/>
    <w:rsid w:val="00563EF8"/>
    <w:rsid w:val="00593E78"/>
    <w:rsid w:val="005D25FF"/>
    <w:rsid w:val="005E28B3"/>
    <w:rsid w:val="00657944"/>
    <w:rsid w:val="00700995"/>
    <w:rsid w:val="007405D8"/>
    <w:rsid w:val="007E3E90"/>
    <w:rsid w:val="008C6F96"/>
    <w:rsid w:val="008D3E43"/>
    <w:rsid w:val="008E26A2"/>
    <w:rsid w:val="008F0443"/>
    <w:rsid w:val="00926B4C"/>
    <w:rsid w:val="0097256A"/>
    <w:rsid w:val="00A6621E"/>
    <w:rsid w:val="00A977EF"/>
    <w:rsid w:val="00AA6258"/>
    <w:rsid w:val="00B47665"/>
    <w:rsid w:val="00B50D33"/>
    <w:rsid w:val="00B76C6E"/>
    <w:rsid w:val="00C1004C"/>
    <w:rsid w:val="00C105C9"/>
    <w:rsid w:val="00C62E0C"/>
    <w:rsid w:val="00CE084A"/>
    <w:rsid w:val="00D37F5B"/>
    <w:rsid w:val="00F36C72"/>
    <w:rsid w:val="00FA16B4"/>
    <w:rsid w:val="00FA6A99"/>
    <w:rsid w:val="02A00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274393-6941-490D-A06D-C8395B14B2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246</Words>
  <Characters>1407</Characters>
  <Lines>11</Lines>
  <Paragraphs>3</Paragraphs>
  <TotalTime>1076</TotalTime>
  <ScaleCrop>false</ScaleCrop>
  <LinksUpToDate>false</LinksUpToDate>
  <CharactersWithSpaces>1650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2019-04-12T08:28:00Z</dcterms:created>
  <dc:creator>cheng.qian</dc:creator>
  <cp:lastModifiedBy>SLI42</cp:lastModifiedBy>
  <dcterms:modified xsi:type="dcterms:W3CDTF">2019-12-18T07:13:43Z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