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42 — Back to Snowflake: Performance Topics Intro (Clustering Demo, Scaling, Snowsight AI Assistant)</w:t>
      </w:r>
    </w:p>
    <w:p>
      <w:r>
        <w:rPr>
          <w:b/>
        </w:rPr>
        <w:t>Snowflake — Class 42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🟢 </w:t>
      </w:r>
      <w:r>
        <w:rPr>
          <w:b/>
        </w:rPr>
        <w:t>The dbt series is over</w:t>
      </w:r>
      <w:r>
        <w:t xml:space="preserve"> ("dbt is done, a few topics pending, we'll cover them in two sessions"). This class is back on </w:t>
      </w:r>
      <w:r>
        <w:rPr>
          <w:b/>
        </w:rPr>
        <w:t>Snowflake</w:t>
      </w:r>
      <w:r>
        <w:t xml:space="preserve"> and is </w:t>
      </w:r>
      <w:r>
        <w:rPr>
          <w:b/>
        </w:rPr>
        <w:t>exam-relevant</w:t>
      </w:r>
      <w:r>
        <w:t xml:space="preserve">, but it's mostly a </w:t>
      </w:r>
      <w:r>
        <w:rPr>
          <w:b/>
        </w:rPr>
        <w:t>preview</w:t>
      </w:r>
      <w:r>
        <w:t xml:space="preserve">: a clustering demo that didn't finish, plus the list of performance/admin topics for the next sessions. The real comparisons are promised for </w:t>
      </w:r>
      <w:r>
        <w:rPr>
          <w:b/>
        </w:rPr>
        <w:t>Monday</w:t>
      </w:r>
      <w:r>
        <w:t xml:space="preserve">. </w:t>
      </w:r>
      <w:r>
        <w:rPr>
          <w:b/>
        </w:rPr>
        <w:t>Things he said that matter to you (flagged as you asked):</w:t>
      </w:r>
      <w:r>
        <w:t xml:space="preserve"> - 📚 </w:t>
      </w:r>
      <w:r>
        <w:rPr>
          <w:b/>
        </w:rPr>
        <w:t>Certification material:</w:t>
      </w:r>
      <w:r>
        <w:t xml:space="preserve"> a student asked for certification details and material. He said he'll </w:t>
      </w:r>
      <w:r>
        <w:rPr>
          <w:b/>
        </w:rPr>
        <w:t>upload a Drive folder with "everything about the certification"</w:t>
      </w:r>
      <w:r>
        <w:t xml:space="preserve"> (that day, by ~5:30–6pm). </w:t>
      </w:r>
      <w:r>
        <w:rPr>
          <w:b/>
        </w:rPr>
        <w:t>Ask him for that link.</w:t>
      </w:r>
      <w:r>
        <w:t xml:space="preserve"> - 💬 He's adding people to a </w:t>
      </w:r>
      <w:r>
        <w:rPr>
          <w:b/>
        </w:rPr>
        <w:t>WhatsApp group</w:t>
      </w:r>
      <w:r>
        <w:t xml:space="preserve"> for Snowflake events, and will explain events roughly bi-weekly. - 🎪 Snowflake community events page (search "Snowflake community events"); an in-person event was on that day in </w:t>
      </w:r>
      <w:r>
        <w:rPr>
          <w:b/>
        </w:rPr>
        <w:t>Nagpur</w:t>
      </w:r>
      <w:r>
        <w:t xml:space="preserve">. ⚠️ </w:t>
      </w:r>
      <w:r>
        <w:rPr>
          <w:b/>
        </w:rPr>
        <w:t>One thing he said that's not exam-accurate</w:t>
      </w:r>
      <w:r>
        <w:t xml:space="preserve"> (see section 4): he described </w:t>
      </w:r>
      <w:r>
        <w:rPr>
          <w:b/>
        </w:rPr>
        <w:t>QAS as "vertical scaling."</w:t>
      </w:r>
      <w:r>
        <w:t xml:space="preserve"> For the exam, </w:t>
      </w:r>
      <w:r>
        <w:rPr>
          <w:b/>
        </w:rPr>
        <w:t>vertical scaling = resizing the warehouse</w:t>
      </w:r>
      <w:r>
        <w:t>; QAS is a separate serverless feature.</w:t>
      </w:r>
    </w:p>
    <w:p>
      <w:pPr>
        <w:pStyle w:val="Heading2"/>
      </w:pPr>
      <w:r>
        <w:t>1. Snowsight AI assistant (demo, not exam)</w:t>
      </w:r>
    </w:p>
    <w:p>
      <w:pPr>
        <w:pStyle w:val="ListBullet"/>
      </w:pPr>
      <w:r>
        <w:t xml:space="preserve">In Snowsight's workspace he showed the built-in </w:t>
      </w:r>
      <w:r>
        <w:rPr>
          <w:b/>
        </w:rPr>
        <w:t>AI assistant</w:t>
      </w:r>
      <w:r>
        <w:t xml:space="preserve"> (he called it "Cocoa"; likely Snowflake's </w:t>
      </w:r>
      <w:r>
        <w:rPr>
          <w:b/>
        </w:rPr>
        <w:t>Cortex Code / Copilot</w:t>
      </w:r>
      <w:r>
        <w:t>-style assistant). You prompt it like ChatGPT/Copilot, it can generate SQL and explain concepts, and you can pick the underlying model (default "auto").</w:t>
      </w:r>
    </w:p>
    <w:p>
      <w:pPr>
        <w:pStyle w:val="ListBullet"/>
      </w:pPr>
      <w:r>
        <w:t>He asked it for a clustering-key example and used the generated script to build the demo below.</w:t>
      </w:r>
    </w:p>
    <w:p>
      <w:pPr>
        <w:pStyle w:val="ListBullet"/>
      </w:pPr>
      <w:r>
        <w:t xml:space="preserve">Career-relevant, </w:t>
      </w:r>
      <w:r>
        <w:rPr>
          <w:b/>
        </w:rPr>
        <w:t>not SnowPro Core content.</w:t>
      </w:r>
    </w:p>
    <w:p>
      <w:pPr>
        <w:pStyle w:val="Heading2"/>
      </w:pPr>
      <w:r>
        <w:t>2. Clustering demo (exam-relevant, but unfinished)</w:t>
      </w:r>
    </w:p>
    <w:p>
      <w:pPr>
        <w:pStyle w:val="ListBullet"/>
      </w:pPr>
      <w:r>
        <w:t xml:space="preserve">Created a </w:t>
      </w:r>
      <w:r>
        <w:rPr>
          <w:rFonts w:ascii="Consolas" w:hAnsi="Consolas"/>
        </w:rPr>
        <w:t>SALES</w:t>
      </w:r>
      <w:r>
        <w:t xml:space="preserve"> table </w:t>
      </w:r>
      <w:r>
        <w:rPr>
          <w:b/>
        </w:rPr>
        <w:t>without</w:t>
      </w:r>
      <w:r>
        <w:t xml:space="preserve"> a clustering key, loaded </w:t>
      </w:r>
      <w:r>
        <w:rPr>
          <w:b/>
        </w:rPr>
        <w:t>~15M generated rows</w:t>
      </w:r>
      <w:r>
        <w:t xml:space="preserve">, and ran a region-wise </w:t>
      </w:r>
      <w:r>
        <w:rPr>
          <w:rFonts w:ascii="Consolas" w:hAnsi="Consolas"/>
        </w:rPr>
        <w:t>SUM(amount)</w:t>
      </w:r>
      <w:r>
        <w:t xml:space="preserve"> between two dates.</w:t>
      </w:r>
    </w:p>
    <w:p>
      <w:pPr>
        <w:pStyle w:val="ListBullet"/>
      </w:pPr>
      <w:r>
        <w:rPr>
          <w:rFonts w:ascii="Consolas" w:hAnsi="Consolas"/>
        </w:rPr>
        <w:t>SYSTEM$CLUSTERING_INFORMATION('db.schema.table', '(col)')</w:t>
      </w:r>
      <w:r>
        <w:t xml:space="preserve"> on an unclustered table → </w:t>
      </w:r>
      <w:r>
        <w:rPr>
          <w:b/>
        </w:rPr>
        <w:t>"invalid clustering keys or table is not clustered"</w:t>
      </w:r>
      <w:r>
        <w:t xml:space="preserve"> (same as Class 32).</w:t>
      </w:r>
    </w:p>
    <w:p>
      <w:pPr>
        <w:pStyle w:val="ListBullet"/>
      </w:pPr>
      <w:r>
        <w:t xml:space="preserve">Created a second table </w:t>
      </w:r>
      <w:r>
        <w:rPr>
          <w:b/>
        </w:rPr>
        <w:t>with</w:t>
      </w:r>
      <w:r>
        <w:t xml:space="preserve"> a clustering key, two ways: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CREATE TABLE sales_with_cluster (...) CLUSTER BY (region, sale_date);   -- at creation</w:t>
        <w:br/>
        <w:t xml:space="preserve">  ALTER TABLE sales_with_cluster CLUSTER BY (region, sale_date);          -- on an existing table</w:t>
      </w:r>
    </w:p>
    <w:p>
      <w:pPr>
        <w:pStyle w:val="ListBullet"/>
      </w:pPr>
      <w:r>
        <w:t xml:space="preserve">The timing comparison was </w:t>
      </w:r>
      <w:r>
        <w:rPr>
          <w:b/>
        </w:rPr>
        <w:t>inconclusive in class</w:t>
      </w:r>
      <w:r>
        <w:t xml:space="preserve"> (the clustered query took ~2 min on X-Small). He'll redo it on Monday with proper data.</w:t>
      </w:r>
    </w:p>
    <w:p>
      <w:pPr>
        <w:pStyle w:val="ListBullet"/>
      </w:pPr>
      <w:r>
        <w:t xml:space="preserve">⭐ </w:t>
      </w:r>
      <w:r>
        <w:rPr>
          <w:b/>
        </w:rPr>
        <w:t>Gotcha he pointed out:</w:t>
      </w:r>
      <w:r>
        <w:t xml:space="preserve"> wrapping the filter column in a function (he'd used </w:t>
      </w:r>
      <w:r>
        <w:rPr>
          <w:b/>
        </w:rPr>
        <w:t>`TO_DATE()`</w:t>
      </w:r>
      <w:r>
        <w:t xml:space="preserve"> in the </w:t>
      </w:r>
      <w:r>
        <w:rPr>
          <w:rFonts w:ascii="Consolas" w:hAnsi="Consolas"/>
        </w:rPr>
        <w:t>WHERE</w:t>
      </w:r>
      <w:r>
        <w:t xml:space="preserve">) is "not the correct way." Applying functions to the filtered/clustered column can </w:t>
      </w:r>
      <w:r>
        <w:rPr>
          <w:b/>
        </w:rPr>
        <w:t>prevent partition pruning</w:t>
      </w:r>
      <w:r>
        <w:t>. Filter on the raw column value instead.</w:t>
      </w:r>
    </w:p>
    <w:p>
      <w:pPr>
        <w:pStyle w:val="ListBullet"/>
      </w:pPr>
      <w:r>
        <w:t xml:space="preserve">Remember from Class 32: clustering only pays off on </w:t>
      </w:r>
      <w:r>
        <w:rPr>
          <w:b/>
        </w:rPr>
        <w:t>large</w:t>
      </w:r>
      <w:r>
        <w:t xml:space="preserve"> tables, and </w:t>
      </w:r>
      <w:r>
        <w:rPr>
          <w:b/>
        </w:rPr>
        <w:t>automatic reclustering uses credits</w:t>
      </w:r>
      <w:r>
        <w:t>.</w:t>
      </w:r>
    </w:p>
    <w:p>
      <w:pPr>
        <w:pStyle w:val="Heading2"/>
      </w:pPr>
      <w:r>
        <w:t>3. Upcoming topics he listed (the "data admin" block) ⭐</w:t>
      </w:r>
    </w:p>
    <w:p>
      <w:r>
        <w:t>All exam topics. He said "you should have some idea on these":</w:t>
      </w:r>
    </w:p>
    <w:p>
      <w:pPr>
        <w:pStyle w:val="ListBullet"/>
      </w:pPr>
      <w:r>
        <w:rPr>
          <w:b/>
        </w:rPr>
        <w:t>Search Optimization Service (SOS)</w:t>
      </w:r>
      <w:r>
        <w:t xml:space="preserve"> (finally on the list)</w:t>
      </w:r>
    </w:p>
    <w:p>
      <w:pPr>
        <w:pStyle w:val="ListBullet"/>
      </w:pPr>
      <w:r>
        <w:rPr>
          <w:b/>
        </w:rPr>
        <w:t>Query Acceleration Service (QAS)</w:t>
      </w:r>
    </w:p>
    <w:p>
      <w:pPr>
        <w:pStyle w:val="ListBullet"/>
      </w:pPr>
      <w:r>
        <w:rPr>
          <w:b/>
        </w:rPr>
        <w:t>Clustering keys</w:t>
      </w:r>
      <w:r>
        <w:t xml:space="preserve"> (with/without comparison)</w:t>
      </w:r>
    </w:p>
    <w:p>
      <w:pPr>
        <w:pStyle w:val="ListBullet"/>
      </w:pPr>
      <w:r>
        <w:rPr>
          <w:b/>
        </w:rPr>
        <w:t>Resource monitors</w:t>
      </w:r>
      <w:r>
        <w:t xml:space="preserve"> ⭐ (cost control; new topic)</w:t>
      </w:r>
    </w:p>
    <w:p>
      <w:pPr>
        <w:pStyle w:val="ListBullet"/>
      </w:pPr>
      <w:r>
        <w:rPr>
          <w:b/>
        </w:rPr>
        <w:t>What happens in the background on INSERT / UPDATE / DELETE</w:t>
      </w:r>
      <w:r>
        <w:t xml:space="preserve"> (micro-partitions are immutable, so DML rewrites partitions)</w:t>
      </w:r>
    </w:p>
    <w:p>
      <w:pPr>
        <w:pStyle w:val="ListBullet"/>
      </w:pPr>
      <w:r>
        <w:rPr>
          <w:b/>
        </w:rPr>
        <w:t>Horizontal vs vertical scaling</w:t>
      </w:r>
    </w:p>
    <w:p>
      <w:pPr>
        <w:pStyle w:val="Heading2"/>
      </w:pPr>
      <w:r>
        <w:t>4. Horizontal vs vertical scaling ⭐ (exam-critical; with a correction)</w:t>
      </w:r>
    </w:p>
    <w:p>
      <w:r>
        <w:t xml:space="preserve">Shown in </w:t>
      </w:r>
      <w:r>
        <w:rPr>
          <w:b/>
        </w:rPr>
        <w:t>Compute → Warehouses → Create → Advanced options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 xml:space="preserve">Vertical scaling (scale </w:t>
            </w:r>
            <w:r>
              <w:rPr>
                <w:b/>
              </w:rPr>
              <w:t>up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Horizontal scaling (scale </w:t>
            </w:r>
            <w:r>
              <w:rPr>
                <w:b/>
              </w:rPr>
              <w:t>out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t>What you 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Warehouse size</w:t>
            </w:r>
            <w:r>
              <w:t xml:space="preserve"> (XS → S → M → L → XL…, each step ~2× compute and credits)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 of clusters</w:t>
            </w:r>
            <w:r>
              <w:t xml:space="preserve"> (multi-cluster warehouse: min/max cluster count)</w:t>
            </w:r>
          </w:p>
        </w:tc>
      </w:tr>
      <w:tr>
        <w:tc>
          <w:tcPr>
            <w:tcW w:type="dxa" w:w="2880"/>
          </w:tcPr>
          <w:p>
            <w:r>
              <w:t>Solves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Slow/complex queries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Concurrency / queuing</w:t>
            </w:r>
            <w:r>
              <w:t xml:space="preserve"> (many users or queries at once)</w:t>
            </w:r>
          </w:p>
        </w:tc>
      </w:tr>
      <w:tr>
        <w:tc>
          <w:tcPr>
            <w:tcW w:type="dxa" w:w="2880"/>
          </w:tcPr>
          <w:p>
            <w:r>
              <w:t>Edition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Enterprise+</w:t>
            </w:r>
          </w:p>
        </w:tc>
      </w:tr>
    </w:tbl>
    <w:p>
      <w:pPr>
        <w:pStyle w:val="ListBullet"/>
      </w:pPr>
      <w:r>
        <w:t xml:space="preserve">⚠️ </w:t>
      </w:r>
      <w:r>
        <w:rPr>
          <w:b/>
        </w:rPr>
        <w:t>Correction:</w:t>
      </w:r>
      <w:r>
        <w:t xml:space="preserve"> in class he said </w:t>
      </w:r>
      <w:r>
        <w:rPr>
          <w:i/>
        </w:rPr>
        <w:t>"query acceleration service is nothing but vertical scaling."</w:t>
      </w:r>
      <w:r>
        <w:t xml:space="preserve"> </w:t>
      </w:r>
      <w:r>
        <w:rPr>
          <w:b/>
        </w:rPr>
        <w:t>For the exam that's wrong.</w:t>
      </w:r>
      <w:r>
        <w:t xml:space="preserve"> Vertical scaling = resizing the warehouse. </w:t>
      </w:r>
      <w:r>
        <w:rPr>
          <w:b/>
        </w:rPr>
        <w:t>QAS</w:t>
      </w:r>
      <w:r>
        <w:t xml:space="preserve"> offloads parts of </w:t>
      </w:r>
      <w:r>
        <w:rPr>
          <w:i/>
        </w:rPr>
        <w:t>eligible</w:t>
      </w:r>
      <w:r>
        <w:t xml:space="preserve"> large scans to </w:t>
      </w:r>
      <w:r>
        <w:rPr>
          <w:b/>
        </w:rPr>
        <w:t>separate serverless compute</w:t>
      </w:r>
      <w:r>
        <w:t xml:space="preserve">, capped by the </w:t>
      </w:r>
      <w:r>
        <w:rPr>
          <w:b/>
        </w:rPr>
        <w:t>scale factor</w:t>
      </w:r>
      <w:r>
        <w:t>. It doesn't change the warehouse size. QAS is closer to a per-query boost than to either kind of scaling.</w:t>
      </w:r>
    </w:p>
    <w:p>
      <w:pPr>
        <w:pStyle w:val="ListBullet"/>
      </w:pPr>
      <w:r>
        <w:t xml:space="preserve">He also noticed </w:t>
      </w:r>
      <w:r>
        <w:rPr>
          <w:b/>
        </w:rPr>
        <w:t>new Gen2 warehouse options</w:t>
      </w:r>
      <w:r>
        <w:t xml:space="preserve"> in the UI (e.g. a query throughput multiplier / max query performance level; your own </w:t>
      </w:r>
      <w:r>
        <w:rPr>
          <w:rFonts w:ascii="Consolas" w:hAnsi="Consolas"/>
        </w:rPr>
        <w:t>SHOW WAREHOUSES</w:t>
      </w:r>
      <w:r>
        <w:t xml:space="preserve"> output earlier had </w:t>
      </w:r>
      <w:r>
        <w:rPr>
          <w:rFonts w:ascii="Consolas" w:hAnsi="Consolas"/>
        </w:rPr>
        <w:t>query_throughput_multiplier</w:t>
      </w:r>
      <w:r>
        <w:t xml:space="preserve"> and </w:t>
      </w:r>
      <w:r>
        <w:rPr>
          <w:rFonts w:ascii="Consolas" w:hAnsi="Consolas"/>
        </w:rPr>
        <w:t>max_query_performance_level</w:t>
      </w:r>
      <w:r>
        <w:t xml:space="preserve"> columns). These are recent features, so don't expect them on the exam yet.</w:t>
      </w:r>
    </w:p>
    <w:p>
      <w:pPr>
        <w:pStyle w:val="ListBullet"/>
      </w:pPr>
      <w:r>
        <w:t>AUTO_RESUME / AUTO_SUSPEND recap (Class 31).</w:t>
      </w:r>
    </w:p>
    <w:p>
      <w:pPr>
        <w:pStyle w:val="Heading2"/>
      </w:pPr>
      <w:r>
        <w:t>5. Previewed for NEXT class (Monday)</w:t>
      </w:r>
    </w:p>
    <w:p>
      <w:pPr>
        <w:pStyle w:val="ListBullet"/>
      </w:pPr>
      <w:r>
        <w:t>Clustering with vs without, with real numbers.</w:t>
      </w:r>
    </w:p>
    <w:p>
      <w:pPr>
        <w:pStyle w:val="ListBullet"/>
      </w:pPr>
      <w:r>
        <w:t>Horizontal/vertical scaling and QAS in practice.</w:t>
      </w:r>
    </w:p>
    <w:p>
      <w:pPr>
        <w:pStyle w:val="ListBullet"/>
      </w:pPr>
      <w:r>
        <w:t>Agenda/details of the Snowflake event he attended.</w:t>
      </w:r>
    </w:p>
    <w:p>
      <w:pPr>
        <w:pStyle w:val="Heading2"/>
      </w:pPr>
      <w:r>
        <w:t>6. Cheat-sheet / quick recall</w:t>
      </w:r>
    </w:p>
    <w:p>
      <w:pPr>
        <w:pStyle w:val="ListBullet"/>
      </w:pPr>
      <w:r>
        <w:t>dbt series finished; back to Snowflake performance/admin topics.</w:t>
      </w:r>
    </w:p>
    <w:p>
      <w:pPr>
        <w:pStyle w:val="ListBullet"/>
      </w:pPr>
      <w:r>
        <w:t xml:space="preserve">Add a clustering key: </w:t>
      </w:r>
      <w:r>
        <w:rPr>
          <w:rFonts w:ascii="Consolas" w:hAnsi="Consolas"/>
        </w:rPr>
        <w:t>CLUSTER BY (cols)</w:t>
      </w:r>
      <w:r>
        <w:t xml:space="preserve"> at </w:t>
      </w:r>
      <w:r>
        <w:rPr>
          <w:rFonts w:ascii="Consolas" w:hAnsi="Consolas"/>
        </w:rPr>
        <w:t>CREATE TABLE</w:t>
      </w:r>
      <w:r>
        <w:t xml:space="preserve">, or </w:t>
      </w:r>
      <w:r>
        <w:rPr>
          <w:rFonts w:ascii="Consolas" w:hAnsi="Consolas"/>
        </w:rPr>
        <w:t>ALTER TABLE … CLUSTER BY (cols)</w:t>
      </w:r>
      <w:r>
        <w:t xml:space="preserve">. Check with </w:t>
      </w:r>
      <w:r>
        <w:rPr>
          <w:rFonts w:ascii="Consolas" w:hAnsi="Consolas"/>
        </w:rPr>
        <w:t>SYSTEM$CLUSTERING_INFORMATION</w:t>
      </w:r>
      <w:r>
        <w:t>.</w:t>
      </w:r>
    </w:p>
    <w:p>
      <w:pPr>
        <w:pStyle w:val="ListBullet"/>
      </w:pPr>
      <w:r>
        <w:rPr>
          <w:b/>
        </w:rPr>
        <w:t>Don't wrap the filter column in a function</w:t>
      </w:r>
      <w:r>
        <w:t xml:space="preserve"> (e.g. </w:t>
      </w:r>
      <w:r>
        <w:rPr>
          <w:rFonts w:ascii="Consolas" w:hAnsi="Consolas"/>
        </w:rPr>
        <w:t>TO_DATE(col)</w:t>
      </w:r>
      <w:r>
        <w:t>); it can block pruning. ⭐</w:t>
      </w:r>
    </w:p>
    <w:p>
      <w:pPr>
        <w:pStyle w:val="ListBullet"/>
      </w:pPr>
      <w:r>
        <w:rPr>
          <w:b/>
        </w:rPr>
        <w:t>Vertical = bigger warehouse</w:t>
      </w:r>
      <w:r>
        <w:t xml:space="preserve"> (complex queries). </w:t>
      </w:r>
      <w:r>
        <w:rPr>
          <w:b/>
        </w:rPr>
        <w:t>Horizontal = more clusters</w:t>
      </w:r>
      <w:r>
        <w:t xml:space="preserve"> (concurrency, Enterprise+). </w:t>
      </w:r>
      <w:r>
        <w:rPr>
          <w:b/>
        </w:rPr>
        <w:t>QAS ≠ vertical scaling</w:t>
      </w:r>
      <w:r>
        <w:t>: it's serverless offload for eligible queries. ⭐⭐</w:t>
      </w:r>
    </w:p>
    <w:p>
      <w:pPr>
        <w:pStyle w:val="ListBullet"/>
      </w:pPr>
      <w:r>
        <w:t xml:space="preserve">Upcoming: SOS, QAS, clustering, </w:t>
      </w:r>
      <w:r>
        <w:rPr>
          <w:b/>
        </w:rPr>
        <w:t>resource monitors</w:t>
      </w:r>
      <w:r>
        <w:t>, DML and micro-partitions, scaling.</w:t>
      </w:r>
    </w:p>
    <w:p>
      <w:pPr>
        <w:pStyle w:val="ListBullet"/>
      </w:pPr>
      <w:r>
        <w:t xml:space="preserve">📚 </w:t>
      </w:r>
      <w:r>
        <w:rPr>
          <w:b/>
        </w:rPr>
        <w:t>Action:</w:t>
      </w:r>
      <w:r>
        <w:t xml:space="preserve"> get the trainer's </w:t>
      </w:r>
      <w:r>
        <w:rPr>
          <w:b/>
        </w:rPr>
        <w:t>certification-material Drive folder</w:t>
      </w:r>
      <w:r>
        <w:t>.</w:t>
      </w:r>
    </w:p>
    <w:p>
      <w:r>
        <w:rPr>
          <w:i/>
        </w:rPr>
        <w:t>End of Class 42 notes. A short preview class back on Snowflake: clustering demo (unfinished), the admin/performance topic list (SOS, QAS, clustering, resource monitors, scaling), horizontal vs vertical scaling (with a correction on QAS), and his promise of a certification-material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