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36 — dbt Macros + Incremental Loads in Snowflake (watermark + MERGE)</w:t>
      </w:r>
    </w:p>
    <w:p>
      <w:r>
        <w:rPr>
          <w:b/>
        </w:rPr>
        <w:t>Snowflake — Class 36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🟡 </w:t>
      </w:r>
      <w:r>
        <w:rPr>
          <w:b/>
        </w:rPr>
        <w:t>Honest labeling (mixed class — read this).</w:t>
      </w:r>
      <w:r>
        <w:t xml:space="preserve"> </w:t>
      </w:r>
      <w:r>
        <w:rPr>
          <w:b/>
        </w:rPr>
        <w:t>First ~40 min = dbt</w:t>
      </w:r>
      <w:r>
        <w:t xml:space="preserve"> (macros, </w:t>
      </w:r>
      <w:r>
        <w:rPr>
          <w:rFonts w:ascii="Consolas" w:hAnsi="Consolas"/>
        </w:rPr>
        <w:t>config</w:t>
      </w:r>
      <w:r>
        <w:t xml:space="preserve">, sources, lineage) — mostly </w:t>
      </w:r>
      <w:r>
        <w:rPr>
          <w:b/>
        </w:rPr>
        <w:t>job skill, not exam</w:t>
      </w:r>
      <w:r>
        <w:t xml:space="preserve">, continuing Classes 33–34. </w:t>
      </w:r>
      <w:r>
        <w:rPr>
          <w:b/>
        </w:rPr>
        <w:t>Last ~12 min = a genuinely useful Snowflake topic: INCREMENTAL loading</w:t>
      </w:r>
      <w:r>
        <w:t xml:space="preserve"> (max-date watermark + </w:t>
      </w:r>
      <w:r>
        <w:rPr>
          <w:rFonts w:ascii="Consolas" w:hAnsi="Consolas"/>
        </w:rPr>
        <w:t>MERGE</w:t>
      </w:r>
      <w:r>
        <w:t xml:space="preserve">) — </w:t>
      </w:r>
      <w:r>
        <w:rPr>
          <w:b/>
        </w:rPr>
        <w:t>cert + job relevant</w:t>
      </w:r>
      <w:r>
        <w:t xml:space="preserve"> and done as a real hands-on. </w:t>
      </w:r>
      <w:r>
        <w:rPr>
          <w:b/>
        </w:rPr>
        <w:t>⭐ Trainer flag (CORRECTED):</w:t>
      </w:r>
      <w:r>
        <w:t xml:space="preserve"> at the end he said there are </w:t>
      </w:r>
      <w:r>
        <w:rPr>
          <w:b/>
        </w:rPr>
        <w:t>"three different types of incremental"</w:t>
      </w:r>
      <w:r>
        <w:t xml:space="preserve"> and </w:t>
      </w:r>
      <w:r>
        <w:rPr>
          <w:b/>
        </w:rPr>
        <w:t>"this is very important, at least you will find three to four questions from the same topic."</w:t>
      </w:r>
      <w:r>
        <w:t xml:space="preserve"> ⚠️ </w:t>
      </w:r>
      <w:r>
        <w:rPr>
          <w:i/>
        </w:rPr>
        <w:t xml:space="preserve">Correction: he did </w:t>
      </w:r>
      <w:r>
        <w:rPr>
          <w:i/>
        </w:rPr>
        <w:t>not</w:t>
      </w:r>
      <w:r>
        <w:rPr>
          <w:i/>
        </w:rPr>
        <w:t xml:space="preserve"> say "exam" — the words exam/certification/SnowPro appear </w:t>
      </w:r>
      <w:r>
        <w:rPr>
          <w:i/>
        </w:rPr>
        <w:t>nowhere</w:t>
      </w:r>
      <w:r>
        <w:rPr>
          <w:i/>
        </w:rPr>
        <w:t xml:space="preserve"> in Classes 33–40. In a dbt class this most likely means </w:t>
      </w:r>
      <w:r>
        <w:rPr>
          <w:i/>
        </w:rPr>
        <w:t>interview questions</w:t>
      </w:r>
      <w:r>
        <w:rPr>
          <w:i/>
        </w:rPr>
        <w:t>. The plain-Snowflake part (watermark + MERGE) still overlaps the exam; the dbt incremental part is interview material.</w:t>
      </w:r>
      <w:r>
        <w:t xml:space="preserve"> Also: Class 37 only demonstrated </w:t>
      </w:r>
      <w:r>
        <w:rPr>
          <w:b/>
        </w:rPr>
        <w:t>one</w:t>
      </w:r>
      <w:r>
        <w:t xml:space="preserve"> strategy (merge); the standard dbt-on-Snowflake strategies are </w:t>
      </w:r>
      <w:r>
        <w:rPr>
          <w:b/>
        </w:rPr>
        <w:t>merge</w:t>
      </w:r>
      <w:r>
        <w:t xml:space="preserve"> (default), </w:t>
      </w:r>
      <w:r>
        <w:rPr>
          <w:b/>
        </w:rPr>
        <w:t>append</w:t>
      </w:r>
      <w:r>
        <w:t xml:space="preserve">, </w:t>
      </w:r>
      <w:r>
        <w:rPr>
          <w:b/>
        </w:rPr>
        <w:t>delete+insert</w:t>
      </w:r>
      <w:r>
        <w:t xml:space="preserve"> (+ newer </w:t>
      </w:r>
      <w:r>
        <w:rPr>
          <w:b/>
        </w:rPr>
        <w:t>microbatch</w:t>
      </w:r>
      <w:r>
        <w:t xml:space="preserve">) — ask the trainer which three he meant. </w:t>
      </w:r>
      <w:r>
        <w:rPr>
          <w:b/>
        </w:rPr>
        <w:t>Also worth grabbing:</w:t>
      </w:r>
      <w:r>
        <w:t xml:space="preserve"> he offered to </w:t>
      </w:r>
      <w:r>
        <w:rPr>
          <w:b/>
        </w:rPr>
        <w:t>share a complete SQL reference document</w:t>
      </w:r>
      <w:r>
        <w:t xml:space="preserve"> (joins, subqueries, set operators, aggregate / analytical / regex functions). </w:t>
      </w:r>
      <w:r>
        <w:rPr>
          <w:b/>
        </w:rPr>
        <w:t>Ask him for it</w:t>
      </w:r>
      <w:r>
        <w:t xml:space="preserve"> — that's directly exam-useful. And </w:t>
      </w:r>
      <w:r>
        <w:rPr>
          <w:b/>
        </w:rPr>
        <w:t>SOS is STILL not covered</w:t>
      </w:r>
      <w:r>
        <w:t xml:space="preserve"> (pending since Class 30).</w:t>
      </w:r>
    </w:p>
    <w:p>
      <w:pPr>
        <w:pStyle w:val="Heading2"/>
      </w:pPr>
      <w:r>
        <w:t>0. Context</w:t>
      </w:r>
    </w:p>
    <w:p>
      <w:r>
        <w:t xml:space="preserve">Continues the dbt healthcare project (bronze→silver→gold). New dbt concept = </w:t>
      </w:r>
      <w:r>
        <w:rPr>
          <w:b/>
        </w:rPr>
        <w:t>macros</w:t>
      </w:r>
      <w:r>
        <w:t xml:space="preserve"> (reusable logic). Then pivots to </w:t>
      </w:r>
      <w:r>
        <w:rPr>
          <w:b/>
        </w:rPr>
        <w:t>how incremental loading actually works in Snowflake</w:t>
      </w:r>
      <w:r>
        <w:t xml:space="preserve"> — the valuable part.</w:t>
      </w:r>
    </w:p>
    <w:p>
      <w:pPr>
        <w:pStyle w:val="Heading2"/>
      </w:pPr>
      <w:r>
        <w:t>1. ⭐⭐ Incremental loading in pure Snowflake (watermark + MERGE) — the cert/job gold</w:t>
      </w:r>
    </w:p>
    <w:p>
      <w:r>
        <w:t>This is the part to actually learn. He built it by hand in Snowflake (no dbt) so you see the mechanics.</w:t>
      </w:r>
    </w:p>
    <w:p>
      <w:pPr>
        <w:pStyle w:val="Heading3"/>
      </w:pPr>
      <w:r>
        <w:t>The idea</w:t>
      </w:r>
    </w:p>
    <w:p>
      <w:r>
        <w:t>Instead of reloading a whole source table every run (</w:t>
      </w:r>
      <w:r>
        <w:rPr>
          <w:b/>
        </w:rPr>
        <w:t>full load</w:t>
      </w:r>
      <w:r>
        <w:t xml:space="preserve">), only move </w:t>
      </w:r>
      <w:r>
        <w:rPr>
          <w:b/>
        </w:rPr>
        <w:t>new/changed rows</w:t>
      </w:r>
      <w:r>
        <w:t xml:space="preserve"> since the last run. This is </w:t>
      </w:r>
      <w:r>
        <w:rPr>
          <w:b/>
        </w:rPr>
        <w:t>incremental loading</w:t>
      </w:r>
      <w:r>
        <w:t>, and it's a core data-engineering pattern.</w:t>
      </w:r>
    </w:p>
    <w:p>
      <w:pPr>
        <w:pStyle w:val="Heading3"/>
      </w:pPr>
      <w:r>
        <w:t>The mechanism: a "watermark" column</w:t>
      </w:r>
    </w:p>
    <w:p>
      <w:pPr>
        <w:pStyle w:val="ListBullet"/>
      </w:pPr>
      <w:r>
        <w:t xml:space="preserve">The source table has a timestamp column (here </w:t>
      </w:r>
      <w:r>
        <w:rPr>
          <w:b/>
        </w:rPr>
        <w:t>`UPDATED_DATE`</w:t>
      </w:r>
      <w:r>
        <w:t>). Every insert/update stamps it.</w:t>
      </w:r>
    </w:p>
    <w:p>
      <w:pPr>
        <w:pStyle w:val="ListBullet"/>
      </w:pPr>
      <w:r>
        <w:t xml:space="preserve">The target (incremental) table tracks the </w:t>
      </w:r>
      <w:r>
        <w:rPr>
          <w:b/>
        </w:rPr>
        <w:t>highest timestamp it has already loaded</w:t>
      </w:r>
      <w:r>
        <w:t xml:space="preserve"> = the </w:t>
      </w:r>
      <w:r>
        <w:rPr>
          <w:b/>
        </w:rPr>
        <w:t>watermark</w:t>
      </w:r>
      <w:r>
        <w:t>.</w:t>
      </w:r>
    </w:p>
    <w:p>
      <w:pPr>
        <w:pStyle w:val="ListBullet"/>
      </w:pPr>
      <w:r>
        <w:t xml:space="preserve">Each run: </w:t>
      </w:r>
      <w:r>
        <w:rPr>
          <w:i/>
        </w:rPr>
        <w:t>"give me source rows where `UPDATED_DATE &gt; (MAX(UPDATED_DATE) in target)`"</w:t>
      </w:r>
      <w:r>
        <w:t xml:space="preserve"> → only the new/changed rows.</w:t>
      </w:r>
    </w:p>
    <w:p>
      <w:pPr>
        <w:pStyle w:val="Heading3"/>
      </w:pPr>
      <w:r>
        <w:t>The flow demonstrated (step by step)</w:t>
      </w:r>
    </w:p>
    <w:p>
      <w:pPr>
        <w:pStyle w:val="ListNumber"/>
      </w:pPr>
      <w:r>
        <w:rPr>
          <w:b/>
        </w:rPr>
        <w:t>First run = full load.</w:t>
      </w:r>
      <w:r>
        <w:t xml:space="preserve"> Target empty → everything from source copied in.</w:t>
      </w:r>
    </w:p>
    <w:p>
      <w:pPr>
        <w:pStyle w:val="ListNumber"/>
      </w:pPr>
      <w:r>
        <w:t xml:space="preserve">Find the watermark: </w:t>
      </w:r>
      <w:r>
        <w:rPr>
          <w:rFonts w:ascii="Consolas" w:hAnsi="Consolas"/>
        </w:rPr>
        <w:t>SELECT MAX(updated_date) FROM target_incremental;</w:t>
      </w:r>
    </w:p>
    <w:p>
      <w:pPr>
        <w:pStyle w:val="ListNumber"/>
      </w:pPr>
      <w:r>
        <w:t xml:space="preserve">Capture changes into a </w:t>
      </w:r>
      <w:r>
        <w:rPr>
          <w:b/>
        </w:rPr>
        <w:t>temporary view/table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CREATE OR REPLACE TEMPORARY VIEW v_changes AS</w:t>
        <w:br/>
        <w:t xml:space="preserve">   SELECT * FROM source_emp</w:t>
        <w:br/>
        <w:t xml:space="preserve">   WHERE updated_date &gt; (SELECT MAX(updated_date) FROM emp_incremental);</w:t>
      </w:r>
    </w:p>
    <w:p>
      <w:r>
        <w:t xml:space="preserve">→ this view holds </w:t>
      </w:r>
      <w:r>
        <w:rPr>
          <w:b/>
        </w:rPr>
        <w:t>only the rows inserted or updated since last load.</w:t>
      </w:r>
    </w:p>
    <w:p>
      <w:pPr>
        <w:pStyle w:val="ListNumber"/>
      </w:pPr>
      <w:r>
        <w:t xml:space="preserve">Apply them with </w:t>
      </w:r>
      <w:r>
        <w:rPr>
          <w:b/>
        </w:rPr>
        <w:t>`MERGE`</w:t>
      </w:r>
      <w:r>
        <w:t xml:space="preserve"> (upsert) onto the final table: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MERGE INTO emp_incremental AS tgt</w:t>
        <w:br/>
        <w:t xml:space="preserve">   USING v_changes AS src</w:t>
        <w:br/>
        <w:t xml:space="preserve">     ON tgt.emp_no = src.emp_no</w:t>
        <w:br/>
        <w:t xml:space="preserve">   WHEN MATCHED THEN UPDATE SET tgt.salary = src.salary, tgt.updated_date = src.updated_date, ...</w:t>
        <w:br/>
        <w:t xml:space="preserve">   WHEN NOT MATCHED THEN INSERT (...) VALUES (...);</w:t>
      </w:r>
    </w:p>
    <w:p>
      <w:pPr>
        <w:pStyle w:val="ListBullet2"/>
      </w:pPr>
      <w:r>
        <w:rPr>
          <w:b/>
        </w:rPr>
        <w:t>MATCHED → UPDATE</w:t>
      </w:r>
      <w:r>
        <w:t xml:space="preserve"> (row already exists, changed) ⭐</w:t>
      </w:r>
    </w:p>
    <w:p>
      <w:pPr>
        <w:pStyle w:val="ListBullet2"/>
      </w:pPr>
      <w:r>
        <w:rPr>
          <w:b/>
        </w:rPr>
        <w:t>NOT MATCHED → INSERT</w:t>
      </w:r>
      <w:r>
        <w:t xml:space="preserve"> (brand-new row) ⭐</w:t>
      </w:r>
    </w:p>
    <w:p>
      <w:pPr>
        <w:pStyle w:val="ListNumber"/>
      </w:pPr>
      <w:r>
        <w:t>Re-check the watermark → it has advanced; a fresh run finds "no changes" until the source changes again.</w:t>
      </w:r>
    </w:p>
    <w:p>
      <w:pPr>
        <w:pStyle w:val="Heading3"/>
      </w:pPr>
      <w:r>
        <w:t>Key takeaways ⭐</w:t>
      </w:r>
    </w:p>
    <w:p>
      <w:pPr>
        <w:pStyle w:val="ListBullet"/>
      </w:pPr>
      <w:r>
        <w:rPr>
          <w:b/>
        </w:rPr>
        <w:t>The whole thing is driven by the timestamp (`UPDATED_DATE`) watermark.</w:t>
      </w:r>
      <w:r>
        <w:t xml:space="preserve"> No timestamp → no reliable incremental.</w:t>
      </w:r>
    </w:p>
    <w:p>
      <w:pPr>
        <w:pStyle w:val="ListBullet"/>
      </w:pPr>
      <w:r>
        <w:rPr>
          <w:b/>
        </w:rPr>
        <w:t>`MERGE` = the upsert workhorse</w:t>
      </w:r>
      <w:r>
        <w:t xml:space="preserve"> (you know it from SCD2, Classes 23–24 — same tool).</w:t>
      </w:r>
    </w:p>
    <w:p>
      <w:pPr>
        <w:pStyle w:val="ListBullet"/>
      </w:pPr>
      <w:r>
        <w:rPr>
          <w:b/>
        </w:rPr>
        <w:t>First load is always a full load</w:t>
      </w:r>
      <w:r>
        <w:t>; subsequent loads are incremental.</w:t>
      </w:r>
    </w:p>
    <w:p>
      <w:pPr>
        <w:pStyle w:val="ListBullet"/>
      </w:pPr>
      <w:r>
        <w:t xml:space="preserve">dbt wraps all of this in one setting — </w:t>
      </w:r>
      <w:r>
        <w:rPr>
          <w:b/>
        </w:rPr>
        <w:t>`materialized = 'incremental'`</w:t>
      </w:r>
      <w:r>
        <w:t xml:space="preserve"> + a </w:t>
      </w:r>
      <w:r>
        <w:rPr>
          <w:b/>
        </w:rPr>
        <w:t>unique key</w:t>
      </w:r>
      <w:r>
        <w:t xml:space="preserve"> — so you don't hand-write the watermark/MERGE. But </w:t>
      </w:r>
      <w:r>
        <w:rPr>
          <w:b/>
        </w:rPr>
        <w:t>knowing the manual Snowflake mechanics is the exam-relevant bit.</w:t>
      </w:r>
    </w:p>
    <w:p>
      <w:pPr>
        <w:pStyle w:val="Heading2"/>
      </w:pPr>
      <w:r>
        <w:t>2. Window / analytical functions got named ⭐ (exam-relevant — recall)</w:t>
      </w:r>
    </w:p>
    <w:p>
      <w:r>
        <w:t xml:space="preserve">While walking a </w:t>
      </w:r>
      <w:r>
        <w:rPr>
          <w:rFonts w:ascii="Consolas" w:hAnsi="Consolas"/>
        </w:rPr>
        <w:t>fact_claims_monthly</w:t>
      </w:r>
      <w:r>
        <w:t xml:space="preserve"> model, he listed the analytical functions and contrasted them with aggregates:</w:t>
      </w:r>
    </w:p>
    <w:p>
      <w:pPr>
        <w:pStyle w:val="ListBullet"/>
      </w:pPr>
      <w:r>
        <w:rPr>
          <w:b/>
        </w:rPr>
        <w:t>Aggregates:</w:t>
      </w:r>
      <w:r>
        <w:t xml:space="preserve"> </w:t>
      </w:r>
      <w:r>
        <w:rPr>
          <w:rFonts w:ascii="Consolas" w:hAnsi="Consolas"/>
        </w:rPr>
        <w:t>SUM</w:t>
      </w:r>
      <w:r>
        <w:t xml:space="preserve">, </w:t>
      </w:r>
      <w:r>
        <w:rPr>
          <w:rFonts w:ascii="Consolas" w:hAnsi="Consolas"/>
        </w:rPr>
        <w:t>MIN</w:t>
      </w:r>
      <w:r>
        <w:t xml:space="preserve">, </w:t>
      </w:r>
      <w:r>
        <w:rPr>
          <w:rFonts w:ascii="Consolas" w:hAnsi="Consolas"/>
        </w:rPr>
        <w:t>MAX</w:t>
      </w:r>
      <w:r>
        <w:t xml:space="preserve">, </w:t>
      </w:r>
      <w:r>
        <w:rPr>
          <w:rFonts w:ascii="Consolas" w:hAnsi="Consolas"/>
        </w:rPr>
        <w:t>AVG</w:t>
      </w:r>
      <w:r>
        <w:t xml:space="preserve">, </w:t>
      </w:r>
      <w:r>
        <w:rPr>
          <w:rFonts w:ascii="Consolas" w:hAnsi="Consolas"/>
        </w:rPr>
        <w:t>COUNT</w:t>
      </w:r>
      <w:r>
        <w:t>.</w:t>
      </w:r>
    </w:p>
    <w:p>
      <w:pPr>
        <w:pStyle w:val="ListBullet"/>
      </w:pPr>
      <w:r>
        <w:rPr>
          <w:b/>
        </w:rPr>
        <w:t>Analytical / window:</w:t>
      </w:r>
      <w:r>
        <w:t xml:space="preserve"> </w:t>
      </w:r>
      <w:r>
        <w:rPr>
          <w:rFonts w:ascii="Consolas" w:hAnsi="Consolas"/>
        </w:rPr>
        <w:t>RANK</w:t>
      </w:r>
      <w:r>
        <w:t xml:space="preserve">, </w:t>
      </w:r>
      <w:r>
        <w:rPr>
          <w:rFonts w:ascii="Consolas" w:hAnsi="Consolas"/>
        </w:rPr>
        <w:t>DENSE_RANK</w:t>
      </w:r>
      <w:r>
        <w:t xml:space="preserve">, </w:t>
      </w:r>
      <w:r>
        <w:rPr>
          <w:rFonts w:ascii="Consolas" w:hAnsi="Consolas"/>
        </w:rPr>
        <w:t>ROW_NUMBER</w:t>
      </w:r>
      <w:r>
        <w:t xml:space="preserve">, </w:t>
      </w:r>
      <w:r>
        <w:rPr>
          <w:rFonts w:ascii="Consolas" w:hAnsi="Consolas"/>
        </w:rPr>
        <w:t>LAG</w:t>
      </w:r>
      <w:r>
        <w:t xml:space="preserve">, </w:t>
      </w:r>
      <w:r>
        <w:rPr>
          <w:rFonts w:ascii="Consolas" w:hAnsi="Consolas"/>
        </w:rPr>
        <w:t>LEAD</w:t>
      </w:r>
      <w:r>
        <w:t xml:space="preserve"> — plus </w:t>
      </w:r>
      <w:r>
        <w:rPr>
          <w:b/>
        </w:rPr>
        <w:t>running totals</w:t>
      </w:r>
      <w:r>
        <w:t xml:space="preserve"> and </w:t>
      </w:r>
      <w:r>
        <w:rPr>
          <w:b/>
        </w:rPr>
        <w:t>moving averages</w:t>
      </w:r>
      <w:r>
        <w:t xml:space="preserve"> (e.g. 3-month average, prev-vs-current-month comparison via </w:t>
      </w:r>
      <w:r>
        <w:rPr>
          <w:rFonts w:ascii="Consolas" w:hAnsi="Consolas"/>
        </w:rPr>
        <w:t>LAG</w:t>
      </w:r>
      <w:r>
        <w:t>).</w:t>
      </w:r>
    </w:p>
    <w:p>
      <w:pPr>
        <w:pStyle w:val="ListBullet"/>
      </w:pPr>
      <w:r>
        <w:t xml:space="preserve">These </w:t>
      </w:r>
      <w:r>
        <w:rPr>
          <w:b/>
        </w:rPr>
        <w:t>are</w:t>
      </w:r>
      <w:r>
        <w:t xml:space="preserve"> SnowPro Core content (you've used </w:t>
      </w:r>
      <w:r>
        <w:rPr>
          <w:rFonts w:ascii="Consolas" w:hAnsi="Consolas"/>
        </w:rPr>
        <w:t>ROW_NUMBER</w:t>
      </w:r>
      <w:r>
        <w:t>/</w:t>
      </w:r>
      <w:r>
        <w:rPr>
          <w:rFonts w:ascii="Consolas" w:hAnsi="Consolas"/>
        </w:rPr>
        <w:t>QUALIFY</w:t>
      </w:r>
      <w:r>
        <w:t xml:space="preserve"> already in Classes 24 &amp; 30). Good to keep sharp: </w:t>
      </w:r>
      <w:r>
        <w:rPr>
          <w:b/>
        </w:rPr>
        <w:t>window functions compute across a set of rows *without collapsing* them (unlike `GROUP BY`).</w:t>
      </w:r>
    </w:p>
    <w:p>
      <w:pPr>
        <w:pStyle w:val="ListBullet"/>
      </w:pPr>
      <w:r>
        <w:t xml:space="preserve">➡️ </w:t>
      </w:r>
      <w:r>
        <w:rPr>
          <w:b/>
        </w:rPr>
        <w:t>He offered a full SQL reference doc</w:t>
      </w:r>
      <w:r>
        <w:t xml:space="preserve"> covering joins, subqueries, set operators, aggregates, analytical, regex — </w:t>
      </w:r>
      <w:r>
        <w:rPr>
          <w:b/>
        </w:rPr>
        <w:t>ask for it.</w:t>
      </w:r>
    </w:p>
    <w:p>
      <w:pPr>
        <w:pStyle w:val="Heading2"/>
      </w:pPr>
      <w:r>
        <w:t>3. Masking-by-CASE pattern (business idea behind data masking)</w:t>
      </w:r>
    </w:p>
    <w:p>
      <w:pPr>
        <w:pStyle w:val="ListBullet"/>
      </w:pPr>
      <w:r>
        <w:t xml:space="preserve">Demo: hide real </w:t>
      </w:r>
      <w:r>
        <w:rPr>
          <w:rFonts w:ascii="Consolas" w:hAnsi="Consolas"/>
        </w:rPr>
        <w:t>MARKET_SEGMENT</w:t>
      </w:r>
      <w:r>
        <w:t xml:space="preserve"> values (MACHINERY, BUILDING, AUTOMOBILE…) behind business labels via a </w:t>
      </w:r>
      <w:r>
        <w:rPr>
          <w:rFonts w:ascii="Consolas" w:hAnsi="Consolas"/>
        </w:rPr>
        <w:t>CASE</w:t>
      </w:r>
      <w:r>
        <w:t xml:space="preserve"> expression; same idea used for medical </w:t>
      </w:r>
      <w:r>
        <w:rPr>
          <w:b/>
        </w:rPr>
        <w:t>diagnosis/procedure codes</w:t>
      </w:r>
      <w:r>
        <w:t xml:space="preserve"> (show code, not disease name).</w:t>
      </w:r>
    </w:p>
    <w:p>
      <w:pPr>
        <w:pStyle w:val="ListBullet"/>
      </w:pPr>
      <w:r>
        <w:rPr>
          <w:i/>
        </w:rPr>
        <w:t>Cert link:</w:t>
      </w:r>
      <w:r>
        <w:t xml:space="preserve"> this is the plain-SQL version of the rationale for </w:t>
      </w:r>
      <w:r>
        <w:rPr>
          <w:b/>
        </w:rPr>
        <w:t>dynamic data masking / secure views / column-level security</w:t>
      </w:r>
      <w:r>
        <w:t xml:space="preserve"> — the real Snowflake features weren't taught here, just the concept.</w:t>
      </w:r>
    </w:p>
    <w:p>
      <w:pPr>
        <w:pStyle w:val="Heading2"/>
      </w:pPr>
      <w:r>
        <w:t>4. dbt reference (job skill — NOT exam) — brief</w:t>
      </w:r>
    </w:p>
    <w:p>
      <w:pPr>
        <w:pStyle w:val="ListBullet"/>
      </w:pPr>
      <w:r>
        <w:rPr>
          <w:b/>
        </w:rPr>
        <w:t>Macros</w:t>
      </w:r>
      <w:r>
        <w:t xml:space="preserve"> = reusable logic (dbt's "functions"). Created in </w:t>
      </w:r>
      <w:r>
        <w:rPr>
          <w:rFonts w:ascii="Consolas" w:hAnsi="Consolas"/>
        </w:rPr>
        <w:t>macros/</w:t>
      </w:r>
      <w:r>
        <w:t xml:space="preserve"> with </w:t>
      </w:r>
      <w:r>
        <w:rPr>
          <w:rFonts w:ascii="Consolas" w:hAnsi="Consolas"/>
        </w:rPr>
        <w:t>{% macro name(param) %} … {% endmacro %}</w:t>
      </w:r>
      <w:r>
        <w:t xml:space="preserve">; called as </w:t>
      </w:r>
      <w:r>
        <w:rPr>
          <w:rFonts w:ascii="Consolas" w:hAnsi="Consolas"/>
        </w:rPr>
        <w:t>{{ name(column) }}</w:t>
      </w:r>
      <w:r>
        <w:t xml:space="preserve">. Use when the same logic (e.g. a </w:t>
      </w:r>
      <w:r>
        <w:rPr>
          <w:rFonts w:ascii="Consolas" w:hAnsi="Consolas"/>
        </w:rPr>
        <w:t>CASE</w:t>
      </w:r>
      <w:r>
        <w:t xml:space="preserve"> classifier) repeats across many models — write once, reference everywhere.</w:t>
      </w:r>
    </w:p>
    <w:p>
      <w:pPr>
        <w:pStyle w:val="ListBullet"/>
      </w:pPr>
      <w:r>
        <w:t xml:space="preserve">Built-in helper shown: </w:t>
      </w:r>
      <w:r>
        <w:rPr>
          <w:b/>
        </w:rPr>
        <w:t>`safe_divide`</w:t>
      </w:r>
      <w:r>
        <w:t xml:space="preserve"> (avoids divide-by-zero).</w:t>
      </w:r>
    </w:p>
    <w:p>
      <w:pPr>
        <w:pStyle w:val="ListBullet"/>
      </w:pPr>
      <w:r>
        <w:rPr>
          <w:b/>
        </w:rPr>
        <w:t>`config`</w:t>
      </w:r>
      <w:r>
        <w:t xml:space="preserve"> macro sets materialization (</w:t>
      </w:r>
      <w:r>
        <w:rPr>
          <w:rFonts w:ascii="Consolas" w:hAnsi="Consolas"/>
        </w:rPr>
        <w:t>{{ config(materialized='table') }}</w:t>
      </w:r>
      <w:r>
        <w:t xml:space="preserve">); default is </w:t>
      </w:r>
      <w:r>
        <w:rPr>
          <w:b/>
        </w:rPr>
        <w:t>view</w:t>
      </w:r>
      <w:r>
        <w:t xml:space="preserve">. Running a model that switches view→table </w:t>
      </w:r>
      <w:r>
        <w:rPr>
          <w:b/>
        </w:rPr>
        <w:t>drops the view then creates the table</w:t>
      </w:r>
      <w:r>
        <w:t xml:space="preserve"> (seen in the debug logs).</w:t>
      </w:r>
    </w:p>
    <w:p>
      <w:pPr>
        <w:pStyle w:val="ListBullet"/>
      </w:pPr>
      <w:r>
        <w:rPr>
          <w:b/>
        </w:rPr>
        <w:t>`ref()`</w:t>
      </w:r>
      <w:r>
        <w:t xml:space="preserve"> = reference another model; </w:t>
      </w:r>
      <w:r>
        <w:rPr>
          <w:b/>
        </w:rPr>
        <w:t>`source()`</w:t>
      </w:r>
      <w:r>
        <w:t xml:space="preserve"> + </w:t>
      </w:r>
      <w:r>
        <w:rPr>
          <w:rFonts w:ascii="Consolas" w:hAnsi="Consolas"/>
        </w:rPr>
        <w:t>sources.yml</w:t>
      </w:r>
      <w:r>
        <w:t xml:space="preserve"> = reference a declared raw source without hardcoding db/schema.</w:t>
      </w:r>
    </w:p>
    <w:p>
      <w:pPr>
        <w:pStyle w:val="ListBullet"/>
      </w:pPr>
      <w:r>
        <w:rPr>
          <w:b/>
        </w:rPr>
        <w:t>Lineage</w:t>
      </w:r>
      <w:r>
        <w:t xml:space="preserve"> tab shows the dependency graph (mart ← intermediate ← staging ← seed/source).</w:t>
      </w:r>
    </w:p>
    <w:p>
      <w:pPr>
        <w:pStyle w:val="ListBullet"/>
      </w:pPr>
      <w:r>
        <w:rPr>
          <w:b/>
        </w:rPr>
        <w:t>`packages.yml`</w:t>
      </w:r>
      <w:r>
        <w:t xml:space="preserve"> = declare external dbt packages you want to use.</w:t>
      </w:r>
    </w:p>
    <w:p>
      <w:pPr>
        <w:pStyle w:val="Heading2"/>
      </w:pPr>
      <w:r>
        <w:t>5. Previewed for NEXT class (Class 37) — ⭐ flagged important</w:t>
      </w:r>
    </w:p>
    <w:p>
      <w:pPr>
        <w:pStyle w:val="ListBullet"/>
      </w:pPr>
      <w:r>
        <w:rPr>
          <w:b/>
        </w:rPr>
        <w:t>Incremental materialization in dbt</w:t>
      </w:r>
      <w:r>
        <w:t xml:space="preserve"> + </w:t>
      </w:r>
      <w:r>
        <w:rPr>
          <w:b/>
        </w:rPr>
        <w:t>"three different types of incremental."</w:t>
      </w:r>
      <w:r>
        <w:t xml:space="preserve"> ⭐ </w:t>
      </w:r>
      <w:r>
        <w:rPr>
          <w:i/>
        </w:rPr>
        <w:t>He said ~3–4 questions come from this (interview context — he never said "exam").</w:t>
      </w:r>
    </w:p>
    <w:p>
      <w:pPr>
        <w:pStyle w:val="ListBullet"/>
      </w:pPr>
      <w:r>
        <w:t>Snapshots / SCD2 in dbt (he'll "come back to snapshot").</w:t>
      </w:r>
    </w:p>
    <w:p>
      <w:pPr>
        <w:pStyle w:val="ListBullet"/>
      </w:pPr>
      <w:r>
        <w:rPr>
          <w:b/>
        </w:rPr>
        <w:t>SOS still owed</w:t>
      </w:r>
      <w:r>
        <w:t xml:space="preserve"> (not mentioned again).</w:t>
      </w:r>
    </w:p>
    <w:p>
      <w:pPr>
        <w:pStyle w:val="Heading2"/>
      </w:pPr>
      <w:r>
        <w:t>6. Cheat-sheet / quick recall</w:t>
      </w:r>
    </w:p>
    <w:p>
      <w:pPr>
        <w:pStyle w:val="ListBullet"/>
      </w:pPr>
      <w:r>
        <w:rPr>
          <w:b/>
        </w:rPr>
        <w:t>Incremental load = move only new/changed rows</w:t>
      </w:r>
      <w:r>
        <w:t xml:space="preserve"> since last run, via a </w:t>
      </w:r>
      <w:r>
        <w:rPr>
          <w:b/>
        </w:rPr>
        <w:t>timestamp watermark</w:t>
      </w:r>
      <w:r>
        <w:t xml:space="preserve"> (</w:t>
      </w:r>
      <w:r>
        <w:rPr>
          <w:rFonts w:ascii="Consolas" w:hAnsi="Consolas"/>
        </w:rPr>
        <w:t>WHERE updated_date &gt; MAX(updated_date in target)</w:t>
      </w:r>
      <w:r>
        <w:t xml:space="preserve">) + </w:t>
      </w:r>
      <w:r>
        <w:rPr>
          <w:b/>
        </w:rPr>
        <w:t>`MERGE`</w:t>
      </w:r>
      <w:r>
        <w:t xml:space="preserve"> (MATCHED→UPDATE, NOT MATCHED→INSERT). First load = full load. ⭐⭐</w:t>
      </w:r>
    </w:p>
    <w:p>
      <w:pPr>
        <w:pStyle w:val="ListBullet"/>
      </w:pPr>
      <w:r>
        <w:rPr>
          <w:b/>
        </w:rPr>
        <w:t>`MERGE`</w:t>
      </w:r>
      <w:r>
        <w:t xml:space="preserve"> is the upsert tool (same as SCD2). The </w:t>
      </w:r>
      <w:r>
        <w:rPr>
          <w:b/>
        </w:rPr>
        <w:t>watermark timestamp drives everything.</w:t>
      </w:r>
    </w:p>
    <w:p>
      <w:pPr>
        <w:pStyle w:val="ListBullet"/>
      </w:pPr>
      <w:r>
        <w:t xml:space="preserve">dbt does all this with </w:t>
      </w:r>
      <w:r>
        <w:rPr>
          <w:b/>
        </w:rPr>
        <w:t>`materialized='incremental'` + unique_key</w:t>
      </w:r>
      <w:r>
        <w:t xml:space="preserve"> — but know the </w:t>
      </w:r>
      <w:r>
        <w:rPr>
          <w:b/>
        </w:rPr>
        <w:t>manual Snowflake mechanics</w:t>
      </w:r>
      <w:r>
        <w:t xml:space="preserve"> for the exam.</w:t>
      </w:r>
    </w:p>
    <w:p>
      <w:pPr>
        <w:pStyle w:val="ListBullet"/>
      </w:pPr>
      <w:r>
        <w:rPr>
          <w:b/>
        </w:rPr>
        <w:t>Window functions</w:t>
      </w:r>
      <w:r>
        <w:t xml:space="preserve"> (</w:t>
      </w:r>
      <w:r>
        <w:rPr>
          <w:rFonts w:ascii="Consolas" w:hAnsi="Consolas"/>
        </w:rPr>
        <w:t>RANK</w:t>
      </w:r>
      <w:r>
        <w:t xml:space="preserve">, </w:t>
      </w:r>
      <w:r>
        <w:rPr>
          <w:rFonts w:ascii="Consolas" w:hAnsi="Consolas"/>
        </w:rPr>
        <w:t>DENSE_RANK</w:t>
      </w:r>
      <w:r>
        <w:t xml:space="preserve">, </w:t>
      </w:r>
      <w:r>
        <w:rPr>
          <w:rFonts w:ascii="Consolas" w:hAnsi="Consolas"/>
        </w:rPr>
        <w:t>ROW_NUMBER</w:t>
      </w:r>
      <w:r>
        <w:t xml:space="preserve">, </w:t>
      </w:r>
      <w:r>
        <w:rPr>
          <w:rFonts w:ascii="Consolas" w:hAnsi="Consolas"/>
        </w:rPr>
        <w:t>LAG</w:t>
      </w:r>
      <w:r>
        <w:t xml:space="preserve">, </w:t>
      </w:r>
      <w:r>
        <w:rPr>
          <w:rFonts w:ascii="Consolas" w:hAnsi="Consolas"/>
        </w:rPr>
        <w:t>LEAD</w:t>
      </w:r>
      <w:r>
        <w:t xml:space="preserve">, running totals/moving avgs) vs </w:t>
      </w:r>
      <w:r>
        <w:rPr>
          <w:b/>
        </w:rPr>
        <w:t>aggregates</w:t>
      </w:r>
      <w:r>
        <w:t xml:space="preserve"> (</w:t>
      </w:r>
      <w:r>
        <w:rPr>
          <w:rFonts w:ascii="Consolas" w:hAnsi="Consolas"/>
        </w:rPr>
        <w:t>SUM</w:t>
      </w:r>
      <w:r>
        <w:t>/</w:t>
      </w:r>
      <w:r>
        <w:rPr>
          <w:rFonts w:ascii="Consolas" w:hAnsi="Consolas"/>
        </w:rPr>
        <w:t>MIN</w:t>
      </w:r>
      <w:r>
        <w:t>/</w:t>
      </w:r>
      <w:r>
        <w:rPr>
          <w:rFonts w:ascii="Consolas" w:hAnsi="Consolas"/>
        </w:rPr>
        <w:t>MAX</w:t>
      </w:r>
      <w:r>
        <w:t>/</w:t>
      </w:r>
      <w:r>
        <w:rPr>
          <w:rFonts w:ascii="Consolas" w:hAnsi="Consolas"/>
        </w:rPr>
        <w:t>AVG</w:t>
      </w:r>
      <w:r>
        <w:t>/</w:t>
      </w:r>
      <w:r>
        <w:rPr>
          <w:rFonts w:ascii="Consolas" w:hAnsi="Consolas"/>
        </w:rPr>
        <w:t>COUNT</w:t>
      </w:r>
      <w:r>
        <w:t>) — exam-relevant; window fns don't collapse rows. ⭐</w:t>
      </w:r>
    </w:p>
    <w:p>
      <w:pPr>
        <w:pStyle w:val="ListBullet"/>
      </w:pPr>
      <w:r>
        <w:rPr>
          <w:b/>
        </w:rPr>
        <w:t>CASE-masking</w:t>
      </w:r>
      <w:r>
        <w:t xml:space="preserve"> = concept behind dynamic data masking / secure views (no feature taught here).</w:t>
      </w:r>
    </w:p>
    <w:p>
      <w:pPr>
        <w:pStyle w:val="ListBullet"/>
      </w:pPr>
      <w:r>
        <w:rPr>
          <w:b/>
        </w:rPr>
        <w:t>dbt macros/config/ref/source/lineage/packages.yml</w:t>
      </w:r>
      <w:r>
        <w:t xml:space="preserve"> = job skill, not exam.</w:t>
      </w:r>
    </w:p>
    <w:p>
      <w:pPr>
        <w:pStyle w:val="ListBullet"/>
      </w:pPr>
      <w:r>
        <w:rPr>
          <w:b/>
        </w:rPr>
        <w:t>⭐ Trainer flag:</w:t>
      </w:r>
      <w:r>
        <w:t xml:space="preserve"> incremental = "3–4 questions" (interview context, not stated as exam); deep-dive next class. </w:t>
      </w:r>
      <w:r>
        <w:rPr>
          <w:b/>
        </w:rPr>
        <w:t>Also: ask the instructor for his full SQL reference document.</w:t>
      </w:r>
    </w:p>
    <w:p>
      <w:pPr>
        <w:pStyle w:val="ListBullet"/>
      </w:pPr>
      <w:r>
        <w:rPr>
          <w:b/>
        </w:rPr>
        <w:t>SOS still pending.</w:t>
      </w:r>
    </w:p>
    <w:p>
      <w:r>
        <w:rPr>
          <w:i/>
        </w:rPr>
        <w:t>End of Class 36 notes. Mixed class: dbt macros (non-exam) + a solid incremental-load hands-on in Snowflake (watermark + MERGE, cert-relevant). Instructor flagged incremental as "3–4 questions" (interview context — corrected; he never said exam).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