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240"/>
      </w:pPr>
      <w:r>
        <w:drawing>
          <wp:inline xmlns:a="http://schemas.openxmlformats.org/drawingml/2006/main" xmlns:pic="http://schemas.openxmlformats.org/drawingml/2006/picture">
            <wp:extent cx="1368000" cy="787862"/>
            <wp:docPr id="1" name="Picture 1"/>
            <wp:cNvGraphicFramePr>
              <a:graphicFrameLocks noChangeAspect="1"/>
            </wp:cNvGraphicFramePr>
            <a:graphic>
              <a:graphicData uri="http://schemas.openxmlformats.org/drawingml/2006/picture">
                <pic:pic>
                  <pic:nvPicPr>
                    <pic:cNvPr id="0" name="annam-logo.png"/>
                    <pic:cNvPicPr/>
                  </pic:nvPicPr>
                  <pic:blipFill>
                    <a:blip r:embed="rId11"/>
                    <a:stretch>
                      <a:fillRect/>
                    </a:stretch>
                  </pic:blipFill>
                  <pic:spPr>
                    <a:xfrm>
                      <a:off x="0" y="0"/>
                      <a:ext cx="1368000" cy="787862"/>
                    </a:xfrm>
                    <a:prstGeom prst="rect"/>
                  </pic:spPr>
                </pic:pic>
              </a:graphicData>
            </a:graphic>
          </wp:inline>
        </w:drawing>
      </w:r>
    </w:p>
    <w:p>
      <w:pPr>
        <w:pStyle w:val="Title"/>
        <w:widowControl/>
        <w:spacing w:before="160"/>
      </w:pPr>
      <w:r>
        <w:t>Your kitchen.</w:t>
        <w:br/>
        <w:t>Your admin guide.</w:t>
      </w:r>
    </w:p>
    <w:p>
      <w:pPr>
        <w:widowControl/>
      </w:pPr>
      <w:r>
        <w:rPr>
          <w:sz w:val="34"/>
        </w:rPr>
        <w:t>Simple steps for the Annam Foods team.</w:t>
      </w:r>
    </w:p>
    <w:p>
      <w:pPr>
        <w:widowControl/>
        <w:spacing w:after="400"/>
      </w:pPr>
      <w:r>
        <w:rPr>
          <w:color w:val="A65000"/>
        </w:rPr>
        <w:t>Menus • Orders • Payments • Bills • WhatsApp • Website</w:t>
      </w:r>
    </w:p>
    <w:p>
      <w:pPr>
        <w:widowControl/>
      </w:pPr>
      <w:r>
        <w:t>A screenshot for every admin tab, with the buttons and steps you need for daily work.</w:t>
      </w:r>
    </w:p>
    <w:p>
      <w:pPr>
        <w:widowControl/>
        <w:shd w:fill="FFF0DC"/>
        <w:spacing w:before="80" w:after="60"/>
      </w:pPr>
      <w:r>
        <w:rPr>
          <w:b/>
          <w:color w:val="9B4B00"/>
        </w:rPr>
        <w:t xml:space="preserve">Remember  </w:t>
      </w:r>
      <w:r>
        <w:t>This guide follows the PHP admin panel built for Annam Foods. Screenshots use an isolated preview and practice records; actual names, prices, dates and order counts may differ. The guide does not confirm that live payment or WhatsApp connections are enabled.</w:t>
      </w:r>
    </w:p>
    <w:p>
      <w:pPr>
        <w:widowControl/>
      </w:pPr>
      <w:r>
        <w:t>Edition: 24 October 2026  •  Language: simple English</w:t>
      </w:r>
    </w:p>
    <w:p>
      <w:pPr>
        <w:widowControl/>
      </w:pPr>
      <w:r>
        <w:br w:type="page"/>
      </w:r>
    </w:p>
    <w:p>
      <w:pPr>
        <w:pStyle w:val="Title"/>
        <w:widowControl/>
      </w:pPr>
      <w:r>
        <w:t>Find what you need</w:t>
      </w:r>
    </w:p>
    <w:p>
      <w:pPr>
        <w:widowControl/>
      </w:pPr>
      <w:r>
        <w:t>Open the tab shown below, or go straight to the task’s page. Start with the daily checklist at the end if you are running the kitchen today.</w:t>
      </w:r>
    </w:p>
    <w:tbl>
      <w:tblPr>
        <w:tblW w:type="auto" w:w="0"/>
        <w:tblLayout w:type="fixed"/>
        <w:tblLook w:firstColumn="1" w:firstRow="1" w:lastColumn="0" w:lastRow="0" w:noHBand="0" w:noVBand="1" w:val="04A0"/>
      </w:tblPr>
      <w:tblGrid>
        <w:gridCol w:w="3798"/>
        <w:gridCol w:w="3798"/>
        <w:gridCol w:w="3798"/>
        <w:gridCol w:w="3798"/>
      </w:tblGrid>
      <w:tr>
        <w:tc>
          <w:tcPr>
            <w:tcW w:type="dxa" w:w="6293"/>
          </w:tcPr>
          <w:p>
            <w:r>
              <w:rPr>
                <w:b/>
                <w:color w:val="A65000"/>
              </w:rPr>
              <w:t>Task / tab</w:t>
            </w:r>
          </w:p>
        </w:tc>
        <w:tc>
          <w:tcPr>
            <w:tcW w:type="dxa" w:w="850"/>
          </w:tcPr>
          <w:p>
            <w:r>
              <w:rPr>
                <w:b/>
                <w:color w:val="A65000"/>
              </w:rPr>
              <w:t>Page</w:t>
            </w:r>
          </w:p>
        </w:tc>
        <w:tc>
          <w:tcPr>
            <w:tcW w:type="dxa" w:w="6293"/>
          </w:tcPr>
          <w:p>
            <w:r>
              <w:rPr>
                <w:b/>
                <w:color w:val="A65000"/>
              </w:rPr>
              <w:t>Task / tab</w:t>
            </w:r>
          </w:p>
        </w:tc>
        <w:tc>
          <w:tcPr>
            <w:tcW w:type="dxa" w:w="850"/>
          </w:tcPr>
          <w:p>
            <w:r>
              <w:rPr>
                <w:b/>
                <w:color w:val="A65000"/>
              </w:rPr>
              <w:t>Page</w:t>
            </w:r>
          </w:p>
        </w:tc>
      </w:tr>
      <w:tr>
        <w:tc>
          <w:tcPr>
            <w:tcW w:type="dxa" w:w="6293"/>
          </w:tcPr>
          <w:p>
            <w:pPr>
              <w:spacing w:after="80"/>
            </w:pPr>
            <w:r>
              <w:rPr>
                <w:sz w:val="18"/>
              </w:rPr>
              <w:t>Start here</w:t>
            </w:r>
          </w:p>
        </w:tc>
        <w:tc>
          <w:tcPr>
            <w:tcW w:type="dxa" w:w="850"/>
          </w:tcPr>
          <w:p>
            <w:pPr>
              <w:spacing w:after="80"/>
            </w:pPr>
            <w:r>
              <w:rPr>
                <w:sz w:val="18"/>
              </w:rPr>
              <w:t>3</w:t>
            </w:r>
          </w:p>
        </w:tc>
        <w:tc>
          <w:tcPr>
            <w:tcW w:type="dxa" w:w="6293"/>
          </w:tcPr>
          <w:p>
            <w:pPr>
              <w:spacing w:after="80"/>
            </w:pPr>
            <w:r>
              <w:rPr>
                <w:sz w:val="18"/>
              </w:rPr>
              <w:t>Dishes &amp; products: meals</w:t>
            </w:r>
          </w:p>
        </w:tc>
        <w:tc>
          <w:tcPr>
            <w:tcW w:type="dxa" w:w="850"/>
          </w:tcPr>
          <w:p>
            <w:pPr>
              <w:spacing w:after="80"/>
            </w:pPr>
            <w:r>
              <w:rPr>
                <w:sz w:val="18"/>
              </w:rPr>
              <w:t>21</w:t>
            </w:r>
          </w:p>
        </w:tc>
      </w:tr>
      <w:tr>
        <w:tc>
          <w:tcPr>
            <w:tcW w:type="dxa" w:w="6293"/>
          </w:tcPr>
          <w:p>
            <w:pPr>
              <w:spacing w:after="80"/>
            </w:pPr>
            <w:r>
              <w:rPr>
                <w:sz w:val="18"/>
              </w:rPr>
              <w:t>Sign in</w:t>
            </w:r>
          </w:p>
        </w:tc>
        <w:tc>
          <w:tcPr>
            <w:tcW w:type="dxa" w:w="850"/>
          </w:tcPr>
          <w:p>
            <w:pPr>
              <w:spacing w:after="80"/>
            </w:pPr>
            <w:r>
              <w:rPr>
                <w:sz w:val="18"/>
              </w:rPr>
              <w:t>4</w:t>
            </w:r>
          </w:p>
        </w:tc>
        <w:tc>
          <w:tcPr>
            <w:tcW w:type="dxa" w:w="6293"/>
          </w:tcPr>
          <w:p>
            <w:pPr>
              <w:spacing w:after="80"/>
            </w:pPr>
            <w:r>
              <w:rPr>
                <w:sz w:val="18"/>
              </w:rPr>
              <w:t>Dishes &amp; products: other items</w:t>
            </w:r>
          </w:p>
        </w:tc>
        <w:tc>
          <w:tcPr>
            <w:tcW w:type="dxa" w:w="850"/>
          </w:tcPr>
          <w:p>
            <w:pPr>
              <w:spacing w:after="80"/>
            </w:pPr>
            <w:r>
              <w:rPr>
                <w:sz w:val="18"/>
              </w:rPr>
              <w:t>22</w:t>
            </w:r>
          </w:p>
        </w:tc>
      </w:tr>
      <w:tr>
        <w:tc>
          <w:tcPr>
            <w:tcW w:type="dxa" w:w="6293"/>
          </w:tcPr>
          <w:p>
            <w:pPr>
              <w:spacing w:after="80"/>
            </w:pPr>
            <w:r>
              <w:rPr>
                <w:sz w:val="18"/>
              </w:rPr>
              <w:t>Dashboard</w:t>
            </w:r>
          </w:p>
        </w:tc>
        <w:tc>
          <w:tcPr>
            <w:tcW w:type="dxa" w:w="850"/>
          </w:tcPr>
          <w:p>
            <w:pPr>
              <w:spacing w:after="80"/>
            </w:pPr>
            <w:r>
              <w:rPr>
                <w:sz w:val="18"/>
              </w:rPr>
              <w:t>5</w:t>
            </w:r>
          </w:p>
        </w:tc>
        <w:tc>
          <w:tcPr>
            <w:tcW w:type="dxa" w:w="6293"/>
          </w:tcPr>
          <w:p>
            <w:pPr>
              <w:spacing w:after="80"/>
            </w:pPr>
            <w:r>
              <w:rPr>
                <w:sz w:val="18"/>
              </w:rPr>
              <w:t>Add or edit a dish/product</w:t>
            </w:r>
          </w:p>
        </w:tc>
        <w:tc>
          <w:tcPr>
            <w:tcW w:type="dxa" w:w="850"/>
          </w:tcPr>
          <w:p>
            <w:pPr>
              <w:spacing w:after="80"/>
            </w:pPr>
            <w:r>
              <w:rPr>
                <w:sz w:val="18"/>
              </w:rPr>
              <w:t>23</w:t>
            </w:r>
          </w:p>
        </w:tc>
      </w:tr>
      <w:tr>
        <w:tc>
          <w:tcPr>
            <w:tcW w:type="dxa" w:w="6293"/>
          </w:tcPr>
          <w:p>
            <w:pPr>
              <w:spacing w:after="80"/>
            </w:pPr>
            <w:r>
              <w:rPr>
                <w:sz w:val="18"/>
              </w:rPr>
              <w:t>Orders &amp; billing</w:t>
            </w:r>
          </w:p>
        </w:tc>
        <w:tc>
          <w:tcPr>
            <w:tcW w:type="dxa" w:w="850"/>
          </w:tcPr>
          <w:p>
            <w:pPr>
              <w:spacing w:after="80"/>
            </w:pPr>
            <w:r>
              <w:rPr>
                <w:sz w:val="18"/>
              </w:rPr>
              <w:t>6</w:t>
            </w:r>
          </w:p>
        </w:tc>
        <w:tc>
          <w:tcPr>
            <w:tcW w:type="dxa" w:w="6293"/>
          </w:tcPr>
          <w:p>
            <w:pPr>
              <w:spacing w:after="80"/>
            </w:pPr>
            <w:r>
              <w:rPr>
                <w:sz w:val="18"/>
              </w:rPr>
              <w:t>Add a photo and feature a product</w:t>
            </w:r>
          </w:p>
        </w:tc>
        <w:tc>
          <w:tcPr>
            <w:tcW w:type="dxa" w:w="850"/>
          </w:tcPr>
          <w:p>
            <w:pPr>
              <w:spacing w:after="80"/>
            </w:pPr>
            <w:r>
              <w:rPr>
                <w:sz w:val="18"/>
              </w:rPr>
              <w:t>24</w:t>
            </w:r>
          </w:p>
        </w:tc>
      </w:tr>
      <w:tr>
        <w:tc>
          <w:tcPr>
            <w:tcW w:type="dxa" w:w="6293"/>
          </w:tcPr>
          <w:p>
            <w:pPr>
              <w:spacing w:after="80"/>
            </w:pPr>
            <w:r>
              <w:rPr>
                <w:sz w:val="18"/>
              </w:rPr>
              <w:t>Create a manual or WhatsApp booking</w:t>
            </w:r>
          </w:p>
        </w:tc>
        <w:tc>
          <w:tcPr>
            <w:tcW w:type="dxa" w:w="850"/>
          </w:tcPr>
          <w:p>
            <w:pPr>
              <w:spacing w:after="80"/>
            </w:pPr>
            <w:r>
              <w:rPr>
                <w:sz w:val="18"/>
              </w:rPr>
              <w:t>7</w:t>
            </w:r>
          </w:p>
        </w:tc>
        <w:tc>
          <w:tcPr>
            <w:tcW w:type="dxa" w:w="6293"/>
          </w:tcPr>
          <w:p>
            <w:pPr>
              <w:spacing w:after="80"/>
            </w:pPr>
            <w:r>
              <w:rPr>
                <w:sz w:val="18"/>
              </w:rPr>
              <w:t>Daily menus</w:t>
            </w:r>
          </w:p>
        </w:tc>
        <w:tc>
          <w:tcPr>
            <w:tcW w:type="dxa" w:w="850"/>
          </w:tcPr>
          <w:p>
            <w:pPr>
              <w:spacing w:after="80"/>
            </w:pPr>
            <w:r>
              <w:rPr>
                <w:sz w:val="18"/>
              </w:rPr>
              <w:t>25</w:t>
            </w:r>
          </w:p>
        </w:tc>
      </w:tr>
      <w:tr>
        <w:tc>
          <w:tcPr>
            <w:tcW w:type="dxa" w:w="6293"/>
          </w:tcPr>
          <w:p>
            <w:pPr>
              <w:spacing w:after="80"/>
            </w:pPr>
            <w:r>
              <w:rPr>
                <w:sz w:val="18"/>
              </w:rPr>
              <w:t>Choose items for a booking</w:t>
            </w:r>
          </w:p>
        </w:tc>
        <w:tc>
          <w:tcPr>
            <w:tcW w:type="dxa" w:w="850"/>
          </w:tcPr>
          <w:p>
            <w:pPr>
              <w:spacing w:after="80"/>
            </w:pPr>
            <w:r>
              <w:rPr>
                <w:sz w:val="18"/>
              </w:rPr>
              <w:t>8</w:t>
            </w:r>
          </w:p>
        </w:tc>
        <w:tc>
          <w:tcPr>
            <w:tcW w:type="dxa" w:w="6293"/>
          </w:tcPr>
          <w:p>
            <w:pPr>
              <w:spacing w:after="80"/>
            </w:pPr>
            <w:r>
              <w:rPr>
                <w:sz w:val="18"/>
              </w:rPr>
              <w:t>Categories</w:t>
            </w:r>
          </w:p>
        </w:tc>
        <w:tc>
          <w:tcPr>
            <w:tcW w:type="dxa" w:w="850"/>
          </w:tcPr>
          <w:p>
            <w:pPr>
              <w:spacing w:after="80"/>
            </w:pPr>
            <w:r>
              <w:rPr>
                <w:sz w:val="18"/>
              </w:rPr>
              <w:t>26</w:t>
            </w:r>
          </w:p>
        </w:tc>
      </w:tr>
      <w:tr>
        <w:tc>
          <w:tcPr>
            <w:tcW w:type="dxa" w:w="6293"/>
          </w:tcPr>
          <w:p>
            <w:pPr>
              <w:spacing w:after="80"/>
            </w:pPr>
            <w:r>
              <w:rPr>
                <w:sz w:val="18"/>
              </w:rPr>
              <w:t>Confirm an offline payment</w:t>
            </w:r>
          </w:p>
        </w:tc>
        <w:tc>
          <w:tcPr>
            <w:tcW w:type="dxa" w:w="850"/>
          </w:tcPr>
          <w:p>
            <w:pPr>
              <w:spacing w:after="80"/>
            </w:pPr>
            <w:r>
              <w:rPr>
                <w:sz w:val="18"/>
              </w:rPr>
              <w:t>9</w:t>
            </w:r>
          </w:p>
        </w:tc>
        <w:tc>
          <w:tcPr>
            <w:tcW w:type="dxa" w:w="6293"/>
          </w:tcPr>
          <w:p>
            <w:pPr>
              <w:spacing w:after="80"/>
            </w:pPr>
            <w:r>
              <w:rPr>
                <w:sz w:val="18"/>
              </w:rPr>
              <w:t>Meal times</w:t>
            </w:r>
          </w:p>
        </w:tc>
        <w:tc>
          <w:tcPr>
            <w:tcW w:type="dxa" w:w="850"/>
          </w:tcPr>
          <w:p>
            <w:pPr>
              <w:spacing w:after="80"/>
            </w:pPr>
            <w:r>
              <w:rPr>
                <w:sz w:val="18"/>
              </w:rPr>
              <w:t>27</w:t>
            </w:r>
          </w:p>
        </w:tc>
      </w:tr>
      <w:tr>
        <w:tc>
          <w:tcPr>
            <w:tcW w:type="dxa" w:w="6293"/>
          </w:tcPr>
          <w:p>
            <w:pPr>
              <w:spacing w:after="80"/>
            </w:pPr>
            <w:r>
              <w:rPr>
                <w:sz w:val="18"/>
              </w:rPr>
              <w:t>Prepare, dispatch and deliver</w:t>
            </w:r>
          </w:p>
        </w:tc>
        <w:tc>
          <w:tcPr>
            <w:tcW w:type="dxa" w:w="850"/>
          </w:tcPr>
          <w:p>
            <w:pPr>
              <w:spacing w:after="80"/>
            </w:pPr>
            <w:r>
              <w:rPr>
                <w:sz w:val="18"/>
              </w:rPr>
              <w:t>10</w:t>
            </w:r>
          </w:p>
        </w:tc>
        <w:tc>
          <w:tcPr>
            <w:tcW w:type="dxa" w:w="6293"/>
          </w:tcPr>
          <w:p>
            <w:pPr>
              <w:spacing w:after="80"/>
            </w:pPr>
            <w:r>
              <w:rPr>
                <w:sz w:val="18"/>
              </w:rPr>
              <w:t>Change a meal cutoff</w:t>
            </w:r>
          </w:p>
        </w:tc>
        <w:tc>
          <w:tcPr>
            <w:tcW w:type="dxa" w:w="850"/>
          </w:tcPr>
          <w:p>
            <w:pPr>
              <w:spacing w:after="80"/>
            </w:pPr>
            <w:r>
              <w:rPr>
                <w:sz w:val="18"/>
              </w:rPr>
              <w:t>28</w:t>
            </w:r>
          </w:p>
        </w:tc>
      </w:tr>
      <w:tr>
        <w:tc>
          <w:tcPr>
            <w:tcW w:type="dxa" w:w="6293"/>
          </w:tcPr>
          <w:p>
            <w:pPr>
              <w:spacing w:after="80"/>
            </w:pPr>
            <w:r>
              <w:rPr>
                <w:sz w:val="18"/>
              </w:rPr>
              <w:t>Open and print a bill</w:t>
            </w:r>
          </w:p>
        </w:tc>
        <w:tc>
          <w:tcPr>
            <w:tcW w:type="dxa" w:w="850"/>
          </w:tcPr>
          <w:p>
            <w:pPr>
              <w:spacing w:after="80"/>
            </w:pPr>
            <w:r>
              <w:rPr>
                <w:sz w:val="18"/>
              </w:rPr>
              <w:t>11</w:t>
            </w:r>
          </w:p>
        </w:tc>
        <w:tc>
          <w:tcPr>
            <w:tcW w:type="dxa" w:w="6293"/>
          </w:tcPr>
          <w:p>
            <w:pPr>
              <w:spacing w:after="80"/>
            </w:pPr>
            <w:r>
              <w:rPr>
                <w:sz w:val="18"/>
              </w:rPr>
              <w:t>Delivery areas</w:t>
            </w:r>
          </w:p>
        </w:tc>
        <w:tc>
          <w:tcPr>
            <w:tcW w:type="dxa" w:w="850"/>
          </w:tcPr>
          <w:p>
            <w:pPr>
              <w:spacing w:after="80"/>
            </w:pPr>
            <w:r>
              <w:rPr>
                <w:sz w:val="18"/>
              </w:rPr>
              <w:t>29</w:t>
            </w:r>
          </w:p>
        </w:tc>
      </w:tr>
      <w:tr>
        <w:tc>
          <w:tcPr>
            <w:tcW w:type="dxa" w:w="6293"/>
          </w:tcPr>
          <w:p>
            <w:pPr>
              <w:spacing w:after="80"/>
            </w:pPr>
            <w:r>
              <w:rPr>
                <w:sz w:val="18"/>
              </w:rPr>
              <w:t>WhatsApp inbox</w:t>
            </w:r>
          </w:p>
        </w:tc>
        <w:tc>
          <w:tcPr>
            <w:tcW w:type="dxa" w:w="850"/>
          </w:tcPr>
          <w:p>
            <w:pPr>
              <w:spacing w:after="80"/>
            </w:pPr>
            <w:r>
              <w:rPr>
                <w:sz w:val="18"/>
              </w:rPr>
              <w:t>12</w:t>
            </w:r>
          </w:p>
        </w:tc>
        <w:tc>
          <w:tcPr>
            <w:tcW w:type="dxa" w:w="6293"/>
          </w:tcPr>
          <w:p>
            <w:pPr>
              <w:spacing w:after="80"/>
            </w:pPr>
            <w:r>
              <w:rPr>
                <w:sz w:val="18"/>
              </w:rPr>
              <w:t>Add or change a meal delivery area</w:t>
            </w:r>
          </w:p>
        </w:tc>
        <w:tc>
          <w:tcPr>
            <w:tcW w:type="dxa" w:w="850"/>
          </w:tcPr>
          <w:p>
            <w:pPr>
              <w:spacing w:after="80"/>
            </w:pPr>
            <w:r>
              <w:rPr>
                <w:sz w:val="18"/>
              </w:rPr>
              <w:t>30</w:t>
            </w:r>
          </w:p>
        </w:tc>
      </w:tr>
      <w:tr>
        <w:tc>
          <w:tcPr>
            <w:tcW w:type="dxa" w:w="6293"/>
          </w:tcPr>
          <w:p>
            <w:pPr>
              <w:spacing w:after="80"/>
            </w:pPr>
            <w:r>
              <w:rPr>
                <w:sz w:val="18"/>
              </w:rPr>
              <w:t>Reply to a WhatsApp customer</w:t>
            </w:r>
          </w:p>
        </w:tc>
        <w:tc>
          <w:tcPr>
            <w:tcW w:type="dxa" w:w="850"/>
          </w:tcPr>
          <w:p>
            <w:pPr>
              <w:spacing w:after="80"/>
            </w:pPr>
            <w:r>
              <w:rPr>
                <w:sz w:val="18"/>
              </w:rPr>
              <w:t>13</w:t>
            </w:r>
          </w:p>
        </w:tc>
        <w:tc>
          <w:tcPr>
            <w:tcW w:type="dxa" w:w="6293"/>
          </w:tcPr>
          <w:p>
            <w:pPr>
              <w:spacing w:after="80"/>
            </w:pPr>
            <w:r>
              <w:rPr>
                <w:sz w:val="18"/>
              </w:rPr>
              <w:t>Offer banners</w:t>
            </w:r>
          </w:p>
        </w:tc>
        <w:tc>
          <w:tcPr>
            <w:tcW w:type="dxa" w:w="850"/>
          </w:tcPr>
          <w:p>
            <w:pPr>
              <w:spacing w:after="80"/>
            </w:pPr>
            <w:r>
              <w:rPr>
                <w:sz w:val="18"/>
              </w:rPr>
              <w:t>31</w:t>
            </w:r>
          </w:p>
        </w:tc>
      </w:tr>
      <w:tr>
        <w:tc>
          <w:tcPr>
            <w:tcW w:type="dxa" w:w="6293"/>
          </w:tcPr>
          <w:p>
            <w:pPr>
              <w:spacing w:after="80"/>
            </w:pPr>
            <w:r>
              <w:rPr>
                <w:sz w:val="18"/>
              </w:rPr>
              <w:t>WhatsApp connection settings</w:t>
            </w:r>
          </w:p>
        </w:tc>
        <w:tc>
          <w:tcPr>
            <w:tcW w:type="dxa" w:w="850"/>
          </w:tcPr>
          <w:p>
            <w:pPr>
              <w:spacing w:after="80"/>
            </w:pPr>
            <w:r>
              <w:rPr>
                <w:sz w:val="18"/>
              </w:rPr>
              <w:t>14</w:t>
            </w:r>
          </w:p>
        </w:tc>
        <w:tc>
          <w:tcPr>
            <w:tcW w:type="dxa" w:w="6293"/>
          </w:tcPr>
          <w:p>
            <w:pPr>
              <w:spacing w:after="80"/>
            </w:pPr>
            <w:r>
              <w:rPr>
                <w:sz w:val="18"/>
              </w:rPr>
              <w:t>Create an offer banner</w:t>
            </w:r>
          </w:p>
        </w:tc>
        <w:tc>
          <w:tcPr>
            <w:tcW w:type="dxa" w:w="850"/>
          </w:tcPr>
          <w:p>
            <w:pPr>
              <w:spacing w:after="80"/>
            </w:pPr>
            <w:r>
              <w:rPr>
                <w:sz w:val="18"/>
              </w:rPr>
              <w:t>32</w:t>
            </w:r>
          </w:p>
        </w:tc>
      </w:tr>
      <w:tr>
        <w:tc>
          <w:tcPr>
            <w:tcW w:type="dxa" w:w="6293"/>
          </w:tcPr>
          <w:p>
            <w:pPr>
              <w:spacing w:after="80"/>
            </w:pPr>
            <w:r>
              <w:rPr>
                <w:sz w:val="18"/>
              </w:rPr>
              <w:t>Razorpay: test mode</w:t>
            </w:r>
          </w:p>
        </w:tc>
        <w:tc>
          <w:tcPr>
            <w:tcW w:type="dxa" w:w="850"/>
          </w:tcPr>
          <w:p>
            <w:pPr>
              <w:spacing w:after="80"/>
            </w:pPr>
            <w:r>
              <w:rPr>
                <w:sz w:val="18"/>
              </w:rPr>
              <w:t>15</w:t>
            </w:r>
          </w:p>
        </w:tc>
        <w:tc>
          <w:tcPr>
            <w:tcW w:type="dxa" w:w="6293"/>
          </w:tcPr>
          <w:p>
            <w:pPr>
              <w:spacing w:after="80"/>
            </w:pPr>
            <w:r>
              <w:rPr>
                <w:sz w:val="18"/>
              </w:rPr>
              <w:t>Website pages</w:t>
            </w:r>
          </w:p>
        </w:tc>
        <w:tc>
          <w:tcPr>
            <w:tcW w:type="dxa" w:w="850"/>
          </w:tcPr>
          <w:p>
            <w:pPr>
              <w:spacing w:after="80"/>
            </w:pPr>
            <w:r>
              <w:rPr>
                <w:sz w:val="18"/>
              </w:rPr>
              <w:t>33</w:t>
            </w:r>
          </w:p>
        </w:tc>
      </w:tr>
      <w:tr>
        <w:tc>
          <w:tcPr>
            <w:tcW w:type="dxa" w:w="6293"/>
          </w:tcPr>
          <w:p>
            <w:pPr>
              <w:spacing w:after="80"/>
            </w:pPr>
            <w:r>
              <w:rPr>
                <w:sz w:val="18"/>
              </w:rPr>
              <w:t>Razorpay: live payments and refunds</w:t>
            </w:r>
          </w:p>
        </w:tc>
        <w:tc>
          <w:tcPr>
            <w:tcW w:type="dxa" w:w="850"/>
          </w:tcPr>
          <w:p>
            <w:pPr>
              <w:spacing w:after="80"/>
            </w:pPr>
            <w:r>
              <w:rPr>
                <w:sz w:val="18"/>
              </w:rPr>
              <w:t>16</w:t>
            </w:r>
          </w:p>
        </w:tc>
        <w:tc>
          <w:tcPr>
            <w:tcW w:type="dxa" w:w="6293"/>
          </w:tcPr>
          <w:p>
            <w:pPr>
              <w:spacing w:after="80"/>
            </w:pPr>
            <w:r>
              <w:rPr>
                <w:sz w:val="18"/>
              </w:rPr>
              <w:t>Write or edit page content</w:t>
            </w:r>
          </w:p>
        </w:tc>
        <w:tc>
          <w:tcPr>
            <w:tcW w:type="dxa" w:w="850"/>
          </w:tcPr>
          <w:p>
            <w:pPr>
              <w:spacing w:after="80"/>
            </w:pPr>
            <w:r>
              <w:rPr>
                <w:sz w:val="18"/>
              </w:rPr>
              <w:t>34</w:t>
            </w:r>
          </w:p>
        </w:tc>
      </w:tr>
      <w:tr>
        <w:tc>
          <w:tcPr>
            <w:tcW w:type="dxa" w:w="6293"/>
          </w:tcPr>
          <w:p>
            <w:pPr>
              <w:spacing w:after="80"/>
            </w:pPr>
            <w:r>
              <w:rPr>
                <w:sz w:val="18"/>
              </w:rPr>
              <w:t>Checkout &amp; courier: pincodes</w:t>
            </w:r>
          </w:p>
        </w:tc>
        <w:tc>
          <w:tcPr>
            <w:tcW w:type="dxa" w:w="850"/>
          </w:tcPr>
          <w:p>
            <w:pPr>
              <w:spacing w:after="80"/>
            </w:pPr>
            <w:r>
              <w:rPr>
                <w:sz w:val="18"/>
              </w:rPr>
              <w:t>17</w:t>
            </w:r>
          </w:p>
        </w:tc>
        <w:tc>
          <w:tcPr>
            <w:tcW w:type="dxa" w:w="6293"/>
          </w:tcPr>
          <w:p>
            <w:pPr>
              <w:spacing w:after="80"/>
            </w:pPr>
            <w:r>
              <w:rPr>
                <w:sz w:val="18"/>
              </w:rPr>
              <w:t>Store settings: identity</w:t>
            </w:r>
          </w:p>
        </w:tc>
        <w:tc>
          <w:tcPr>
            <w:tcW w:type="dxa" w:w="850"/>
          </w:tcPr>
          <w:p>
            <w:pPr>
              <w:spacing w:after="80"/>
            </w:pPr>
            <w:r>
              <w:rPr>
                <w:sz w:val="18"/>
              </w:rPr>
              <w:t>35</w:t>
            </w:r>
          </w:p>
        </w:tc>
      </w:tr>
      <w:tr>
        <w:tc>
          <w:tcPr>
            <w:tcW w:type="dxa" w:w="6293"/>
          </w:tcPr>
          <w:p>
            <w:pPr>
              <w:spacing w:after="80"/>
            </w:pPr>
            <w:r>
              <w:rPr>
                <w:sz w:val="18"/>
              </w:rPr>
              <w:t>Courier charges, minimums and holidays</w:t>
            </w:r>
          </w:p>
        </w:tc>
        <w:tc>
          <w:tcPr>
            <w:tcW w:type="dxa" w:w="850"/>
          </w:tcPr>
          <w:p>
            <w:pPr>
              <w:spacing w:after="80"/>
            </w:pPr>
            <w:r>
              <w:rPr>
                <w:sz w:val="18"/>
              </w:rPr>
              <w:t>18</w:t>
            </w:r>
          </w:p>
        </w:tc>
        <w:tc>
          <w:tcPr>
            <w:tcW w:type="dxa" w:w="6293"/>
          </w:tcPr>
          <w:p>
            <w:pPr>
              <w:spacing w:after="80"/>
            </w:pPr>
            <w:r>
              <w:rPr>
                <w:sz w:val="18"/>
              </w:rPr>
              <w:t>Store settings: ordering and backup</w:t>
            </w:r>
          </w:p>
        </w:tc>
        <w:tc>
          <w:tcPr>
            <w:tcW w:type="dxa" w:w="850"/>
          </w:tcPr>
          <w:p>
            <w:pPr>
              <w:spacing w:after="80"/>
            </w:pPr>
            <w:r>
              <w:rPr>
                <w:sz w:val="18"/>
              </w:rPr>
              <w:t>36</w:t>
            </w:r>
          </w:p>
        </w:tc>
      </w:tr>
      <w:tr>
        <w:tc>
          <w:tcPr>
            <w:tcW w:type="dxa" w:w="6293"/>
          </w:tcPr>
          <w:p>
            <w:pPr>
              <w:spacing w:after="80"/>
            </w:pPr>
            <w:r>
              <w:rPr>
                <w:sz w:val="18"/>
              </w:rPr>
              <w:t>Billing settings: business details</w:t>
            </w:r>
          </w:p>
        </w:tc>
        <w:tc>
          <w:tcPr>
            <w:tcW w:type="dxa" w:w="850"/>
          </w:tcPr>
          <w:p>
            <w:pPr>
              <w:spacing w:after="80"/>
            </w:pPr>
            <w:r>
              <w:rPr>
                <w:sz w:val="18"/>
              </w:rPr>
              <w:t>19</w:t>
            </w:r>
          </w:p>
        </w:tc>
        <w:tc>
          <w:tcPr>
            <w:tcW w:type="dxa" w:w="6293"/>
          </w:tcPr>
          <w:p>
            <w:pPr>
              <w:spacing w:after="80"/>
            </w:pPr>
            <w:r>
              <w:rPr>
                <w:sz w:val="18"/>
              </w:rPr>
              <w:t>View the website and log out</w:t>
            </w:r>
          </w:p>
        </w:tc>
        <w:tc>
          <w:tcPr>
            <w:tcW w:type="dxa" w:w="850"/>
          </w:tcPr>
          <w:p>
            <w:pPr>
              <w:spacing w:after="80"/>
            </w:pPr>
            <w:r>
              <w:rPr>
                <w:sz w:val="18"/>
              </w:rPr>
              <w:t>37</w:t>
            </w:r>
          </w:p>
        </w:tc>
      </w:tr>
      <w:tr>
        <w:tc>
          <w:tcPr>
            <w:tcW w:type="dxa" w:w="6293"/>
          </w:tcPr>
          <w:p>
            <w:pPr>
              <w:spacing w:after="80"/>
            </w:pPr>
            <w:r>
              <w:rPr>
                <w:sz w:val="18"/>
              </w:rPr>
              <w:t>Billing settings: taxes and bill timing</w:t>
            </w:r>
          </w:p>
        </w:tc>
        <w:tc>
          <w:tcPr>
            <w:tcW w:type="dxa" w:w="850"/>
          </w:tcPr>
          <w:p>
            <w:pPr>
              <w:spacing w:after="80"/>
            </w:pPr>
            <w:r>
              <w:rPr>
                <w:sz w:val="18"/>
              </w:rPr>
              <w:t>20</w:t>
            </w:r>
          </w:p>
        </w:tc>
        <w:tc>
          <w:tcPr>
            <w:tcW w:type="dxa" w:w="6293"/>
          </w:tcPr>
          <w:p>
            <w:pPr>
              <w:spacing w:after="80"/>
            </w:pPr>
            <w:r>
              <w:rPr>
                <w:sz w:val="18"/>
              </w:rPr>
            </w:r>
          </w:p>
        </w:tc>
        <w:tc>
          <w:tcPr>
            <w:tcW w:type="dxa" w:w="850"/>
          </w:tcPr>
          <w:p>
            <w:pPr>
              <w:spacing w:after="80"/>
            </w:pPr>
            <w:r>
              <w:rPr>
                <w:sz w:val="18"/>
              </w:rPr>
            </w:r>
          </w:p>
        </w:tc>
      </w:tr>
    </w:tbl>
    <w:p>
      <w:pPr>
        <w:widowControl/>
      </w:pPr>
      <w:r>
        <w:t>Daily checklist: page 38     •     Common questions: page 39</w:t>
      </w:r>
    </w:p>
    <w:p>
      <w:pPr>
        <w:widowControl/>
      </w:pPr>
      <w:r>
        <w:br w:type="page"/>
      </w:r>
    </w:p>
    <w:p>
      <w:pPr>
        <w:pStyle w:val="Heading1"/>
        <w:widowControl/>
      </w:pPr>
      <w:r>
        <w:t>01   Start here</w:t>
      </w:r>
    </w:p>
    <w:p>
      <w:pPr>
        <w:widowControl/>
      </w:pPr>
      <w:r>
        <w:rPr>
          <w:color w:val="A65000"/>
          <w:sz w:val="19"/>
        </w:rPr>
        <w:t>Get comfortable with the admin panel</w:t>
      </w:r>
    </w:p>
    <w:p>
      <w:pPr>
        <w:widowControl/>
        <w:spacing w:after="80"/>
        <w:jc w:val="center"/>
      </w:pPr>
      <w:r>
        <w:drawing>
          <wp:inline xmlns:a="http://schemas.openxmlformats.org/drawingml/2006/main" xmlns:pic="http://schemas.openxmlformats.org/drawingml/2006/picture">
            <wp:extent cx="9432000" cy="3406000"/>
            <wp:docPr id="2" name="Picture 2" descr="Actual PHP admin screenshot: 36-navigation"/>
            <wp:cNvGraphicFramePr>
              <a:graphicFrameLocks noChangeAspect="1"/>
            </wp:cNvGraphicFramePr>
            <a:graphic>
              <a:graphicData uri="http://schemas.openxmlformats.org/drawingml/2006/picture">
                <pic:pic>
                  <pic:nvPicPr>
                    <pic:cNvPr id="0" name="36-navigation.png"/>
                    <pic:cNvPicPr/>
                  </pic:nvPicPr>
                  <pic:blipFill>
                    <a:blip r:embed="rId12"/>
                    <a:stretch>
                      <a:fillRect/>
                    </a:stretch>
                  </pic:blipFill>
                  <pic:spPr>
                    <a:xfrm>
                      <a:off x="0" y="0"/>
                      <a:ext cx="9432000" cy="3406000"/>
                    </a:xfrm>
                    <a:prstGeom prst="rect"/>
                  </pic:spPr>
                </pic:pic>
              </a:graphicData>
            </a:graphic>
          </wp:inline>
        </w:drawing>
      </w:r>
    </w:p>
    <w:p>
      <w:pPr>
        <w:widowControl/>
        <w:spacing w:after="60"/>
      </w:pPr>
      <w:r>
        <w:rPr>
          <w:b/>
          <w:color w:val="A65000"/>
        </w:rPr>
        <w:t xml:space="preserve">1.  </w:t>
      </w:r>
      <w:r>
        <w:t>Use the menu on the left to open a tab. The page heading tells you where you are.</w:t>
      </w:r>
    </w:p>
    <w:p>
      <w:pPr>
        <w:widowControl/>
        <w:spacing w:after="60"/>
      </w:pPr>
      <w:r>
        <w:rPr>
          <w:b/>
          <w:color w:val="A65000"/>
        </w:rPr>
        <w:t xml:space="preserve">2.  </w:t>
      </w:r>
      <w:r>
        <w:t>A green toggle means On. A grey toggle means Off. Click the toggle to change it.</w:t>
      </w:r>
    </w:p>
    <w:p>
      <w:pPr>
        <w:widowControl/>
        <w:spacing w:after="60"/>
      </w:pPr>
      <w:r>
        <w:rPr>
          <w:b/>
          <w:color w:val="A65000"/>
        </w:rPr>
        <w:t xml:space="preserve">3.  </w:t>
      </w:r>
      <w:r>
        <w:t>On an edit form, finish with Save changes or the page’s Save button. A success message confirms the save.</w:t>
      </w:r>
    </w:p>
    <w:p>
      <w:pPr>
        <w:widowControl/>
        <w:spacing w:after="60"/>
      </w:pPr>
      <w:r>
        <w:rPr>
          <w:b/>
          <w:color w:val="A65000"/>
        </w:rPr>
        <w:t xml:space="preserve">4.  </w:t>
      </w:r>
      <w:r>
        <w:t>Use View website to check what customers see. Use Log out when you finish.</w:t>
      </w:r>
    </w:p>
    <w:p>
      <w:pPr>
        <w:widowControl/>
        <w:shd w:fill="FFF0DC"/>
        <w:spacing w:before="80" w:after="60"/>
      </w:pPr>
      <w:r>
        <w:rPr>
          <w:b/>
          <w:color w:val="9B4B00"/>
        </w:rPr>
        <w:t xml:space="preserve">Remember  </w:t>
      </w:r>
      <w:r>
        <w:t>Some settings and financial actions are available only to the store owner. Screenshots show practice data from the PHP preview.</w:t>
      </w:r>
    </w:p>
    <w:p>
      <w:pPr>
        <w:widowControl/>
      </w:pPr>
      <w:r>
        <w:br w:type="page"/>
      </w:r>
    </w:p>
    <w:p>
      <w:pPr>
        <w:pStyle w:val="Heading1"/>
        <w:widowControl/>
      </w:pPr>
      <w:r>
        <w:t>02   Sign in</w:t>
      </w:r>
    </w:p>
    <w:p>
      <w:pPr>
        <w:widowControl/>
      </w:pPr>
      <w:r>
        <w:rPr>
          <w:color w:val="A65000"/>
          <w:sz w:val="19"/>
        </w:rPr>
        <w:t>Open your website address followed by /manage/</w:t>
      </w:r>
    </w:p>
    <w:p>
      <w:pPr>
        <w:widowControl/>
        <w:spacing w:after="80"/>
        <w:jc w:val="center"/>
      </w:pPr>
      <w:r>
        <w:drawing>
          <wp:inline xmlns:a="http://schemas.openxmlformats.org/drawingml/2006/main" xmlns:pic="http://schemas.openxmlformats.org/drawingml/2006/picture">
            <wp:extent cx="9432000" cy="4061000"/>
            <wp:docPr id="3" name="Picture 3" descr="Actual PHP admin screenshot: 01-login"/>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9432000" cy="4061000"/>
                    </a:xfrm>
                    <a:prstGeom prst="rect"/>
                  </pic:spPr>
                </pic:pic>
              </a:graphicData>
            </a:graphic>
          </wp:inline>
        </w:drawing>
      </w:r>
    </w:p>
    <w:p>
      <w:pPr>
        <w:widowControl/>
        <w:spacing w:after="60"/>
      </w:pPr>
      <w:r>
        <w:rPr>
          <w:b/>
          <w:color w:val="A65000"/>
        </w:rPr>
        <w:t xml:space="preserve">1.  </w:t>
      </w:r>
      <w:r>
        <w:t>Enter the username supplied by the owner.</w:t>
      </w:r>
    </w:p>
    <w:p>
      <w:pPr>
        <w:widowControl/>
        <w:spacing w:after="60"/>
      </w:pPr>
      <w:r>
        <w:rPr>
          <w:b/>
          <w:color w:val="A65000"/>
        </w:rPr>
        <w:t xml:space="preserve">2.  </w:t>
      </w:r>
      <w:r>
        <w:t>Enter your password and click Sign in.</w:t>
      </w:r>
    </w:p>
    <w:p>
      <w:pPr>
        <w:widowControl/>
        <w:spacing w:after="60"/>
      </w:pPr>
      <w:r>
        <w:rPr>
          <w:b/>
          <w:color w:val="A65000"/>
        </w:rPr>
        <w:t xml:space="preserve">3.  </w:t>
      </w:r>
      <w:r>
        <w:t>After signing in, the Kitchen overview page opens.</w:t>
      </w:r>
    </w:p>
    <w:p>
      <w:pPr>
        <w:widowControl/>
        <w:spacing w:after="60"/>
      </w:pPr>
      <w:r>
        <w:rPr>
          <w:b/>
          <w:color w:val="A65000"/>
        </w:rPr>
        <w:t xml:space="preserve">4.  </w:t>
      </w:r>
      <w:r>
        <w:t>If sign-in fails, check spelling and capital letters. Ask the owner for help if it still fails.</w:t>
      </w:r>
    </w:p>
    <w:p>
      <w:pPr>
        <w:widowControl/>
        <w:shd w:fill="FFF0DC"/>
        <w:spacing w:before="80" w:after="60"/>
      </w:pPr>
      <w:r>
        <w:rPr>
          <w:b/>
          <w:color w:val="9B4B00"/>
        </w:rPr>
        <w:t xml:space="preserve">Remember  </w:t>
      </w:r>
      <w:r>
        <w:t>Your admin username and password are separate from a customer’s checkout details. No password is shown in this guide.</w:t>
      </w:r>
    </w:p>
    <w:p>
      <w:pPr>
        <w:widowControl/>
      </w:pPr>
      <w:r>
        <w:br w:type="page"/>
      </w:r>
    </w:p>
    <w:p>
      <w:pPr>
        <w:pStyle w:val="Heading1"/>
        <w:widowControl/>
      </w:pPr>
      <w:r>
        <w:t>03   Dashboard</w:t>
      </w:r>
    </w:p>
    <w:p>
      <w:pPr>
        <w:widowControl/>
      </w:pPr>
      <w:r>
        <w:rPr>
          <w:color w:val="A65000"/>
          <w:sz w:val="19"/>
        </w:rPr>
        <w:t>Left menu → Dashboard</w:t>
      </w:r>
    </w:p>
    <w:p>
      <w:pPr>
        <w:widowControl/>
        <w:spacing w:after="80"/>
        <w:jc w:val="center"/>
      </w:pPr>
      <w:r>
        <w:drawing>
          <wp:inline xmlns:a="http://schemas.openxmlformats.org/drawingml/2006/main" xmlns:pic="http://schemas.openxmlformats.org/drawingml/2006/picture">
            <wp:extent cx="9432000" cy="3406000"/>
            <wp:docPr id="4" name="Picture 4" descr="Actual PHP admin screenshot: 02-dashboard"/>
            <wp:cNvGraphicFramePr>
              <a:graphicFrameLocks noChangeAspect="1"/>
            </wp:cNvGraphicFramePr>
            <a:graphic>
              <a:graphicData uri="http://schemas.openxmlformats.org/drawingml/2006/picture">
                <pic:pic>
                  <pic:nvPicPr>
                    <pic:cNvPr id="0" name="36-navigation.png"/>
                    <pic:cNvPicPr/>
                  </pic:nvPicPr>
                  <pic:blipFill>
                    <a:blip r:embed="rId12"/>
                    <a:stretch>
                      <a:fillRect/>
                    </a:stretch>
                  </pic:blipFill>
                  <pic:spPr>
                    <a:xfrm>
                      <a:off x="0" y="0"/>
                      <a:ext cx="9432000" cy="3406000"/>
                    </a:xfrm>
                    <a:prstGeom prst="rect"/>
                  </pic:spPr>
                </pic:pic>
              </a:graphicData>
            </a:graphic>
          </wp:inline>
        </w:drawing>
      </w:r>
    </w:p>
    <w:p>
      <w:pPr>
        <w:widowControl/>
        <w:spacing w:after="60"/>
      </w:pPr>
      <w:r>
        <w:rPr>
          <w:b/>
          <w:color w:val="A65000"/>
        </w:rPr>
        <w:t xml:space="preserve">1.  </w:t>
      </w:r>
      <w:r>
        <w:t>Check the totals for dishes on sale, hidden dishes, shop items and categories.</w:t>
      </w:r>
    </w:p>
    <w:p>
      <w:pPr>
        <w:widowControl/>
        <w:spacing w:after="60"/>
      </w:pPr>
      <w:r>
        <w:rPr>
          <w:b/>
          <w:color w:val="A65000"/>
        </w:rPr>
        <w:t xml:space="preserve">2.  </w:t>
      </w:r>
      <w:r>
        <w:t>Read Today’s menu to see the dishes listed for each meal and the order cutoffs.</w:t>
      </w:r>
    </w:p>
    <w:p>
      <w:pPr>
        <w:widowControl/>
        <w:spacing w:after="60"/>
      </w:pPr>
      <w:r>
        <w:rPr>
          <w:b/>
          <w:color w:val="A65000"/>
        </w:rPr>
        <w:t xml:space="preserve">3.  </w:t>
      </w:r>
      <w:r>
        <w:t>Click Choose dishes to open the Daily menus screen.</w:t>
      </w:r>
    </w:p>
    <w:p>
      <w:pPr>
        <w:widowControl/>
        <w:spacing w:after="60"/>
      </w:pPr>
      <w:r>
        <w:rPr>
          <w:b/>
          <w:color w:val="A65000"/>
        </w:rPr>
        <w:t xml:space="preserve">4.  </w:t>
      </w:r>
      <w:r>
        <w:t>Use the shortcuts to add a dish, create an offer banner or check delivery areas.</w:t>
      </w:r>
    </w:p>
    <w:p>
      <w:pPr>
        <w:widowControl/>
        <w:shd w:fill="FFF0DC"/>
        <w:spacing w:before="80" w:after="60"/>
      </w:pPr>
      <w:r>
        <w:rPr>
          <w:b/>
          <w:color w:val="9B4B00"/>
        </w:rPr>
        <w:t xml:space="preserve">Remember  </w:t>
      </w:r>
      <w:r>
        <w:t>The dashboard is an overview. Use Orders &amp; billing to see and manage actual orders.</w:t>
      </w:r>
    </w:p>
    <w:p>
      <w:pPr>
        <w:widowControl/>
      </w:pPr>
      <w:r>
        <w:br w:type="page"/>
      </w:r>
    </w:p>
    <w:p>
      <w:pPr>
        <w:pStyle w:val="Heading1"/>
        <w:widowControl/>
      </w:pPr>
      <w:r>
        <w:t>04   Orders &amp; billing</w:t>
      </w:r>
    </w:p>
    <w:p>
      <w:pPr>
        <w:widowControl/>
      </w:pPr>
      <w:r>
        <w:rPr>
          <w:color w:val="A65000"/>
          <w:sz w:val="19"/>
        </w:rPr>
        <w:t>Left menu → Orders &amp; billing</w:t>
      </w:r>
    </w:p>
    <w:p>
      <w:pPr>
        <w:widowControl/>
        <w:spacing w:after="80"/>
        <w:jc w:val="center"/>
      </w:pPr>
      <w:r>
        <w:drawing>
          <wp:inline xmlns:a="http://schemas.openxmlformats.org/drawingml/2006/main" xmlns:pic="http://schemas.openxmlformats.org/drawingml/2006/picture">
            <wp:extent cx="9432000" cy="4121546"/>
            <wp:docPr id="5" name="Picture 5" descr="Actual PHP admin screenshot: 13-orders"/>
            <wp:cNvGraphicFramePr>
              <a:graphicFrameLocks noChangeAspect="1"/>
            </wp:cNvGraphicFramePr>
            <a:graphic>
              <a:graphicData uri="http://schemas.openxmlformats.org/drawingml/2006/picture">
                <pic:pic>
                  <pic:nvPicPr>
                    <pic:cNvPr id="0" name="13-orders.png"/>
                    <pic:cNvPicPr/>
                  </pic:nvPicPr>
                  <pic:blipFill>
                    <a:blip r:embed="rId14"/>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Use Search to find an order by order number, customer name or mobile number.</w:t>
      </w:r>
    </w:p>
    <w:p>
      <w:pPr>
        <w:widowControl/>
        <w:spacing w:after="60"/>
      </w:pPr>
      <w:r>
        <w:rPr>
          <w:b/>
          <w:color w:val="A65000"/>
        </w:rPr>
        <w:t xml:space="preserve">2.  </w:t>
      </w:r>
      <w:r>
        <w:t>Choose a channel to see website, manual or WhatsApp bookings.</w:t>
      </w:r>
    </w:p>
    <w:p>
      <w:pPr>
        <w:widowControl/>
        <w:spacing w:after="60"/>
      </w:pPr>
      <w:r>
        <w:rPr>
          <w:b/>
          <w:color w:val="A65000"/>
        </w:rPr>
        <w:t xml:space="preserve">3.  </w:t>
      </w:r>
      <w:r>
        <w:t>Check the Total, Status and Payment columns.</w:t>
      </w:r>
    </w:p>
    <w:p>
      <w:pPr>
        <w:widowControl/>
        <w:spacing w:after="60"/>
      </w:pPr>
      <w:r>
        <w:rPr>
          <w:b/>
          <w:color w:val="A65000"/>
        </w:rPr>
        <w:t xml:space="preserve">4.  </w:t>
      </w:r>
      <w:r>
        <w:t>Click an order number to open its details. To enter a phone or counter booking, click + Create booking.</w:t>
      </w:r>
    </w:p>
    <w:p>
      <w:pPr>
        <w:widowControl/>
        <w:shd w:fill="FFF0DC"/>
        <w:spacing w:before="80" w:after="60"/>
      </w:pPr>
      <w:r>
        <w:rPr>
          <w:b/>
          <w:color w:val="9B4B00"/>
        </w:rPr>
        <w:t xml:space="preserve">Remember  </w:t>
      </w:r>
      <w:r>
        <w:t>Order status and payment status mean different things: an order can be confirmed while its payment is still pending.</w:t>
      </w:r>
    </w:p>
    <w:p>
      <w:pPr>
        <w:widowControl/>
      </w:pPr>
      <w:r>
        <w:br w:type="page"/>
      </w:r>
    </w:p>
    <w:p>
      <w:pPr>
        <w:pStyle w:val="Heading1"/>
        <w:widowControl/>
      </w:pPr>
      <w:r>
        <w:t>05   Create a manual or WhatsApp booking</w:t>
      </w:r>
    </w:p>
    <w:p>
      <w:pPr>
        <w:widowControl/>
      </w:pPr>
      <w:r>
        <w:rPr>
          <w:color w:val="A65000"/>
          <w:sz w:val="19"/>
        </w:rPr>
        <w:t>Orders &amp; billing → + Create booking</w:t>
      </w:r>
    </w:p>
    <w:p>
      <w:pPr>
        <w:widowControl/>
        <w:spacing w:after="80"/>
        <w:jc w:val="center"/>
      </w:pPr>
      <w:r>
        <w:drawing>
          <wp:inline xmlns:a="http://schemas.openxmlformats.org/drawingml/2006/main" xmlns:pic="http://schemas.openxmlformats.org/drawingml/2006/picture">
            <wp:extent cx="9432000" cy="4121546"/>
            <wp:docPr id="6" name="Picture 6" descr="Actual PHP admin screenshot: 14-booking"/>
            <wp:cNvGraphicFramePr>
              <a:graphicFrameLocks noChangeAspect="1"/>
            </wp:cNvGraphicFramePr>
            <a:graphic>
              <a:graphicData uri="http://schemas.openxmlformats.org/drawingml/2006/picture">
                <pic:pic>
                  <pic:nvPicPr>
                    <pic:cNvPr id="0" name="14-booking.png"/>
                    <pic:cNvPicPr/>
                  </pic:nvPicPr>
                  <pic:blipFill>
                    <a:blip r:embed="rId15"/>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the customer’s name and mobile number.</w:t>
      </w:r>
    </w:p>
    <w:p>
      <w:pPr>
        <w:widowControl/>
        <w:spacing w:after="60"/>
      </w:pPr>
      <w:r>
        <w:rPr>
          <w:b/>
          <w:color w:val="A65000"/>
        </w:rPr>
        <w:t xml:space="preserve">2.  </w:t>
      </w:r>
      <w:r>
        <w:t>Choose Manual booking or WhatsApp booking to record where the order came from.</w:t>
      </w:r>
    </w:p>
    <w:p>
      <w:pPr>
        <w:widowControl/>
        <w:spacing w:after="60"/>
      </w:pPr>
      <w:r>
        <w:rPr>
          <w:b/>
          <w:color w:val="A65000"/>
        </w:rPr>
        <w:t xml:space="preserve">3.  </w:t>
      </w:r>
      <w:r>
        <w:t>Choose Manual payment or Cash on delivery. The new booking starts unpaid.</w:t>
      </w:r>
    </w:p>
    <w:p>
      <w:pPr>
        <w:widowControl/>
        <w:spacing w:after="60"/>
      </w:pPr>
      <w:r>
        <w:rPr>
          <w:b/>
          <w:color w:val="A65000"/>
        </w:rPr>
        <w:t xml:space="preserve">4.  </w:t>
      </w:r>
      <w:r>
        <w:t>Select a delivery area and enter the full address. Choose Collection at kitchen only for a pickup order.</w:t>
      </w:r>
    </w:p>
    <w:p>
      <w:pPr>
        <w:widowControl/>
        <w:shd w:fill="FFF0DC"/>
        <w:spacing w:before="80" w:after="60"/>
      </w:pPr>
      <w:r>
        <w:rPr>
          <w:b/>
          <w:color w:val="9B4B00"/>
        </w:rPr>
        <w:t xml:space="preserve">Remember  </w:t>
      </w:r>
      <w:r>
        <w:t>The selected delivery area supplies its delivery fee and minimum food value. Do not use Collection for a delivery order.</w:t>
      </w:r>
    </w:p>
    <w:p>
      <w:pPr>
        <w:widowControl/>
      </w:pPr>
      <w:r>
        <w:br w:type="page"/>
      </w:r>
    </w:p>
    <w:p>
      <w:pPr>
        <w:pStyle w:val="Heading1"/>
        <w:widowControl/>
      </w:pPr>
      <w:r>
        <w:t>06   Choose items for a booking</w:t>
      </w:r>
    </w:p>
    <w:p>
      <w:pPr>
        <w:widowControl/>
      </w:pPr>
      <w:r>
        <w:rPr>
          <w:color w:val="A65000"/>
          <w:sz w:val="19"/>
        </w:rPr>
        <w:t>Create booking → scroll to Choose items</w:t>
      </w:r>
    </w:p>
    <w:p>
      <w:pPr>
        <w:widowControl/>
        <w:spacing w:after="80"/>
        <w:jc w:val="center"/>
      </w:pPr>
      <w:r>
        <w:drawing>
          <wp:inline xmlns:a="http://schemas.openxmlformats.org/drawingml/2006/main" xmlns:pic="http://schemas.openxmlformats.org/drawingml/2006/picture">
            <wp:extent cx="9432000" cy="4121546"/>
            <wp:docPr id="7" name="Picture 7" descr="Actual PHP admin screenshot: 15-booking-items"/>
            <wp:cNvGraphicFramePr>
              <a:graphicFrameLocks noChangeAspect="1"/>
            </wp:cNvGraphicFramePr>
            <a:graphic>
              <a:graphicData uri="http://schemas.openxmlformats.org/drawingml/2006/picture">
                <pic:pic>
                  <pic:nvPicPr>
                    <pic:cNvPr id="0" name="15-booking-items.png"/>
                    <pic:cNvPicPr/>
                  </pic:nvPicPr>
                  <pic:blipFill>
                    <a:blip r:embed="rId16"/>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Type a dish or product name in Search dishes &amp; products.</w:t>
      </w:r>
    </w:p>
    <w:p>
      <w:pPr>
        <w:widowControl/>
        <w:spacing w:after="60"/>
      </w:pPr>
      <w:r>
        <w:rPr>
          <w:b/>
          <w:color w:val="A65000"/>
        </w:rPr>
        <w:t xml:space="preserve">2.  </w:t>
      </w:r>
      <w:r>
        <w:t>Enter the quantity next to each required item. Leave other quantities blank or at zero.</w:t>
      </w:r>
    </w:p>
    <w:p>
      <w:pPr>
        <w:widowControl/>
        <w:spacing w:after="60"/>
      </w:pPr>
      <w:r>
        <w:rPr>
          <w:b/>
          <w:color w:val="A65000"/>
        </w:rPr>
        <w:t xml:space="preserve">3.  </w:t>
      </w:r>
      <w:r>
        <w:t>Review the customer, address, items and quantities.</w:t>
      </w:r>
    </w:p>
    <w:p>
      <w:pPr>
        <w:widowControl/>
        <w:spacing w:after="60"/>
      </w:pPr>
      <w:r>
        <w:rPr>
          <w:b/>
          <w:color w:val="A65000"/>
        </w:rPr>
        <w:t xml:space="preserve">4.  </w:t>
      </w:r>
      <w:r>
        <w:t>Click Create unpaid booking. Open the new order to review its total and arrange payment.</w:t>
      </w:r>
    </w:p>
    <w:p>
      <w:pPr>
        <w:widowControl/>
        <w:shd w:fill="FFF0DC"/>
        <w:spacing w:before="80" w:after="60"/>
      </w:pPr>
      <w:r>
        <w:rPr>
          <w:b/>
          <w:color w:val="9B4B00"/>
        </w:rPr>
        <w:t xml:space="preserve">Remember  </w:t>
      </w:r>
      <w:r>
        <w:t>Prices come from the current catalog. Enter a quantity, not a price. A booking does not automatically mean payment was received.</w:t>
      </w:r>
    </w:p>
    <w:p>
      <w:pPr>
        <w:widowControl/>
      </w:pPr>
      <w:r>
        <w:br w:type="page"/>
      </w:r>
    </w:p>
    <w:p>
      <w:pPr>
        <w:pStyle w:val="Heading1"/>
        <w:widowControl/>
      </w:pPr>
      <w:r>
        <w:t>07   Confirm an offline payment</w:t>
      </w:r>
    </w:p>
    <w:p>
      <w:pPr>
        <w:widowControl/>
      </w:pPr>
      <w:r>
        <w:rPr>
          <w:color w:val="A65000"/>
          <w:sz w:val="19"/>
        </w:rPr>
        <w:t>Orders &amp; billing → open an unpaid manual/COD order → scroll to Payment reference</w:t>
      </w:r>
    </w:p>
    <w:p>
      <w:pPr>
        <w:widowControl/>
        <w:spacing w:after="80"/>
        <w:jc w:val="center"/>
      </w:pPr>
      <w:r>
        <w:drawing>
          <wp:inline xmlns:a="http://schemas.openxmlformats.org/drawingml/2006/main" xmlns:pic="http://schemas.openxmlformats.org/drawingml/2006/picture">
            <wp:extent cx="9432000" cy="4156475"/>
            <wp:docPr id="8" name="Picture 8" descr="Actual PHP admin screenshot: 16-order-detail"/>
            <wp:cNvGraphicFramePr>
              <a:graphicFrameLocks noChangeAspect="1"/>
            </wp:cNvGraphicFramePr>
            <a:graphic>
              <a:graphicData uri="http://schemas.openxmlformats.org/drawingml/2006/picture">
                <pic:pic>
                  <pic:nvPicPr>
                    <pic:cNvPr id="0" name="16-order-detail.png"/>
                    <pic:cNvPicPr/>
                  </pic:nvPicPr>
                  <pic:blipFill>
                    <a:blip r:embed="rId17"/>
                    <a:stretch>
                      <a:fillRect/>
                    </a:stretch>
                  </pic:blipFill>
                  <pic:spPr>
                    <a:xfrm>
                      <a:off x="0" y="0"/>
                      <a:ext cx="9432000" cy="4156475"/>
                    </a:xfrm>
                    <a:prstGeom prst="rect"/>
                  </pic:spPr>
                </pic:pic>
              </a:graphicData>
            </a:graphic>
          </wp:inline>
        </w:drawing>
      </w:r>
    </w:p>
    <w:p>
      <w:pPr>
        <w:widowControl/>
        <w:spacing w:after="60"/>
      </w:pPr>
      <w:r>
        <w:rPr>
          <w:b/>
          <w:color w:val="A65000"/>
        </w:rPr>
        <w:t xml:space="preserve">1.  </w:t>
      </w:r>
      <w:r>
        <w:t>Check the order number, customer and total against the payment you received.</w:t>
      </w:r>
    </w:p>
    <w:p>
      <w:pPr>
        <w:widowControl/>
        <w:spacing w:after="60"/>
      </w:pPr>
      <w:r>
        <w:rPr>
          <w:b/>
          <w:color w:val="A65000"/>
        </w:rPr>
        <w:t xml:space="preserve">2.  </w:t>
      </w:r>
      <w:r>
        <w:t>For an offline payment, enter the Payment reference, such as a cash note or bank/UPI reference.</w:t>
      </w:r>
    </w:p>
    <w:p>
      <w:pPr>
        <w:widowControl/>
        <w:spacing w:after="60"/>
      </w:pPr>
      <w:r>
        <w:rPr>
          <w:b/>
          <w:color w:val="A65000"/>
        </w:rPr>
        <w:t xml:space="preserve">3.  </w:t>
      </w:r>
      <w:r>
        <w:t>Switch on I confirm the payment was received, then click Confirm payment.</w:t>
      </w:r>
    </w:p>
    <w:p>
      <w:pPr>
        <w:widowControl/>
        <w:spacing w:after="60"/>
      </w:pPr>
      <w:r>
        <w:rPr>
          <w:b/>
          <w:color w:val="A65000"/>
        </w:rPr>
        <w:t xml:space="preserve">4.  </w:t>
      </w:r>
      <w:r>
        <w:t>Check that the payment now says paid. If a bill is available, open View / print bill.</w:t>
      </w:r>
    </w:p>
    <w:p>
      <w:pPr>
        <w:widowControl/>
        <w:shd w:fill="FFF0DC"/>
        <w:spacing w:before="80" w:after="60"/>
      </w:pPr>
      <w:r>
        <w:rPr>
          <w:b/>
          <w:color w:val="9B4B00"/>
        </w:rPr>
        <w:t xml:space="preserve">Remember  </w:t>
      </w:r>
      <w:r>
        <w:t>Confirm only after receiving the money. Razorpay orders use Verify with Razorpay instead of manual confirmation. Financial actions require owner access.</w:t>
      </w:r>
    </w:p>
    <w:p>
      <w:pPr>
        <w:widowControl/>
      </w:pPr>
      <w:r>
        <w:br w:type="page"/>
      </w:r>
    </w:p>
    <w:p>
      <w:pPr>
        <w:pStyle w:val="Heading1"/>
        <w:widowControl/>
      </w:pPr>
      <w:r>
        <w:t>08   Prepare, dispatch and deliver</w:t>
      </w:r>
    </w:p>
    <w:p>
      <w:pPr>
        <w:widowControl/>
      </w:pPr>
      <w:r>
        <w:rPr>
          <w:color w:val="A65000"/>
          <w:sz w:val="19"/>
        </w:rPr>
        <w:t>Open an order → Next step</w:t>
      </w:r>
    </w:p>
    <w:p>
      <w:pPr>
        <w:widowControl/>
        <w:spacing w:after="80"/>
        <w:jc w:val="center"/>
      </w:pPr>
      <w:r>
        <w:drawing>
          <wp:inline xmlns:a="http://schemas.openxmlformats.org/drawingml/2006/main" xmlns:pic="http://schemas.openxmlformats.org/drawingml/2006/picture">
            <wp:extent cx="9432000" cy="4156475"/>
            <wp:docPr id="9" name="Picture 9" descr="Actual PHP admin screenshot: 17-order-actions"/>
            <wp:cNvGraphicFramePr>
              <a:graphicFrameLocks noChangeAspect="1"/>
            </wp:cNvGraphicFramePr>
            <a:graphic>
              <a:graphicData uri="http://schemas.openxmlformats.org/drawingml/2006/picture">
                <pic:pic>
                  <pic:nvPicPr>
                    <pic:cNvPr id="0" name="17-order-actions.png"/>
                    <pic:cNvPicPr/>
                  </pic:nvPicPr>
                  <pic:blipFill>
                    <a:blip r:embed="rId18"/>
                    <a:stretch>
                      <a:fillRect/>
                    </a:stretch>
                  </pic:blipFill>
                  <pic:spPr>
                    <a:xfrm>
                      <a:off x="0" y="0"/>
                      <a:ext cx="9432000" cy="4156475"/>
                    </a:xfrm>
                    <a:prstGeom prst="rect"/>
                  </pic:spPr>
                </pic:pic>
              </a:graphicData>
            </a:graphic>
          </wp:inline>
        </w:drawing>
      </w:r>
    </w:p>
    <w:p>
      <w:pPr>
        <w:widowControl/>
        <w:spacing w:after="60"/>
      </w:pPr>
      <w:r>
        <w:rPr>
          <w:b/>
          <w:color w:val="A65000"/>
        </w:rPr>
        <w:t xml:space="preserve">1.  </w:t>
      </w:r>
      <w:r>
        <w:t>Choose the next status: confirmed → preparing → out for delivery → delivered.</w:t>
      </w:r>
    </w:p>
    <w:p>
      <w:pPr>
        <w:widowControl/>
        <w:spacing w:after="60"/>
      </w:pPr>
      <w:r>
        <w:rPr>
          <w:b/>
          <w:color w:val="A65000"/>
        </w:rPr>
        <w:t xml:space="preserve">2.  </w:t>
      </w:r>
      <w:r>
        <w:t>Add a note if needed. Enter rider name and phone when sending the delivery out.</w:t>
      </w:r>
    </w:p>
    <w:p>
      <w:pPr>
        <w:widowControl/>
        <w:spacing w:after="60"/>
      </w:pPr>
      <w:r>
        <w:rPr>
          <w:b/>
          <w:color w:val="A65000"/>
        </w:rPr>
        <w:t xml:space="preserve">3.  </w:t>
      </w:r>
      <w:r>
        <w:t>Click Update order after choosing the correct next step.</w:t>
      </w:r>
    </w:p>
    <w:p>
      <w:pPr>
        <w:widowControl/>
        <w:spacing w:after="60"/>
      </w:pPr>
      <w:r>
        <w:rPr>
          <w:b/>
          <w:color w:val="A65000"/>
        </w:rPr>
        <w:t xml:space="preserve">4.  </w:t>
      </w:r>
      <w:r>
        <w:t>To cancel an eligible order, choose cancelled, enter the reason and click Update order.</w:t>
      </w:r>
    </w:p>
    <w:p>
      <w:pPr>
        <w:widowControl/>
        <w:shd w:fill="FFF0DC"/>
        <w:spacing w:before="80" w:after="60"/>
      </w:pPr>
      <w:r>
        <w:rPr>
          <w:b/>
          <w:color w:val="9B4B00"/>
        </w:rPr>
        <w:t xml:space="preserve">Remember  </w:t>
      </w:r>
      <w:r>
        <w:t>A cancelled order and a refunded payment are separate actions. Cancelling does not automatically refund money. The order history records status changes.</w:t>
      </w:r>
    </w:p>
    <w:p>
      <w:pPr>
        <w:widowControl/>
      </w:pPr>
      <w:r>
        <w:br w:type="page"/>
      </w:r>
    </w:p>
    <w:p>
      <w:pPr>
        <w:pStyle w:val="Heading1"/>
        <w:widowControl/>
      </w:pPr>
      <w:r>
        <w:t>09   Open and print a bill</w:t>
      </w:r>
    </w:p>
    <w:p>
      <w:pPr>
        <w:widowControl/>
      </w:pPr>
      <w:r>
        <w:rPr>
          <w:color w:val="A65000"/>
          <w:sz w:val="19"/>
        </w:rPr>
        <w:t>Paid order → View / print bill</w:t>
      </w:r>
    </w:p>
    <w:tbl>
      <w:tblPr>
        <w:tblW w:type="auto" w:w="0"/>
        <w:tblLayout w:type="fixed"/>
        <w:tblLook w:firstColumn="1" w:firstRow="1" w:lastColumn="0" w:lastRow="0" w:noHBand="0" w:noVBand="1" w:val="04A0"/>
      </w:tblPr>
      <w:tblGrid>
        <w:gridCol w:w="7597"/>
        <w:gridCol w:w="7597"/>
      </w:tblGrid>
      <w:tr>
        <w:tc>
          <w:tcPr>
            <w:tcW w:type="dxa" w:w="7427"/>
          </w:tcPr>
          <w:p>
            <w:pPr>
              <w:jc w:val="center"/>
            </w:pPr>
            <w:r>
              <w:drawing>
                <wp:inline xmlns:a="http://schemas.openxmlformats.org/drawingml/2006/main" xmlns:pic="http://schemas.openxmlformats.org/drawingml/2006/picture">
                  <wp:extent cx="4428000" cy="3401812"/>
                  <wp:docPr id="10" name="Picture 10" descr="Bill top: logo/customer details or total/print controls"/>
                  <wp:cNvGraphicFramePr>
                    <a:graphicFrameLocks noChangeAspect="1"/>
                  </wp:cNvGraphicFramePr>
                  <a:graphic>
                    <a:graphicData uri="http://schemas.openxmlformats.org/drawingml/2006/picture">
                      <pic:pic>
                        <pic:nvPicPr>
                          <pic:cNvPr id="0" name="18-bill-top.png"/>
                          <pic:cNvPicPr/>
                        </pic:nvPicPr>
                        <pic:blipFill>
                          <a:blip r:embed="rId19"/>
                          <a:stretch>
                            <a:fillRect/>
                          </a:stretch>
                        </pic:blipFill>
                        <pic:spPr>
                          <a:xfrm>
                            <a:off x="0" y="0"/>
                            <a:ext cx="4428000" cy="3401812"/>
                          </a:xfrm>
                          <a:prstGeom prst="rect"/>
                        </pic:spPr>
                      </pic:pic>
                    </a:graphicData>
                  </a:graphic>
                </wp:inline>
              </w:drawing>
            </w:r>
          </w:p>
        </w:tc>
        <w:tc>
          <w:tcPr>
            <w:tcW w:type="dxa" w:w="7427"/>
          </w:tcPr>
          <w:p>
            <w:pPr>
              <w:jc w:val="center"/>
            </w:pPr>
            <w:r>
              <w:drawing>
                <wp:inline xmlns:a="http://schemas.openxmlformats.org/drawingml/2006/main" xmlns:pic="http://schemas.openxmlformats.org/drawingml/2006/picture">
                  <wp:extent cx="4428000" cy="3735323"/>
                  <wp:docPr id="11" name="Picture 11" descr="Bill bottom: logo/customer details or total/print controls"/>
                  <wp:cNvGraphicFramePr>
                    <a:graphicFrameLocks noChangeAspect="1"/>
                  </wp:cNvGraphicFramePr>
                  <a:graphic>
                    <a:graphicData uri="http://schemas.openxmlformats.org/drawingml/2006/picture">
                      <pic:pic>
                        <pic:nvPicPr>
                          <pic:cNvPr id="0" name="18-bill-bottom.png"/>
                          <pic:cNvPicPr/>
                        </pic:nvPicPr>
                        <pic:blipFill>
                          <a:blip r:embed="rId20"/>
                          <a:stretch>
                            <a:fillRect/>
                          </a:stretch>
                        </pic:blipFill>
                        <pic:spPr>
                          <a:xfrm>
                            <a:off x="0" y="0"/>
                            <a:ext cx="4428000" cy="3735323"/>
                          </a:xfrm>
                          <a:prstGeom prst="rect"/>
                        </pic:spPr>
                      </pic:pic>
                    </a:graphicData>
                  </a:graphic>
                </wp:inline>
              </w:drawing>
            </w:r>
          </w:p>
        </w:tc>
      </w:tr>
    </w:tbl>
    <w:p>
      <w:pPr>
        <w:widowControl/>
        <w:spacing w:after="60"/>
      </w:pPr>
      <w:r>
        <w:rPr>
          <w:b/>
          <w:color w:val="A65000"/>
        </w:rPr>
        <w:t xml:space="preserve">1.  </w:t>
      </w:r>
      <w:r>
        <w:t>Check the logo, bill number, customer details, delivery address and items.</w:t>
      </w:r>
    </w:p>
    <w:p>
      <w:pPr>
        <w:widowControl/>
        <w:spacing w:after="60"/>
      </w:pPr>
      <w:r>
        <w:rPr>
          <w:b/>
          <w:color w:val="A65000"/>
        </w:rPr>
        <w:t xml:space="preserve">2.  </w:t>
      </w:r>
      <w:r>
        <w:t>Check the total and payment reference. For an eligible paid order without a bill, the owner can use Issue bill.</w:t>
      </w:r>
    </w:p>
    <w:p>
      <w:pPr>
        <w:widowControl/>
        <w:spacing w:after="60"/>
      </w:pPr>
      <w:r>
        <w:rPr>
          <w:b/>
          <w:color w:val="A65000"/>
        </w:rPr>
        <w:t xml:space="preserve">3.  </w:t>
      </w:r>
      <w:r>
        <w:t>Click Print / Save PDF at the bottom of the bill. Choose your printer or Save as PDF in the browser.</w:t>
      </w:r>
    </w:p>
    <w:p>
      <w:pPr>
        <w:widowControl/>
        <w:spacing w:after="60"/>
      </w:pPr>
      <w:r>
        <w:rPr>
          <w:b/>
          <w:color w:val="A65000"/>
        </w:rPr>
        <w:t xml:space="preserve">4.  </w:t>
      </w:r>
      <w:r>
        <w:t>Use A4 and check the print preview before printing or saving.</w:t>
      </w:r>
    </w:p>
    <w:p>
      <w:pPr>
        <w:widowControl/>
        <w:shd w:fill="FFF0DC"/>
        <w:spacing w:before="80" w:after="60"/>
      </w:pPr>
      <w:r>
        <w:rPr>
          <w:b/>
          <w:color w:val="9B4B00"/>
        </w:rPr>
        <w:t xml:space="preserve">Remember  </w:t>
      </w:r>
      <w:r>
        <w:t>An issued bill keeps its original details. Later price or settings changes do not rewrite it. Razorpay test payments do not issue real bills.</w:t>
      </w:r>
    </w:p>
    <w:p>
      <w:pPr>
        <w:widowControl/>
      </w:pPr>
      <w:r>
        <w:br w:type="page"/>
      </w:r>
    </w:p>
    <w:p>
      <w:pPr>
        <w:pStyle w:val="Heading1"/>
        <w:widowControl/>
      </w:pPr>
      <w:r>
        <w:t>10   WhatsApp inbox</w:t>
      </w:r>
    </w:p>
    <w:p>
      <w:pPr>
        <w:widowControl/>
      </w:pPr>
      <w:r>
        <w:rPr>
          <w:color w:val="A65000"/>
          <w:sz w:val="19"/>
        </w:rPr>
        <w:t>Left menu → WhatsApp inbox</w:t>
      </w:r>
    </w:p>
    <w:p>
      <w:pPr>
        <w:widowControl/>
        <w:spacing w:after="80"/>
        <w:jc w:val="center"/>
      </w:pPr>
      <w:r>
        <w:drawing>
          <wp:inline xmlns:a="http://schemas.openxmlformats.org/drawingml/2006/main" xmlns:pic="http://schemas.openxmlformats.org/drawingml/2006/picture">
            <wp:extent cx="9432000" cy="4121546"/>
            <wp:docPr id="12" name="Picture 12" descr="Actual PHP admin screenshot: 19-inbox"/>
            <wp:cNvGraphicFramePr>
              <a:graphicFrameLocks noChangeAspect="1"/>
            </wp:cNvGraphicFramePr>
            <a:graphic>
              <a:graphicData uri="http://schemas.openxmlformats.org/drawingml/2006/picture">
                <pic:pic>
                  <pic:nvPicPr>
                    <pic:cNvPr id="0" name="19-inbox.png"/>
                    <pic:cNvPicPr/>
                  </pic:nvPicPr>
                  <pic:blipFill>
                    <a:blip r:embed="rId21"/>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the customer conversation on the left.</w:t>
      </w:r>
    </w:p>
    <w:p>
      <w:pPr>
        <w:widowControl/>
        <w:spacing w:after="60"/>
      </w:pPr>
      <w:r>
        <w:rPr>
          <w:b/>
          <w:color w:val="A65000"/>
        </w:rPr>
        <w:t xml:space="preserve">2.  </w:t>
      </w:r>
      <w:r>
        <w:t>Read the customer’s messages and the kitchen’s replies in the conversation.</w:t>
      </w:r>
    </w:p>
    <w:p>
      <w:pPr>
        <w:widowControl/>
        <w:spacing w:after="60"/>
      </w:pPr>
      <w:r>
        <w:rPr>
          <w:b/>
          <w:color w:val="A65000"/>
        </w:rPr>
        <w:t xml:space="preserve">3.  </w:t>
      </w:r>
      <w:r>
        <w:t>Use Mark as read after reviewing the conversation.</w:t>
      </w:r>
    </w:p>
    <w:p>
      <w:pPr>
        <w:widowControl/>
        <w:spacing w:after="60"/>
      </w:pPr>
      <w:r>
        <w:rPr>
          <w:b/>
          <w:color w:val="A65000"/>
        </w:rPr>
        <w:t xml:space="preserve">4.  </w:t>
      </w:r>
      <w:r>
        <w:t>If the customer wants to order, click Create booking and check the details with them.</w:t>
      </w:r>
    </w:p>
    <w:p>
      <w:pPr>
        <w:widowControl/>
        <w:shd w:fill="FFF0DC"/>
        <w:spacing w:before="80" w:after="60"/>
      </w:pPr>
      <w:r>
        <w:rPr>
          <w:b/>
          <w:color w:val="9B4B00"/>
        </w:rPr>
        <w:t xml:space="preserve">Remember  </w:t>
      </w:r>
      <w:r>
        <w:t>Messages appearing in the inbox do not automatically create an order or a bill. Staff must create the booking.</w:t>
      </w:r>
    </w:p>
    <w:p>
      <w:pPr>
        <w:widowControl/>
      </w:pPr>
      <w:r>
        <w:br w:type="page"/>
      </w:r>
    </w:p>
    <w:p>
      <w:pPr>
        <w:pStyle w:val="Heading1"/>
        <w:widowControl/>
      </w:pPr>
      <w:r>
        <w:t>11   Reply to a WhatsApp customer</w:t>
      </w:r>
    </w:p>
    <w:p>
      <w:pPr>
        <w:widowControl/>
      </w:pPr>
      <w:r>
        <w:rPr>
          <w:color w:val="A65000"/>
          <w:sz w:val="19"/>
        </w:rPr>
        <w:t>WhatsApp inbox → select a conversation</w:t>
      </w:r>
    </w:p>
    <w:p>
      <w:pPr>
        <w:widowControl/>
        <w:spacing w:after="80"/>
        <w:jc w:val="center"/>
      </w:pPr>
      <w:r>
        <w:drawing>
          <wp:inline xmlns:a="http://schemas.openxmlformats.org/drawingml/2006/main" xmlns:pic="http://schemas.openxmlformats.org/drawingml/2006/picture">
            <wp:extent cx="9432000" cy="4121546"/>
            <wp:docPr id="13" name="Picture 13" descr="Actual PHP admin screenshot: 21-reply-compose"/>
            <wp:cNvGraphicFramePr>
              <a:graphicFrameLocks noChangeAspect="1"/>
            </wp:cNvGraphicFramePr>
            <a:graphic>
              <a:graphicData uri="http://schemas.openxmlformats.org/drawingml/2006/picture">
                <pic:pic>
                  <pic:nvPicPr>
                    <pic:cNvPr id="0" name="21-reply-compose.png"/>
                    <pic:cNvPicPr/>
                  </pic:nvPicPr>
                  <pic:blipFill>
                    <a:blip r:embed="rId22"/>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Type your message in Reply. Keep it clear and include any details you need the customer to confirm.</w:t>
      </w:r>
    </w:p>
    <w:p>
      <w:pPr>
        <w:widowControl/>
        <w:spacing w:after="60"/>
      </w:pPr>
      <w:r>
        <w:rPr>
          <w:b/>
          <w:color w:val="A65000"/>
        </w:rPr>
        <w:t xml:space="preserve">2.  </w:t>
      </w:r>
      <w:r>
        <w:t>Click Queue reply. The system sends the queued message through the configured provider.</w:t>
      </w:r>
    </w:p>
    <w:p>
      <w:pPr>
        <w:widowControl/>
        <w:spacing w:after="60"/>
      </w:pPr>
      <w:r>
        <w:rPr>
          <w:b/>
          <w:color w:val="A65000"/>
        </w:rPr>
        <w:t xml:space="preserve">3.  </w:t>
      </w:r>
      <w:r>
        <w:t>Check the message status: pending means waiting; sent, delivered and read show its progress.</w:t>
      </w:r>
    </w:p>
    <w:p>
      <w:pPr>
        <w:widowControl/>
        <w:spacing w:after="60"/>
      </w:pPr>
      <w:r>
        <w:rPr>
          <w:b/>
          <w:color w:val="A65000"/>
        </w:rPr>
        <w:t xml:space="preserve">4.  </w:t>
      </w:r>
      <w:r>
        <w:t>Use View attachment to open a received attachment when one is available.</w:t>
      </w:r>
    </w:p>
    <w:p>
      <w:pPr>
        <w:widowControl/>
        <w:shd w:fill="FFF0DC"/>
        <w:spacing w:before="80" w:after="60"/>
      </w:pPr>
      <w:r>
        <w:rPr>
          <w:b/>
          <w:color w:val="9B4B00"/>
        </w:rPr>
        <w:t xml:space="preserve">Remember  </w:t>
      </w:r>
      <w:r>
        <w:t>Normal replies are available for 24 hours after the customer’s last message. If the window is closed, ask them to message again or use an approved template through your setup person.</w:t>
      </w:r>
    </w:p>
    <w:p>
      <w:pPr>
        <w:widowControl/>
      </w:pPr>
      <w:r>
        <w:br w:type="page"/>
      </w:r>
    </w:p>
    <w:p>
      <w:pPr>
        <w:pStyle w:val="Heading1"/>
        <w:widowControl/>
      </w:pPr>
      <w:r>
        <w:t>12   WhatsApp connection settings</w:t>
      </w:r>
    </w:p>
    <w:p>
      <w:pPr>
        <w:widowControl/>
      </w:pPr>
      <w:r>
        <w:rPr>
          <w:color w:val="A65000"/>
          <w:sz w:val="19"/>
        </w:rPr>
        <w:t>WhatsApp inbox → Connection settings • Owner/setup only</w:t>
      </w:r>
    </w:p>
    <w:p>
      <w:pPr>
        <w:widowControl/>
        <w:spacing w:after="80"/>
        <w:jc w:val="center"/>
      </w:pPr>
      <w:r>
        <w:drawing>
          <wp:inline xmlns:a="http://schemas.openxmlformats.org/drawingml/2006/main" xmlns:pic="http://schemas.openxmlformats.org/drawingml/2006/picture">
            <wp:extent cx="9432000" cy="4121546"/>
            <wp:docPr id="14" name="Picture 14" descr="Actual PHP admin screenshot: 22-wa-settings"/>
            <wp:cNvGraphicFramePr>
              <a:graphicFrameLocks noChangeAspect="1"/>
            </wp:cNvGraphicFramePr>
            <a:graphic>
              <a:graphicData uri="http://schemas.openxmlformats.org/drawingml/2006/picture">
                <pic:pic>
                  <pic:nvPicPr>
                    <pic:cNvPr id="0" name="22-wa-settings.png"/>
                    <pic:cNvPicPr/>
                  </pic:nvPicPr>
                  <pic:blipFill>
                    <a:blip r:embed="rId23"/>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the sending provider supplied by your setup person: Meta Cloud API or n8n automation.</w:t>
      </w:r>
    </w:p>
    <w:p>
      <w:pPr>
        <w:widowControl/>
        <w:spacing w:after="60"/>
      </w:pPr>
      <w:r>
        <w:rPr>
          <w:b/>
          <w:color w:val="A65000"/>
        </w:rPr>
        <w:t xml:space="preserve">2.  </w:t>
      </w:r>
      <w:r>
        <w:t>Enter the Meta account IDs and the n8n URLs that apply to your connection.</w:t>
      </w:r>
    </w:p>
    <w:p>
      <w:pPr>
        <w:widowControl/>
        <w:spacing w:after="60"/>
      </w:pPr>
      <w:r>
        <w:rPr>
          <w:b/>
          <w:color w:val="A65000"/>
        </w:rPr>
        <w:t xml:space="preserve">3.  </w:t>
      </w:r>
      <w:r>
        <w:t>Enter a secret only when adding or changing it. Leave a saved secret blank to keep its current value.</w:t>
      </w:r>
    </w:p>
    <w:p>
      <w:pPr>
        <w:widowControl/>
        <w:spacing w:after="60"/>
      </w:pPr>
      <w:r>
        <w:rPr>
          <w:b/>
          <w:color w:val="A65000"/>
        </w:rPr>
        <w:t xml:space="preserve">4.  </w:t>
      </w:r>
      <w:r>
        <w:t>Click Save connection. Ask your setup person to test incoming messages, replies and delivery/read updates.</w:t>
      </w:r>
    </w:p>
    <w:p>
      <w:pPr>
        <w:widowControl/>
        <w:shd w:fill="FFF0DC"/>
        <w:spacing w:before="80" w:after="60"/>
      </w:pPr>
      <w:r>
        <w:rPr>
          <w:b/>
          <w:color w:val="9B4B00"/>
        </w:rPr>
        <w:t xml:space="preserve">Remember  </w:t>
      </w:r>
      <w:r>
        <w:t>Local testing only is not a live sender. Keep tokens private. If replies stay pending, ask your setup person to check the connection and scheduled background sending.</w:t>
      </w:r>
    </w:p>
    <w:p>
      <w:pPr>
        <w:widowControl/>
      </w:pPr>
      <w:r>
        <w:br w:type="page"/>
      </w:r>
    </w:p>
    <w:p>
      <w:pPr>
        <w:pStyle w:val="Heading1"/>
        <w:widowControl/>
      </w:pPr>
      <w:r>
        <w:t>13   Razorpay: test mode</w:t>
      </w:r>
    </w:p>
    <w:p>
      <w:pPr>
        <w:widowControl/>
      </w:pPr>
      <w:r>
        <w:rPr>
          <w:color w:val="A65000"/>
          <w:sz w:val="19"/>
        </w:rPr>
        <w:t>Left menu → Razorpay payments → Test mode • Owner only</w:t>
      </w:r>
    </w:p>
    <w:p>
      <w:pPr>
        <w:widowControl/>
        <w:spacing w:after="80"/>
        <w:jc w:val="center"/>
      </w:pPr>
      <w:r>
        <w:drawing>
          <wp:inline xmlns:a="http://schemas.openxmlformats.org/drawingml/2006/main" xmlns:pic="http://schemas.openxmlformats.org/drawingml/2006/picture">
            <wp:extent cx="9432000" cy="4121546"/>
            <wp:docPr id="15" name="Picture 15" descr="Actual PHP admin screenshot: 23-razorpay-test"/>
            <wp:cNvGraphicFramePr>
              <a:graphicFrameLocks noChangeAspect="1"/>
            </wp:cNvGraphicFramePr>
            <a:graphic>
              <a:graphicData uri="http://schemas.openxmlformats.org/drawingml/2006/picture">
                <pic:pic>
                  <pic:nvPicPr>
                    <pic:cNvPr id="0" name="23-razorpay-test.png"/>
                    <pic:cNvPicPr/>
                  </pic:nvPicPr>
                  <pic:blipFill>
                    <a:blip r:embed="rId24"/>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Click Test mode and check that its button is highlighted.</w:t>
      </w:r>
    </w:p>
    <w:p>
      <w:pPr>
        <w:widowControl/>
        <w:spacing w:after="60"/>
      </w:pPr>
      <w:r>
        <w:rPr>
          <w:b/>
          <w:color w:val="A65000"/>
        </w:rPr>
        <w:t xml:space="preserve">2.  </w:t>
      </w:r>
      <w:r>
        <w:t>Enter the test Key ID, Key secret and matching webhook secret supplied from Annam’s Razorpay dashboard.</w:t>
      </w:r>
    </w:p>
    <w:p>
      <w:pPr>
        <w:widowControl/>
        <w:spacing w:after="60"/>
      </w:pPr>
      <w:r>
        <w:rPr>
          <w:b/>
          <w:color w:val="A65000"/>
        </w:rPr>
        <w:t xml:space="preserve">3.  </w:t>
      </w:r>
      <w:r>
        <w:t>Enable Razorpay for website checkout only when you intend to use this account, then click Save &amp; verify connection.</w:t>
      </w:r>
    </w:p>
    <w:p>
      <w:pPr>
        <w:widowControl/>
        <w:spacing w:after="60"/>
      </w:pPr>
      <w:r>
        <w:rPr>
          <w:b/>
          <w:color w:val="A65000"/>
        </w:rPr>
        <w:t xml:space="preserve">4.  </w:t>
      </w:r>
      <w:r>
        <w:t>Complete a test checkout before switching to live payments.</w:t>
      </w:r>
    </w:p>
    <w:p>
      <w:pPr>
        <w:widowControl/>
        <w:shd w:fill="FFF0DC"/>
        <w:spacing w:before="80" w:after="60"/>
      </w:pPr>
      <w:r>
        <w:rPr>
          <w:b/>
          <w:color w:val="9B4B00"/>
        </w:rPr>
        <w:t xml:space="preserve">Remember  </w:t>
      </w:r>
      <w:r>
        <w:t>Test mode is for practice payments and does not issue real bills. Leave saved secret fields blank to keep them. Only one account mode can be enabled for new payments.</w:t>
      </w:r>
    </w:p>
    <w:p>
      <w:pPr>
        <w:widowControl/>
      </w:pPr>
      <w:r>
        <w:br w:type="page"/>
      </w:r>
    </w:p>
    <w:p>
      <w:pPr>
        <w:pStyle w:val="Heading1"/>
        <w:widowControl/>
      </w:pPr>
      <w:r>
        <w:t>14   Razorpay: live payments and refunds</w:t>
      </w:r>
    </w:p>
    <w:p>
      <w:pPr>
        <w:widowControl/>
      </w:pPr>
      <w:r>
        <w:rPr>
          <w:color w:val="A65000"/>
          <w:sz w:val="19"/>
        </w:rPr>
        <w:t>Razorpay payments → Live mode • Owner only</w:t>
      </w:r>
    </w:p>
    <w:p>
      <w:pPr>
        <w:widowControl/>
        <w:spacing w:after="80"/>
        <w:jc w:val="center"/>
      </w:pPr>
      <w:r>
        <w:drawing>
          <wp:inline xmlns:a="http://schemas.openxmlformats.org/drawingml/2006/main" xmlns:pic="http://schemas.openxmlformats.org/drawingml/2006/picture">
            <wp:extent cx="9432000" cy="4121546"/>
            <wp:docPr id="16" name="Picture 16" descr="Actual PHP admin screenshot: 24-razorpay-live"/>
            <wp:cNvGraphicFramePr>
              <a:graphicFrameLocks noChangeAspect="1"/>
            </wp:cNvGraphicFramePr>
            <a:graphic>
              <a:graphicData uri="http://schemas.openxmlformats.org/drawingml/2006/picture">
                <pic:pic>
                  <pic:nvPicPr>
                    <pic:cNvPr id="0" name="24-razorpay-live.png"/>
                    <pic:cNvPicPr/>
                  </pic:nvPicPr>
                  <pic:blipFill>
                    <a:blip r:embed="rId25"/>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Click Live mode and confirm the highlighted button. Use live credentials from the same Razorpay account.</w:t>
      </w:r>
    </w:p>
    <w:p>
      <w:pPr>
        <w:widowControl/>
        <w:spacing w:after="60"/>
      </w:pPr>
      <w:r>
        <w:rPr>
          <w:b/>
          <w:color w:val="A65000"/>
        </w:rPr>
        <w:t xml:space="preserve">2.  </w:t>
      </w:r>
      <w:r>
        <w:t>Have your setup person connect the webhook URL and matching secret shown on this page.</w:t>
      </w:r>
    </w:p>
    <w:p>
      <w:pPr>
        <w:widowControl/>
        <w:spacing w:after="60"/>
      </w:pPr>
      <w:r>
        <w:rPr>
          <w:b/>
          <w:color w:val="A65000"/>
        </w:rPr>
        <w:t xml:space="preserve">3.  </w:t>
      </w:r>
      <w:r>
        <w:t>Enable the live account and click Save &amp; verify connection when it is ready for real checkout.</w:t>
      </w:r>
    </w:p>
    <w:p>
      <w:pPr>
        <w:widowControl/>
        <w:spacing w:after="60"/>
      </w:pPr>
      <w:r>
        <w:rPr>
          <w:b/>
          <w:color w:val="A65000"/>
        </w:rPr>
        <w:t xml:space="preserve">4.  </w:t>
      </w:r>
      <w:r>
        <w:t>For an online order, use Verify with Razorpay to check payment. For an eligible captured payment, enter a reason and use Request full refund.</w:t>
      </w:r>
    </w:p>
    <w:p>
      <w:pPr>
        <w:widowControl/>
        <w:shd w:fill="FFF0DC"/>
        <w:spacing w:before="80" w:after="60"/>
      </w:pPr>
      <w:r>
        <w:rPr>
          <w:b/>
          <w:color w:val="9B4B00"/>
        </w:rPr>
        <w:t xml:space="preserve">Remember  </w:t>
      </w:r>
      <w:r>
        <w:t>Switching between Test mode and Live mode only changes the settings you are viewing. Enabling an account and saving changes which mode new website payments use.</w:t>
      </w:r>
    </w:p>
    <w:p>
      <w:pPr>
        <w:widowControl/>
      </w:pPr>
      <w:r>
        <w:br w:type="page"/>
      </w:r>
    </w:p>
    <w:p>
      <w:pPr>
        <w:pStyle w:val="Heading1"/>
        <w:widowControl/>
      </w:pPr>
      <w:r>
        <w:t>15   Checkout &amp; courier: pincodes</w:t>
      </w:r>
    </w:p>
    <w:p>
      <w:pPr>
        <w:widowControl/>
      </w:pPr>
      <w:r>
        <w:rPr>
          <w:color w:val="A65000"/>
          <w:sz w:val="19"/>
        </w:rPr>
        <w:t>Left menu → Checkout &amp; courier • Owner only</w:t>
      </w:r>
    </w:p>
    <w:p>
      <w:pPr>
        <w:widowControl/>
        <w:spacing w:after="80"/>
        <w:jc w:val="center"/>
      </w:pPr>
      <w:r>
        <w:drawing>
          <wp:inline xmlns:a="http://schemas.openxmlformats.org/drawingml/2006/main" xmlns:pic="http://schemas.openxmlformats.org/drawingml/2006/picture">
            <wp:extent cx="9432000" cy="4156475"/>
            <wp:docPr id="17" name="Picture 17" descr="Actual PHP admin screenshot: 25-courier"/>
            <wp:cNvGraphicFramePr>
              <a:graphicFrameLocks noChangeAspect="1"/>
            </wp:cNvGraphicFramePr>
            <a:graphic>
              <a:graphicData uri="http://schemas.openxmlformats.org/drawingml/2006/picture">
                <pic:pic>
                  <pic:nvPicPr>
                    <pic:cNvPr id="0" name="25-courier.png"/>
                    <pic:cNvPicPr/>
                  </pic:nvPicPr>
                  <pic:blipFill>
                    <a:blip r:embed="rId26"/>
                    <a:stretch>
                      <a:fillRect/>
                    </a:stretch>
                  </pic:blipFill>
                  <pic:spPr>
                    <a:xfrm>
                      <a:off x="0" y="0"/>
                      <a:ext cx="9432000" cy="4156475"/>
                    </a:xfrm>
                    <a:prstGeom prst="rect"/>
                  </pic:spPr>
                </pic:pic>
              </a:graphicData>
            </a:graphic>
          </wp:inline>
        </w:drawing>
      </w:r>
    </w:p>
    <w:p>
      <w:pPr>
        <w:widowControl/>
        <w:spacing w:after="60"/>
      </w:pPr>
      <w:r>
        <w:rPr>
          <w:b/>
          <w:color w:val="A65000"/>
        </w:rPr>
        <w:t xml:space="preserve">1.  </w:t>
      </w:r>
      <w:r>
        <w:t>For packed shop items, turn on Enable courier delivery for shop orders when delivery is ready.</w:t>
      </w:r>
    </w:p>
    <w:p>
      <w:pPr>
        <w:widowControl/>
        <w:spacing w:after="60"/>
      </w:pPr>
      <w:r>
        <w:rPr>
          <w:b/>
          <w:color w:val="A65000"/>
        </w:rPr>
        <w:t xml:space="preserve">2.  </w:t>
      </w:r>
      <w:r>
        <w:t>Click + Add row and enter one approved six-digit pincode in each row.</w:t>
      </w:r>
    </w:p>
    <w:p>
      <w:pPr>
        <w:widowControl/>
        <w:spacing w:after="60"/>
      </w:pPr>
      <w:r>
        <w:rPr>
          <w:b/>
          <w:color w:val="A65000"/>
        </w:rPr>
        <w:t xml:space="preserve">3.  </w:t>
      </w:r>
      <w:r>
        <w:t>You can also paste one pincode column copied from Excel into a table cell. Use Remove for an unwanted row.</w:t>
      </w:r>
    </w:p>
    <w:p>
      <w:pPr>
        <w:widowControl/>
        <w:spacing w:after="60"/>
      </w:pPr>
      <w:r>
        <w:rPr>
          <w:b/>
          <w:color w:val="A65000"/>
        </w:rPr>
        <w:t xml:space="preserve">4.  </w:t>
      </w:r>
      <w:r>
        <w:t>Scroll down, check the charge and minimum, then click Save checkout settings.</w:t>
      </w:r>
    </w:p>
    <w:p>
      <w:pPr>
        <w:widowControl/>
        <w:shd w:fill="FFF0DC"/>
        <w:spacing w:before="80" w:after="60"/>
      </w:pPr>
      <w:r>
        <w:rPr>
          <w:b/>
          <w:color w:val="9B4B00"/>
        </w:rPr>
        <w:t xml:space="preserve">Remember  </w:t>
      </w:r>
      <w:r>
        <w:t>Add only pincodes your courier serves. Unlisted pincodes are blocked. Meal delivery pincodes are managed separately in Delivery areas.</w:t>
      </w:r>
    </w:p>
    <w:p>
      <w:pPr>
        <w:widowControl/>
      </w:pPr>
      <w:r>
        <w:br w:type="page"/>
      </w:r>
    </w:p>
    <w:p>
      <w:pPr>
        <w:pStyle w:val="Heading1"/>
        <w:widowControl/>
      </w:pPr>
      <w:r>
        <w:t>16   Courier charges, minimums and holidays</w:t>
      </w:r>
    </w:p>
    <w:p>
      <w:pPr>
        <w:widowControl/>
      </w:pPr>
      <w:r>
        <w:rPr>
          <w:color w:val="A65000"/>
          <w:sz w:val="19"/>
        </w:rPr>
        <w:t>Checkout &amp; courier → scroll below the pincode table</w:t>
      </w:r>
    </w:p>
    <w:p>
      <w:pPr>
        <w:widowControl/>
        <w:spacing w:after="80"/>
        <w:jc w:val="center"/>
      </w:pPr>
      <w:r>
        <w:drawing>
          <wp:inline xmlns:a="http://schemas.openxmlformats.org/drawingml/2006/main" xmlns:pic="http://schemas.openxmlformats.org/drawingml/2006/picture">
            <wp:extent cx="9432000" cy="4121546"/>
            <wp:docPr id="18" name="Picture 18" descr="Actual PHP admin screenshot: 26-courier-fees"/>
            <wp:cNvGraphicFramePr>
              <a:graphicFrameLocks noChangeAspect="1"/>
            </wp:cNvGraphicFramePr>
            <a:graphic>
              <a:graphicData uri="http://schemas.openxmlformats.org/drawingml/2006/picture">
                <pic:pic>
                  <pic:nvPicPr>
                    <pic:cNvPr id="0" name="26-courier-fees.png"/>
                    <pic:cNvPicPr/>
                  </pic:nvPicPr>
                  <pic:blipFill>
                    <a:blip r:embed="rId27"/>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Set Flat courier charge to the delivery amount for a shop order. Zero means free shipping.</w:t>
      </w:r>
    </w:p>
    <w:p>
      <w:pPr>
        <w:widowControl/>
        <w:spacing w:after="60"/>
      </w:pPr>
      <w:r>
        <w:rPr>
          <w:b/>
          <w:color w:val="A65000"/>
        </w:rPr>
        <w:t xml:space="preserve">2.  </w:t>
      </w:r>
      <w:r>
        <w:t>Set Minimum shop items subtotal to the minimum product value before the courier charge.</w:t>
      </w:r>
    </w:p>
    <w:p>
      <w:pPr>
        <w:widowControl/>
        <w:spacing w:after="60"/>
      </w:pPr>
      <w:r>
        <w:rPr>
          <w:b/>
          <w:color w:val="A65000"/>
        </w:rPr>
        <w:t xml:space="preserve">3.  </w:t>
      </w:r>
      <w:r>
        <w:t>In Closed meal dates, enter each holiday as YYYY-MM-DD on a separate line.</w:t>
      </w:r>
    </w:p>
    <w:p>
      <w:pPr>
        <w:widowControl/>
        <w:spacing w:after="60"/>
      </w:pPr>
      <w:r>
        <w:rPr>
          <w:b/>
          <w:color w:val="A65000"/>
        </w:rPr>
        <w:t xml:space="preserve">4.  </w:t>
      </w:r>
      <w:r>
        <w:t>Enter Manual payment instructions if needed, then click Save checkout settings.</w:t>
      </w:r>
    </w:p>
    <w:p>
      <w:pPr>
        <w:widowControl/>
        <w:shd w:fill="FFF0DC"/>
        <w:spacing w:before="80" w:after="60"/>
      </w:pPr>
      <w:r>
        <w:rPr>
          <w:b/>
          <w:color w:val="9B4B00"/>
        </w:rPr>
        <w:t xml:space="preserve">Remember  </w:t>
      </w:r>
      <w:r>
        <w:t>Meal delivery fees and minimums come from Delivery areas. Meals and shop items require separate orders.</w:t>
      </w:r>
    </w:p>
    <w:p>
      <w:pPr>
        <w:widowControl/>
      </w:pPr>
      <w:r>
        <w:br w:type="page"/>
      </w:r>
    </w:p>
    <w:p>
      <w:pPr>
        <w:pStyle w:val="Heading1"/>
        <w:widowControl/>
      </w:pPr>
      <w:r>
        <w:t>17   Billing settings: business details</w:t>
      </w:r>
    </w:p>
    <w:p>
      <w:pPr>
        <w:widowControl/>
      </w:pPr>
      <w:r>
        <w:rPr>
          <w:color w:val="A65000"/>
          <w:sz w:val="19"/>
        </w:rPr>
        <w:t>Left menu → Billing settings • Owner only</w:t>
      </w:r>
    </w:p>
    <w:p>
      <w:pPr>
        <w:widowControl/>
        <w:spacing w:after="80"/>
        <w:jc w:val="center"/>
      </w:pPr>
      <w:r>
        <w:drawing>
          <wp:inline xmlns:a="http://schemas.openxmlformats.org/drawingml/2006/main" xmlns:pic="http://schemas.openxmlformats.org/drawingml/2006/picture">
            <wp:extent cx="9432000" cy="4121546"/>
            <wp:docPr id="19" name="Picture 19" descr="Actual PHP admin screenshot: 27-billing"/>
            <wp:cNvGraphicFramePr>
              <a:graphicFrameLocks noChangeAspect="1"/>
            </wp:cNvGraphicFramePr>
            <a:graphic>
              <a:graphicData uri="http://schemas.openxmlformats.org/drawingml/2006/picture">
                <pic:pic>
                  <pic:nvPicPr>
                    <pic:cNvPr id="0" name="27-billing.png"/>
                    <pic:cNvPicPr/>
                  </pic:nvPicPr>
                  <pic:blipFill>
                    <a:blip r:embed="rId28"/>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the legal business name and full kitchen/business address.</w:t>
      </w:r>
    </w:p>
    <w:p>
      <w:pPr>
        <w:widowControl/>
        <w:spacing w:after="60"/>
      </w:pPr>
      <w:r>
        <w:rPr>
          <w:b/>
          <w:color w:val="A65000"/>
        </w:rPr>
        <w:t xml:space="preserve">2.  </w:t>
      </w:r>
      <w:r>
        <w:t>Check State and State code. Tamil Nadu uses state code 33.</w:t>
      </w:r>
    </w:p>
    <w:p>
      <w:pPr>
        <w:widowControl/>
        <w:spacing w:after="60"/>
      </w:pPr>
      <w:r>
        <w:rPr>
          <w:b/>
          <w:color w:val="A65000"/>
        </w:rPr>
        <w:t xml:space="preserve">3.  </w:t>
      </w:r>
      <w:r>
        <w:t>Enter the correct 14-digit FSSAI licence number. Enter GSTIN when the business is GST registered.</w:t>
      </w:r>
    </w:p>
    <w:p>
      <w:pPr>
        <w:widowControl/>
        <w:spacing w:after="60"/>
      </w:pPr>
      <w:r>
        <w:rPr>
          <w:b/>
          <w:color w:val="A65000"/>
        </w:rPr>
        <w:t xml:space="preserve">4.  </w:t>
      </w:r>
      <w:r>
        <w:t>Check the bill prefix, number format and bill footer, then save after reviewing the tax settings below.</w:t>
      </w:r>
    </w:p>
    <w:p>
      <w:pPr>
        <w:widowControl/>
        <w:shd w:fill="FFF0DC"/>
        <w:spacing w:before="80" w:after="60"/>
      </w:pPr>
      <w:r>
        <w:rPr>
          <w:b/>
          <w:color w:val="9B4B00"/>
        </w:rPr>
        <w:t xml:space="preserve">Remember  </w:t>
      </w:r>
      <w:r>
        <w:t>These are the seller’s legal details. The customer’s delivery address comes from their order. Changes apply to new bills; already-issued bills stay unchanged.</w:t>
      </w:r>
    </w:p>
    <w:p>
      <w:pPr>
        <w:widowControl/>
      </w:pPr>
      <w:r>
        <w:br w:type="page"/>
      </w:r>
    </w:p>
    <w:p>
      <w:pPr>
        <w:pStyle w:val="Heading1"/>
        <w:widowControl/>
      </w:pPr>
      <w:r>
        <w:t>18   Billing settings: taxes and bill timing</w:t>
      </w:r>
    </w:p>
    <w:p>
      <w:pPr>
        <w:widowControl/>
      </w:pPr>
      <w:r>
        <w:rPr>
          <w:color w:val="A65000"/>
          <w:sz w:val="19"/>
        </w:rPr>
        <w:t>Billing settings → scroll to Tax registration • Owner only</w:t>
      </w:r>
    </w:p>
    <w:p>
      <w:pPr>
        <w:widowControl/>
        <w:spacing w:after="80"/>
        <w:jc w:val="center"/>
      </w:pPr>
      <w:r>
        <w:drawing>
          <wp:inline xmlns:a="http://schemas.openxmlformats.org/drawingml/2006/main" xmlns:pic="http://schemas.openxmlformats.org/drawingml/2006/picture">
            <wp:extent cx="9432000" cy="4121546"/>
            <wp:docPr id="20" name="Picture 20" descr="Actual PHP admin screenshot: 28-billing-tax"/>
            <wp:cNvGraphicFramePr>
              <a:graphicFrameLocks noChangeAspect="1"/>
            </wp:cNvGraphicFramePr>
            <a:graphic>
              <a:graphicData uri="http://schemas.openxmlformats.org/drawingml/2006/picture">
                <pic:pic>
                  <pic:nvPicPr>
                    <pic:cNvPr id="0" name="28-billing-tax.png"/>
                    <pic:cNvPicPr/>
                  </pic:nvPicPr>
                  <pic:blipFill>
                    <a:blip r:embed="rId29"/>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the correct registration type: Unregistered, Regular GST or Composition.</w:t>
      </w:r>
    </w:p>
    <w:p>
      <w:pPr>
        <w:widowControl/>
        <w:spacing w:after="60"/>
      </w:pPr>
      <w:r>
        <w:rPr>
          <w:b/>
          <w:color w:val="A65000"/>
        </w:rPr>
        <w:t xml:space="preserve">2.  </w:t>
      </w:r>
      <w:r>
        <w:t>Check the default GST rate and SAC/HSN with the business owner or accountant.</w:t>
      </w:r>
    </w:p>
    <w:p>
      <w:pPr>
        <w:widowControl/>
        <w:spacing w:after="60"/>
      </w:pPr>
      <w:r>
        <w:rPr>
          <w:b/>
          <w:color w:val="A65000"/>
        </w:rPr>
        <w:t xml:space="preserve">3.  </w:t>
      </w:r>
      <w:r>
        <w:t>Choose when to issue bills and review the Prices include tax, Round total and Apply GST to delivery fee toggles.</w:t>
      </w:r>
    </w:p>
    <w:p>
      <w:pPr>
        <w:widowControl/>
        <w:spacing w:after="60"/>
      </w:pPr>
      <w:r>
        <w:rPr>
          <w:b/>
          <w:color w:val="A65000"/>
        </w:rPr>
        <w:t xml:space="preserve">4.  </w:t>
      </w:r>
      <w:r>
        <w:t>Click Save billing settings. Check a new eligible paid order’s bill to confirm the result.</w:t>
      </w:r>
    </w:p>
    <w:p>
      <w:pPr>
        <w:widowControl/>
        <w:shd w:fill="FFF0DC"/>
        <w:spacing w:before="80" w:after="60"/>
      </w:pPr>
      <w:r>
        <w:rPr>
          <w:b/>
          <w:color w:val="9B4B00"/>
        </w:rPr>
        <w:t xml:space="preserve">Remember  </w:t>
      </w:r>
      <w:r>
        <w:t>When payment is received issues bills at payment confirmation; When delivered waits for delivery. Keep the number format unless the owner has agreed a change.</w:t>
      </w:r>
    </w:p>
    <w:p>
      <w:pPr>
        <w:widowControl/>
      </w:pPr>
      <w:r>
        <w:br w:type="page"/>
      </w:r>
    </w:p>
    <w:p>
      <w:pPr>
        <w:pStyle w:val="Heading1"/>
        <w:widowControl/>
      </w:pPr>
      <w:r>
        <w:t>19   Dishes &amp; products: meals</w:t>
      </w:r>
    </w:p>
    <w:p>
      <w:pPr>
        <w:widowControl/>
      </w:pPr>
      <w:r>
        <w:rPr>
          <w:color w:val="A65000"/>
          <w:sz w:val="19"/>
        </w:rPr>
        <w:t>Left menu → Dishes &amp; products → Meals</w:t>
      </w:r>
    </w:p>
    <w:p>
      <w:pPr>
        <w:widowControl/>
        <w:spacing w:after="80"/>
        <w:jc w:val="center"/>
      </w:pPr>
      <w:r>
        <w:drawing>
          <wp:inline xmlns:a="http://schemas.openxmlformats.org/drawingml/2006/main" xmlns:pic="http://schemas.openxmlformats.org/drawingml/2006/picture">
            <wp:extent cx="9432000" cy="4121546"/>
            <wp:docPr id="21" name="Picture 21" descr="Actual PHP admin screenshot: 03-meals"/>
            <wp:cNvGraphicFramePr>
              <a:graphicFrameLocks noChangeAspect="1"/>
            </wp:cNvGraphicFramePr>
            <a:graphic>
              <a:graphicData uri="http://schemas.openxmlformats.org/drawingml/2006/picture">
                <pic:pic>
                  <pic:nvPicPr>
                    <pic:cNvPr id="0" name="03-meals.png"/>
                    <pic:cNvPicPr/>
                  </pic:nvPicPr>
                  <pic:blipFill>
                    <a:blip r:embed="rId30"/>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Meals to work with breakfast, lunch and dinner dishes.</w:t>
      </w:r>
    </w:p>
    <w:p>
      <w:pPr>
        <w:widowControl/>
        <w:spacing w:after="60"/>
      </w:pPr>
      <w:r>
        <w:rPr>
          <w:b/>
          <w:color w:val="A65000"/>
        </w:rPr>
        <w:t xml:space="preserve">2.  </w:t>
      </w:r>
      <w:r>
        <w:t>Use the meal buttons or Search to narrow the list. Not assigned shows dishes that have not been linked to a meal schedule.</w:t>
      </w:r>
    </w:p>
    <w:p>
      <w:pPr>
        <w:widowControl/>
        <w:spacing w:after="60"/>
      </w:pPr>
      <w:r>
        <w:rPr>
          <w:b/>
          <w:color w:val="A65000"/>
        </w:rPr>
        <w:t xml:space="preserve">3.  </w:t>
      </w:r>
      <w:r>
        <w:t>Click Edit to change a dish’s name, price, description or photo.</w:t>
      </w:r>
    </w:p>
    <w:p>
      <w:pPr>
        <w:widowControl/>
        <w:spacing w:after="60"/>
      </w:pPr>
      <w:r>
        <w:rPr>
          <w:b/>
          <w:color w:val="A65000"/>
        </w:rPr>
        <w:t xml:space="preserve">4.  </w:t>
      </w:r>
      <w:r>
        <w:t>Use Daily menus to choose which dishes appear for a specific date and meal.</w:t>
      </w:r>
    </w:p>
    <w:p>
      <w:pPr>
        <w:widowControl/>
        <w:shd w:fill="FFF0DC"/>
        <w:spacing w:before="80" w:after="60"/>
      </w:pPr>
      <w:r>
        <w:rPr>
          <w:b/>
          <w:color w:val="9B4B00"/>
        </w:rPr>
        <w:t xml:space="preserve">Remember  </w:t>
      </w:r>
      <w:r>
        <w:t>Switching a product off in this list hides it across dates. To remove it only from tomorrow’s lunch, change tomorrow’s lunch in Daily menus.</w:t>
      </w:r>
    </w:p>
    <w:p>
      <w:pPr>
        <w:widowControl/>
      </w:pPr>
      <w:r>
        <w:br w:type="page"/>
      </w:r>
    </w:p>
    <w:p>
      <w:pPr>
        <w:pStyle w:val="Heading1"/>
        <w:widowControl/>
      </w:pPr>
      <w:r>
        <w:t>20   Dishes &amp; products: other items</w:t>
      </w:r>
    </w:p>
    <w:p>
      <w:pPr>
        <w:widowControl/>
      </w:pPr>
      <w:r>
        <w:rPr>
          <w:color w:val="A65000"/>
          <w:sz w:val="19"/>
        </w:rPr>
        <w:t>Dishes &amp; products → Other items</w:t>
      </w:r>
    </w:p>
    <w:p>
      <w:pPr>
        <w:widowControl/>
        <w:spacing w:after="80"/>
        <w:jc w:val="center"/>
      </w:pPr>
      <w:r>
        <w:drawing>
          <wp:inline xmlns:a="http://schemas.openxmlformats.org/drawingml/2006/main" xmlns:pic="http://schemas.openxmlformats.org/drawingml/2006/picture">
            <wp:extent cx="9432000" cy="4121546"/>
            <wp:docPr id="22" name="Picture 22" descr="Actual PHP admin screenshot: 04-shop"/>
            <wp:cNvGraphicFramePr>
              <a:graphicFrameLocks noChangeAspect="1"/>
            </wp:cNvGraphicFramePr>
            <a:graphic>
              <a:graphicData uri="http://schemas.openxmlformats.org/drawingml/2006/picture">
                <pic:pic>
                  <pic:nvPicPr>
                    <pic:cNvPr id="0" name="04-shop.png"/>
                    <pic:cNvPicPr/>
                  </pic:nvPicPr>
                  <pic:blipFill>
                    <a:blip r:embed="rId31"/>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Other items for packed shop products such as podi, sweets, pickles and health products.</w:t>
      </w:r>
    </w:p>
    <w:p>
      <w:pPr>
        <w:widowControl/>
        <w:spacing w:after="60"/>
      </w:pPr>
      <w:r>
        <w:rPr>
          <w:b/>
          <w:color w:val="A65000"/>
        </w:rPr>
        <w:t xml:space="preserve">2.  </w:t>
      </w:r>
      <w:r>
        <w:t>Use Search to find a product, then click Edit.</w:t>
      </w:r>
    </w:p>
    <w:p>
      <w:pPr>
        <w:widowControl/>
        <w:spacing w:after="60"/>
      </w:pPr>
      <w:r>
        <w:rPr>
          <w:b/>
          <w:color w:val="A65000"/>
        </w:rPr>
        <w:t xml:space="preserve">3.  </w:t>
      </w:r>
      <w:r>
        <w:t>Change its price, description, category or photo as needed.</w:t>
      </w:r>
    </w:p>
    <w:p>
      <w:pPr>
        <w:widowControl/>
        <w:spacing w:after="60"/>
      </w:pPr>
      <w:r>
        <w:rPr>
          <w:b/>
          <w:color w:val="A65000"/>
        </w:rPr>
        <w:t xml:space="preserve">4.  </w:t>
      </w:r>
      <w:r>
        <w:t>Use its On sale toggle to show or hide it. Click + Add dish to create another product and choose Other items as its Type.</w:t>
      </w:r>
    </w:p>
    <w:p>
      <w:pPr>
        <w:widowControl/>
        <w:shd w:fill="FFF0DC"/>
        <w:spacing w:before="80" w:after="60"/>
      </w:pPr>
      <w:r>
        <w:rPr>
          <w:b/>
          <w:color w:val="9B4B00"/>
        </w:rPr>
        <w:t xml:space="preserve">Remember  </w:t>
      </w:r>
      <w:r>
        <w:t>Other items use the shop/courier delivery rules. They are not selected in the breakfast, lunch or dinner menu.</w:t>
      </w:r>
    </w:p>
    <w:p>
      <w:pPr>
        <w:widowControl/>
      </w:pPr>
      <w:r>
        <w:br w:type="page"/>
      </w:r>
    </w:p>
    <w:p>
      <w:pPr>
        <w:pStyle w:val="Heading1"/>
        <w:widowControl/>
      </w:pPr>
      <w:r>
        <w:t>21   Add or edit a dish/product</w:t>
      </w:r>
    </w:p>
    <w:p>
      <w:pPr>
        <w:widowControl/>
      </w:pPr>
      <w:r>
        <w:rPr>
          <w:color w:val="A65000"/>
          <w:sz w:val="19"/>
        </w:rPr>
        <w:t>Dishes &amp; products → + Add dish or Edit</w:t>
      </w:r>
    </w:p>
    <w:p>
      <w:pPr>
        <w:widowControl/>
        <w:spacing w:after="80"/>
        <w:jc w:val="center"/>
      </w:pPr>
      <w:r>
        <w:drawing>
          <wp:inline xmlns:a="http://schemas.openxmlformats.org/drawingml/2006/main" xmlns:pic="http://schemas.openxmlformats.org/drawingml/2006/picture">
            <wp:extent cx="9432000" cy="4121546"/>
            <wp:docPr id="23" name="Picture 23" descr="Actual PHP admin screenshot: 05-dish-form"/>
            <wp:cNvGraphicFramePr>
              <a:graphicFrameLocks noChangeAspect="1"/>
            </wp:cNvGraphicFramePr>
            <a:graphic>
              <a:graphicData uri="http://schemas.openxmlformats.org/drawingml/2006/picture">
                <pic:pic>
                  <pic:nvPicPr>
                    <pic:cNvPr id="0" name="05-dish-form.png"/>
                    <pic:cNvPicPr/>
                  </pic:nvPicPr>
                  <pic:blipFill>
                    <a:blip r:embed="rId32"/>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the Name and choose the Type: Meals or Other items.</w:t>
      </w:r>
    </w:p>
    <w:p>
      <w:pPr>
        <w:widowControl/>
        <w:spacing w:after="60"/>
      </w:pPr>
      <w:r>
        <w:rPr>
          <w:b/>
          <w:color w:val="A65000"/>
        </w:rPr>
        <w:t xml:space="preserve">2.  </w:t>
      </w:r>
      <w:r>
        <w:t>Choose a Category and enter the selling Price in rupees.</w:t>
      </w:r>
    </w:p>
    <w:p>
      <w:pPr>
        <w:widowControl/>
        <w:spacing w:after="60"/>
      </w:pPr>
      <w:r>
        <w:rPr>
          <w:b/>
          <w:color w:val="A65000"/>
        </w:rPr>
        <w:t xml:space="preserve">3.  </w:t>
      </w:r>
      <w:r>
        <w:t>Add a short Description. Check the Vegetarian and On sale toggles. Use Display order to control sorting.</w:t>
      </w:r>
    </w:p>
    <w:p>
      <w:pPr>
        <w:widowControl/>
        <w:spacing w:after="60"/>
      </w:pPr>
      <w:r>
        <w:rPr>
          <w:b/>
          <w:color w:val="A65000"/>
        </w:rPr>
        <w:t xml:space="preserve">4.  </w:t>
      </w:r>
      <w:r>
        <w:t>Scroll down to add a photo if needed, then click Save changes.</w:t>
      </w:r>
    </w:p>
    <w:p>
      <w:pPr>
        <w:widowControl/>
        <w:shd w:fill="FFF0DC"/>
        <w:spacing w:before="80" w:after="60"/>
      </w:pPr>
      <w:r>
        <w:rPr>
          <w:b/>
          <w:color w:val="9B4B00"/>
        </w:rPr>
        <w:t xml:space="preserve">Remember  </w:t>
      </w:r>
      <w:r>
        <w:t>A new meal dish must also be selected in Daily menus before it appears for that date and meal. Creating the product alone does not choose its menu date.</w:t>
      </w:r>
    </w:p>
    <w:p>
      <w:pPr>
        <w:widowControl/>
      </w:pPr>
      <w:r>
        <w:br w:type="page"/>
      </w:r>
    </w:p>
    <w:p>
      <w:pPr>
        <w:pStyle w:val="Heading1"/>
        <w:widowControl/>
      </w:pPr>
      <w:r>
        <w:t>22   Add a photo and feature a product</w:t>
      </w:r>
    </w:p>
    <w:p>
      <w:pPr>
        <w:widowControl/>
      </w:pPr>
      <w:r>
        <w:rPr>
          <w:color w:val="A65000"/>
          <w:sz w:val="19"/>
        </w:rPr>
        <w:t>Dish/product form → scroll to Photo</w:t>
      </w:r>
    </w:p>
    <w:p>
      <w:pPr>
        <w:widowControl/>
        <w:spacing w:after="80"/>
        <w:jc w:val="center"/>
      </w:pPr>
      <w:r>
        <w:drawing>
          <wp:inline xmlns:a="http://schemas.openxmlformats.org/drawingml/2006/main" xmlns:pic="http://schemas.openxmlformats.org/drawingml/2006/picture">
            <wp:extent cx="9432000" cy="4121546"/>
            <wp:docPr id="24" name="Picture 24" descr="Actual PHP admin screenshot: 06-dish-photo"/>
            <wp:cNvGraphicFramePr>
              <a:graphicFrameLocks noChangeAspect="1"/>
            </wp:cNvGraphicFramePr>
            <a:graphic>
              <a:graphicData uri="http://schemas.openxmlformats.org/drawingml/2006/picture">
                <pic:pic>
                  <pic:nvPicPr>
                    <pic:cNvPr id="0" name="06-dish-photo.png"/>
                    <pic:cNvPicPr/>
                  </pic:nvPicPr>
                  <pic:blipFill>
                    <a:blip r:embed="rId33"/>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Click the file chooser under Photo and select a JPG, PNG or WebP image.</w:t>
      </w:r>
    </w:p>
    <w:p>
      <w:pPr>
        <w:widowControl/>
        <w:spacing w:after="60"/>
      </w:pPr>
      <w:r>
        <w:rPr>
          <w:b/>
          <w:color w:val="A65000"/>
        </w:rPr>
        <w:t xml:space="preserve">2.  </w:t>
      </w:r>
      <w:r>
        <w:t>Use a clear food photo smaller than 3 MB. Leave the field blank to keep the existing photo.</w:t>
      </w:r>
    </w:p>
    <w:p>
      <w:pPr>
        <w:widowControl/>
        <w:spacing w:after="60"/>
      </w:pPr>
      <w:r>
        <w:rPr>
          <w:b/>
          <w:color w:val="A65000"/>
        </w:rPr>
        <w:t xml:space="preserve">3.  </w:t>
      </w:r>
      <w:r>
        <w:t>For a product you want highlighted on the home page, turn on Feature in popular products.</w:t>
      </w:r>
    </w:p>
    <w:p>
      <w:pPr>
        <w:widowControl/>
        <w:spacing w:after="60"/>
      </w:pPr>
      <w:r>
        <w:rPr>
          <w:b/>
          <w:color w:val="A65000"/>
        </w:rPr>
        <w:t xml:space="preserve">4.  </w:t>
      </w:r>
      <w:r>
        <w:t>Click Save changes and open View website to check the result.</w:t>
      </w:r>
    </w:p>
    <w:p>
      <w:pPr>
        <w:widowControl/>
        <w:shd w:fill="FFF0DC"/>
        <w:spacing w:before="80" w:after="60"/>
      </w:pPr>
      <w:r>
        <w:rPr>
          <w:b/>
          <w:color w:val="9B4B00"/>
        </w:rPr>
        <w:t xml:space="preserve">Remember  </w:t>
      </w:r>
      <w:r>
        <w:t>Popular product placement also depends on the shop being enabled. The image chooser changes this product’s photo; it does not change every image on the website.</w:t>
      </w:r>
    </w:p>
    <w:p>
      <w:pPr>
        <w:widowControl/>
      </w:pPr>
      <w:r>
        <w:br w:type="page"/>
      </w:r>
    </w:p>
    <w:p>
      <w:pPr>
        <w:pStyle w:val="Heading1"/>
        <w:widowControl/>
      </w:pPr>
      <w:r>
        <w:t>23   Daily menus</w:t>
      </w:r>
    </w:p>
    <w:p>
      <w:pPr>
        <w:widowControl/>
      </w:pPr>
      <w:r>
        <w:rPr>
          <w:color w:val="A65000"/>
          <w:sz w:val="19"/>
        </w:rPr>
        <w:t>Left menu → Daily menus</w:t>
      </w:r>
    </w:p>
    <w:p>
      <w:pPr>
        <w:widowControl/>
        <w:spacing w:after="80"/>
        <w:jc w:val="center"/>
      </w:pPr>
      <w:r>
        <w:drawing>
          <wp:inline xmlns:a="http://schemas.openxmlformats.org/drawingml/2006/main" xmlns:pic="http://schemas.openxmlformats.org/drawingml/2006/picture">
            <wp:extent cx="9432000" cy="4121546"/>
            <wp:docPr id="25" name="Picture 25" descr="Actual PHP admin screenshot: 07-daily-menu"/>
            <wp:cNvGraphicFramePr>
              <a:graphicFrameLocks noChangeAspect="1"/>
            </wp:cNvGraphicFramePr>
            <a:graphic>
              <a:graphicData uri="http://schemas.openxmlformats.org/drawingml/2006/picture">
                <pic:pic>
                  <pic:nvPicPr>
                    <pic:cNvPr id="0" name="07-daily-menu.png"/>
                    <pic:cNvPicPr/>
                  </pic:nvPicPr>
                  <pic:blipFill>
                    <a:blip r:embed="rId34"/>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Choose Breakfast, Lunch or Dinner.</w:t>
      </w:r>
    </w:p>
    <w:p>
      <w:pPr>
        <w:widowControl/>
        <w:spacing w:after="60"/>
      </w:pPr>
      <w:r>
        <w:rPr>
          <w:b/>
          <w:color w:val="A65000"/>
        </w:rPr>
        <w:t xml:space="preserve">2.  </w:t>
      </w:r>
      <w:r>
        <w:t>Click Today or Tomorrow, or choose Menu date and click View menu. Check the displayed date and meal.</w:t>
      </w:r>
    </w:p>
    <w:p>
      <w:pPr>
        <w:widowControl/>
        <w:spacing w:after="60"/>
      </w:pPr>
      <w:r>
        <w:rPr>
          <w:b/>
          <w:color w:val="A65000"/>
        </w:rPr>
        <w:t xml:space="preserve">3.  </w:t>
      </w:r>
      <w:r>
        <w:t>Turn on the dishes you want for that date. Turn off dishes you do not want for that date.</w:t>
      </w:r>
    </w:p>
    <w:p>
      <w:pPr>
        <w:widowControl/>
        <w:spacing w:after="60"/>
      </w:pPr>
      <w:r>
        <w:rPr>
          <w:b/>
          <w:color w:val="A65000"/>
        </w:rPr>
        <w:t xml:space="preserve">4.  </w:t>
      </w:r>
      <w:r>
        <w:t>Click Save [meal] menu, then check the success message and View website → Daily menu.</w:t>
      </w:r>
    </w:p>
    <w:p>
      <w:pPr>
        <w:widowControl/>
        <w:shd w:fill="FFF0DC"/>
        <w:spacing w:before="80" w:after="60"/>
      </w:pPr>
      <w:r>
        <w:rPr>
          <w:b/>
          <w:color w:val="9B4B00"/>
        </w:rPr>
        <w:t xml:space="preserve">Remember  </w:t>
      </w:r>
      <w:r>
        <w:t>Saving changes only the selected meal/date. Saving with every dish off makes that date’s menu empty. An old category name such as Tuesday Breakfast is just a label; check the selected date here.</w:t>
      </w:r>
    </w:p>
    <w:p>
      <w:pPr>
        <w:widowControl/>
      </w:pPr>
      <w:r>
        <w:br w:type="page"/>
      </w:r>
    </w:p>
    <w:p>
      <w:pPr>
        <w:pStyle w:val="Heading1"/>
        <w:widowControl/>
      </w:pPr>
      <w:r>
        <w:t>24   Categories</w:t>
      </w:r>
    </w:p>
    <w:p>
      <w:pPr>
        <w:widowControl/>
      </w:pPr>
      <w:r>
        <w:rPr>
          <w:color w:val="A65000"/>
          <w:sz w:val="19"/>
        </w:rPr>
        <w:t>Left menu → Categories</w:t>
      </w:r>
    </w:p>
    <w:p>
      <w:pPr>
        <w:widowControl/>
        <w:spacing w:after="80"/>
        <w:jc w:val="center"/>
      </w:pPr>
      <w:r>
        <w:drawing>
          <wp:inline xmlns:a="http://schemas.openxmlformats.org/drawingml/2006/main" xmlns:pic="http://schemas.openxmlformats.org/drawingml/2006/picture">
            <wp:extent cx="9432000" cy="4121546"/>
            <wp:docPr id="26" name="Picture 26" descr="Actual PHP admin screenshot: 08-categories"/>
            <wp:cNvGraphicFramePr>
              <a:graphicFrameLocks noChangeAspect="1"/>
            </wp:cNvGraphicFramePr>
            <a:graphic>
              <a:graphicData uri="http://schemas.openxmlformats.org/drawingml/2006/picture">
                <pic:pic>
                  <pic:nvPicPr>
                    <pic:cNvPr id="0" name="08-categories.png"/>
                    <pic:cNvPicPr/>
                  </pic:nvPicPr>
                  <pic:blipFill>
                    <a:blip r:embed="rId35"/>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Use this tab to group products, for example Podi, Pickles or Sweets.</w:t>
      </w:r>
    </w:p>
    <w:p>
      <w:pPr>
        <w:widowControl/>
        <w:spacing w:after="60"/>
      </w:pPr>
      <w:r>
        <w:rPr>
          <w:b/>
          <w:color w:val="A65000"/>
        </w:rPr>
        <w:t xml:space="preserve">2.  </w:t>
      </w:r>
      <w:r>
        <w:t>Click + Add record to create a category, or Edit beside an existing category.</w:t>
      </w:r>
    </w:p>
    <w:p>
      <w:pPr>
        <w:widowControl/>
        <w:spacing w:after="60"/>
      </w:pPr>
      <w:r>
        <w:rPr>
          <w:b/>
          <w:color w:val="A65000"/>
        </w:rPr>
        <w:t xml:space="preserve">3.  </w:t>
      </w:r>
      <w:r>
        <w:t>Enter its Name and URL name. For the URL name, use lowercase words with hyphens, such as health-products.</w:t>
      </w:r>
    </w:p>
    <w:p>
      <w:pPr>
        <w:widowControl/>
        <w:spacing w:after="60"/>
      </w:pPr>
      <w:r>
        <w:rPr>
          <w:b/>
          <w:color w:val="A65000"/>
        </w:rPr>
        <w:t xml:space="preserve">4.  </w:t>
      </w:r>
      <w:r>
        <w:t>Add a description/photo if needed, check Show category, and click Save changes. Assign products to it in their edit forms.</w:t>
      </w:r>
    </w:p>
    <w:p>
      <w:pPr>
        <w:widowControl/>
        <w:shd w:fill="FFF0DC"/>
        <w:spacing w:before="80" w:after="60"/>
      </w:pPr>
      <w:r>
        <w:rPr>
          <w:b/>
          <w:color w:val="9B4B00"/>
        </w:rPr>
        <w:t xml:space="preserve">Remember  </w:t>
      </w:r>
      <w:r>
        <w:t>Changing a category’s URL name changes its shop link. Keep an existing URL name unless there is a reason to change it.</w:t>
      </w:r>
    </w:p>
    <w:p>
      <w:pPr>
        <w:widowControl/>
      </w:pPr>
      <w:r>
        <w:br w:type="page"/>
      </w:r>
    </w:p>
    <w:p>
      <w:pPr>
        <w:pStyle w:val="Heading1"/>
        <w:widowControl/>
      </w:pPr>
      <w:r>
        <w:t>25   Meal times</w:t>
      </w:r>
    </w:p>
    <w:p>
      <w:pPr>
        <w:widowControl/>
      </w:pPr>
      <w:r>
        <w:rPr>
          <w:color w:val="A65000"/>
          <w:sz w:val="19"/>
        </w:rPr>
        <w:t>Left menu → Meal times</w:t>
      </w:r>
    </w:p>
    <w:p>
      <w:pPr>
        <w:widowControl/>
        <w:spacing w:after="80"/>
        <w:jc w:val="center"/>
      </w:pPr>
      <w:r>
        <w:drawing>
          <wp:inline xmlns:a="http://schemas.openxmlformats.org/drawingml/2006/main" xmlns:pic="http://schemas.openxmlformats.org/drawingml/2006/picture">
            <wp:extent cx="9432000" cy="4121546"/>
            <wp:docPr id="27" name="Picture 27" descr="Actual PHP admin screenshot: 09-meal-times"/>
            <wp:cNvGraphicFramePr>
              <a:graphicFrameLocks noChangeAspect="1"/>
            </wp:cNvGraphicFramePr>
            <a:graphic>
              <a:graphicData uri="http://schemas.openxmlformats.org/drawingml/2006/picture">
                <pic:pic>
                  <pic:nvPicPr>
                    <pic:cNvPr id="0" name="09-meal-times.png"/>
                    <pic:cNvPicPr/>
                  </pic:nvPicPr>
                  <pic:blipFill>
                    <a:blip r:embed="rId36"/>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Find Breakfast, Lunch or Dinner and click Edit.</w:t>
      </w:r>
    </w:p>
    <w:p>
      <w:pPr>
        <w:widowControl/>
        <w:spacing w:after="60"/>
      </w:pPr>
      <w:r>
        <w:rPr>
          <w:b/>
          <w:color w:val="A65000"/>
        </w:rPr>
        <w:t xml:space="preserve">2.  </w:t>
      </w:r>
      <w:r>
        <w:t>Check the meal name and the ordering cutoff.</w:t>
      </w:r>
    </w:p>
    <w:p>
      <w:pPr>
        <w:widowControl/>
        <w:spacing w:after="60"/>
      </w:pPr>
      <w:r>
        <w:rPr>
          <w:b/>
          <w:color w:val="A65000"/>
        </w:rPr>
        <w:t xml:space="preserve">3.  </w:t>
      </w:r>
      <w:r>
        <w:t>Use the Available toggle to enable or disable a meal time.</w:t>
      </w:r>
    </w:p>
    <w:p>
      <w:pPr>
        <w:widowControl/>
        <w:spacing w:after="60"/>
      </w:pPr>
      <w:r>
        <w:rPr>
          <w:b/>
          <w:color w:val="A65000"/>
        </w:rPr>
        <w:t xml:space="preserve">4.  </w:t>
      </w:r>
      <w:r>
        <w:t>Use the edit screen to change the cutoff or delivery window, then save.</w:t>
      </w:r>
    </w:p>
    <w:p>
      <w:pPr>
        <w:widowControl/>
        <w:shd w:fill="FFF0DC"/>
        <w:spacing w:before="80" w:after="60"/>
      </w:pPr>
      <w:r>
        <w:rPr>
          <w:b/>
          <w:color w:val="9B4B00"/>
        </w:rPr>
        <w:t xml:space="preserve">Remember  </w:t>
      </w:r>
      <w:r>
        <w:t>The cutoff controls when customers can stop placing orders for that meal. This is different from the time the food will be delivered.</w:t>
      </w:r>
    </w:p>
    <w:p>
      <w:pPr>
        <w:widowControl/>
      </w:pPr>
      <w:r>
        <w:br w:type="page"/>
      </w:r>
    </w:p>
    <w:p>
      <w:pPr>
        <w:pStyle w:val="Heading1"/>
        <w:widowControl/>
      </w:pPr>
      <w:r>
        <w:t>26   Change a meal cutoff</w:t>
      </w:r>
    </w:p>
    <w:p>
      <w:pPr>
        <w:widowControl/>
      </w:pPr>
      <w:r>
        <w:rPr>
          <w:color w:val="A65000"/>
          <w:sz w:val="19"/>
        </w:rPr>
        <w:t>Meal times → Edit</w:t>
      </w:r>
    </w:p>
    <w:p>
      <w:pPr>
        <w:widowControl/>
        <w:spacing w:after="80"/>
        <w:jc w:val="center"/>
      </w:pPr>
      <w:r>
        <w:drawing>
          <wp:inline xmlns:a="http://schemas.openxmlformats.org/drawingml/2006/main" xmlns:pic="http://schemas.openxmlformats.org/drawingml/2006/picture">
            <wp:extent cx="9432000" cy="4121546"/>
            <wp:docPr id="28" name="Picture 28" descr="Actual PHP admin screenshot: 10-cutoff"/>
            <wp:cNvGraphicFramePr>
              <a:graphicFrameLocks noChangeAspect="1"/>
            </wp:cNvGraphicFramePr>
            <a:graphic>
              <a:graphicData uri="http://schemas.openxmlformats.org/drawingml/2006/picture">
                <pic:pic>
                  <pic:nvPicPr>
                    <pic:cNvPr id="0" name="10-cutoff.png"/>
                    <pic:cNvPicPr/>
                  </pic:nvPicPr>
                  <pic:blipFill>
                    <a:blip r:embed="rId37"/>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Keep the existing Meal key for an existing meal, such as breakfast, lunch or dinner.</w:t>
      </w:r>
    </w:p>
    <w:p>
      <w:pPr>
        <w:widowControl/>
        <w:spacing w:after="60"/>
      </w:pPr>
      <w:r>
        <w:rPr>
          <w:b/>
          <w:color w:val="A65000"/>
        </w:rPr>
        <w:t xml:space="preserve">2.  </w:t>
      </w:r>
      <w:r>
        <w:t>Set Orders close to the last time an order can be placed.</w:t>
      </w:r>
    </w:p>
    <w:p>
      <w:pPr>
        <w:widowControl/>
        <w:spacing w:after="60"/>
      </w:pPr>
      <w:r>
        <w:rPr>
          <w:b/>
          <w:color w:val="A65000"/>
        </w:rPr>
        <w:t xml:space="preserve">3.  </w:t>
      </w:r>
      <w:r>
        <w:t>Set Delivery starts and Delivery ends if you use a delivery window.</w:t>
      </w:r>
    </w:p>
    <w:p>
      <w:pPr>
        <w:widowControl/>
        <w:spacing w:after="60"/>
      </w:pPr>
      <w:r>
        <w:rPr>
          <w:b/>
          <w:color w:val="A65000"/>
        </w:rPr>
        <w:t xml:space="preserve">4.  </w:t>
      </w:r>
      <w:r>
        <w:t>Check Available and click Save changes.</w:t>
      </w:r>
    </w:p>
    <w:p>
      <w:pPr>
        <w:widowControl/>
        <w:shd w:fill="FFF0DC"/>
        <w:spacing w:before="80" w:after="60"/>
      </w:pPr>
      <w:r>
        <w:rPr>
          <w:b/>
          <w:color w:val="9B4B00"/>
        </w:rPr>
        <w:t xml:space="preserve">Remember  </w:t>
      </w:r>
      <w:r>
        <w:t>Times use the kitchen’s configured local time. A 06:30 cutoff means 6:30 AM. Changing a cutoff affects new meal ordering.</w:t>
      </w:r>
    </w:p>
    <w:p>
      <w:pPr>
        <w:widowControl/>
      </w:pPr>
      <w:r>
        <w:br w:type="page"/>
      </w:r>
    </w:p>
    <w:p>
      <w:pPr>
        <w:pStyle w:val="Heading1"/>
        <w:widowControl/>
      </w:pPr>
      <w:r>
        <w:t>27   Delivery areas</w:t>
      </w:r>
    </w:p>
    <w:p>
      <w:pPr>
        <w:widowControl/>
      </w:pPr>
      <w:r>
        <w:rPr>
          <w:color w:val="A65000"/>
          <w:sz w:val="19"/>
        </w:rPr>
        <w:t>Left menu → Delivery areas</w:t>
      </w:r>
    </w:p>
    <w:p>
      <w:pPr>
        <w:widowControl/>
        <w:spacing w:after="80"/>
        <w:jc w:val="center"/>
      </w:pPr>
      <w:r>
        <w:drawing>
          <wp:inline xmlns:a="http://schemas.openxmlformats.org/drawingml/2006/main" xmlns:pic="http://schemas.openxmlformats.org/drawingml/2006/picture">
            <wp:extent cx="9432000" cy="4121546"/>
            <wp:docPr id="29" name="Picture 29" descr="Actual PHP admin screenshot: 11-zones"/>
            <wp:cNvGraphicFramePr>
              <a:graphicFrameLocks noChangeAspect="1"/>
            </wp:cNvGraphicFramePr>
            <a:graphic>
              <a:graphicData uri="http://schemas.openxmlformats.org/drawingml/2006/picture">
                <pic:pic>
                  <pic:nvPicPr>
                    <pic:cNvPr id="0" name="11-zones.png"/>
                    <pic:cNvPicPr/>
                  </pic:nvPicPr>
                  <pic:blipFill>
                    <a:blip r:embed="rId38"/>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Search by area name or pincode.</w:t>
      </w:r>
    </w:p>
    <w:p>
      <w:pPr>
        <w:widowControl/>
        <w:spacing w:after="60"/>
      </w:pPr>
      <w:r>
        <w:rPr>
          <w:b/>
          <w:color w:val="A65000"/>
        </w:rPr>
        <w:t xml:space="preserve">2.  </w:t>
      </w:r>
      <w:r>
        <w:t>Check each row’s Pincode, Fee and Minimum food value.</w:t>
      </w:r>
    </w:p>
    <w:p>
      <w:pPr>
        <w:widowControl/>
        <w:spacing w:after="60"/>
      </w:pPr>
      <w:r>
        <w:rPr>
          <w:b/>
          <w:color w:val="A65000"/>
        </w:rPr>
        <w:t xml:space="preserve">3.  </w:t>
      </w:r>
      <w:r>
        <w:t>Use the Delivering toggle to enable or pause a meal delivery area.</w:t>
      </w:r>
    </w:p>
    <w:p>
      <w:pPr>
        <w:widowControl/>
        <w:spacing w:after="60"/>
      </w:pPr>
      <w:r>
        <w:rPr>
          <w:b/>
          <w:color w:val="A65000"/>
        </w:rPr>
        <w:t xml:space="preserve">4.  </w:t>
      </w:r>
      <w:r>
        <w:t>Click Edit to change its details, or + Add record to add another approved area.</w:t>
      </w:r>
    </w:p>
    <w:p>
      <w:pPr>
        <w:widowControl/>
        <w:shd w:fill="FFF0DC"/>
        <w:spacing w:before="80" w:after="60"/>
      </w:pPr>
      <w:r>
        <w:rPr>
          <w:b/>
          <w:color w:val="9B4B00"/>
        </w:rPr>
        <w:t xml:space="preserve">Remember  </w:t>
      </w:r>
      <w:r>
        <w:t>Minimum means the food value before delivery fee. Example: with a ₹100 minimum and ₹30 fee, ₹100 of food qualifies and the total before any extra tax is ₹130.</w:t>
      </w:r>
    </w:p>
    <w:p>
      <w:pPr>
        <w:widowControl/>
      </w:pPr>
      <w:r>
        <w:br w:type="page"/>
      </w:r>
    </w:p>
    <w:p>
      <w:pPr>
        <w:pStyle w:val="Heading1"/>
        <w:widowControl/>
      </w:pPr>
      <w:r>
        <w:t>28   Add or change a meal delivery area</w:t>
      </w:r>
    </w:p>
    <w:p>
      <w:pPr>
        <w:widowControl/>
      </w:pPr>
      <w:r>
        <w:rPr>
          <w:color w:val="A65000"/>
          <w:sz w:val="19"/>
        </w:rPr>
        <w:t>Delivery areas → + Add record or Edit</w:t>
      </w:r>
    </w:p>
    <w:p>
      <w:pPr>
        <w:widowControl/>
        <w:spacing w:after="80"/>
        <w:jc w:val="center"/>
      </w:pPr>
      <w:r>
        <w:drawing>
          <wp:inline xmlns:a="http://schemas.openxmlformats.org/drawingml/2006/main" xmlns:pic="http://schemas.openxmlformats.org/drawingml/2006/picture">
            <wp:extent cx="9432000" cy="4121546"/>
            <wp:docPr id="30" name="Picture 30" descr="Actual PHP admin screenshot: 12-zone-form"/>
            <wp:cNvGraphicFramePr>
              <a:graphicFrameLocks noChangeAspect="1"/>
            </wp:cNvGraphicFramePr>
            <a:graphic>
              <a:graphicData uri="http://schemas.openxmlformats.org/drawingml/2006/picture">
                <pic:pic>
                  <pic:nvPicPr>
                    <pic:cNvPr id="0" name="12-zone-form.png"/>
                    <pic:cNvPicPr/>
                  </pic:nvPicPr>
                  <pic:blipFill>
                    <a:blip r:embed="rId39"/>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the Area name and exact six-digit Pincode.</w:t>
      </w:r>
    </w:p>
    <w:p>
      <w:pPr>
        <w:widowControl/>
        <w:spacing w:after="60"/>
      </w:pPr>
      <w:r>
        <w:rPr>
          <w:b/>
          <w:color w:val="A65000"/>
        </w:rPr>
        <w:t xml:space="preserve">2.  </w:t>
      </w:r>
      <w:r>
        <w:t>Enter the Delivery charge and Minimum food value in rupees.</w:t>
      </w:r>
    </w:p>
    <w:p>
      <w:pPr>
        <w:widowControl/>
        <w:spacing w:after="60"/>
      </w:pPr>
      <w:r>
        <w:rPr>
          <w:b/>
          <w:color w:val="A65000"/>
        </w:rPr>
        <w:t xml:space="preserve">3.  </w:t>
      </w:r>
      <w:r>
        <w:t>Select each meal this area serves: Breakfast, Lunch, Dinner and/or Snacks.</w:t>
      </w:r>
    </w:p>
    <w:p>
      <w:pPr>
        <w:widowControl/>
        <w:spacing w:after="60"/>
      </w:pPr>
      <w:r>
        <w:rPr>
          <w:b/>
          <w:color w:val="A65000"/>
        </w:rPr>
        <w:t xml:space="preserve">4.  </w:t>
      </w:r>
      <w:r>
        <w:t>Check Delivering and click Save changes. If one pincode has multiple areas, keep each area’s correct fee and minimum.</w:t>
      </w:r>
    </w:p>
    <w:p>
      <w:pPr>
        <w:widowControl/>
        <w:shd w:fill="FFF0DC"/>
        <w:spacing w:before="80" w:after="60"/>
      </w:pPr>
      <w:r>
        <w:rPr>
          <w:b/>
          <w:color w:val="9B4B00"/>
        </w:rPr>
        <w:t xml:space="preserve">Remember  </w:t>
      </w:r>
      <w:r>
        <w:t>Customers outside the active meal coverage cannot place that meal order. Adding an area here does not add it to the separate shop courier list.</w:t>
      </w:r>
    </w:p>
    <w:p>
      <w:pPr>
        <w:widowControl/>
      </w:pPr>
      <w:r>
        <w:br w:type="page"/>
      </w:r>
    </w:p>
    <w:p>
      <w:pPr>
        <w:pStyle w:val="Heading1"/>
        <w:widowControl/>
      </w:pPr>
      <w:r>
        <w:t>29   Offer banners</w:t>
      </w:r>
    </w:p>
    <w:p>
      <w:pPr>
        <w:widowControl/>
      </w:pPr>
      <w:r>
        <w:rPr>
          <w:color w:val="A65000"/>
          <w:sz w:val="19"/>
        </w:rPr>
        <w:t>Left menu → Offer banners</w:t>
      </w:r>
    </w:p>
    <w:p>
      <w:pPr>
        <w:widowControl/>
        <w:spacing w:after="80"/>
        <w:jc w:val="center"/>
      </w:pPr>
      <w:r>
        <w:drawing>
          <wp:inline xmlns:a="http://schemas.openxmlformats.org/drawingml/2006/main" xmlns:pic="http://schemas.openxmlformats.org/drawingml/2006/picture">
            <wp:extent cx="9432000" cy="4121546"/>
            <wp:docPr id="31" name="Picture 31" descr="Actual PHP admin screenshot: 29-banners"/>
            <wp:cNvGraphicFramePr>
              <a:graphicFrameLocks noChangeAspect="1"/>
            </wp:cNvGraphicFramePr>
            <a:graphic>
              <a:graphicData uri="http://schemas.openxmlformats.org/drawingml/2006/picture">
                <pic:pic>
                  <pic:nvPicPr>
                    <pic:cNvPr id="0" name="29-banners.png"/>
                    <pic:cNvPicPr/>
                  </pic:nvPicPr>
                  <pic:blipFill>
                    <a:blip r:embed="rId40"/>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Find the offer you want to change and click Edit.</w:t>
      </w:r>
    </w:p>
    <w:p>
      <w:pPr>
        <w:widowControl/>
        <w:spacing w:after="60"/>
      </w:pPr>
      <w:r>
        <w:rPr>
          <w:b/>
          <w:color w:val="A65000"/>
        </w:rPr>
        <w:t xml:space="preserve">2.  </w:t>
      </w:r>
      <w:r>
        <w:t>Use the active/show toggle to show or hide the banner.</w:t>
      </w:r>
    </w:p>
    <w:p>
      <w:pPr>
        <w:widowControl/>
        <w:spacing w:after="60"/>
      </w:pPr>
      <w:r>
        <w:rPr>
          <w:b/>
          <w:color w:val="A65000"/>
        </w:rPr>
        <w:t xml:space="preserve">3.  </w:t>
      </w:r>
      <w:r>
        <w:t>Click + Add record to create a new promotion.</w:t>
      </w:r>
    </w:p>
    <w:p>
      <w:pPr>
        <w:widowControl/>
        <w:spacing w:after="60"/>
      </w:pPr>
      <w:r>
        <w:rPr>
          <w:b/>
          <w:color w:val="A65000"/>
        </w:rPr>
        <w:t xml:space="preserve">4.  </w:t>
      </w:r>
      <w:r>
        <w:t>After saving, open View website and check the offer section.</w:t>
      </w:r>
    </w:p>
    <w:p>
      <w:pPr>
        <w:widowControl/>
        <w:shd w:fill="FFF0DC"/>
        <w:spacing w:before="80" w:after="60"/>
      </w:pPr>
      <w:r>
        <w:rPr>
          <w:b/>
          <w:color w:val="9B4B00"/>
        </w:rPr>
        <w:t xml:space="preserve">Remember  </w:t>
      </w:r>
      <w:r>
        <w:t>A banner is a promotional picture and message. It does not automatically reduce product prices or create a discount.</w:t>
      </w:r>
    </w:p>
    <w:p>
      <w:pPr>
        <w:widowControl/>
      </w:pPr>
      <w:r>
        <w:br w:type="page"/>
      </w:r>
    </w:p>
    <w:p>
      <w:pPr>
        <w:pStyle w:val="Heading1"/>
        <w:widowControl/>
      </w:pPr>
      <w:r>
        <w:t>30   Create an offer banner</w:t>
      </w:r>
    </w:p>
    <w:p>
      <w:pPr>
        <w:widowControl/>
      </w:pPr>
      <w:r>
        <w:rPr>
          <w:color w:val="A65000"/>
          <w:sz w:val="19"/>
        </w:rPr>
        <w:t>Offer banners → + Add record</w:t>
      </w:r>
    </w:p>
    <w:p>
      <w:pPr>
        <w:widowControl/>
        <w:spacing w:after="80"/>
        <w:jc w:val="center"/>
      </w:pPr>
      <w:r>
        <w:drawing>
          <wp:inline xmlns:a="http://schemas.openxmlformats.org/drawingml/2006/main" xmlns:pic="http://schemas.openxmlformats.org/drawingml/2006/picture">
            <wp:extent cx="9432000" cy="4121546"/>
            <wp:docPr id="32" name="Picture 32" descr="Actual PHP admin screenshot: 30-banner-form"/>
            <wp:cNvGraphicFramePr>
              <a:graphicFrameLocks noChangeAspect="1"/>
            </wp:cNvGraphicFramePr>
            <a:graphic>
              <a:graphicData uri="http://schemas.openxmlformats.org/drawingml/2006/picture">
                <pic:pic>
                  <pic:nvPicPr>
                    <pic:cNvPr id="0" name="30-banner-form.png"/>
                    <pic:cNvPicPr/>
                  </pic:nvPicPr>
                  <pic:blipFill>
                    <a:blip r:embed="rId41"/>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a clear Heading and a short Message.</w:t>
      </w:r>
    </w:p>
    <w:p>
      <w:pPr>
        <w:widowControl/>
        <w:spacing w:after="60"/>
      </w:pPr>
      <w:r>
        <w:rPr>
          <w:b/>
          <w:color w:val="A65000"/>
        </w:rPr>
        <w:t xml:space="preserve">2.  </w:t>
      </w:r>
      <w:r>
        <w:t>Enter the Button link customers should open when they click the offer, such as /shop/ or a full HTTPS link.</w:t>
      </w:r>
    </w:p>
    <w:p>
      <w:pPr>
        <w:widowControl/>
        <w:spacing w:after="60"/>
      </w:pPr>
      <w:r>
        <w:rPr>
          <w:b/>
          <w:color w:val="A65000"/>
        </w:rPr>
        <w:t xml:space="preserve">3.  </w:t>
      </w:r>
      <w:r>
        <w:t>Choose a promotional Photo, set the display order and keep the offer active when ready.</w:t>
      </w:r>
    </w:p>
    <w:p>
      <w:pPr>
        <w:widowControl/>
        <w:spacing w:after="60"/>
      </w:pPr>
      <w:r>
        <w:rPr>
          <w:b/>
          <w:color w:val="A65000"/>
        </w:rPr>
        <w:t xml:space="preserve">4.  </w:t>
      </w:r>
      <w:r>
        <w:t>Click Save changes and check the banner on the website.</w:t>
      </w:r>
    </w:p>
    <w:p>
      <w:pPr>
        <w:widowControl/>
        <w:shd w:fill="FFF0DC"/>
        <w:spacing w:before="80" w:after="60"/>
      </w:pPr>
      <w:r>
        <w:rPr>
          <w:b/>
          <w:color w:val="9B4B00"/>
        </w:rPr>
        <w:t xml:space="preserve">Remember  </w:t>
      </w:r>
      <w:r>
        <w:t>Use an image for a visible offer. Showing a banner does not schedule an automatic end date; hide it when the offer ends.</w:t>
      </w:r>
    </w:p>
    <w:p>
      <w:pPr>
        <w:widowControl/>
      </w:pPr>
      <w:r>
        <w:br w:type="page"/>
      </w:r>
    </w:p>
    <w:p>
      <w:pPr>
        <w:pStyle w:val="Heading1"/>
        <w:widowControl/>
      </w:pPr>
      <w:r>
        <w:t>31   Website pages</w:t>
      </w:r>
    </w:p>
    <w:p>
      <w:pPr>
        <w:widowControl/>
      </w:pPr>
      <w:r>
        <w:rPr>
          <w:color w:val="A65000"/>
          <w:sz w:val="19"/>
        </w:rPr>
        <w:t>Left menu → Website pages</w:t>
      </w:r>
    </w:p>
    <w:p>
      <w:pPr>
        <w:widowControl/>
        <w:spacing w:after="80"/>
        <w:jc w:val="center"/>
      </w:pPr>
      <w:r>
        <w:drawing>
          <wp:inline xmlns:a="http://schemas.openxmlformats.org/drawingml/2006/main" xmlns:pic="http://schemas.openxmlformats.org/drawingml/2006/picture">
            <wp:extent cx="9432000" cy="4121546"/>
            <wp:docPr id="33" name="Picture 33" descr="Actual PHP admin screenshot: 31-pages"/>
            <wp:cNvGraphicFramePr>
              <a:graphicFrameLocks noChangeAspect="1"/>
            </wp:cNvGraphicFramePr>
            <a:graphic>
              <a:graphicData uri="http://schemas.openxmlformats.org/drawingml/2006/picture">
                <pic:pic>
                  <pic:nvPicPr>
                    <pic:cNvPr id="0" name="31-pages.png"/>
                    <pic:cNvPicPr/>
                  </pic:nvPicPr>
                  <pic:blipFill>
                    <a:blip r:embed="rId42"/>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Find a page such as About us, Privacy policy or Refund policy.</w:t>
      </w:r>
    </w:p>
    <w:p>
      <w:pPr>
        <w:widowControl/>
        <w:spacing w:after="60"/>
      </w:pPr>
      <w:r>
        <w:rPr>
          <w:b/>
          <w:color w:val="A65000"/>
        </w:rPr>
        <w:t xml:space="preserve">2.  </w:t>
      </w:r>
      <w:r>
        <w:t>Click Edit to change it, or + Add record to create a new page.</w:t>
      </w:r>
    </w:p>
    <w:p>
      <w:pPr>
        <w:widowControl/>
        <w:spacing w:after="60"/>
      </w:pPr>
      <w:r>
        <w:rPr>
          <w:b/>
          <w:color w:val="A65000"/>
        </w:rPr>
        <w:t xml:space="preserve">3.  </w:t>
      </w:r>
      <w:r>
        <w:t>Use the Published/show toggle to make it available or hide it.</w:t>
      </w:r>
    </w:p>
    <w:p>
      <w:pPr>
        <w:widowControl/>
        <w:spacing w:after="60"/>
      </w:pPr>
      <w:r>
        <w:rPr>
          <w:b/>
          <w:color w:val="A65000"/>
        </w:rPr>
        <w:t xml:space="preserve">4.  </w:t>
      </w:r>
      <w:r>
        <w:t>After saving, open the matching page on the customer website and read it once.</w:t>
      </w:r>
    </w:p>
    <w:p>
      <w:pPr>
        <w:widowControl/>
        <w:shd w:fill="FFF0DC"/>
        <w:spacing w:before="80" w:after="60"/>
      </w:pPr>
      <w:r>
        <w:rPr>
          <w:b/>
          <w:color w:val="9B4B00"/>
        </w:rPr>
        <w:t xml:space="preserve">Remember  </w:t>
      </w:r>
      <w:r>
        <w:t>A hidden page is not available to customers. Check policy wording with the owner before publishing changes.</w:t>
      </w:r>
    </w:p>
    <w:p>
      <w:pPr>
        <w:widowControl/>
      </w:pPr>
      <w:r>
        <w:br w:type="page"/>
      </w:r>
    </w:p>
    <w:p>
      <w:pPr>
        <w:pStyle w:val="Heading1"/>
        <w:widowControl/>
      </w:pPr>
      <w:r>
        <w:t>32   Write or edit page content</w:t>
      </w:r>
    </w:p>
    <w:p>
      <w:pPr>
        <w:widowControl/>
      </w:pPr>
      <w:r>
        <w:rPr>
          <w:color w:val="A65000"/>
          <w:sz w:val="19"/>
        </w:rPr>
        <w:t>Website pages → + Add record or Edit</w:t>
      </w:r>
    </w:p>
    <w:p>
      <w:pPr>
        <w:widowControl/>
        <w:spacing w:after="80"/>
        <w:jc w:val="center"/>
      </w:pPr>
      <w:r>
        <w:drawing>
          <wp:inline xmlns:a="http://schemas.openxmlformats.org/drawingml/2006/main" xmlns:pic="http://schemas.openxmlformats.org/drawingml/2006/picture">
            <wp:extent cx="9432000" cy="4121546"/>
            <wp:docPr id="34" name="Picture 34" descr="Actual PHP admin screenshot: 32-page-form"/>
            <wp:cNvGraphicFramePr>
              <a:graphicFrameLocks noChangeAspect="1"/>
            </wp:cNvGraphicFramePr>
            <a:graphic>
              <a:graphicData uri="http://schemas.openxmlformats.org/drawingml/2006/picture">
                <pic:pic>
                  <pic:nvPicPr>
                    <pic:cNvPr id="0" name="32-page-form.png"/>
                    <pic:cNvPicPr/>
                  </pic:nvPicPr>
                  <pic:blipFill>
                    <a:blip r:embed="rId43"/>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Enter the page Title and its URL name, such as refund-policy.</w:t>
      </w:r>
    </w:p>
    <w:p>
      <w:pPr>
        <w:widowControl/>
        <w:spacing w:after="60"/>
      </w:pPr>
      <w:r>
        <w:rPr>
          <w:b/>
          <w:color w:val="A65000"/>
        </w:rPr>
        <w:t xml:space="preserve">2.  </w:t>
      </w:r>
      <w:r>
        <w:t>Type the content in the body field. Use # Heading for a heading, **bold** for bold text, and - at the start of a line for a list.</w:t>
      </w:r>
    </w:p>
    <w:p>
      <w:pPr>
        <w:widowControl/>
        <w:spacing w:after="60"/>
      </w:pPr>
      <w:r>
        <w:rPr>
          <w:b/>
          <w:color w:val="A65000"/>
        </w:rPr>
        <w:t xml:space="preserve">3.  </w:t>
      </w:r>
      <w:r>
        <w:t>Add a Search description if needed and turn on Publish page when ready.</w:t>
      </w:r>
    </w:p>
    <w:p>
      <w:pPr>
        <w:widowControl/>
        <w:spacing w:after="60"/>
      </w:pPr>
      <w:r>
        <w:rPr>
          <w:b/>
          <w:color w:val="A65000"/>
        </w:rPr>
        <w:t xml:space="preserve">4.  </w:t>
      </w:r>
      <w:r>
        <w:t>Click Save changes. Open /p/your-url-name/ on your website to check the page.</w:t>
      </w:r>
    </w:p>
    <w:p>
      <w:pPr>
        <w:widowControl/>
        <w:shd w:fill="FFF0DC"/>
        <w:spacing w:before="80" w:after="60"/>
      </w:pPr>
      <w:r>
        <w:rPr>
          <w:b/>
          <w:color w:val="9B4B00"/>
        </w:rPr>
        <w:t xml:space="preserve">Remember  </w:t>
      </w:r>
      <w:r>
        <w:t>Keep an existing page’s URL name if you want its current link to keep working. Enter readable content rather than code.</w:t>
      </w:r>
    </w:p>
    <w:p>
      <w:pPr>
        <w:widowControl/>
      </w:pPr>
      <w:r>
        <w:br w:type="page"/>
      </w:r>
    </w:p>
    <w:p>
      <w:pPr>
        <w:pStyle w:val="Heading1"/>
        <w:widowControl/>
      </w:pPr>
      <w:r>
        <w:t>33   Store settings: identity</w:t>
      </w:r>
    </w:p>
    <w:p>
      <w:pPr>
        <w:widowControl/>
      </w:pPr>
      <w:r>
        <w:rPr>
          <w:color w:val="A65000"/>
          <w:sz w:val="19"/>
        </w:rPr>
        <w:t>Left menu → Store settings • Owner only</w:t>
      </w:r>
    </w:p>
    <w:p>
      <w:pPr>
        <w:widowControl/>
        <w:spacing w:after="80"/>
        <w:jc w:val="center"/>
      </w:pPr>
      <w:r>
        <w:drawing>
          <wp:inline xmlns:a="http://schemas.openxmlformats.org/drawingml/2006/main" xmlns:pic="http://schemas.openxmlformats.org/drawingml/2006/picture">
            <wp:extent cx="9432000" cy="4121546"/>
            <wp:docPr id="35" name="Picture 35" descr="Actual PHP admin screenshot: 33-store"/>
            <wp:cNvGraphicFramePr>
              <a:graphicFrameLocks noChangeAspect="1"/>
            </wp:cNvGraphicFramePr>
            <a:graphic>
              <a:graphicData uri="http://schemas.openxmlformats.org/drawingml/2006/picture">
                <pic:pic>
                  <pic:nvPicPr>
                    <pic:cNvPr id="0" name="33-store.png"/>
                    <pic:cNvPicPr/>
                  </pic:nvPicPr>
                  <pic:blipFill>
                    <a:blip r:embed="rId44"/>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Update the Store name, Tagline, Phone / WhatsApp and contact Email.</w:t>
      </w:r>
    </w:p>
    <w:p>
      <w:pPr>
        <w:widowControl/>
        <w:spacing w:after="60"/>
      </w:pPr>
      <w:r>
        <w:rPr>
          <w:b/>
          <w:color w:val="A65000"/>
        </w:rPr>
        <w:t xml:space="preserve">2.  </w:t>
      </w:r>
      <w:r>
        <w:t>Check the Public contact address. This is shown to customers; legal bill details are set in Billing settings.</w:t>
      </w:r>
    </w:p>
    <w:p>
      <w:pPr>
        <w:widowControl/>
        <w:spacing w:after="60"/>
      </w:pPr>
      <w:r>
        <w:rPr>
          <w:b/>
          <w:color w:val="A65000"/>
        </w:rPr>
        <w:t xml:space="preserve">3.  </w:t>
      </w:r>
      <w:r>
        <w:t>Choose the Brand colour and upload a Logo if needed.</w:t>
      </w:r>
    </w:p>
    <w:p>
      <w:pPr>
        <w:widowControl/>
        <w:spacing w:after="60"/>
      </w:pPr>
      <w:r>
        <w:rPr>
          <w:b/>
          <w:color w:val="A65000"/>
        </w:rPr>
        <w:t xml:space="preserve">4.  </w:t>
      </w:r>
      <w:r>
        <w:t>Enter announcements one per line, then scroll through the rest of the form and click Save settings.</w:t>
      </w:r>
    </w:p>
    <w:p>
      <w:pPr>
        <w:widowControl/>
        <w:shd w:fill="FFF0DC"/>
        <w:spacing w:before="80" w:after="60"/>
      </w:pPr>
      <w:r>
        <w:rPr>
          <w:b/>
          <w:color w:val="9B4B00"/>
        </w:rPr>
        <w:t xml:space="preserve">Remember  </w:t>
      </w:r>
      <w:r>
        <w:t>Use a business phone and email customers can contact. A blank logo upload keeps the existing logo.</w:t>
      </w:r>
    </w:p>
    <w:p>
      <w:pPr>
        <w:widowControl/>
      </w:pPr>
      <w:r>
        <w:br w:type="page"/>
      </w:r>
    </w:p>
    <w:p>
      <w:pPr>
        <w:pStyle w:val="Heading1"/>
        <w:widowControl/>
      </w:pPr>
      <w:r>
        <w:t>34   Store settings: ordering and backup</w:t>
      </w:r>
    </w:p>
    <w:p>
      <w:pPr>
        <w:widowControl/>
      </w:pPr>
      <w:r>
        <w:rPr>
          <w:color w:val="A65000"/>
          <w:sz w:val="19"/>
        </w:rPr>
        <w:t>Store settings → scroll down • Owner only</w:t>
      </w:r>
    </w:p>
    <w:p>
      <w:pPr>
        <w:widowControl/>
        <w:spacing w:after="80"/>
        <w:jc w:val="center"/>
      </w:pPr>
      <w:r>
        <w:drawing>
          <wp:inline xmlns:a="http://schemas.openxmlformats.org/drawingml/2006/main" xmlns:pic="http://schemas.openxmlformats.org/drawingml/2006/picture">
            <wp:extent cx="9432000" cy="4121546"/>
            <wp:docPr id="36" name="Picture 36" descr="Actual PHP admin screenshot: 34-store-ordering"/>
            <wp:cNvGraphicFramePr>
              <a:graphicFrameLocks noChangeAspect="1"/>
            </wp:cNvGraphicFramePr>
            <a:graphic>
              <a:graphicData uri="http://schemas.openxmlformats.org/drawingml/2006/picture">
                <pic:pic>
                  <pic:nvPicPr>
                    <pic:cNvPr id="0" name="34-store-ordering.png"/>
                    <pic:cNvPicPr/>
                  </pic:nvPicPr>
                  <pic:blipFill>
                    <a:blip r:embed="rId45"/>
                    <a:stretch>
                      <a:fillRect/>
                    </a:stretch>
                  </pic:blipFill>
                  <pic:spPr>
                    <a:xfrm>
                      <a:off x="0" y="0"/>
                      <a:ext cx="9432000" cy="4121546"/>
                    </a:xfrm>
                    <a:prstGeom prst="rect"/>
                  </pic:spPr>
                </pic:pic>
              </a:graphicData>
            </a:graphic>
          </wp:inline>
        </w:drawing>
      </w:r>
    </w:p>
    <w:p>
      <w:pPr>
        <w:widowControl/>
        <w:spacing w:after="60"/>
      </w:pPr>
      <w:r>
        <w:rPr>
          <w:b/>
          <w:color w:val="A65000"/>
        </w:rPr>
        <w:t xml:space="preserve">1.  </w:t>
      </w:r>
      <w:r>
        <w:t>Update the Website introduction fields if you want to change the home page’s small heading, headline or introduction.</w:t>
      </w:r>
    </w:p>
    <w:p>
      <w:pPr>
        <w:widowControl/>
        <w:spacing w:after="60"/>
      </w:pPr>
      <w:r>
        <w:rPr>
          <w:b/>
          <w:color w:val="A65000"/>
        </w:rPr>
        <w:t xml:space="preserve">2.  </w:t>
      </w:r>
      <w:r>
        <w:t>Use Take orders on the website to open or pause online ordering. Use Enable the shop for packed shop products.</w:t>
      </w:r>
    </w:p>
    <w:p>
      <w:pPr>
        <w:widowControl/>
        <w:spacing w:after="60"/>
      </w:pPr>
      <w:r>
        <w:rPr>
          <w:b/>
          <w:color w:val="A65000"/>
        </w:rPr>
        <w:t xml:space="preserve">3.  </w:t>
      </w:r>
      <w:r>
        <w:t>Set Allow manual payment arrangements and Allow cash on delivery to the payment methods you accept, then click Save settings.</w:t>
      </w:r>
    </w:p>
    <w:p>
      <w:pPr>
        <w:widowControl/>
        <w:spacing w:after="60"/>
      </w:pPr>
      <w:r>
        <w:rPr>
          <w:b/>
          <w:color w:val="A65000"/>
        </w:rPr>
        <w:t xml:space="preserve">4.  </w:t>
      </w:r>
      <w:r>
        <w:t>Use Download media ZIP to save a copy of the website’s referenced photos.</w:t>
      </w:r>
    </w:p>
    <w:p>
      <w:pPr>
        <w:widowControl/>
        <w:shd w:fill="FFF0DC"/>
        <w:spacing w:before="80" w:after="60"/>
      </w:pPr>
      <w:r>
        <w:rPr>
          <w:b/>
          <w:color w:val="9B4B00"/>
        </w:rPr>
        <w:t xml:space="preserve">Remember  </w:t>
      </w:r>
      <w:r>
        <w:t>A media ZIP contains photos and a missing-file report. It does not back up orders, menus, the database or private account settings.</w:t>
      </w:r>
    </w:p>
    <w:p>
      <w:pPr>
        <w:widowControl/>
      </w:pPr>
      <w:r>
        <w:br w:type="page"/>
      </w:r>
    </w:p>
    <w:p>
      <w:pPr>
        <w:pStyle w:val="Heading1"/>
        <w:widowControl/>
      </w:pPr>
      <w:r>
        <w:t>35   View the website and log out</w:t>
      </w:r>
    </w:p>
    <w:p>
      <w:pPr>
        <w:widowControl/>
      </w:pPr>
      <w:r>
        <w:rPr>
          <w:color w:val="A65000"/>
          <w:sz w:val="19"/>
        </w:rPr>
        <w:t>Left menu → View website; then Log out when finished</w:t>
      </w:r>
    </w:p>
    <w:p>
      <w:pPr>
        <w:widowControl/>
        <w:spacing w:after="80"/>
        <w:jc w:val="center"/>
      </w:pPr>
      <w:r>
        <w:drawing>
          <wp:inline xmlns:a="http://schemas.openxmlformats.org/drawingml/2006/main" xmlns:pic="http://schemas.openxmlformats.org/drawingml/2006/picture">
            <wp:extent cx="9432000" cy="3406000"/>
            <wp:docPr id="37" name="Picture 37" descr="Actual PHP admin screenshot: 35-website"/>
            <wp:cNvGraphicFramePr>
              <a:graphicFrameLocks noChangeAspect="1"/>
            </wp:cNvGraphicFramePr>
            <a:graphic>
              <a:graphicData uri="http://schemas.openxmlformats.org/drawingml/2006/picture">
                <pic:pic>
                  <pic:nvPicPr>
                    <pic:cNvPr id="0" name="35-website.png"/>
                    <pic:cNvPicPr/>
                  </pic:nvPicPr>
                  <pic:blipFill>
                    <a:blip r:embed="rId46"/>
                    <a:stretch>
                      <a:fillRect/>
                    </a:stretch>
                  </pic:blipFill>
                  <pic:spPr>
                    <a:xfrm>
                      <a:off x="0" y="0"/>
                      <a:ext cx="9432000" cy="3406000"/>
                    </a:xfrm>
                    <a:prstGeom prst="rect"/>
                  </pic:spPr>
                </pic:pic>
              </a:graphicData>
            </a:graphic>
          </wp:inline>
        </w:drawing>
      </w:r>
    </w:p>
    <w:p>
      <w:pPr>
        <w:widowControl/>
        <w:spacing w:after="60"/>
      </w:pPr>
      <w:r>
        <w:rPr>
          <w:b/>
          <w:color w:val="A65000"/>
        </w:rPr>
        <w:t xml:space="preserve">1.  </w:t>
      </w:r>
      <w:r>
        <w:t>Click View website to open the customer-facing site in another tab.</w:t>
      </w:r>
    </w:p>
    <w:p>
      <w:pPr>
        <w:widowControl/>
        <w:spacing w:after="60"/>
      </w:pPr>
      <w:r>
        <w:rPr>
          <w:b/>
          <w:color w:val="A65000"/>
        </w:rPr>
        <w:t xml:space="preserve">2.  </w:t>
      </w:r>
      <w:r>
        <w:t>Check Daily menu for the correct date and meal. Check product prices, photos and contact details.</w:t>
      </w:r>
    </w:p>
    <w:p>
      <w:pPr>
        <w:widowControl/>
        <w:spacing w:after="60"/>
      </w:pPr>
      <w:r>
        <w:rPr>
          <w:b/>
          <w:color w:val="A65000"/>
        </w:rPr>
        <w:t xml:space="preserve">3.  </w:t>
      </w:r>
      <w:r>
        <w:t>If a saved change looks old, refresh the customer page and check the correct date/tab again.</w:t>
      </w:r>
    </w:p>
    <w:p>
      <w:pPr>
        <w:widowControl/>
        <w:spacing w:after="60"/>
      </w:pPr>
      <w:r>
        <w:rPr>
          <w:b/>
          <w:color w:val="A65000"/>
        </w:rPr>
        <w:t xml:space="preserve">4.  </w:t>
      </w:r>
      <w:r>
        <w:t>Return to the admin tab and click Log out when you finish.</w:t>
      </w:r>
    </w:p>
    <w:p>
      <w:pPr>
        <w:widowControl/>
        <w:shd w:fill="FFF0DC"/>
        <w:spacing w:before="80" w:after="60"/>
      </w:pPr>
      <w:r>
        <w:rPr>
          <w:b/>
          <w:color w:val="9B4B00"/>
        </w:rPr>
        <w:t xml:space="preserve">Remember  </w:t>
      </w:r>
      <w:r>
        <w:t>On a phone, open the menu button first to find navigation. Logging out ends the admin session; it does not close the shop or cancel orders.</w:t>
      </w:r>
    </w:p>
    <w:p>
      <w:pPr>
        <w:widowControl/>
      </w:pPr>
      <w:r>
        <w:br w:type="page"/>
      </w:r>
    </w:p>
    <w:p>
      <w:pPr>
        <w:pStyle w:val="Title"/>
        <w:widowControl/>
      </w:pPr>
      <w:r>
        <w:t>Your daily kitchen checklist</w:t>
      </w:r>
    </w:p>
    <w:p>
      <w:pPr>
        <w:pStyle w:val="Heading2"/>
        <w:widowControl/>
      </w:pPr>
      <w:r>
        <w:t>Before opening</w:t>
      </w:r>
    </w:p>
    <w:p>
      <w:pPr>
        <w:widowControl/>
      </w:pPr>
      <w:r>
        <w:t>☐  Open Daily menus. Check Today’s date and save breakfast, lunch and dinner separately.</w:t>
      </w:r>
    </w:p>
    <w:p>
      <w:pPr>
        <w:widowControl/>
      </w:pPr>
      <w:r>
        <w:t>☐  Check the prices and On sale toggles for available products.</w:t>
      </w:r>
    </w:p>
    <w:p>
      <w:pPr>
        <w:widowControl/>
      </w:pPr>
      <w:r>
        <w:t>☐  Review Meal times and any Closed meal dates.</w:t>
      </w:r>
    </w:p>
    <w:p>
      <w:pPr>
        <w:widowControl/>
      </w:pPr>
      <w:r>
        <w:t>☐  Confirm Delivery areas and shop courier coverage are correct.</w:t>
      </w:r>
    </w:p>
    <w:p>
      <w:pPr>
        <w:pStyle w:val="Heading2"/>
        <w:widowControl/>
      </w:pPr>
      <w:r>
        <w:t>During the day</w:t>
      </w:r>
    </w:p>
    <w:p>
      <w:pPr>
        <w:widowControl/>
      </w:pPr>
      <w:r>
        <w:t>☐  Watch Orders &amp; billing for new orders.</w:t>
      </w:r>
    </w:p>
    <w:p>
      <w:pPr>
        <w:widowControl/>
      </w:pPr>
      <w:r>
        <w:t>☐  Check payment status. Confirm offline payments only after the money is received.</w:t>
      </w:r>
    </w:p>
    <w:p>
      <w:pPr>
        <w:widowControl/>
      </w:pPr>
      <w:r>
        <w:t>☐  Move orders through confirmed, preparing, out for delivery and delivered.</w:t>
      </w:r>
    </w:p>
    <w:p>
      <w:pPr>
        <w:widowControl/>
      </w:pPr>
      <w:r>
        <w:t>☐  Read WhatsApp messages and create bookings where required.</w:t>
      </w:r>
    </w:p>
    <w:p>
      <w:pPr>
        <w:pStyle w:val="Heading2"/>
        <w:widowControl/>
      </w:pPr>
      <w:r>
        <w:t>Before finishing</w:t>
      </w:r>
    </w:p>
    <w:p>
      <w:pPr>
        <w:widowControl/>
      </w:pPr>
      <w:r>
        <w:t>☐  Review unpaid orders, cancellations and any refund requests.</w:t>
      </w:r>
    </w:p>
    <w:p>
      <w:pPr>
        <w:widowControl/>
      </w:pPr>
      <w:r>
        <w:t>☐  Check that eligible paid orders have bills and print/save them when needed.</w:t>
      </w:r>
    </w:p>
    <w:p>
      <w:pPr>
        <w:widowControl/>
      </w:pPr>
      <w:r>
        <w:t>☐  Prepare tomorrow’s menu if it is ready, then use View website to check it.</w:t>
      </w:r>
    </w:p>
    <w:p>
      <w:pPr>
        <w:widowControl/>
      </w:pPr>
      <w:r>
        <w:t>☐  Log out of the admin panel.</w:t>
      </w:r>
    </w:p>
    <w:p>
      <w:pPr>
        <w:widowControl/>
      </w:pPr>
      <w:r>
        <w:br w:type="page"/>
      </w:r>
    </w:p>
    <w:p>
      <w:pPr>
        <w:pStyle w:val="Title"/>
        <w:widowControl/>
      </w:pPr>
      <w:r>
        <w:t>Common questions</w:t>
      </w:r>
    </w:p>
    <w:p>
      <w:pPr>
        <w:widowControl/>
        <w:spacing w:after="40"/>
      </w:pPr>
      <w:r>
        <w:rPr>
          <w:b/>
          <w:color w:val="A65000"/>
        </w:rPr>
        <w:t>My dish does not appear on the customer menu.</w:t>
      </w:r>
    </w:p>
    <w:p>
      <w:pPr>
        <w:widowControl/>
      </w:pPr>
      <w:r>
        <w:t>Check On sale in Dishes &amp; products. Then open Daily menus, choose the correct date and meal, select the dish and save. Refresh the customer’s menu page.</w:t>
      </w:r>
    </w:p>
    <w:p>
      <w:pPr>
        <w:widowControl/>
        <w:spacing w:after="40"/>
      </w:pPr>
      <w:r>
        <w:rPr>
          <w:b/>
          <w:color w:val="A65000"/>
        </w:rPr>
        <w:t>I want to remove a dish only for one day.</w:t>
      </w:r>
    </w:p>
    <w:p>
      <w:pPr>
        <w:widowControl/>
      </w:pPr>
      <w:r>
        <w:t>Turn it off in Daily menus for that date and meal, then save. Do not switch the product off globally unless you want it hidden across dates.</w:t>
      </w:r>
    </w:p>
    <w:p>
      <w:pPr>
        <w:widowControl/>
        <w:spacing w:after="40"/>
      </w:pPr>
      <w:r>
        <w:rPr>
          <w:b/>
          <w:color w:val="A65000"/>
        </w:rPr>
        <w:t>The customer cannot place an order.</w:t>
      </w:r>
    </w:p>
    <w:p>
      <w:pPr>
        <w:widowControl/>
      </w:pPr>
      <w:r>
        <w:t>Check the pincode and selected delivery area, minimum food/product value, cutoff, closed date and whether website ordering or shop courier delivery is enabled.</w:t>
      </w:r>
    </w:p>
    <w:p>
      <w:pPr>
        <w:widowControl/>
        <w:spacing w:after="40"/>
      </w:pPr>
      <w:r>
        <w:rPr>
          <w:b/>
          <w:color w:val="A65000"/>
        </w:rPr>
        <w:t>The payment is still pending.</w:t>
      </w:r>
    </w:p>
    <w:p>
      <w:pPr>
        <w:widowControl/>
      </w:pPr>
      <w:r>
        <w:t>For Razorpay, the owner should use Verify with Razorpay and check the provider result. For offline payment, confirm it only after receiving the money.</w:t>
      </w:r>
    </w:p>
    <w:p>
      <w:pPr>
        <w:widowControl/>
        <w:spacing w:after="40"/>
      </w:pPr>
      <w:r>
        <w:rPr>
          <w:b/>
          <w:color w:val="A65000"/>
        </w:rPr>
        <w:t>There is no bill.</w:t>
      </w:r>
    </w:p>
    <w:p>
      <w:pPr>
        <w:widowControl/>
      </w:pPr>
      <w:r>
        <w:t>Check payment status, bill timing and Billing settings. Test Razorpay payments do not issue real bills. An eligible paid order may show Issue bill.</w:t>
      </w:r>
    </w:p>
    <w:p>
      <w:pPr>
        <w:widowControl/>
        <w:spacing w:after="40"/>
      </w:pPr>
      <w:r>
        <w:rPr>
          <w:b/>
          <w:color w:val="A65000"/>
        </w:rPr>
        <w:t>A WhatsApp reply is not sending.</w:t>
      </w:r>
    </w:p>
    <w:p>
      <w:pPr>
        <w:widowControl/>
      </w:pPr>
      <w:r>
        <w:t>Check the message status and 24-hour reply window. Ask the setup person to check the live sender, automation and scheduled background sending if it remains pending.</w:t>
      </w:r>
    </w:p>
    <w:p>
      <w:pPr>
        <w:widowControl/>
        <w:spacing w:after="40"/>
      </w:pPr>
      <w:r>
        <w:rPr>
          <w:b/>
          <w:color w:val="A65000"/>
        </w:rPr>
        <w:t>I cannot open a settings page or confirm a payment.</w:t>
      </w:r>
    </w:p>
    <w:p>
      <w:pPr>
        <w:widowControl/>
      </w:pPr>
      <w:r>
        <w:t>Your account may not have owner access. Ask the store owner to carry out that action or review your access.</w:t>
      </w:r>
    </w:p>
    <w:p>
      <w:pPr>
        <w:widowControl/>
        <w:spacing w:after="40"/>
      </w:pPr>
      <w:r>
        <w:rPr>
          <w:b/>
          <w:color w:val="A65000"/>
        </w:rPr>
        <w:t>I saved, but the customer page looks unchanged.</w:t>
      </w:r>
    </w:p>
    <w:p>
      <w:pPr>
        <w:widowControl/>
      </w:pPr>
      <w:r>
        <w:t>Check the success message, refresh the customer page and confirm you are viewing the correct date, meal and product. Ask the owner if it still differs.</w:t>
      </w:r>
    </w:p>
    <w:sectPr w:rsidR="00FC693F" w:rsidRPr="0006063C" w:rsidSect="00034616">
      <w:headerReference w:type="default" r:id="rId9"/>
      <w:footerReference w:type="default" r:id="rId10"/>
      <w:pgSz w:w="16838" w:h="11906" w:orient="landscape"/>
      <w:pgMar w:top="652" w:right="822" w:bottom="680" w:left="822" w:header="255"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8A6C56"/>
        <w:sz w:val="16"/>
      </w:rPr>
      <w:t xml:space="preserve">PHP admin edition · 24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A6C56"/>
        <w:sz w:val="16"/>
      </w:rPr>
      <w:t>ANNAM FOODS   /   ADMIN PANEL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2A24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251C16"/>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A65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color w:val="251C16"/>
      <w:spacing w:val="5"/>
      <w:kern w:val="28"/>
      <w:sz w:val="7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Annam Foods — Admin Panel User Guide</dc:title>
  <dc:subject>Screenshots and simple steps for every PHP admin tab</dc:subject>
  <dc:creator>Annam Foods</dc:creator>
  <cp:keywords>Annam Foods, staff guide, admin panel, PHP</cp:keywords>
  <dc:description>generated by python-docx</dc:description>
  <cp:lastModifiedBy/>
  <cp:revision>1</cp:revision>
  <dcterms:created xsi:type="dcterms:W3CDTF">2013-12-23T23:15:00Z</dcterms:created>
  <dcterms:modified xsi:type="dcterms:W3CDTF">2013-12-23T23:15:00Z</dcterms:modified>
  <cp:category/>
</cp:coreProperties>
</file>