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1D34" w:rsidRPr="00C51D34" w:rsidRDefault="00892A3F">
      <w:r>
        <w:t xml:space="preserve">Таблица истинности для </w:t>
      </w:r>
      <w:r w:rsidR="00C51D34">
        <w:t>син</w:t>
      </w:r>
      <w:r w:rsidR="00421057">
        <w:t>х</w:t>
      </w:r>
      <w:r w:rsidR="00C51D34">
        <w:t xml:space="preserve">ронного </w:t>
      </w:r>
      <w:r>
        <w:rPr>
          <w:lang w:val="en-US"/>
        </w:rPr>
        <w:t>D</w:t>
      </w:r>
      <w:r w:rsidR="00C51D34" w:rsidRPr="00C51D34">
        <w:t xml:space="preserve">- </w:t>
      </w:r>
      <w:r w:rsidR="00C51D34">
        <w:t>триггера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</w:tblGrid>
      <w:tr w:rsidR="00892A3F" w:rsidTr="00C51D34">
        <w:tc>
          <w:tcPr>
            <w:tcW w:w="1869" w:type="dxa"/>
          </w:tcPr>
          <w:p w:rsidR="00892A3F" w:rsidRPr="00C51D34" w:rsidRDefault="00892A3F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869" w:type="dxa"/>
          </w:tcPr>
          <w:p w:rsidR="00892A3F" w:rsidRPr="00C51D34" w:rsidRDefault="00892A3F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869" w:type="dxa"/>
          </w:tcPr>
          <w:p w:rsidR="00892A3F" w:rsidRPr="00C51D34" w:rsidRDefault="00892A3F">
            <w:pPr>
              <w:rPr>
                <w:lang w:val="en-US"/>
              </w:rPr>
            </w:pPr>
            <w:r>
              <w:rPr>
                <w:lang w:val="en-US"/>
              </w:rPr>
              <w:t>Q(t)</w:t>
            </w:r>
          </w:p>
        </w:tc>
        <w:tc>
          <w:tcPr>
            <w:tcW w:w="1869" w:type="dxa"/>
          </w:tcPr>
          <w:p w:rsidR="00892A3F" w:rsidRPr="00C51D34" w:rsidRDefault="00892A3F">
            <w:pPr>
              <w:rPr>
                <w:lang w:val="en-US"/>
              </w:rPr>
            </w:pPr>
            <w:r>
              <w:rPr>
                <w:lang w:val="en-US"/>
              </w:rPr>
              <w:t>Q(t+1)</w:t>
            </w:r>
          </w:p>
        </w:tc>
      </w:tr>
      <w:tr w:rsidR="00892A3F" w:rsidTr="00C51D34">
        <w:tc>
          <w:tcPr>
            <w:tcW w:w="1869" w:type="dxa"/>
          </w:tcPr>
          <w:p w:rsidR="00892A3F" w:rsidRPr="00C51D34" w:rsidRDefault="00FF3C23">
            <w:pPr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69" w:type="dxa"/>
          </w:tcPr>
          <w:p w:rsidR="00892A3F" w:rsidRPr="00C51D34" w:rsidRDefault="00892A3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69" w:type="dxa"/>
          </w:tcPr>
          <w:p w:rsidR="00892A3F" w:rsidRPr="00C51D34" w:rsidRDefault="00892A3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69" w:type="dxa"/>
          </w:tcPr>
          <w:p w:rsidR="00892A3F" w:rsidRPr="00C51D34" w:rsidRDefault="00892A3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892A3F" w:rsidTr="00C51D34">
        <w:tc>
          <w:tcPr>
            <w:tcW w:w="1869" w:type="dxa"/>
          </w:tcPr>
          <w:p w:rsidR="00892A3F" w:rsidRDefault="00892A3F">
            <w:r>
              <w:t>*</w:t>
            </w:r>
          </w:p>
        </w:tc>
        <w:tc>
          <w:tcPr>
            <w:tcW w:w="1869" w:type="dxa"/>
          </w:tcPr>
          <w:p w:rsidR="00892A3F" w:rsidRPr="00892A3F" w:rsidRDefault="00892A3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:rsidR="00892A3F" w:rsidRDefault="00892A3F">
            <w:r>
              <w:t>1</w:t>
            </w:r>
          </w:p>
        </w:tc>
        <w:tc>
          <w:tcPr>
            <w:tcW w:w="1869" w:type="dxa"/>
          </w:tcPr>
          <w:p w:rsidR="00892A3F" w:rsidRDefault="00892A3F">
            <w:r>
              <w:t>1</w:t>
            </w:r>
          </w:p>
        </w:tc>
      </w:tr>
      <w:tr w:rsidR="00892A3F" w:rsidTr="00C51D34">
        <w:tc>
          <w:tcPr>
            <w:tcW w:w="1869" w:type="dxa"/>
          </w:tcPr>
          <w:p w:rsidR="00892A3F" w:rsidRDefault="00892A3F">
            <w:r>
              <w:t>1</w:t>
            </w:r>
          </w:p>
        </w:tc>
        <w:tc>
          <w:tcPr>
            <w:tcW w:w="1869" w:type="dxa"/>
          </w:tcPr>
          <w:p w:rsidR="00892A3F" w:rsidRPr="00892A3F" w:rsidRDefault="00892A3F">
            <w:pPr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-&gt;1</w:t>
            </w:r>
          </w:p>
        </w:tc>
        <w:tc>
          <w:tcPr>
            <w:tcW w:w="1869" w:type="dxa"/>
          </w:tcPr>
          <w:p w:rsidR="00892A3F" w:rsidRDefault="00892A3F">
            <w:r>
              <w:t>*</w:t>
            </w:r>
          </w:p>
        </w:tc>
        <w:tc>
          <w:tcPr>
            <w:tcW w:w="1869" w:type="dxa"/>
          </w:tcPr>
          <w:p w:rsidR="00892A3F" w:rsidRDefault="00892A3F">
            <w:r>
              <w:t>0</w:t>
            </w:r>
          </w:p>
        </w:tc>
      </w:tr>
      <w:tr w:rsidR="00892A3F" w:rsidTr="00C51D34">
        <w:tc>
          <w:tcPr>
            <w:tcW w:w="1869" w:type="dxa"/>
          </w:tcPr>
          <w:p w:rsidR="00892A3F" w:rsidRDefault="00892A3F">
            <w:r>
              <w:t>1</w:t>
            </w:r>
          </w:p>
        </w:tc>
        <w:tc>
          <w:tcPr>
            <w:tcW w:w="1869" w:type="dxa"/>
          </w:tcPr>
          <w:p w:rsidR="00892A3F" w:rsidRPr="00892A3F" w:rsidRDefault="00892A3F">
            <w:pPr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-&gt;1</w:t>
            </w:r>
          </w:p>
        </w:tc>
        <w:tc>
          <w:tcPr>
            <w:tcW w:w="1869" w:type="dxa"/>
          </w:tcPr>
          <w:p w:rsidR="00892A3F" w:rsidRDefault="00892A3F">
            <w:r>
              <w:t>*</w:t>
            </w:r>
          </w:p>
        </w:tc>
        <w:tc>
          <w:tcPr>
            <w:tcW w:w="1869" w:type="dxa"/>
          </w:tcPr>
          <w:p w:rsidR="00892A3F" w:rsidRDefault="00892A3F">
            <w:r>
              <w:t>1</w:t>
            </w:r>
          </w:p>
        </w:tc>
      </w:tr>
      <w:tr w:rsidR="00892A3F" w:rsidTr="00C51D34">
        <w:tc>
          <w:tcPr>
            <w:tcW w:w="1869" w:type="dxa"/>
          </w:tcPr>
          <w:p w:rsidR="00892A3F" w:rsidRDefault="00892A3F">
            <w:r>
              <w:t>0</w:t>
            </w:r>
          </w:p>
        </w:tc>
        <w:tc>
          <w:tcPr>
            <w:tcW w:w="1869" w:type="dxa"/>
          </w:tcPr>
          <w:p w:rsidR="00892A3F" w:rsidRPr="00892A3F" w:rsidRDefault="00892A3F">
            <w:pPr>
              <w:rPr>
                <w:lang w:val="en-US"/>
              </w:rPr>
            </w:pPr>
            <w:r>
              <w:t>1</w:t>
            </w:r>
            <w:r>
              <w:rPr>
                <w:lang w:val="en-US"/>
              </w:rPr>
              <w:t>-&gt;0</w:t>
            </w:r>
          </w:p>
        </w:tc>
        <w:tc>
          <w:tcPr>
            <w:tcW w:w="1869" w:type="dxa"/>
          </w:tcPr>
          <w:p w:rsidR="00892A3F" w:rsidRDefault="00892A3F">
            <w:r>
              <w:t>0</w:t>
            </w:r>
          </w:p>
        </w:tc>
        <w:tc>
          <w:tcPr>
            <w:tcW w:w="1869" w:type="dxa"/>
          </w:tcPr>
          <w:p w:rsidR="00892A3F" w:rsidRDefault="00892A3F">
            <w:r>
              <w:t>0</w:t>
            </w:r>
          </w:p>
        </w:tc>
      </w:tr>
      <w:tr w:rsidR="00892A3F" w:rsidTr="00C51D34">
        <w:tc>
          <w:tcPr>
            <w:tcW w:w="1869" w:type="dxa"/>
          </w:tcPr>
          <w:p w:rsidR="00892A3F" w:rsidRDefault="00892A3F">
            <w:r>
              <w:t>0</w:t>
            </w:r>
          </w:p>
        </w:tc>
        <w:tc>
          <w:tcPr>
            <w:tcW w:w="1869" w:type="dxa"/>
          </w:tcPr>
          <w:p w:rsidR="00892A3F" w:rsidRPr="00892A3F" w:rsidRDefault="00892A3F">
            <w:pPr>
              <w:rPr>
                <w:lang w:val="en-US"/>
              </w:rPr>
            </w:pPr>
            <w:r>
              <w:t>1</w:t>
            </w:r>
            <w:r>
              <w:rPr>
                <w:lang w:val="en-US"/>
              </w:rPr>
              <w:t>-&gt;0</w:t>
            </w:r>
          </w:p>
        </w:tc>
        <w:tc>
          <w:tcPr>
            <w:tcW w:w="1869" w:type="dxa"/>
          </w:tcPr>
          <w:p w:rsidR="00892A3F" w:rsidRDefault="00892A3F">
            <w:r>
              <w:t>1</w:t>
            </w:r>
          </w:p>
        </w:tc>
        <w:tc>
          <w:tcPr>
            <w:tcW w:w="1869" w:type="dxa"/>
          </w:tcPr>
          <w:p w:rsidR="00892A3F" w:rsidRDefault="00892A3F">
            <w:r>
              <w:t>1</w:t>
            </w:r>
          </w:p>
        </w:tc>
      </w:tr>
    </w:tbl>
    <w:p w:rsidR="00FC2B0E" w:rsidRDefault="00FC2B0E"/>
    <w:p w:rsidR="00C51D34" w:rsidRDefault="00421057">
      <w:r w:rsidRPr="00421057">
        <w:t>Таблица истинности для син</w:t>
      </w:r>
      <w:r>
        <w:t>х</w:t>
      </w:r>
      <w:r w:rsidR="00D4029C">
        <w:t>ронного T</w:t>
      </w:r>
      <w:r w:rsidRPr="00421057">
        <w:t xml:space="preserve">- </w:t>
      </w:r>
      <w:r>
        <w:t>триггера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</w:tblGrid>
      <w:tr w:rsidR="00D4029C" w:rsidTr="004755FE">
        <w:tc>
          <w:tcPr>
            <w:tcW w:w="1869" w:type="dxa"/>
          </w:tcPr>
          <w:p w:rsidR="00D4029C" w:rsidRPr="00C51D34" w:rsidRDefault="00D4029C" w:rsidP="004755FE">
            <w:pPr>
              <w:rPr>
                <w:lang w:val="en-US"/>
              </w:rPr>
            </w:pPr>
            <w:r>
              <w:rPr>
                <w:lang w:val="en-US"/>
              </w:rPr>
              <w:t>CLK</w:t>
            </w:r>
          </w:p>
        </w:tc>
        <w:tc>
          <w:tcPr>
            <w:tcW w:w="1869" w:type="dxa"/>
          </w:tcPr>
          <w:p w:rsidR="00D4029C" w:rsidRPr="00C51D34" w:rsidRDefault="00D4029C" w:rsidP="004755FE">
            <w:pPr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1869" w:type="dxa"/>
          </w:tcPr>
          <w:p w:rsidR="00D4029C" w:rsidRPr="00C51D34" w:rsidRDefault="00D4029C" w:rsidP="004755FE">
            <w:pPr>
              <w:rPr>
                <w:lang w:val="en-US"/>
              </w:rPr>
            </w:pPr>
            <w:r>
              <w:rPr>
                <w:lang w:val="en-US"/>
              </w:rPr>
              <w:t>Q(t)</w:t>
            </w:r>
          </w:p>
        </w:tc>
        <w:tc>
          <w:tcPr>
            <w:tcW w:w="1869" w:type="dxa"/>
          </w:tcPr>
          <w:p w:rsidR="00D4029C" w:rsidRPr="00C51D34" w:rsidRDefault="00D4029C" w:rsidP="004755FE">
            <w:pPr>
              <w:rPr>
                <w:lang w:val="en-US"/>
              </w:rPr>
            </w:pPr>
            <w:r>
              <w:rPr>
                <w:lang w:val="en-US"/>
              </w:rPr>
              <w:t>Q(t+1)</w:t>
            </w:r>
          </w:p>
        </w:tc>
      </w:tr>
      <w:tr w:rsidR="00D4029C" w:rsidTr="004755FE">
        <w:tc>
          <w:tcPr>
            <w:tcW w:w="1869" w:type="dxa"/>
          </w:tcPr>
          <w:p w:rsidR="00D4029C" w:rsidRPr="00C51D34" w:rsidRDefault="00D4029C" w:rsidP="004755FE">
            <w:pPr>
              <w:rPr>
                <w:lang w:val="en-US"/>
              </w:rPr>
            </w:pPr>
            <w:r>
              <w:rPr>
                <w:lang w:val="en-US"/>
              </w:rPr>
              <w:t>0 -&gt; 1</w:t>
            </w:r>
          </w:p>
        </w:tc>
        <w:tc>
          <w:tcPr>
            <w:tcW w:w="1869" w:type="dxa"/>
          </w:tcPr>
          <w:p w:rsidR="00D4029C" w:rsidRPr="00C51D34" w:rsidRDefault="00D4029C" w:rsidP="004755F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69" w:type="dxa"/>
          </w:tcPr>
          <w:p w:rsidR="00D4029C" w:rsidRPr="00C51D34" w:rsidRDefault="00D4029C" w:rsidP="004755F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69" w:type="dxa"/>
          </w:tcPr>
          <w:p w:rsidR="00D4029C" w:rsidRPr="00C51D34" w:rsidRDefault="00D4029C" w:rsidP="004755F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D4029C" w:rsidTr="004755FE">
        <w:tc>
          <w:tcPr>
            <w:tcW w:w="1869" w:type="dxa"/>
          </w:tcPr>
          <w:p w:rsidR="00D4029C" w:rsidRPr="00D4029C" w:rsidRDefault="00D4029C" w:rsidP="004755FE">
            <w:pPr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 xml:space="preserve"> -&gt; 1</w:t>
            </w:r>
          </w:p>
        </w:tc>
        <w:tc>
          <w:tcPr>
            <w:tcW w:w="1869" w:type="dxa"/>
          </w:tcPr>
          <w:p w:rsidR="00D4029C" w:rsidRDefault="00D4029C" w:rsidP="004755FE">
            <w:r>
              <w:t>0</w:t>
            </w:r>
          </w:p>
        </w:tc>
        <w:tc>
          <w:tcPr>
            <w:tcW w:w="1869" w:type="dxa"/>
          </w:tcPr>
          <w:p w:rsidR="00D4029C" w:rsidRDefault="00D4029C" w:rsidP="004755FE">
            <w:r>
              <w:t>1</w:t>
            </w:r>
          </w:p>
        </w:tc>
        <w:tc>
          <w:tcPr>
            <w:tcW w:w="1869" w:type="dxa"/>
          </w:tcPr>
          <w:p w:rsidR="00D4029C" w:rsidRDefault="00D4029C" w:rsidP="004755FE">
            <w:r>
              <w:t>1</w:t>
            </w:r>
          </w:p>
        </w:tc>
      </w:tr>
      <w:tr w:rsidR="00D4029C" w:rsidTr="004755FE">
        <w:tc>
          <w:tcPr>
            <w:tcW w:w="1869" w:type="dxa"/>
          </w:tcPr>
          <w:p w:rsidR="00D4029C" w:rsidRPr="00D4029C" w:rsidRDefault="00D4029C" w:rsidP="004755FE">
            <w:pPr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 xml:space="preserve"> -&gt;1</w:t>
            </w:r>
          </w:p>
        </w:tc>
        <w:tc>
          <w:tcPr>
            <w:tcW w:w="1869" w:type="dxa"/>
          </w:tcPr>
          <w:p w:rsidR="00D4029C" w:rsidRDefault="00D4029C" w:rsidP="004755FE">
            <w:r>
              <w:t>1</w:t>
            </w:r>
          </w:p>
        </w:tc>
        <w:tc>
          <w:tcPr>
            <w:tcW w:w="1869" w:type="dxa"/>
          </w:tcPr>
          <w:p w:rsidR="00D4029C" w:rsidRDefault="00D4029C" w:rsidP="004755FE">
            <w:r>
              <w:t>0</w:t>
            </w:r>
          </w:p>
        </w:tc>
        <w:tc>
          <w:tcPr>
            <w:tcW w:w="1869" w:type="dxa"/>
          </w:tcPr>
          <w:p w:rsidR="00D4029C" w:rsidRDefault="00D4029C" w:rsidP="004755FE">
            <w:r>
              <w:t>1</w:t>
            </w:r>
          </w:p>
        </w:tc>
      </w:tr>
      <w:tr w:rsidR="00D4029C" w:rsidTr="004755FE">
        <w:tc>
          <w:tcPr>
            <w:tcW w:w="1869" w:type="dxa"/>
          </w:tcPr>
          <w:p w:rsidR="00D4029C" w:rsidRPr="00D4029C" w:rsidRDefault="00D4029C" w:rsidP="004755FE">
            <w:pPr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-&gt;1</w:t>
            </w:r>
          </w:p>
        </w:tc>
        <w:tc>
          <w:tcPr>
            <w:tcW w:w="1869" w:type="dxa"/>
          </w:tcPr>
          <w:p w:rsidR="00D4029C" w:rsidRDefault="00D4029C" w:rsidP="004755FE">
            <w:r>
              <w:t>1</w:t>
            </w:r>
          </w:p>
        </w:tc>
        <w:tc>
          <w:tcPr>
            <w:tcW w:w="1869" w:type="dxa"/>
          </w:tcPr>
          <w:p w:rsidR="00D4029C" w:rsidRDefault="00D4029C" w:rsidP="004755FE">
            <w:r>
              <w:t>1</w:t>
            </w:r>
          </w:p>
        </w:tc>
        <w:tc>
          <w:tcPr>
            <w:tcW w:w="1869" w:type="dxa"/>
          </w:tcPr>
          <w:p w:rsidR="00D4029C" w:rsidRDefault="00D4029C" w:rsidP="004755FE">
            <w:r>
              <w:t>0</w:t>
            </w:r>
          </w:p>
        </w:tc>
      </w:tr>
    </w:tbl>
    <w:p w:rsidR="00421057" w:rsidRDefault="00421057" w:rsidP="00421057"/>
    <w:p w:rsidR="004356A2" w:rsidRDefault="004356A2" w:rsidP="00421057">
      <w:r>
        <w:t xml:space="preserve">Таблица истинности для </w:t>
      </w:r>
      <w:r w:rsidR="00D4029C">
        <w:t>синхронного JK</w:t>
      </w:r>
      <w:r>
        <w:t>- триггера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82"/>
        <w:gridCol w:w="1484"/>
        <w:gridCol w:w="1455"/>
        <w:gridCol w:w="1543"/>
        <w:gridCol w:w="1599"/>
        <w:gridCol w:w="1782"/>
      </w:tblGrid>
      <w:tr w:rsidR="004356A2" w:rsidTr="004356A2">
        <w:tc>
          <w:tcPr>
            <w:tcW w:w="1482" w:type="dxa"/>
          </w:tcPr>
          <w:p w:rsidR="004356A2" w:rsidRPr="00C51D34" w:rsidRDefault="0044378C" w:rsidP="004755FE">
            <w:pPr>
              <w:rPr>
                <w:lang w:val="en-US"/>
              </w:rPr>
            </w:pPr>
            <w:r>
              <w:rPr>
                <w:lang w:val="en-US"/>
              </w:rPr>
              <w:t>J</w:t>
            </w:r>
          </w:p>
        </w:tc>
        <w:tc>
          <w:tcPr>
            <w:tcW w:w="1484" w:type="dxa"/>
          </w:tcPr>
          <w:p w:rsidR="004356A2" w:rsidRPr="00C51D34" w:rsidRDefault="0044378C" w:rsidP="004755FE">
            <w:pPr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1455" w:type="dxa"/>
          </w:tcPr>
          <w:p w:rsidR="004356A2" w:rsidRDefault="004356A2" w:rsidP="004755FE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="0044378C">
              <w:rPr>
                <w:lang w:val="en-US"/>
              </w:rPr>
              <w:t>LK</w:t>
            </w:r>
          </w:p>
        </w:tc>
        <w:tc>
          <w:tcPr>
            <w:tcW w:w="1543" w:type="dxa"/>
          </w:tcPr>
          <w:p w:rsidR="004356A2" w:rsidRPr="00C51D34" w:rsidRDefault="004356A2" w:rsidP="004755FE">
            <w:pPr>
              <w:rPr>
                <w:lang w:val="en-US"/>
              </w:rPr>
            </w:pPr>
            <w:r>
              <w:rPr>
                <w:lang w:val="en-US"/>
              </w:rPr>
              <w:t>Q(t)</w:t>
            </w:r>
          </w:p>
        </w:tc>
        <w:tc>
          <w:tcPr>
            <w:tcW w:w="1599" w:type="dxa"/>
          </w:tcPr>
          <w:p w:rsidR="004356A2" w:rsidRPr="00C51D34" w:rsidRDefault="004356A2" w:rsidP="004755FE">
            <w:pPr>
              <w:rPr>
                <w:lang w:val="en-US"/>
              </w:rPr>
            </w:pPr>
            <w:r>
              <w:rPr>
                <w:lang w:val="en-US"/>
              </w:rPr>
              <w:t>Q(t+1)</w:t>
            </w:r>
          </w:p>
        </w:tc>
        <w:tc>
          <w:tcPr>
            <w:tcW w:w="1782" w:type="dxa"/>
          </w:tcPr>
          <w:p w:rsidR="004356A2" w:rsidRPr="00C51D34" w:rsidRDefault="004356A2" w:rsidP="004755F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Комментарий</w:t>
            </w:r>
            <w:proofErr w:type="spellEnd"/>
          </w:p>
        </w:tc>
      </w:tr>
      <w:tr w:rsidR="004356A2" w:rsidTr="004356A2">
        <w:tc>
          <w:tcPr>
            <w:tcW w:w="1482" w:type="dxa"/>
          </w:tcPr>
          <w:p w:rsidR="004356A2" w:rsidRPr="00C51D34" w:rsidRDefault="004356A2" w:rsidP="004755F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84" w:type="dxa"/>
          </w:tcPr>
          <w:p w:rsidR="004356A2" w:rsidRPr="00C51D34" w:rsidRDefault="004356A2" w:rsidP="004755F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55" w:type="dxa"/>
          </w:tcPr>
          <w:p w:rsidR="004356A2" w:rsidRDefault="0044378C" w:rsidP="004755FE">
            <w:pPr>
              <w:rPr>
                <w:lang w:val="en-US"/>
              </w:rPr>
            </w:pPr>
            <w:r>
              <w:rPr>
                <w:lang w:val="en-US"/>
              </w:rPr>
              <w:t>0-&gt;1</w:t>
            </w:r>
          </w:p>
        </w:tc>
        <w:tc>
          <w:tcPr>
            <w:tcW w:w="1543" w:type="dxa"/>
          </w:tcPr>
          <w:p w:rsidR="004356A2" w:rsidRPr="00C51D34" w:rsidRDefault="004356A2" w:rsidP="004755F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99" w:type="dxa"/>
          </w:tcPr>
          <w:p w:rsidR="004356A2" w:rsidRPr="00C51D34" w:rsidRDefault="001C26A8" w:rsidP="004755F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82" w:type="dxa"/>
            <w:vMerge w:val="restart"/>
          </w:tcPr>
          <w:p w:rsidR="004356A2" w:rsidRDefault="004356A2" w:rsidP="004755FE">
            <w:r w:rsidRPr="004356A2">
              <w:t>Режим хранения информации</w:t>
            </w:r>
          </w:p>
        </w:tc>
      </w:tr>
      <w:tr w:rsidR="004356A2" w:rsidTr="004356A2">
        <w:tc>
          <w:tcPr>
            <w:tcW w:w="1482" w:type="dxa"/>
          </w:tcPr>
          <w:p w:rsidR="004356A2" w:rsidRDefault="004356A2" w:rsidP="004755FE">
            <w:r>
              <w:t>0</w:t>
            </w:r>
          </w:p>
        </w:tc>
        <w:tc>
          <w:tcPr>
            <w:tcW w:w="1484" w:type="dxa"/>
          </w:tcPr>
          <w:p w:rsidR="004356A2" w:rsidRDefault="004356A2" w:rsidP="004755FE">
            <w:r>
              <w:t>0</w:t>
            </w:r>
          </w:p>
        </w:tc>
        <w:tc>
          <w:tcPr>
            <w:tcW w:w="1455" w:type="dxa"/>
          </w:tcPr>
          <w:p w:rsidR="004356A2" w:rsidRPr="004356A2" w:rsidRDefault="0044378C" w:rsidP="004755FE">
            <w:pPr>
              <w:rPr>
                <w:lang w:val="en-US"/>
              </w:rPr>
            </w:pPr>
            <w:r>
              <w:rPr>
                <w:lang w:val="en-US"/>
              </w:rPr>
              <w:t>0-&gt;1</w:t>
            </w:r>
          </w:p>
        </w:tc>
        <w:tc>
          <w:tcPr>
            <w:tcW w:w="1543" w:type="dxa"/>
          </w:tcPr>
          <w:p w:rsidR="004356A2" w:rsidRDefault="004356A2" w:rsidP="004755FE">
            <w:r>
              <w:t>1</w:t>
            </w:r>
          </w:p>
        </w:tc>
        <w:tc>
          <w:tcPr>
            <w:tcW w:w="1599" w:type="dxa"/>
          </w:tcPr>
          <w:p w:rsidR="004356A2" w:rsidRPr="001C26A8" w:rsidRDefault="001C26A8" w:rsidP="004755F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782" w:type="dxa"/>
            <w:vMerge/>
          </w:tcPr>
          <w:p w:rsidR="004356A2" w:rsidRDefault="004356A2" w:rsidP="004755FE"/>
        </w:tc>
      </w:tr>
      <w:tr w:rsidR="004356A2" w:rsidTr="004356A2">
        <w:tc>
          <w:tcPr>
            <w:tcW w:w="1482" w:type="dxa"/>
          </w:tcPr>
          <w:p w:rsidR="004356A2" w:rsidRDefault="008E3AB4" w:rsidP="004755FE">
            <w:r>
              <w:t>1</w:t>
            </w:r>
          </w:p>
        </w:tc>
        <w:tc>
          <w:tcPr>
            <w:tcW w:w="1484" w:type="dxa"/>
          </w:tcPr>
          <w:p w:rsidR="004356A2" w:rsidRDefault="008E3AB4" w:rsidP="004755FE">
            <w:r>
              <w:t>0</w:t>
            </w:r>
          </w:p>
        </w:tc>
        <w:tc>
          <w:tcPr>
            <w:tcW w:w="1455" w:type="dxa"/>
          </w:tcPr>
          <w:p w:rsidR="004356A2" w:rsidRPr="004356A2" w:rsidRDefault="0044378C" w:rsidP="004755FE">
            <w:pPr>
              <w:rPr>
                <w:lang w:val="en-US"/>
              </w:rPr>
            </w:pPr>
            <w:r>
              <w:rPr>
                <w:lang w:val="en-US"/>
              </w:rPr>
              <w:t>0-&gt;</w:t>
            </w:r>
            <w:r w:rsidR="004356A2">
              <w:rPr>
                <w:lang w:val="en-US"/>
              </w:rPr>
              <w:t>1</w:t>
            </w:r>
          </w:p>
        </w:tc>
        <w:tc>
          <w:tcPr>
            <w:tcW w:w="1543" w:type="dxa"/>
          </w:tcPr>
          <w:p w:rsidR="004356A2" w:rsidRDefault="004356A2" w:rsidP="004755FE">
            <w:r>
              <w:t>1</w:t>
            </w:r>
          </w:p>
        </w:tc>
        <w:tc>
          <w:tcPr>
            <w:tcW w:w="1599" w:type="dxa"/>
          </w:tcPr>
          <w:p w:rsidR="004356A2" w:rsidRDefault="004356A2" w:rsidP="004755FE">
            <w:r>
              <w:t>1</w:t>
            </w:r>
          </w:p>
        </w:tc>
        <w:tc>
          <w:tcPr>
            <w:tcW w:w="1782" w:type="dxa"/>
            <w:vMerge w:val="restart"/>
          </w:tcPr>
          <w:p w:rsidR="004356A2" w:rsidRDefault="004356A2" w:rsidP="004755FE">
            <w:r>
              <w:t>Установка 1</w:t>
            </w:r>
          </w:p>
        </w:tc>
      </w:tr>
      <w:tr w:rsidR="004356A2" w:rsidTr="004356A2">
        <w:tc>
          <w:tcPr>
            <w:tcW w:w="1482" w:type="dxa"/>
          </w:tcPr>
          <w:p w:rsidR="004356A2" w:rsidRDefault="008E3AB4" w:rsidP="004755FE">
            <w:r>
              <w:t>1</w:t>
            </w:r>
          </w:p>
        </w:tc>
        <w:tc>
          <w:tcPr>
            <w:tcW w:w="1484" w:type="dxa"/>
          </w:tcPr>
          <w:p w:rsidR="004356A2" w:rsidRDefault="008E3AB4" w:rsidP="004755FE">
            <w:r>
              <w:t>0</w:t>
            </w:r>
          </w:p>
        </w:tc>
        <w:tc>
          <w:tcPr>
            <w:tcW w:w="1455" w:type="dxa"/>
          </w:tcPr>
          <w:p w:rsidR="004356A2" w:rsidRPr="004356A2" w:rsidRDefault="0044378C" w:rsidP="004755FE">
            <w:pPr>
              <w:rPr>
                <w:lang w:val="en-US"/>
              </w:rPr>
            </w:pPr>
            <w:r>
              <w:rPr>
                <w:lang w:val="en-US"/>
              </w:rPr>
              <w:t>0-&gt;1</w:t>
            </w:r>
          </w:p>
        </w:tc>
        <w:tc>
          <w:tcPr>
            <w:tcW w:w="1543" w:type="dxa"/>
          </w:tcPr>
          <w:p w:rsidR="004356A2" w:rsidRDefault="0044378C" w:rsidP="004755FE">
            <w:r>
              <w:t>0</w:t>
            </w:r>
          </w:p>
        </w:tc>
        <w:tc>
          <w:tcPr>
            <w:tcW w:w="1599" w:type="dxa"/>
          </w:tcPr>
          <w:p w:rsidR="004356A2" w:rsidRDefault="004356A2" w:rsidP="004755FE">
            <w:r>
              <w:t>1</w:t>
            </w:r>
          </w:p>
        </w:tc>
        <w:tc>
          <w:tcPr>
            <w:tcW w:w="1782" w:type="dxa"/>
            <w:vMerge/>
          </w:tcPr>
          <w:p w:rsidR="004356A2" w:rsidRDefault="004356A2" w:rsidP="004755FE"/>
        </w:tc>
      </w:tr>
      <w:tr w:rsidR="004356A2" w:rsidTr="004356A2">
        <w:tc>
          <w:tcPr>
            <w:tcW w:w="1482" w:type="dxa"/>
          </w:tcPr>
          <w:p w:rsidR="004356A2" w:rsidRDefault="008E3AB4" w:rsidP="004755FE">
            <w:r>
              <w:t>0</w:t>
            </w:r>
          </w:p>
        </w:tc>
        <w:tc>
          <w:tcPr>
            <w:tcW w:w="1484" w:type="dxa"/>
          </w:tcPr>
          <w:p w:rsidR="004356A2" w:rsidRDefault="008E3AB4" w:rsidP="004755FE">
            <w:r>
              <w:t>1</w:t>
            </w:r>
          </w:p>
        </w:tc>
        <w:tc>
          <w:tcPr>
            <w:tcW w:w="1455" w:type="dxa"/>
          </w:tcPr>
          <w:p w:rsidR="004356A2" w:rsidRPr="004356A2" w:rsidRDefault="0044378C" w:rsidP="004755FE">
            <w:pPr>
              <w:rPr>
                <w:lang w:val="en-US"/>
              </w:rPr>
            </w:pPr>
            <w:r>
              <w:rPr>
                <w:lang w:val="en-US"/>
              </w:rPr>
              <w:t>0-&gt;1</w:t>
            </w:r>
          </w:p>
        </w:tc>
        <w:tc>
          <w:tcPr>
            <w:tcW w:w="1543" w:type="dxa"/>
          </w:tcPr>
          <w:p w:rsidR="004356A2" w:rsidRDefault="004356A2" w:rsidP="004755FE">
            <w:r>
              <w:t>0</w:t>
            </w:r>
          </w:p>
        </w:tc>
        <w:tc>
          <w:tcPr>
            <w:tcW w:w="1599" w:type="dxa"/>
          </w:tcPr>
          <w:p w:rsidR="004356A2" w:rsidRDefault="004356A2" w:rsidP="004755FE">
            <w:r>
              <w:t>0</w:t>
            </w:r>
          </w:p>
        </w:tc>
        <w:tc>
          <w:tcPr>
            <w:tcW w:w="1782" w:type="dxa"/>
            <w:vMerge w:val="restart"/>
          </w:tcPr>
          <w:p w:rsidR="004356A2" w:rsidRDefault="004356A2" w:rsidP="004755FE">
            <w:r>
              <w:t>сброс</w:t>
            </w:r>
          </w:p>
        </w:tc>
      </w:tr>
      <w:tr w:rsidR="004356A2" w:rsidTr="004356A2">
        <w:tc>
          <w:tcPr>
            <w:tcW w:w="1482" w:type="dxa"/>
          </w:tcPr>
          <w:p w:rsidR="004356A2" w:rsidRDefault="008E3AB4" w:rsidP="004755FE">
            <w:r>
              <w:t>0</w:t>
            </w:r>
          </w:p>
        </w:tc>
        <w:tc>
          <w:tcPr>
            <w:tcW w:w="1484" w:type="dxa"/>
          </w:tcPr>
          <w:p w:rsidR="004356A2" w:rsidRDefault="008E3AB4" w:rsidP="004755FE">
            <w:r>
              <w:t>1</w:t>
            </w:r>
          </w:p>
        </w:tc>
        <w:tc>
          <w:tcPr>
            <w:tcW w:w="1455" w:type="dxa"/>
          </w:tcPr>
          <w:p w:rsidR="004356A2" w:rsidRPr="004356A2" w:rsidRDefault="0044378C" w:rsidP="004755FE">
            <w:pPr>
              <w:rPr>
                <w:lang w:val="en-US"/>
              </w:rPr>
            </w:pPr>
            <w:r>
              <w:rPr>
                <w:lang w:val="en-US"/>
              </w:rPr>
              <w:t>0-&gt;</w:t>
            </w:r>
            <w:r w:rsidR="004356A2">
              <w:rPr>
                <w:lang w:val="en-US"/>
              </w:rPr>
              <w:t>1</w:t>
            </w:r>
          </w:p>
        </w:tc>
        <w:tc>
          <w:tcPr>
            <w:tcW w:w="1543" w:type="dxa"/>
          </w:tcPr>
          <w:p w:rsidR="004356A2" w:rsidRDefault="004356A2" w:rsidP="004755FE">
            <w:r>
              <w:t>1</w:t>
            </w:r>
          </w:p>
        </w:tc>
        <w:tc>
          <w:tcPr>
            <w:tcW w:w="1599" w:type="dxa"/>
          </w:tcPr>
          <w:p w:rsidR="004356A2" w:rsidRDefault="004356A2" w:rsidP="004755FE">
            <w:r>
              <w:t>0</w:t>
            </w:r>
          </w:p>
        </w:tc>
        <w:tc>
          <w:tcPr>
            <w:tcW w:w="1782" w:type="dxa"/>
            <w:vMerge/>
          </w:tcPr>
          <w:p w:rsidR="004356A2" w:rsidRDefault="004356A2" w:rsidP="004755FE"/>
        </w:tc>
      </w:tr>
      <w:tr w:rsidR="004356A2" w:rsidTr="004356A2">
        <w:tc>
          <w:tcPr>
            <w:tcW w:w="1482" w:type="dxa"/>
          </w:tcPr>
          <w:p w:rsidR="004356A2" w:rsidRDefault="004356A2" w:rsidP="004755FE">
            <w:r>
              <w:t>1</w:t>
            </w:r>
          </w:p>
        </w:tc>
        <w:tc>
          <w:tcPr>
            <w:tcW w:w="1484" w:type="dxa"/>
          </w:tcPr>
          <w:p w:rsidR="004356A2" w:rsidRDefault="004356A2" w:rsidP="004755FE">
            <w:r>
              <w:t>1</w:t>
            </w:r>
          </w:p>
        </w:tc>
        <w:tc>
          <w:tcPr>
            <w:tcW w:w="1455" w:type="dxa"/>
          </w:tcPr>
          <w:p w:rsidR="004356A2" w:rsidRPr="0044378C" w:rsidRDefault="0044378C" w:rsidP="004755FE">
            <w:pPr>
              <w:rPr>
                <w:lang w:val="en-US"/>
              </w:rPr>
            </w:pPr>
            <w:r>
              <w:t>0-</w:t>
            </w:r>
            <w:r>
              <w:rPr>
                <w:lang w:val="en-US"/>
              </w:rPr>
              <w:t>&gt;1</w:t>
            </w:r>
          </w:p>
        </w:tc>
        <w:tc>
          <w:tcPr>
            <w:tcW w:w="1543" w:type="dxa"/>
          </w:tcPr>
          <w:p w:rsidR="004356A2" w:rsidRDefault="004356A2" w:rsidP="004755FE">
            <w:r>
              <w:t>0</w:t>
            </w:r>
          </w:p>
        </w:tc>
        <w:tc>
          <w:tcPr>
            <w:tcW w:w="1599" w:type="dxa"/>
          </w:tcPr>
          <w:p w:rsidR="004356A2" w:rsidRPr="0044378C" w:rsidRDefault="0044378C" w:rsidP="004755F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782" w:type="dxa"/>
            <w:vMerge w:val="restart"/>
          </w:tcPr>
          <w:p w:rsidR="004356A2" w:rsidRPr="00C51D34" w:rsidRDefault="0044378C" w:rsidP="004755FE">
            <w:pPr>
              <w:rPr>
                <w:lang w:val="en-US"/>
              </w:rPr>
            </w:pPr>
            <w:r>
              <w:t>Счетный режим</w:t>
            </w:r>
          </w:p>
        </w:tc>
      </w:tr>
      <w:tr w:rsidR="004356A2" w:rsidTr="004356A2">
        <w:tc>
          <w:tcPr>
            <w:tcW w:w="1482" w:type="dxa"/>
          </w:tcPr>
          <w:p w:rsidR="004356A2" w:rsidRDefault="004356A2" w:rsidP="004755FE">
            <w:r>
              <w:t>1</w:t>
            </w:r>
          </w:p>
        </w:tc>
        <w:tc>
          <w:tcPr>
            <w:tcW w:w="1484" w:type="dxa"/>
          </w:tcPr>
          <w:p w:rsidR="004356A2" w:rsidRDefault="004356A2" w:rsidP="004755FE">
            <w:r>
              <w:t>1</w:t>
            </w:r>
          </w:p>
        </w:tc>
        <w:tc>
          <w:tcPr>
            <w:tcW w:w="1455" w:type="dxa"/>
          </w:tcPr>
          <w:p w:rsidR="004356A2" w:rsidRPr="004356A2" w:rsidRDefault="0044378C" w:rsidP="004755FE">
            <w:pPr>
              <w:rPr>
                <w:lang w:val="en-US"/>
              </w:rPr>
            </w:pPr>
            <w:r>
              <w:rPr>
                <w:lang w:val="en-US"/>
              </w:rPr>
              <w:t>0-&gt;1</w:t>
            </w:r>
          </w:p>
        </w:tc>
        <w:tc>
          <w:tcPr>
            <w:tcW w:w="1543" w:type="dxa"/>
          </w:tcPr>
          <w:p w:rsidR="004356A2" w:rsidRDefault="004356A2" w:rsidP="004755FE">
            <w:r>
              <w:t>1</w:t>
            </w:r>
          </w:p>
        </w:tc>
        <w:tc>
          <w:tcPr>
            <w:tcW w:w="1599" w:type="dxa"/>
          </w:tcPr>
          <w:p w:rsidR="004356A2" w:rsidRDefault="0044378C" w:rsidP="004755FE">
            <w:r>
              <w:t>0</w:t>
            </w:r>
            <w:bookmarkStart w:id="0" w:name="_GoBack"/>
            <w:bookmarkEnd w:id="0"/>
          </w:p>
        </w:tc>
        <w:tc>
          <w:tcPr>
            <w:tcW w:w="1782" w:type="dxa"/>
            <w:vMerge/>
          </w:tcPr>
          <w:p w:rsidR="004356A2" w:rsidRDefault="004356A2" w:rsidP="004755FE"/>
        </w:tc>
      </w:tr>
    </w:tbl>
    <w:p w:rsidR="00C51D34" w:rsidRDefault="00C51D34"/>
    <w:sectPr w:rsidR="00C51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1D34"/>
    <w:rsid w:val="001C26A8"/>
    <w:rsid w:val="00421057"/>
    <w:rsid w:val="004356A2"/>
    <w:rsid w:val="0044378C"/>
    <w:rsid w:val="00892A3F"/>
    <w:rsid w:val="008E3AB4"/>
    <w:rsid w:val="00BE7735"/>
    <w:rsid w:val="00C51D34"/>
    <w:rsid w:val="00D4029C"/>
    <w:rsid w:val="00FC2B0E"/>
    <w:rsid w:val="00FF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28DF773-6C7E-451B-BDD5-DA1B43965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56A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51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75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8</cp:revision>
  <dcterms:created xsi:type="dcterms:W3CDTF">2026-03-13T03:52:00Z</dcterms:created>
  <dcterms:modified xsi:type="dcterms:W3CDTF">2026-03-13T05:54:00Z</dcterms:modified>
</cp:coreProperties>
</file>