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00" w:rsidRDefault="005525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337"/>
        <w:gridCol w:w="2342"/>
        <w:gridCol w:w="2337"/>
      </w:tblGrid>
      <w:tr w:rsidR="00552500" w:rsidTr="00703C46">
        <w:trPr>
          <w:trHeight w:val="440"/>
        </w:trPr>
        <w:tc>
          <w:tcPr>
            <w:tcW w:w="9350" w:type="dxa"/>
            <w:gridSpan w:val="4"/>
            <w:shd w:val="clear" w:color="auto" w:fill="FF9900"/>
          </w:tcPr>
          <w:p w:rsidR="00552500" w:rsidRPr="00552500" w:rsidRDefault="00552500" w:rsidP="00552500">
            <w:pPr>
              <w:jc w:val="center"/>
              <w:rPr>
                <w:b/>
                <w:bCs/>
                <w:sz w:val="28"/>
                <w:szCs w:val="28"/>
              </w:rPr>
            </w:pPr>
            <w:r w:rsidRPr="00552500">
              <w:rPr>
                <w:rFonts w:hint="cs"/>
                <w:b/>
                <w:bCs/>
                <w:color w:val="FFFFFF" w:themeColor="background1"/>
                <w:sz w:val="28"/>
                <w:szCs w:val="28"/>
                <w:rtl/>
              </w:rPr>
              <w:t>خلاصه ارزیابی میان ترم</w:t>
            </w:r>
          </w:p>
        </w:tc>
      </w:tr>
      <w:tr w:rsidR="00552500" w:rsidTr="00552500">
        <w:trPr>
          <w:trHeight w:val="431"/>
        </w:trPr>
        <w:tc>
          <w:tcPr>
            <w:tcW w:w="2335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جمع نمره میان ترم</w:t>
            </w:r>
          </w:p>
        </w:tc>
        <w:tc>
          <w:tcPr>
            <w:tcW w:w="2337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شماره دانشجویی</w:t>
            </w:r>
          </w:p>
        </w:tc>
        <w:tc>
          <w:tcPr>
            <w:tcW w:w="2341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نام و نام خانوادگی</w:t>
            </w:r>
          </w:p>
        </w:tc>
        <w:tc>
          <w:tcPr>
            <w:tcW w:w="2337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ردیف فهرست کلاس</w:t>
            </w:r>
          </w:p>
        </w:tc>
      </w:tr>
      <w:tr w:rsidR="00552500" w:rsidTr="00552500">
        <w:trPr>
          <w:trHeight w:val="368"/>
        </w:trPr>
        <w:tc>
          <w:tcPr>
            <w:tcW w:w="2335" w:type="dxa"/>
          </w:tcPr>
          <w:p w:rsidR="00552500" w:rsidRDefault="00552500" w:rsidP="00552500"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2337" w:type="dxa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970084700</w:t>
            </w:r>
          </w:p>
        </w:tc>
        <w:tc>
          <w:tcPr>
            <w:tcW w:w="2341" w:type="dxa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سارا ناصری</w:t>
            </w:r>
          </w:p>
        </w:tc>
        <w:tc>
          <w:tcPr>
            <w:tcW w:w="2337" w:type="dxa"/>
          </w:tcPr>
          <w:p w:rsidR="00552500" w:rsidRDefault="00552500"/>
        </w:tc>
      </w:tr>
      <w:tr w:rsidR="00552500" w:rsidTr="00A64D73">
        <w:tc>
          <w:tcPr>
            <w:tcW w:w="7013" w:type="dxa"/>
            <w:gridSpan w:val="3"/>
            <w:shd w:val="clear" w:color="auto" w:fill="C5E0B3" w:themeFill="accent6" w:themeFillTint="66"/>
          </w:tcPr>
          <w:p w:rsidR="00552500" w:rsidRDefault="00A64D73" w:rsidP="00296C30">
            <w:pPr>
              <w:jc w:val="center"/>
            </w:pPr>
            <w:r>
              <w:t>http://</w:t>
            </w:r>
            <w:r w:rsidR="003E03C4">
              <w:t xml:space="preserve"> </w:t>
            </w:r>
            <w:r w:rsidR="00296C30">
              <w:t>sara_naseri.github.io/</w:t>
            </w:r>
            <w:bookmarkStart w:id="0" w:name="_GoBack"/>
            <w:bookmarkEnd w:id="0"/>
          </w:p>
        </w:tc>
        <w:tc>
          <w:tcPr>
            <w:tcW w:w="2337" w:type="dxa"/>
            <w:shd w:val="clear" w:color="auto" w:fill="C5E0B3" w:themeFill="accent6" w:themeFillTint="66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آدرس صفحه شخصی:</w:t>
            </w:r>
          </w:p>
        </w:tc>
      </w:tr>
      <w:tr w:rsidR="00552500" w:rsidTr="00A64D73">
        <w:tc>
          <w:tcPr>
            <w:tcW w:w="7013" w:type="dxa"/>
            <w:gridSpan w:val="3"/>
            <w:shd w:val="clear" w:color="auto" w:fill="AEAAAA" w:themeFill="background2" w:themeFillShade="BF"/>
          </w:tcPr>
          <w:p w:rsidR="00552500" w:rsidRDefault="00552500" w:rsidP="00A64D73">
            <w:pPr>
              <w:jc w:val="center"/>
            </w:pPr>
            <w:r w:rsidRPr="00552500">
              <w:t>https://quera.ir/profile/naseri.sara78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آدرس کوئرا:</w:t>
            </w:r>
          </w:p>
        </w:tc>
      </w:tr>
      <w:tr w:rsidR="00552500" w:rsidTr="00703C46">
        <w:trPr>
          <w:trHeight w:val="233"/>
        </w:trPr>
        <w:tc>
          <w:tcPr>
            <w:tcW w:w="7014" w:type="dxa"/>
            <w:gridSpan w:val="3"/>
            <w:shd w:val="clear" w:color="auto" w:fill="AEAAAA" w:themeFill="background2" w:themeFillShade="BF"/>
          </w:tcPr>
          <w:p w:rsidR="00552500" w:rsidRPr="00552500" w:rsidRDefault="00552500" w:rsidP="00552500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 w:rsidRPr="00552500">
              <w:rPr>
                <w:rFonts w:hint="cs"/>
                <w:sz w:val="28"/>
                <w:szCs w:val="28"/>
                <w:rtl/>
                <w:lang w:bidi="fa-IR"/>
              </w:rPr>
              <w:t>روش پژوهش و ارائه</w:t>
            </w:r>
          </w:p>
        </w:tc>
        <w:tc>
          <w:tcPr>
            <w:tcW w:w="2336" w:type="dxa"/>
            <w:shd w:val="clear" w:color="auto" w:fill="AEAAAA" w:themeFill="background2" w:themeFillShade="BF"/>
          </w:tcPr>
          <w:p w:rsidR="00552500" w:rsidRDefault="00552500" w:rsidP="00552500">
            <w:pPr>
              <w:jc w:val="right"/>
            </w:pPr>
            <w:r>
              <w:rPr>
                <w:rFonts w:hint="cs"/>
                <w:rtl/>
              </w:rPr>
              <w:t>نام دروس:</w:t>
            </w:r>
          </w:p>
        </w:tc>
      </w:tr>
    </w:tbl>
    <w:p w:rsidR="00A64D73" w:rsidRDefault="00A64D73" w:rsidP="00A64D73">
      <w:pPr>
        <w:bidi/>
        <w:spacing w:line="240" w:lineRule="auto"/>
        <w:rPr>
          <w:rFonts w:cs="B Nazanin"/>
          <w:sz w:val="20"/>
          <w:szCs w:val="20"/>
        </w:rPr>
      </w:pPr>
    </w:p>
    <w:tbl>
      <w:tblPr>
        <w:tblStyle w:val="GridTable4-Accent31"/>
        <w:bidiVisual/>
        <w:tblW w:w="9356" w:type="dxa"/>
        <w:tblInd w:w="9" w:type="dxa"/>
        <w:tblLook w:val="04A0" w:firstRow="1" w:lastRow="0" w:firstColumn="1" w:lastColumn="0" w:noHBand="0" w:noVBand="1"/>
      </w:tblPr>
      <w:tblGrid>
        <w:gridCol w:w="1045"/>
        <w:gridCol w:w="7234"/>
        <w:gridCol w:w="1077"/>
      </w:tblGrid>
      <w:tr w:rsidR="00A64D73" w:rsidRPr="00703C46" w:rsidTr="00A64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right w:val="none" w:sz="0" w:space="0" w:color="auto"/>
            </w:tcBorders>
          </w:tcPr>
          <w:p w:rsidR="00A64D73" w:rsidRPr="00703C46" w:rsidRDefault="00A64D73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left w:val="none" w:sz="0" w:space="0" w:color="auto"/>
              <w:right w:val="single" w:sz="4" w:space="0" w:color="auto"/>
            </w:tcBorders>
            <w:hideMark/>
          </w:tcPr>
          <w:p w:rsidR="00A64D73" w:rsidRPr="00703C46" w:rsidRDefault="00A64D7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ارزیابی میانترم(و خلاصه شخصی) بر اساس چک لیست:</w:t>
            </w:r>
          </w:p>
        </w:tc>
        <w:tc>
          <w:tcPr>
            <w:tcW w:w="1077" w:type="dxa"/>
            <w:tcBorders>
              <w:left w:val="none" w:sz="0" w:space="0" w:color="auto"/>
            </w:tcBorders>
            <w:hideMark/>
          </w:tcPr>
          <w:p w:rsidR="00A64D73" w:rsidRPr="00703C46" w:rsidRDefault="00A64D7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color w:val="auto"/>
                <w:sz w:val="20"/>
                <w:szCs w:val="20"/>
              </w:rPr>
            </w:pPr>
            <w:r w:rsidRPr="00703C46">
              <w:rPr>
                <w:rFonts w:cs="B Nazanin" w:hint="cs"/>
                <w:b w:val="0"/>
                <w:bCs w:val="0"/>
                <w:color w:val="auto"/>
                <w:sz w:val="20"/>
                <w:szCs w:val="20"/>
                <w:rtl/>
              </w:rPr>
              <w:t>2</w:t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ساخت حساب و صفحه شخصی(رزومه) در گیت هاب </w:t>
            </w:r>
            <w:r w:rsidRPr="00703C46">
              <w:rPr>
                <w:rFonts w:ascii="Arial" w:hAnsi="Arial" w:cs="B Nazanin" w:hint="cs"/>
                <w:color w:val="FF0000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تدوین رزومه به زبان فارسی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راست چین بودن  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درج عکس(دانشگاهی)    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 w:rsidP="00A64D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7CAAC" w:themeFill="accent2" w:themeFillTint="66"/>
          </w:tcPr>
          <w:p w:rsidR="00A64D73" w:rsidRPr="00703C46" w:rsidRDefault="00A64D73">
            <w:pPr>
              <w:bidi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7CAAC" w:themeFill="accent2" w:themeFillTint="66"/>
            <w:hideMark/>
          </w:tcPr>
          <w:p w:rsidR="00A64D73" w:rsidRPr="00703C46" w:rsidRDefault="00A64D7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عناوین بخش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softHyphen/>
              <w:t>های الزامی صفحه شخصی: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7CAAC" w:themeFill="accent2" w:themeFillTint="66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2.5</w:t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مشخصات فردی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(شامل نام ونام خانوادگی،تاریخ تولد،وضعیت تاهل، تعداد فرزندان، وضعیت و نوع اشتغال، شماره تماس، پست الکترونیکی، شهر محل سکونت .....)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A64D73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بیانیه آغازین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(با یک جمله در مورد خودتان آغاز شود. اینکه شما کی هستید. سپس خصوصیات عمومی و ویژگی‌های مهم خودتان را بیان نمائید.)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 w:rsidP="00A64D7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سوابق تحصیلی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(ازآخرین مدرکی شروع شود و یکی یکی به عقب برگردید.)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مهارت های فنی و تخصصی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>(این لیست می</w:t>
            </w:r>
            <w:r w:rsidRPr="00703C46">
              <w:rPr>
                <w:rFonts w:ascii="Cambria" w:hAnsi="Cambria" w:cs="B Nazanin" w:hint="cs"/>
                <w:sz w:val="20"/>
                <w:szCs w:val="20"/>
                <w:rtl/>
              </w:rPr>
              <w:t xml:space="preserve"> تواند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 شامل کار با شبکه</w:t>
            </w:r>
            <w:r w:rsidRPr="00703C46">
              <w:rPr>
                <w:rFonts w:ascii="Cambria" w:hAnsi="Cambria" w:cs="B Nazanin" w:hint="cs"/>
                <w:sz w:val="20"/>
                <w:szCs w:val="20"/>
                <w:rtl/>
              </w:rPr>
              <w:t xml:space="preserve"> 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t xml:space="preserve">های اجتماعی یا سیستم های مدیریت پروژه باشد یا دانستن مهارت های مرتبط با برنامه نویسی کامپیوتری.)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آشنایی به زبان ها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br/>
              <w:t xml:space="preserve"> (مادری و دیگر زبان های خارجی)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BE4D5" w:themeFill="accent2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92D050"/>
          </w:tcPr>
          <w:p w:rsidR="00A64D73" w:rsidRPr="00703C46" w:rsidRDefault="00A64D73">
            <w:pPr>
              <w:bidi/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92D050"/>
            <w:hideMark/>
          </w:tcPr>
          <w:p w:rsidR="00A64D73" w:rsidRPr="00703C46" w:rsidRDefault="00A64D73">
            <w:pPr>
              <w:bidi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عناوین بخش</w:t>
            </w:r>
            <w:r w:rsidRPr="00703C46">
              <w:rPr>
                <w:rFonts w:cs="B Nazanin" w:hint="cs"/>
                <w:sz w:val="20"/>
                <w:szCs w:val="20"/>
                <w:rtl/>
              </w:rPr>
              <w:softHyphen/>
              <w:t>های اختیاری صفحه شخصی: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92D050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1.5</w:t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>سوابق علمی و پژوهشی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کارهای پروژه ای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عناوین و افتخارات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دوره های آموزشی و کارگاه ها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سوابق کاری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sz w:val="20"/>
                <w:szCs w:val="20"/>
                <w:rtl/>
              </w:rPr>
            </w:pPr>
            <w:r w:rsidRPr="00703C46">
              <w:rPr>
                <w:rFonts w:ascii="Times New Roman" w:eastAsia="Times New Roman" w:hAnsi="Times New Roman" w:cs="B Nazanin" w:hint="cs"/>
                <w:sz w:val="20"/>
                <w:szCs w:val="20"/>
                <w:rtl/>
              </w:rPr>
              <w:t xml:space="preserve">معرف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</w:pP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B050"/>
          </w:tcPr>
          <w:p w:rsidR="00A64D73" w:rsidRPr="00703C46" w:rsidRDefault="00A64D73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B050"/>
            <w:hideMark/>
          </w:tcPr>
          <w:p w:rsidR="00A64D73" w:rsidRPr="00703C46" w:rsidRDefault="00A64D73">
            <w:pPr>
              <w:bidi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بخشهایی که نمره اضافه دارند: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00B050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sz w:val="20"/>
                <w:szCs w:val="20"/>
                <w:rtl/>
              </w:rPr>
              <w:t>4</w:t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ایجاد و تکمیل اطلاعات در سایت کوئرا(1نمره)  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دوزبانه بودن(2نمره) 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/>
                <w:bCs/>
                <w:color w:val="FF0000"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  <w:tr w:rsidR="00A64D73" w:rsidRPr="00703C46" w:rsidTr="00A64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</w:tcPr>
          <w:p w:rsidR="00A64D73" w:rsidRPr="00703C46" w:rsidRDefault="00A64D73" w:rsidP="00B87D29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cs="B Nazanin"/>
                <w:color w:val="000000" w:themeColor="text1"/>
                <w:sz w:val="20"/>
                <w:szCs w:val="20"/>
              </w:rPr>
            </w:pPr>
          </w:p>
        </w:tc>
        <w:tc>
          <w:tcPr>
            <w:tcW w:w="7234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703C46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اضافه نمودن بند ارزیابی رزومه در انتهای رزومه(1نمره) </w:t>
            </w:r>
          </w:p>
        </w:tc>
        <w:tc>
          <w:tcPr>
            <w:tcW w:w="107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shd w:val="clear" w:color="auto" w:fill="FFF2CC" w:themeFill="accent4" w:themeFillTint="33"/>
            <w:hideMark/>
          </w:tcPr>
          <w:p w:rsidR="00A64D73" w:rsidRPr="00703C46" w:rsidRDefault="00A64D7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b/>
                <w:bCs/>
                <w:color w:val="000000" w:themeColor="text1"/>
                <w:sz w:val="20"/>
                <w:szCs w:val="20"/>
              </w:rPr>
            </w:pPr>
            <w:r w:rsidRPr="00703C46">
              <w:rPr>
                <w:rFonts w:ascii="Times New Roman" w:eastAsia="Times New Roman" w:hAnsi="Times New Roman" w:cs="B Nazanin"/>
                <w:b/>
                <w:bCs/>
                <w:color w:val="FF0000"/>
                <w:sz w:val="20"/>
                <w:szCs w:val="20"/>
              </w:rPr>
              <w:sym w:font="Wingdings" w:char="F0FC"/>
            </w:r>
          </w:p>
        </w:tc>
      </w:tr>
    </w:tbl>
    <w:p w:rsidR="00A64D73" w:rsidRDefault="00A64D73" w:rsidP="00A64D73">
      <w:pPr>
        <w:bidi/>
        <w:spacing w:line="240" w:lineRule="auto"/>
        <w:rPr>
          <w:rFonts w:cs="B Nazanin"/>
          <w:sz w:val="18"/>
          <w:szCs w:val="18"/>
          <w:lang w:bidi="fa-IR"/>
        </w:rPr>
      </w:pPr>
    </w:p>
    <w:p w:rsidR="00A64D73" w:rsidRDefault="00A64D73"/>
    <w:sectPr w:rsidR="00A6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0737B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4825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F6074"/>
    <w:multiLevelType w:val="hybridMultilevel"/>
    <w:tmpl w:val="0F3A9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00"/>
    <w:rsid w:val="00296C30"/>
    <w:rsid w:val="003E03C4"/>
    <w:rsid w:val="00552500"/>
    <w:rsid w:val="00703C46"/>
    <w:rsid w:val="009839BD"/>
    <w:rsid w:val="00A64D73"/>
    <w:rsid w:val="00A7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5F7A"/>
  <w15:chartTrackingRefBased/>
  <w15:docId w15:val="{41BFA6C4-6F60-4724-A2AB-8EC184D3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4D73"/>
    <w:pPr>
      <w:bidi/>
      <w:spacing w:line="256" w:lineRule="auto"/>
      <w:ind w:left="720"/>
      <w:contextualSpacing/>
    </w:pPr>
    <w:rPr>
      <w:lang w:bidi="fa-IR"/>
    </w:rPr>
  </w:style>
  <w:style w:type="table" w:customStyle="1" w:styleId="GridTable4-Accent31">
    <w:name w:val="Grid Table 4 - Accent 31"/>
    <w:basedOn w:val="TableNormal"/>
    <w:uiPriority w:val="49"/>
    <w:rsid w:val="00A64D73"/>
    <w:pPr>
      <w:spacing w:after="0" w:line="240" w:lineRule="auto"/>
    </w:pPr>
    <w:rPr>
      <w:lang w:bidi="fa-IR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naseri</dc:creator>
  <cp:keywords/>
  <dc:description/>
  <cp:lastModifiedBy>sara naseri</cp:lastModifiedBy>
  <cp:revision>6</cp:revision>
  <dcterms:created xsi:type="dcterms:W3CDTF">2020-09-29T09:13:00Z</dcterms:created>
  <dcterms:modified xsi:type="dcterms:W3CDTF">2020-10-01T13:18:00Z</dcterms:modified>
</cp:coreProperties>
</file>