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8DE" w:rsidRPr="003B52AB" w:rsidRDefault="001D51F3" w:rsidP="003E68DE">
      <w:pPr>
        <w:pStyle w:val="Institucijospavadinimas"/>
        <w:rPr>
          <w:rFonts w:asciiTheme="minorHAnsi" w:hAnsiTheme="minorHAnsi" w:cstheme="minorHAnsi"/>
        </w:rPr>
      </w:pPr>
      <w:r w:rsidRPr="003B52AB">
        <w:rPr>
          <w:noProof/>
        </w:rPr>
        <w:drawing>
          <wp:inline distT="0" distB="0" distL="0" distR="0">
            <wp:extent cx="1528333"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197" cy="850885"/>
                    </a:xfrm>
                    <a:prstGeom prst="rect">
                      <a:avLst/>
                    </a:prstGeom>
                  </pic:spPr>
                </pic:pic>
              </a:graphicData>
            </a:graphic>
          </wp:inline>
        </w:drawing>
      </w:r>
    </w:p>
    <w:p w:rsidR="003E68DE" w:rsidRPr="003B52AB" w:rsidRDefault="003E68DE" w:rsidP="001D51F3">
      <w:pPr>
        <w:pStyle w:val="Caption"/>
        <w:jc w:val="center"/>
        <w:rPr>
          <w:rFonts w:cstheme="minorHAnsi"/>
          <w:sz w:val="32"/>
        </w:rPr>
      </w:pPr>
      <w:r w:rsidRPr="003B52AB">
        <w:rPr>
          <w:rFonts w:cstheme="minorHAnsi"/>
          <w:sz w:val="32"/>
        </w:rPr>
        <w:t>KAUNO TECHNOLOGIJOS UNIVERSITETAS</w:t>
      </w:r>
    </w:p>
    <w:p w:rsidR="003E68DE" w:rsidRPr="003B52AB" w:rsidRDefault="003E68DE" w:rsidP="00A61AA2">
      <w:pPr>
        <w:pStyle w:val="Caption"/>
        <w:spacing w:after="240"/>
        <w:jc w:val="center"/>
        <w:rPr>
          <w:rFonts w:cstheme="minorHAnsi"/>
          <w:sz w:val="32"/>
        </w:rPr>
      </w:pPr>
      <w:r w:rsidRPr="003B52AB">
        <w:rPr>
          <w:rFonts w:cstheme="minorHAnsi"/>
          <w:sz w:val="32"/>
        </w:rPr>
        <w:t>I</w:t>
      </w:r>
      <w:r w:rsidR="001D51F3" w:rsidRPr="003B52AB">
        <w:rPr>
          <w:rFonts w:cstheme="minorHAnsi"/>
          <w:sz w:val="32"/>
        </w:rPr>
        <w:t>n</w:t>
      </w:r>
      <w:r w:rsidRPr="003B52AB">
        <w:rPr>
          <w:rFonts w:cstheme="minorHAnsi"/>
          <w:sz w:val="32"/>
        </w:rPr>
        <w:t>formatikos fakultetas</w:t>
      </w:r>
    </w:p>
    <w:p w:rsidR="00A61AA2" w:rsidRPr="003B52AB" w:rsidRDefault="00A61AA2" w:rsidP="007D0A4D">
      <w:pPr>
        <w:pStyle w:val="Caption"/>
        <w:spacing w:before="3920" w:after="240"/>
        <w:jc w:val="center"/>
        <w:rPr>
          <w:rFonts w:cstheme="minorHAnsi"/>
          <w:sz w:val="44"/>
        </w:rPr>
      </w:pPr>
      <w:r w:rsidRPr="003B52AB">
        <w:rPr>
          <w:rFonts w:cstheme="minorHAnsi"/>
          <w:sz w:val="44"/>
        </w:rPr>
        <w:t xml:space="preserve">P170B114 </w:t>
      </w:r>
      <w:r w:rsidR="005433A6" w:rsidRPr="003B52AB">
        <w:rPr>
          <w:rFonts w:cstheme="minorHAnsi"/>
          <w:sz w:val="44"/>
        </w:rPr>
        <w:t>Informacinių sistemų pagrindų laboratorinių</w:t>
      </w:r>
      <w:r w:rsidR="00E867C5" w:rsidRPr="003B52AB">
        <w:rPr>
          <w:rFonts w:cstheme="minorHAnsi"/>
          <w:sz w:val="44"/>
        </w:rPr>
        <w:t xml:space="preserve"> </w:t>
      </w:r>
      <w:r w:rsidR="00E2463E" w:rsidRPr="003B52AB">
        <w:rPr>
          <w:rFonts w:cstheme="minorHAnsi"/>
          <w:sz w:val="44"/>
        </w:rPr>
        <w:t>ataskaita</w:t>
      </w:r>
    </w:p>
    <w:p w:rsidR="00E867C5" w:rsidRPr="003B52AB" w:rsidRDefault="0076061D" w:rsidP="007D0A4D">
      <w:pPr>
        <w:spacing w:before="240" w:after="360"/>
        <w:jc w:val="center"/>
        <w:rPr>
          <w:rFonts w:asciiTheme="minorHAnsi" w:hAnsiTheme="minorHAnsi" w:cstheme="minorHAnsi"/>
          <w:sz w:val="28"/>
        </w:rPr>
      </w:pPr>
      <w:r w:rsidRPr="003B52AB">
        <w:rPr>
          <w:rFonts w:asciiTheme="minorHAnsi" w:hAnsiTheme="minorHAnsi" w:cstheme="minorHAnsi"/>
          <w:sz w:val="28"/>
        </w:rPr>
        <w:t>T</w:t>
      </w:r>
      <w:r w:rsidR="00AB3DEF" w:rsidRPr="003B52AB">
        <w:rPr>
          <w:rFonts w:asciiTheme="minorHAnsi" w:hAnsiTheme="minorHAnsi" w:cstheme="minorHAnsi"/>
          <w:sz w:val="28"/>
        </w:rPr>
        <w:t xml:space="preserve">ema: </w:t>
      </w:r>
      <w:r w:rsidR="00033BB3" w:rsidRPr="003B52AB">
        <w:rPr>
          <w:rFonts w:asciiTheme="minorHAnsi" w:hAnsiTheme="minorHAnsi" w:cstheme="minorHAnsi"/>
          <w:sz w:val="28"/>
        </w:rPr>
        <w:t>Krovinių sandėliavimo ir pervežimo programa</w:t>
      </w:r>
      <w:r w:rsidR="00C107C3" w:rsidRPr="003B52AB">
        <w:rPr>
          <w:rFonts w:asciiTheme="minorHAnsi" w:hAnsiTheme="minorHAnsi" w:cstheme="minorHAnsi"/>
          <w:sz w:val="28"/>
        </w:rPr>
        <w:t>(KSP)</w:t>
      </w:r>
    </w:p>
    <w:p w:rsidR="0076061D" w:rsidRPr="003B52AB" w:rsidRDefault="0076061D" w:rsidP="007D0A4D">
      <w:pPr>
        <w:spacing w:before="240" w:after="360"/>
        <w:jc w:val="center"/>
        <w:rPr>
          <w:rFonts w:asciiTheme="minorHAnsi" w:hAnsiTheme="minorHAnsi" w:cstheme="minorHAnsi"/>
          <w:sz w:val="28"/>
        </w:rPr>
      </w:pPr>
      <w:r w:rsidRPr="003B52AB">
        <w:rPr>
          <w:rFonts w:asciiTheme="minorHAnsi" w:hAnsiTheme="minorHAnsi" w:cstheme="minorHAnsi"/>
          <w:sz w:val="28"/>
        </w:rPr>
        <w:t>Data:</w:t>
      </w:r>
      <w:r w:rsidR="002D2259" w:rsidRPr="003B52AB">
        <w:rPr>
          <w:rFonts w:asciiTheme="minorHAnsi" w:hAnsiTheme="minorHAnsi" w:cstheme="minorHAnsi"/>
          <w:sz w:val="28"/>
        </w:rPr>
        <w:t>2018-09-1</w:t>
      </w:r>
      <w:r w:rsidR="00B533F2" w:rsidRPr="003B52AB">
        <w:rPr>
          <w:rFonts w:asciiTheme="minorHAnsi" w:hAnsiTheme="minorHAnsi" w:cstheme="minorHAnsi"/>
          <w:sz w:val="28"/>
        </w:rPr>
        <w:t>2</w:t>
      </w:r>
    </w:p>
    <w:p w:rsidR="007D0A4D" w:rsidRPr="003B52AB" w:rsidRDefault="00A61AA2" w:rsidP="002D2259">
      <w:pPr>
        <w:spacing w:before="1320"/>
        <w:jc w:val="right"/>
        <w:rPr>
          <w:rFonts w:asciiTheme="minorHAnsi" w:hAnsiTheme="minorHAnsi" w:cstheme="minorHAnsi"/>
          <w:b/>
          <w:bCs/>
        </w:rPr>
      </w:pPr>
      <w:r w:rsidRPr="003B52AB">
        <w:rPr>
          <w:rFonts w:asciiTheme="minorHAnsi" w:hAnsiTheme="minorHAnsi" w:cstheme="minorHAnsi"/>
          <w:b/>
          <w:bCs/>
        </w:rPr>
        <w:t>Dėstytojas:</w:t>
      </w:r>
    </w:p>
    <w:p w:rsidR="002D2259" w:rsidRPr="003B52AB" w:rsidRDefault="002D2259" w:rsidP="00B533F2">
      <w:pPr>
        <w:pStyle w:val="NormalWeb"/>
        <w:spacing w:before="0" w:beforeAutospacing="0" w:after="0" w:afterAutospacing="0"/>
        <w:jc w:val="right"/>
        <w:rPr>
          <w:rFonts w:asciiTheme="minorHAnsi" w:hAnsiTheme="minorHAnsi"/>
          <w:sz w:val="20"/>
          <w:szCs w:val="20"/>
          <w:lang w:val="lt-LT"/>
        </w:rPr>
      </w:pPr>
      <w:proofErr w:type="spellStart"/>
      <w:r w:rsidRPr="003B52AB">
        <w:rPr>
          <w:rFonts w:asciiTheme="minorHAnsi" w:hAnsiTheme="minorHAnsi"/>
          <w:sz w:val="20"/>
          <w:szCs w:val="20"/>
          <w:lang w:val="lt-LT"/>
        </w:rPr>
        <w:t>lekt</w:t>
      </w:r>
      <w:proofErr w:type="spellEnd"/>
      <w:r w:rsidRPr="003B52AB">
        <w:rPr>
          <w:rFonts w:asciiTheme="minorHAnsi" w:hAnsiTheme="minorHAnsi"/>
          <w:sz w:val="20"/>
          <w:szCs w:val="20"/>
          <w:lang w:val="lt-LT"/>
        </w:rPr>
        <w:t xml:space="preserve">. </w:t>
      </w:r>
      <w:r w:rsidR="00B533F2" w:rsidRPr="003B52AB">
        <w:rPr>
          <w:rFonts w:asciiTheme="minorHAnsi" w:hAnsiTheme="minorHAnsi"/>
          <w:sz w:val="20"/>
          <w:szCs w:val="20"/>
          <w:lang w:val="lt-LT"/>
        </w:rPr>
        <w:t xml:space="preserve">E. </w:t>
      </w:r>
      <w:proofErr w:type="spellStart"/>
      <w:r w:rsidR="00B533F2" w:rsidRPr="003B52AB">
        <w:rPr>
          <w:rFonts w:asciiTheme="minorHAnsi" w:hAnsiTheme="minorHAnsi"/>
          <w:sz w:val="20"/>
          <w:szCs w:val="20"/>
          <w:lang w:val="lt-LT"/>
        </w:rPr>
        <w:t>Šinkevičius</w:t>
      </w:r>
      <w:proofErr w:type="spellEnd"/>
    </w:p>
    <w:p w:rsidR="00A61AA2" w:rsidRPr="003B52AB" w:rsidRDefault="00A61AA2" w:rsidP="007D0A4D">
      <w:pPr>
        <w:jc w:val="right"/>
        <w:rPr>
          <w:rFonts w:asciiTheme="minorHAnsi" w:hAnsiTheme="minorHAnsi" w:cstheme="minorHAnsi"/>
          <w:b/>
          <w:bCs/>
        </w:rPr>
      </w:pPr>
      <w:r w:rsidRPr="003B52AB">
        <w:rPr>
          <w:rFonts w:asciiTheme="minorHAnsi" w:hAnsiTheme="minorHAnsi" w:cstheme="minorHAnsi"/>
          <w:b/>
          <w:bCs/>
        </w:rPr>
        <w:t>Studentai:</w:t>
      </w:r>
    </w:p>
    <w:p w:rsidR="007D0A4D" w:rsidRPr="003B52AB" w:rsidRDefault="00B533F2" w:rsidP="002D2259">
      <w:pPr>
        <w:jc w:val="right"/>
        <w:rPr>
          <w:rFonts w:asciiTheme="minorHAnsi" w:hAnsiTheme="minorHAnsi" w:cstheme="minorHAnsi"/>
          <w:bCs/>
        </w:rPr>
      </w:pPr>
      <w:r w:rsidRPr="003B52AB">
        <w:rPr>
          <w:rFonts w:asciiTheme="minorHAnsi" w:hAnsiTheme="minorHAnsi" w:cstheme="minorHAnsi"/>
          <w:bCs/>
        </w:rPr>
        <w:t>Martynas Rutkus, IFF-6/9</w:t>
      </w:r>
    </w:p>
    <w:p w:rsidR="00B533F2" w:rsidRPr="003B52AB" w:rsidRDefault="00B533F2" w:rsidP="002D2259">
      <w:pPr>
        <w:jc w:val="right"/>
        <w:rPr>
          <w:rFonts w:asciiTheme="minorHAnsi" w:hAnsiTheme="minorHAnsi" w:cstheme="minorHAnsi"/>
          <w:bCs/>
        </w:rPr>
      </w:pPr>
      <w:r w:rsidRPr="003B52AB">
        <w:rPr>
          <w:rFonts w:asciiTheme="minorHAnsi" w:hAnsiTheme="minorHAnsi" w:cstheme="minorHAnsi"/>
          <w:bCs/>
        </w:rPr>
        <w:t xml:space="preserve">Gediminas </w:t>
      </w:r>
      <w:proofErr w:type="spellStart"/>
      <w:r w:rsidRPr="003B52AB">
        <w:rPr>
          <w:rFonts w:asciiTheme="minorHAnsi" w:hAnsiTheme="minorHAnsi" w:cstheme="minorHAnsi"/>
          <w:bCs/>
        </w:rPr>
        <w:t>Jacunskas</w:t>
      </w:r>
      <w:proofErr w:type="spellEnd"/>
      <w:r w:rsidRPr="003B52AB">
        <w:rPr>
          <w:rFonts w:asciiTheme="minorHAnsi" w:hAnsiTheme="minorHAnsi" w:cstheme="minorHAnsi"/>
          <w:bCs/>
        </w:rPr>
        <w:t>, IFF-6/9</w:t>
      </w:r>
    </w:p>
    <w:p w:rsidR="00B533F2" w:rsidRPr="003B52AB" w:rsidRDefault="00B533F2" w:rsidP="002D2259">
      <w:pPr>
        <w:jc w:val="right"/>
        <w:rPr>
          <w:rFonts w:asciiTheme="minorHAnsi" w:hAnsiTheme="minorHAnsi" w:cstheme="minorHAnsi"/>
          <w:bCs/>
        </w:rPr>
      </w:pPr>
      <w:r w:rsidRPr="003B52AB">
        <w:rPr>
          <w:rFonts w:asciiTheme="minorHAnsi" w:hAnsiTheme="minorHAnsi" w:cstheme="minorHAnsi"/>
          <w:bCs/>
        </w:rPr>
        <w:t>Šarūnas Andrijauskas, IFF-6/7</w:t>
      </w:r>
    </w:p>
    <w:p w:rsidR="00B533F2" w:rsidRPr="003B52AB" w:rsidRDefault="00B533F2" w:rsidP="002D2259">
      <w:pPr>
        <w:jc w:val="right"/>
        <w:rPr>
          <w:rFonts w:asciiTheme="minorHAnsi" w:hAnsiTheme="minorHAnsi" w:cstheme="minorHAnsi"/>
          <w:bCs/>
        </w:rPr>
      </w:pPr>
      <w:r w:rsidRPr="003B52AB">
        <w:rPr>
          <w:rFonts w:asciiTheme="minorHAnsi" w:hAnsiTheme="minorHAnsi" w:cstheme="minorHAnsi"/>
          <w:bCs/>
        </w:rPr>
        <w:t>Tautvydas Korkuzas, IFF-6/13</w:t>
      </w:r>
    </w:p>
    <w:p w:rsidR="007D0A4D" w:rsidRPr="003B52AB" w:rsidRDefault="003E68DE" w:rsidP="002D2259">
      <w:pPr>
        <w:pStyle w:val="Caption"/>
        <w:spacing w:before="2040"/>
        <w:jc w:val="center"/>
        <w:rPr>
          <w:rFonts w:cstheme="minorHAnsi"/>
          <w:sz w:val="28"/>
        </w:rPr>
      </w:pPr>
      <w:r w:rsidRPr="003B52AB">
        <w:rPr>
          <w:rFonts w:cstheme="minorHAnsi"/>
          <w:sz w:val="28"/>
        </w:rPr>
        <w:t>KAUNAS,</w:t>
      </w:r>
      <w:r w:rsidR="00311D65" w:rsidRPr="003B52AB">
        <w:rPr>
          <w:rFonts w:cstheme="minorHAnsi"/>
          <w:sz w:val="28"/>
        </w:rPr>
        <w:t xml:space="preserve"> </w:t>
      </w:r>
      <w:r w:rsidR="001F2E5A" w:rsidRPr="003B52AB">
        <w:rPr>
          <w:rFonts w:cstheme="minorHAnsi"/>
          <w:sz w:val="28"/>
        </w:rPr>
        <w:fldChar w:fldCharType="begin"/>
      </w:r>
      <w:r w:rsidR="00E91CA9" w:rsidRPr="003B52AB">
        <w:rPr>
          <w:rFonts w:cstheme="minorHAnsi"/>
          <w:sz w:val="28"/>
        </w:rPr>
        <w:instrText xml:space="preserve"> TIME \@ "yyyy " </w:instrText>
      </w:r>
      <w:r w:rsidR="001F2E5A" w:rsidRPr="003B52AB">
        <w:rPr>
          <w:rFonts w:cstheme="minorHAnsi"/>
          <w:sz w:val="28"/>
        </w:rPr>
        <w:fldChar w:fldCharType="separate"/>
      </w:r>
      <w:r w:rsidR="00231E98">
        <w:rPr>
          <w:rFonts w:cstheme="minorHAnsi"/>
          <w:noProof/>
          <w:sz w:val="28"/>
        </w:rPr>
        <w:t xml:space="preserve">2018 </w:t>
      </w:r>
      <w:r w:rsidR="001F2E5A" w:rsidRPr="003B52AB">
        <w:rPr>
          <w:rFonts w:cstheme="minorHAnsi"/>
          <w:sz w:val="28"/>
        </w:rPr>
        <w:fldChar w:fldCharType="end"/>
      </w:r>
    </w:p>
    <w:p w:rsidR="007D0A4D" w:rsidRPr="003B52AB" w:rsidRDefault="007D0A4D">
      <w:pPr>
        <w:rPr>
          <w:rFonts w:asciiTheme="minorHAnsi" w:hAnsiTheme="minorHAnsi" w:cstheme="minorHAnsi"/>
          <w:b/>
          <w:bCs/>
          <w:sz w:val="28"/>
        </w:rPr>
      </w:pPr>
    </w:p>
    <w:sdt>
      <w:sdtPr>
        <w:rPr>
          <w:rFonts w:ascii="Calibri" w:hAnsi="Calibri"/>
          <w:b w:val="0"/>
          <w:bCs w:val="0"/>
          <w:sz w:val="24"/>
        </w:rPr>
        <w:id w:val="-970817425"/>
        <w:docPartObj>
          <w:docPartGallery w:val="Table of Contents"/>
          <w:docPartUnique/>
        </w:docPartObj>
      </w:sdtPr>
      <w:sdtEndPr>
        <w:rPr>
          <w:noProof/>
        </w:rPr>
      </w:sdtEndPr>
      <w:sdtContent>
        <w:p w:rsidR="00A61AA2" w:rsidRPr="003B52AB" w:rsidRDefault="00A61AA2" w:rsidP="00A61AA2">
          <w:pPr>
            <w:pStyle w:val="Caption"/>
            <w:rPr>
              <w:sz w:val="24"/>
            </w:rPr>
          </w:pPr>
          <w:r w:rsidRPr="003B52AB">
            <w:rPr>
              <w:rFonts w:cstheme="minorHAnsi"/>
              <w:sz w:val="36"/>
            </w:rPr>
            <w:t>Turinys</w:t>
          </w:r>
        </w:p>
        <w:p w:rsidR="00A61AA2" w:rsidRPr="003B52AB" w:rsidRDefault="00A61AA2" w:rsidP="00A61AA2">
          <w:pPr>
            <w:rPr>
              <w:sz w:val="32"/>
              <w:szCs w:val="24"/>
            </w:rPr>
          </w:pPr>
        </w:p>
        <w:p w:rsidR="00F91D80" w:rsidRPr="003B52AB" w:rsidRDefault="001F2E5A">
          <w:pPr>
            <w:pStyle w:val="TOC1"/>
            <w:tabs>
              <w:tab w:val="right" w:leader="dot" w:pos="8296"/>
            </w:tabs>
            <w:rPr>
              <w:rFonts w:asciiTheme="minorHAnsi" w:eastAsiaTheme="minorEastAsia" w:hAnsiTheme="minorHAnsi" w:cstheme="minorBidi"/>
              <w:noProof/>
              <w:sz w:val="28"/>
              <w:szCs w:val="22"/>
            </w:rPr>
          </w:pPr>
          <w:r w:rsidRPr="003B52AB">
            <w:rPr>
              <w:b/>
              <w:bCs/>
              <w:noProof/>
              <w:sz w:val="32"/>
              <w:szCs w:val="24"/>
            </w:rPr>
            <w:fldChar w:fldCharType="begin"/>
          </w:r>
          <w:r w:rsidR="00A61AA2" w:rsidRPr="003B52AB">
            <w:rPr>
              <w:b/>
              <w:bCs/>
              <w:noProof/>
              <w:sz w:val="32"/>
              <w:szCs w:val="24"/>
            </w:rPr>
            <w:instrText xml:space="preserve"> TOC \o "1-3" \h \z \u </w:instrText>
          </w:r>
          <w:r w:rsidRPr="003B52AB">
            <w:rPr>
              <w:b/>
              <w:bCs/>
              <w:noProof/>
              <w:sz w:val="32"/>
              <w:szCs w:val="24"/>
            </w:rPr>
            <w:fldChar w:fldCharType="separate"/>
          </w:r>
          <w:hyperlink w:anchor="_Toc526184744" w:history="1">
            <w:r w:rsidR="00F91D80" w:rsidRPr="003B52AB">
              <w:rPr>
                <w:rStyle w:val="Hyperlink"/>
                <w:noProof/>
                <w:sz w:val="24"/>
              </w:rPr>
              <w:t>Įvadas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_Toc526184744 \h </w:instrText>
            </w:r>
            <w:r w:rsidR="00F91D80" w:rsidRPr="003B52AB">
              <w:rPr>
                <w:noProof/>
                <w:webHidden/>
                <w:sz w:val="24"/>
              </w:rPr>
            </w:r>
            <w:r w:rsidR="00F91D80" w:rsidRPr="003B52AB">
              <w:rPr>
                <w:noProof/>
                <w:webHidden/>
                <w:sz w:val="24"/>
              </w:rPr>
              <w:fldChar w:fldCharType="separate"/>
            </w:r>
            <w:r w:rsidR="004F295C">
              <w:rPr>
                <w:noProof/>
                <w:webHidden/>
                <w:sz w:val="24"/>
              </w:rPr>
              <w:t>3</w:t>
            </w:r>
            <w:r w:rsidR="00F91D80" w:rsidRPr="003B52AB">
              <w:rPr>
                <w:noProof/>
                <w:webHidden/>
                <w:sz w:val="24"/>
              </w:rPr>
              <w:fldChar w:fldCharType="end"/>
            </w:r>
          </w:hyperlink>
        </w:p>
        <w:p w:rsidR="00F91D80" w:rsidRPr="003B52AB" w:rsidRDefault="005374AE">
          <w:pPr>
            <w:pStyle w:val="TOC2"/>
            <w:tabs>
              <w:tab w:val="right" w:leader="dot" w:pos="8296"/>
            </w:tabs>
            <w:rPr>
              <w:rFonts w:asciiTheme="minorHAnsi" w:eastAsiaTheme="minorEastAsia" w:hAnsiTheme="minorHAnsi" w:cstheme="minorBidi"/>
              <w:noProof/>
              <w:sz w:val="28"/>
              <w:szCs w:val="22"/>
            </w:rPr>
          </w:pPr>
          <w:hyperlink w:anchor="_Toc526184745" w:history="1">
            <w:r w:rsidR="00F91D80" w:rsidRPr="003B52AB">
              <w:rPr>
                <w:rStyle w:val="Hyperlink"/>
                <w:noProof/>
                <w:sz w:val="24"/>
              </w:rPr>
              <w:t>Komandos sudėtis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_Toc526184745 \h </w:instrText>
            </w:r>
            <w:r w:rsidR="00F91D80" w:rsidRPr="003B52AB">
              <w:rPr>
                <w:noProof/>
                <w:webHidden/>
                <w:sz w:val="24"/>
              </w:rPr>
            </w:r>
            <w:r w:rsidR="00F91D80" w:rsidRPr="003B52AB">
              <w:rPr>
                <w:noProof/>
                <w:webHidden/>
                <w:sz w:val="24"/>
              </w:rPr>
              <w:fldChar w:fldCharType="separate"/>
            </w:r>
            <w:r w:rsidR="004F295C">
              <w:rPr>
                <w:noProof/>
                <w:webHidden/>
                <w:sz w:val="24"/>
              </w:rPr>
              <w:t>3</w:t>
            </w:r>
            <w:r w:rsidR="00F91D80" w:rsidRPr="003B52AB">
              <w:rPr>
                <w:noProof/>
                <w:webHidden/>
                <w:sz w:val="24"/>
              </w:rPr>
              <w:fldChar w:fldCharType="end"/>
            </w:r>
          </w:hyperlink>
        </w:p>
        <w:p w:rsidR="00F91D80" w:rsidRPr="003B52AB" w:rsidRDefault="005374AE">
          <w:pPr>
            <w:pStyle w:val="TOC1"/>
            <w:tabs>
              <w:tab w:val="left" w:pos="480"/>
              <w:tab w:val="right" w:leader="dot" w:pos="8296"/>
            </w:tabs>
            <w:rPr>
              <w:rFonts w:asciiTheme="minorHAnsi" w:eastAsiaTheme="minorEastAsia" w:hAnsiTheme="minorHAnsi" w:cstheme="minorBidi"/>
              <w:noProof/>
              <w:sz w:val="28"/>
              <w:szCs w:val="22"/>
            </w:rPr>
          </w:pPr>
          <w:hyperlink w:anchor="_Toc526184746" w:history="1">
            <w:r w:rsidR="00F91D80" w:rsidRPr="003B52AB">
              <w:rPr>
                <w:rStyle w:val="Hyperlink"/>
                <w:noProof/>
                <w:sz w:val="24"/>
              </w:rPr>
              <w:t>1.</w:t>
            </w:r>
            <w:r w:rsidR="00F91D80" w:rsidRPr="003B52AB">
              <w:rPr>
                <w:rFonts w:asciiTheme="minorHAnsi" w:eastAsiaTheme="minorEastAsia" w:hAnsiTheme="minorHAnsi" w:cstheme="minorBidi"/>
                <w:noProof/>
                <w:sz w:val="28"/>
                <w:szCs w:val="22"/>
              </w:rPr>
              <w:tab/>
            </w:r>
            <w:r w:rsidR="00F91D80" w:rsidRPr="003B52AB">
              <w:rPr>
                <w:rStyle w:val="Hyperlink"/>
                <w:noProof/>
                <w:sz w:val="24"/>
              </w:rPr>
              <w:t>Sistemos paskirtis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_Toc526184746 \h </w:instrText>
            </w:r>
            <w:r w:rsidR="00F91D80" w:rsidRPr="003B52AB">
              <w:rPr>
                <w:noProof/>
                <w:webHidden/>
                <w:sz w:val="24"/>
              </w:rPr>
            </w:r>
            <w:r w:rsidR="00F91D80" w:rsidRPr="003B52AB">
              <w:rPr>
                <w:noProof/>
                <w:webHidden/>
                <w:sz w:val="24"/>
              </w:rPr>
              <w:fldChar w:fldCharType="separate"/>
            </w:r>
            <w:r w:rsidR="004F295C">
              <w:rPr>
                <w:noProof/>
                <w:webHidden/>
                <w:sz w:val="24"/>
              </w:rPr>
              <w:t>3</w:t>
            </w:r>
            <w:r w:rsidR="00F91D80" w:rsidRPr="003B52AB">
              <w:rPr>
                <w:noProof/>
                <w:webHidden/>
                <w:sz w:val="24"/>
              </w:rPr>
              <w:fldChar w:fldCharType="end"/>
            </w:r>
          </w:hyperlink>
        </w:p>
        <w:p w:rsidR="00F91D80" w:rsidRPr="003B52AB" w:rsidRDefault="005374AE">
          <w:pPr>
            <w:pStyle w:val="TOC2"/>
            <w:tabs>
              <w:tab w:val="left" w:pos="960"/>
              <w:tab w:val="right" w:leader="dot" w:pos="8296"/>
            </w:tabs>
            <w:rPr>
              <w:rFonts w:asciiTheme="minorHAnsi" w:eastAsiaTheme="minorEastAsia" w:hAnsiTheme="minorHAnsi" w:cstheme="minorBidi"/>
              <w:noProof/>
              <w:sz w:val="28"/>
              <w:szCs w:val="22"/>
            </w:rPr>
          </w:pPr>
          <w:hyperlink w:anchor="_Toc526184747" w:history="1">
            <w:r w:rsidR="00F91D80" w:rsidRPr="003B52AB">
              <w:rPr>
                <w:rStyle w:val="Hyperlink"/>
                <w:rFonts w:cstheme="minorHAnsi"/>
                <w:noProof/>
                <w:sz w:val="24"/>
              </w:rPr>
              <w:t>1.1.</w:t>
            </w:r>
            <w:r w:rsidR="00F91D80" w:rsidRPr="003B52AB">
              <w:rPr>
                <w:rFonts w:asciiTheme="minorHAnsi" w:eastAsiaTheme="minorEastAsia" w:hAnsiTheme="minorHAnsi" w:cstheme="minorBidi"/>
                <w:noProof/>
                <w:sz w:val="28"/>
                <w:szCs w:val="22"/>
              </w:rPr>
              <w:tab/>
            </w:r>
            <w:r w:rsidR="00F91D80" w:rsidRPr="003B52AB">
              <w:rPr>
                <w:rStyle w:val="Hyperlink"/>
                <w:noProof/>
                <w:sz w:val="24"/>
              </w:rPr>
              <w:t>Sistemos aprašas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_Toc526184747 \h </w:instrText>
            </w:r>
            <w:r w:rsidR="00F91D80" w:rsidRPr="003B52AB">
              <w:rPr>
                <w:noProof/>
                <w:webHidden/>
                <w:sz w:val="24"/>
              </w:rPr>
            </w:r>
            <w:r w:rsidR="00F91D80" w:rsidRPr="003B52AB">
              <w:rPr>
                <w:noProof/>
                <w:webHidden/>
                <w:sz w:val="24"/>
              </w:rPr>
              <w:fldChar w:fldCharType="separate"/>
            </w:r>
            <w:r w:rsidR="004F295C">
              <w:rPr>
                <w:noProof/>
                <w:webHidden/>
                <w:sz w:val="24"/>
              </w:rPr>
              <w:t>3</w:t>
            </w:r>
            <w:r w:rsidR="00F91D80" w:rsidRPr="003B52AB">
              <w:rPr>
                <w:noProof/>
                <w:webHidden/>
                <w:sz w:val="24"/>
              </w:rPr>
              <w:fldChar w:fldCharType="end"/>
            </w:r>
          </w:hyperlink>
        </w:p>
        <w:p w:rsidR="00F91D80" w:rsidRPr="003B52AB" w:rsidRDefault="005374AE">
          <w:pPr>
            <w:pStyle w:val="TOC2"/>
            <w:tabs>
              <w:tab w:val="left" w:pos="960"/>
              <w:tab w:val="right" w:leader="dot" w:pos="8296"/>
            </w:tabs>
            <w:rPr>
              <w:rFonts w:asciiTheme="minorHAnsi" w:eastAsiaTheme="minorEastAsia" w:hAnsiTheme="minorHAnsi" w:cstheme="minorBidi"/>
              <w:noProof/>
              <w:sz w:val="28"/>
              <w:szCs w:val="22"/>
            </w:rPr>
          </w:pPr>
          <w:hyperlink w:anchor="_Toc526184748" w:history="1">
            <w:r w:rsidR="00F91D80" w:rsidRPr="003B52AB">
              <w:rPr>
                <w:rStyle w:val="Hyperlink"/>
                <w:rFonts w:cstheme="minorHAnsi"/>
                <w:noProof/>
                <w:sz w:val="24"/>
              </w:rPr>
              <w:t>1.2.</w:t>
            </w:r>
            <w:r w:rsidR="00F91D80" w:rsidRPr="003B52AB">
              <w:rPr>
                <w:rFonts w:asciiTheme="minorHAnsi" w:eastAsiaTheme="minorEastAsia" w:hAnsiTheme="minorHAnsi" w:cstheme="minorBidi"/>
                <w:noProof/>
                <w:sz w:val="28"/>
                <w:szCs w:val="22"/>
              </w:rPr>
              <w:tab/>
            </w:r>
            <w:r w:rsidR="00F91D80" w:rsidRPr="003B52AB">
              <w:rPr>
                <w:rStyle w:val="Hyperlink"/>
                <w:noProof/>
                <w:sz w:val="24"/>
              </w:rPr>
              <w:t>Funkcijų hierarchijos specifikacija</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_Toc526184748 \h </w:instrText>
            </w:r>
            <w:r w:rsidR="00F91D80" w:rsidRPr="003B52AB">
              <w:rPr>
                <w:noProof/>
                <w:webHidden/>
                <w:sz w:val="24"/>
              </w:rPr>
            </w:r>
            <w:r w:rsidR="00F91D80" w:rsidRPr="003B52AB">
              <w:rPr>
                <w:noProof/>
                <w:webHidden/>
                <w:sz w:val="24"/>
              </w:rPr>
              <w:fldChar w:fldCharType="separate"/>
            </w:r>
            <w:r w:rsidR="004F295C">
              <w:rPr>
                <w:noProof/>
                <w:webHidden/>
                <w:sz w:val="24"/>
              </w:rPr>
              <w:t>5</w:t>
            </w:r>
            <w:r w:rsidR="00F91D80" w:rsidRPr="003B52AB">
              <w:rPr>
                <w:noProof/>
                <w:webHidden/>
                <w:sz w:val="24"/>
              </w:rPr>
              <w:fldChar w:fldCharType="end"/>
            </w:r>
          </w:hyperlink>
        </w:p>
        <w:p w:rsidR="00F91D80" w:rsidRPr="003B52AB" w:rsidRDefault="005374AE">
          <w:pPr>
            <w:pStyle w:val="TOC1"/>
            <w:tabs>
              <w:tab w:val="right" w:leader="dot" w:pos="8296"/>
            </w:tabs>
            <w:rPr>
              <w:rFonts w:asciiTheme="minorHAnsi" w:eastAsiaTheme="minorEastAsia" w:hAnsiTheme="minorHAnsi" w:cstheme="minorBidi"/>
              <w:noProof/>
              <w:sz w:val="24"/>
              <w:szCs w:val="22"/>
            </w:rPr>
          </w:pPr>
          <w:hyperlink w:anchor="_Toc526184749" w:history="1">
            <w:r w:rsidR="00F91D80" w:rsidRPr="003B52AB">
              <w:rPr>
                <w:rStyle w:val="Hyperlink"/>
                <w:noProof/>
                <w:sz w:val="24"/>
              </w:rPr>
              <w:t>Funkcijų hierarchijos diagrama</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_Toc526184749 \h </w:instrText>
            </w:r>
            <w:r w:rsidR="00F91D80" w:rsidRPr="003B52AB">
              <w:rPr>
                <w:noProof/>
                <w:webHidden/>
                <w:sz w:val="24"/>
              </w:rPr>
            </w:r>
            <w:r w:rsidR="00F91D80" w:rsidRPr="003B52AB">
              <w:rPr>
                <w:noProof/>
                <w:webHidden/>
                <w:sz w:val="24"/>
              </w:rPr>
              <w:fldChar w:fldCharType="separate"/>
            </w:r>
            <w:r w:rsidR="004F295C">
              <w:rPr>
                <w:noProof/>
                <w:webHidden/>
                <w:sz w:val="24"/>
              </w:rPr>
              <w:t>5</w:t>
            </w:r>
            <w:r w:rsidR="00F91D80" w:rsidRPr="003B52AB">
              <w:rPr>
                <w:noProof/>
                <w:webHidden/>
                <w:sz w:val="24"/>
              </w:rPr>
              <w:fldChar w:fldCharType="end"/>
            </w:r>
          </w:hyperlink>
        </w:p>
        <w:p w:rsidR="00F91D80" w:rsidRPr="003B52AB" w:rsidRDefault="005374AE">
          <w:pPr>
            <w:pStyle w:val="TOC2"/>
            <w:tabs>
              <w:tab w:val="left" w:pos="960"/>
              <w:tab w:val="right" w:leader="dot" w:pos="8296"/>
            </w:tabs>
            <w:rPr>
              <w:rFonts w:asciiTheme="minorHAnsi" w:eastAsiaTheme="minorEastAsia" w:hAnsiTheme="minorHAnsi" w:cstheme="minorBidi"/>
              <w:noProof/>
              <w:sz w:val="28"/>
              <w:szCs w:val="22"/>
            </w:rPr>
          </w:pPr>
          <w:hyperlink w:anchor="_Toc526184750" w:history="1">
            <w:r w:rsidR="00F91D80" w:rsidRPr="003B52AB">
              <w:rPr>
                <w:rStyle w:val="Hyperlink"/>
                <w:rFonts w:cstheme="minorHAnsi"/>
                <w:noProof/>
                <w:sz w:val="24"/>
              </w:rPr>
              <w:t>1.3.</w:t>
            </w:r>
            <w:r w:rsidR="00F91D80" w:rsidRPr="003B52AB">
              <w:rPr>
                <w:rFonts w:asciiTheme="minorHAnsi" w:eastAsiaTheme="minorEastAsia" w:hAnsiTheme="minorHAnsi" w:cstheme="minorBidi"/>
                <w:noProof/>
                <w:sz w:val="28"/>
                <w:szCs w:val="22"/>
              </w:rPr>
              <w:tab/>
            </w:r>
            <w:r w:rsidR="00F91D80" w:rsidRPr="003B52AB">
              <w:rPr>
                <w:rStyle w:val="Hyperlink"/>
                <w:noProof/>
                <w:sz w:val="24"/>
              </w:rPr>
              <w:t>Realizacinės priemonės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_Toc526184750 \h </w:instrText>
            </w:r>
            <w:r w:rsidR="00F91D80" w:rsidRPr="003B52AB">
              <w:rPr>
                <w:noProof/>
                <w:webHidden/>
                <w:sz w:val="24"/>
              </w:rPr>
            </w:r>
            <w:r w:rsidR="00F91D80" w:rsidRPr="003B52AB">
              <w:rPr>
                <w:noProof/>
                <w:webHidden/>
                <w:sz w:val="24"/>
              </w:rPr>
              <w:fldChar w:fldCharType="separate"/>
            </w:r>
            <w:r w:rsidR="004F295C">
              <w:rPr>
                <w:noProof/>
                <w:webHidden/>
                <w:sz w:val="24"/>
              </w:rPr>
              <w:t>5</w:t>
            </w:r>
            <w:r w:rsidR="00F91D80" w:rsidRPr="003B52AB">
              <w:rPr>
                <w:noProof/>
                <w:webHidden/>
                <w:sz w:val="24"/>
              </w:rPr>
              <w:fldChar w:fldCharType="end"/>
            </w:r>
          </w:hyperlink>
        </w:p>
        <w:p w:rsidR="00F91D80" w:rsidRPr="003B52AB" w:rsidRDefault="005374AE">
          <w:pPr>
            <w:pStyle w:val="TOC2"/>
            <w:tabs>
              <w:tab w:val="left" w:pos="960"/>
              <w:tab w:val="right" w:leader="dot" w:pos="8296"/>
            </w:tabs>
            <w:rPr>
              <w:rFonts w:asciiTheme="minorHAnsi" w:eastAsiaTheme="minorEastAsia" w:hAnsiTheme="minorHAnsi" w:cstheme="minorBidi"/>
              <w:noProof/>
              <w:sz w:val="28"/>
              <w:szCs w:val="22"/>
            </w:rPr>
          </w:pPr>
          <w:hyperlink w:anchor="_Toc526184751" w:history="1">
            <w:r w:rsidR="00F91D80" w:rsidRPr="003B52AB">
              <w:rPr>
                <w:rStyle w:val="Hyperlink"/>
                <w:rFonts w:cstheme="minorHAnsi"/>
                <w:noProof/>
                <w:sz w:val="24"/>
              </w:rPr>
              <w:t>1.4.</w:t>
            </w:r>
            <w:r w:rsidR="00F91D80" w:rsidRPr="003B52AB">
              <w:rPr>
                <w:rFonts w:asciiTheme="minorHAnsi" w:eastAsiaTheme="minorEastAsia" w:hAnsiTheme="minorHAnsi" w:cstheme="minorBidi"/>
                <w:noProof/>
                <w:sz w:val="28"/>
                <w:szCs w:val="22"/>
              </w:rPr>
              <w:tab/>
            </w:r>
            <w:r w:rsidR="00F91D80" w:rsidRPr="003B52AB">
              <w:rPr>
                <w:rStyle w:val="Hyperlink"/>
                <w:noProof/>
                <w:sz w:val="24"/>
              </w:rPr>
              <w:t>Darbų pasiskirstymas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_Toc526184751 \h </w:instrText>
            </w:r>
            <w:r w:rsidR="00F91D80" w:rsidRPr="003B52AB">
              <w:rPr>
                <w:noProof/>
                <w:webHidden/>
                <w:sz w:val="24"/>
              </w:rPr>
            </w:r>
            <w:r w:rsidR="00F91D80" w:rsidRPr="003B52AB">
              <w:rPr>
                <w:noProof/>
                <w:webHidden/>
                <w:sz w:val="24"/>
              </w:rPr>
              <w:fldChar w:fldCharType="separate"/>
            </w:r>
            <w:r w:rsidR="004F295C">
              <w:rPr>
                <w:noProof/>
                <w:webHidden/>
                <w:sz w:val="24"/>
              </w:rPr>
              <w:t>5</w:t>
            </w:r>
            <w:r w:rsidR="00F91D80" w:rsidRPr="003B52AB">
              <w:rPr>
                <w:noProof/>
                <w:webHidden/>
                <w:sz w:val="24"/>
              </w:rPr>
              <w:fldChar w:fldCharType="end"/>
            </w:r>
          </w:hyperlink>
        </w:p>
        <w:p w:rsidR="00F91D80" w:rsidRPr="003B52AB" w:rsidRDefault="005374AE">
          <w:pPr>
            <w:pStyle w:val="TOC1"/>
            <w:tabs>
              <w:tab w:val="left" w:pos="480"/>
              <w:tab w:val="right" w:leader="dot" w:pos="8296"/>
            </w:tabs>
            <w:rPr>
              <w:rFonts w:asciiTheme="minorHAnsi" w:eastAsiaTheme="minorEastAsia" w:hAnsiTheme="minorHAnsi" w:cstheme="minorBidi"/>
              <w:noProof/>
              <w:sz w:val="28"/>
              <w:szCs w:val="22"/>
            </w:rPr>
          </w:pPr>
          <w:hyperlink w:anchor="_Toc526184752" w:history="1">
            <w:r w:rsidR="00F91D80" w:rsidRPr="003B52AB">
              <w:rPr>
                <w:rStyle w:val="Hyperlink"/>
                <w:noProof/>
                <w:sz w:val="24"/>
              </w:rPr>
              <w:t>2.</w:t>
            </w:r>
            <w:r w:rsidR="00F91D80" w:rsidRPr="003B52AB">
              <w:rPr>
                <w:rFonts w:asciiTheme="minorHAnsi" w:eastAsiaTheme="minorEastAsia" w:hAnsiTheme="minorHAnsi" w:cstheme="minorBidi"/>
                <w:noProof/>
                <w:sz w:val="28"/>
                <w:szCs w:val="22"/>
              </w:rPr>
              <w:tab/>
            </w:r>
            <w:r w:rsidR="00F91D80" w:rsidRPr="003B52AB">
              <w:rPr>
                <w:rStyle w:val="Hyperlink"/>
                <w:noProof/>
                <w:sz w:val="24"/>
              </w:rPr>
              <w:t>Reikalavimų modelis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_Toc526184752 \h </w:instrText>
            </w:r>
            <w:r w:rsidR="00F91D80" w:rsidRPr="003B52AB">
              <w:rPr>
                <w:noProof/>
                <w:webHidden/>
                <w:sz w:val="24"/>
              </w:rPr>
            </w:r>
            <w:r w:rsidR="00F91D80" w:rsidRPr="003B52AB">
              <w:rPr>
                <w:noProof/>
                <w:webHidden/>
                <w:sz w:val="24"/>
              </w:rPr>
              <w:fldChar w:fldCharType="separate"/>
            </w:r>
            <w:r w:rsidR="004F295C">
              <w:rPr>
                <w:noProof/>
                <w:webHidden/>
                <w:sz w:val="24"/>
              </w:rPr>
              <w:t>6</w:t>
            </w:r>
            <w:r w:rsidR="00F91D80" w:rsidRPr="003B52AB">
              <w:rPr>
                <w:noProof/>
                <w:webHidden/>
                <w:sz w:val="24"/>
              </w:rPr>
              <w:fldChar w:fldCharType="end"/>
            </w:r>
          </w:hyperlink>
        </w:p>
        <w:p w:rsidR="00F91D80" w:rsidRPr="003B52AB" w:rsidRDefault="005374AE">
          <w:pPr>
            <w:pStyle w:val="TOC2"/>
            <w:tabs>
              <w:tab w:val="left" w:pos="960"/>
              <w:tab w:val="right" w:leader="dot" w:pos="8296"/>
            </w:tabs>
            <w:rPr>
              <w:rFonts w:asciiTheme="minorHAnsi" w:eastAsiaTheme="minorEastAsia" w:hAnsiTheme="minorHAnsi" w:cstheme="minorBidi"/>
              <w:noProof/>
              <w:sz w:val="28"/>
              <w:szCs w:val="22"/>
            </w:rPr>
          </w:pPr>
          <w:hyperlink w:anchor="_Toc526184753" w:history="1">
            <w:r w:rsidR="00F91D80" w:rsidRPr="003B52AB">
              <w:rPr>
                <w:rStyle w:val="Hyperlink"/>
                <w:rFonts w:cstheme="minorHAnsi"/>
                <w:noProof/>
                <w:sz w:val="24"/>
              </w:rPr>
              <w:t>2.1.</w:t>
            </w:r>
            <w:r w:rsidR="00F91D80" w:rsidRPr="003B52AB">
              <w:rPr>
                <w:rFonts w:asciiTheme="minorHAnsi" w:eastAsiaTheme="minorEastAsia" w:hAnsiTheme="minorHAnsi" w:cstheme="minorBidi"/>
                <w:noProof/>
                <w:sz w:val="28"/>
                <w:szCs w:val="22"/>
              </w:rPr>
              <w:tab/>
            </w:r>
            <w:r w:rsidR="00F91D80" w:rsidRPr="003B52AB">
              <w:rPr>
                <w:rStyle w:val="Hyperlink"/>
                <w:noProof/>
                <w:sz w:val="24"/>
              </w:rPr>
              <w:t>Panaudojimo atvejų modelis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_Toc526184753 \h </w:instrText>
            </w:r>
            <w:r w:rsidR="00F91D80" w:rsidRPr="003B52AB">
              <w:rPr>
                <w:noProof/>
                <w:webHidden/>
                <w:sz w:val="24"/>
              </w:rPr>
            </w:r>
            <w:r w:rsidR="00F91D80" w:rsidRPr="003B52AB">
              <w:rPr>
                <w:noProof/>
                <w:webHidden/>
                <w:sz w:val="24"/>
              </w:rPr>
              <w:fldChar w:fldCharType="separate"/>
            </w:r>
            <w:r w:rsidR="004F295C">
              <w:rPr>
                <w:noProof/>
                <w:webHidden/>
                <w:sz w:val="24"/>
              </w:rPr>
              <w:t>6</w:t>
            </w:r>
            <w:r w:rsidR="00F91D80" w:rsidRPr="003B52AB">
              <w:rPr>
                <w:noProof/>
                <w:webHidden/>
                <w:sz w:val="24"/>
              </w:rPr>
              <w:fldChar w:fldCharType="end"/>
            </w:r>
          </w:hyperlink>
        </w:p>
        <w:p w:rsidR="00F91D80" w:rsidRPr="003B52AB" w:rsidRDefault="005374AE">
          <w:pPr>
            <w:pStyle w:val="TOC2"/>
            <w:tabs>
              <w:tab w:val="left" w:pos="960"/>
              <w:tab w:val="right" w:leader="dot" w:pos="8296"/>
            </w:tabs>
            <w:rPr>
              <w:rFonts w:asciiTheme="minorHAnsi" w:eastAsiaTheme="minorEastAsia" w:hAnsiTheme="minorHAnsi" w:cstheme="minorBidi"/>
              <w:noProof/>
              <w:sz w:val="28"/>
              <w:szCs w:val="22"/>
            </w:rPr>
          </w:pPr>
          <w:hyperlink w:anchor="_Toc526184754" w:history="1">
            <w:r w:rsidR="00F91D80" w:rsidRPr="003B52AB">
              <w:rPr>
                <w:rStyle w:val="Hyperlink"/>
                <w:rFonts w:cstheme="minorHAnsi"/>
                <w:noProof/>
                <w:sz w:val="24"/>
              </w:rPr>
              <w:t>2.2.</w:t>
            </w:r>
            <w:r w:rsidR="00F91D80" w:rsidRPr="003B52AB">
              <w:rPr>
                <w:rFonts w:asciiTheme="minorHAnsi" w:eastAsiaTheme="minorEastAsia" w:hAnsiTheme="minorHAnsi" w:cstheme="minorBidi"/>
                <w:noProof/>
                <w:sz w:val="28"/>
                <w:szCs w:val="22"/>
              </w:rPr>
              <w:tab/>
            </w:r>
            <w:r w:rsidR="00F91D80" w:rsidRPr="003B52AB">
              <w:rPr>
                <w:rStyle w:val="Hyperlink"/>
                <w:noProof/>
                <w:sz w:val="24"/>
              </w:rPr>
              <w:t>Panaudojimo atvejų sekų diagramos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_Toc526184754 \h </w:instrText>
            </w:r>
            <w:r w:rsidR="00F91D80" w:rsidRPr="003B52AB">
              <w:rPr>
                <w:noProof/>
                <w:webHidden/>
                <w:sz w:val="24"/>
              </w:rPr>
            </w:r>
            <w:r w:rsidR="00F91D80" w:rsidRPr="003B52AB">
              <w:rPr>
                <w:noProof/>
                <w:webHidden/>
                <w:sz w:val="24"/>
              </w:rPr>
              <w:fldChar w:fldCharType="separate"/>
            </w:r>
            <w:r w:rsidR="004F295C">
              <w:rPr>
                <w:noProof/>
                <w:webHidden/>
                <w:sz w:val="24"/>
              </w:rPr>
              <w:t>6</w:t>
            </w:r>
            <w:r w:rsidR="00F91D80" w:rsidRPr="003B52AB">
              <w:rPr>
                <w:noProof/>
                <w:webHidden/>
                <w:sz w:val="24"/>
              </w:rPr>
              <w:fldChar w:fldCharType="end"/>
            </w:r>
          </w:hyperlink>
        </w:p>
        <w:p w:rsidR="00F91D80" w:rsidRPr="003B52AB" w:rsidRDefault="005374AE">
          <w:pPr>
            <w:pStyle w:val="TOC2"/>
            <w:tabs>
              <w:tab w:val="left" w:pos="960"/>
              <w:tab w:val="right" w:leader="dot" w:pos="8296"/>
            </w:tabs>
            <w:rPr>
              <w:rFonts w:asciiTheme="minorHAnsi" w:eastAsiaTheme="minorEastAsia" w:hAnsiTheme="minorHAnsi" w:cstheme="minorBidi"/>
              <w:noProof/>
              <w:sz w:val="28"/>
              <w:szCs w:val="22"/>
            </w:rPr>
          </w:pPr>
          <w:hyperlink w:anchor="_Toc526184755" w:history="1">
            <w:r w:rsidR="00F91D80" w:rsidRPr="003B52AB">
              <w:rPr>
                <w:rStyle w:val="Hyperlink"/>
                <w:rFonts w:cstheme="minorHAnsi"/>
                <w:noProof/>
                <w:sz w:val="24"/>
              </w:rPr>
              <w:t>2.3.</w:t>
            </w:r>
            <w:r w:rsidR="00F91D80" w:rsidRPr="003B52AB">
              <w:rPr>
                <w:rFonts w:asciiTheme="minorHAnsi" w:eastAsiaTheme="minorEastAsia" w:hAnsiTheme="minorHAnsi" w:cstheme="minorBidi"/>
                <w:noProof/>
                <w:sz w:val="28"/>
                <w:szCs w:val="22"/>
              </w:rPr>
              <w:tab/>
            </w:r>
            <w:r w:rsidR="00F91D80" w:rsidRPr="003B52AB">
              <w:rPr>
                <w:rStyle w:val="Hyperlink"/>
                <w:noProof/>
                <w:sz w:val="24"/>
              </w:rPr>
              <w:t>Dalykinės srities esybių ryšių modelis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_Toc526184755 \h </w:instrText>
            </w:r>
            <w:r w:rsidR="00F91D80" w:rsidRPr="003B52AB">
              <w:rPr>
                <w:noProof/>
                <w:webHidden/>
                <w:sz w:val="24"/>
              </w:rPr>
            </w:r>
            <w:r w:rsidR="00F91D80" w:rsidRPr="003B52AB">
              <w:rPr>
                <w:noProof/>
                <w:webHidden/>
                <w:sz w:val="24"/>
              </w:rPr>
              <w:fldChar w:fldCharType="separate"/>
            </w:r>
            <w:r w:rsidR="004F295C">
              <w:rPr>
                <w:noProof/>
                <w:webHidden/>
                <w:sz w:val="24"/>
              </w:rPr>
              <w:t>17</w:t>
            </w:r>
            <w:r w:rsidR="00F91D80" w:rsidRPr="003B52AB">
              <w:rPr>
                <w:noProof/>
                <w:webHidden/>
                <w:sz w:val="24"/>
              </w:rPr>
              <w:fldChar w:fldCharType="end"/>
            </w:r>
          </w:hyperlink>
        </w:p>
        <w:p w:rsidR="00F91D80" w:rsidRPr="003B52AB" w:rsidRDefault="005374AE">
          <w:pPr>
            <w:pStyle w:val="TOC1"/>
            <w:tabs>
              <w:tab w:val="left" w:pos="480"/>
              <w:tab w:val="right" w:leader="dot" w:pos="8296"/>
            </w:tabs>
            <w:rPr>
              <w:rFonts w:asciiTheme="minorHAnsi" w:eastAsiaTheme="minorEastAsia" w:hAnsiTheme="minorHAnsi" w:cstheme="minorBidi"/>
              <w:noProof/>
              <w:sz w:val="28"/>
              <w:szCs w:val="22"/>
            </w:rPr>
          </w:pPr>
          <w:hyperlink w:anchor="_Toc526184756" w:history="1">
            <w:r w:rsidR="00F91D80" w:rsidRPr="003B52AB">
              <w:rPr>
                <w:rStyle w:val="Hyperlink"/>
                <w:noProof/>
                <w:sz w:val="24"/>
              </w:rPr>
              <w:t>3.</w:t>
            </w:r>
            <w:r w:rsidR="00F91D80" w:rsidRPr="003B52AB">
              <w:rPr>
                <w:rFonts w:asciiTheme="minorHAnsi" w:eastAsiaTheme="minorEastAsia" w:hAnsiTheme="minorHAnsi" w:cstheme="minorBidi"/>
                <w:noProof/>
                <w:sz w:val="28"/>
                <w:szCs w:val="22"/>
              </w:rPr>
              <w:tab/>
            </w:r>
            <w:r w:rsidR="00F91D80" w:rsidRPr="003B52AB">
              <w:rPr>
                <w:rStyle w:val="Hyperlink"/>
                <w:noProof/>
                <w:sz w:val="24"/>
              </w:rPr>
              <w:t>Reikalavimų analizės modelis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_Toc526184756 \h </w:instrText>
            </w:r>
            <w:r w:rsidR="00F91D80" w:rsidRPr="003B52AB">
              <w:rPr>
                <w:noProof/>
                <w:webHidden/>
                <w:sz w:val="24"/>
              </w:rPr>
            </w:r>
            <w:r w:rsidR="00F91D80" w:rsidRPr="003B52AB">
              <w:rPr>
                <w:noProof/>
                <w:webHidden/>
                <w:sz w:val="24"/>
              </w:rPr>
              <w:fldChar w:fldCharType="separate"/>
            </w:r>
            <w:r w:rsidR="004F295C">
              <w:rPr>
                <w:noProof/>
                <w:webHidden/>
                <w:sz w:val="24"/>
              </w:rPr>
              <w:t>18</w:t>
            </w:r>
            <w:r w:rsidR="00F91D80" w:rsidRPr="003B52AB">
              <w:rPr>
                <w:noProof/>
                <w:webHidden/>
                <w:sz w:val="24"/>
              </w:rPr>
              <w:fldChar w:fldCharType="end"/>
            </w:r>
          </w:hyperlink>
        </w:p>
        <w:p w:rsidR="00F91D80" w:rsidRPr="003B52AB" w:rsidRDefault="005374AE">
          <w:pPr>
            <w:pStyle w:val="TOC2"/>
            <w:tabs>
              <w:tab w:val="left" w:pos="960"/>
              <w:tab w:val="right" w:leader="dot" w:pos="8296"/>
            </w:tabs>
            <w:rPr>
              <w:rFonts w:asciiTheme="minorHAnsi" w:eastAsiaTheme="minorEastAsia" w:hAnsiTheme="minorHAnsi" w:cstheme="minorBidi"/>
              <w:noProof/>
              <w:sz w:val="28"/>
              <w:szCs w:val="22"/>
            </w:rPr>
          </w:pPr>
          <w:hyperlink w:anchor="_Toc526184757" w:history="1">
            <w:r w:rsidR="00F91D80" w:rsidRPr="003B52AB">
              <w:rPr>
                <w:rStyle w:val="Hyperlink"/>
                <w:rFonts w:cstheme="minorHAnsi"/>
                <w:noProof/>
                <w:sz w:val="24"/>
              </w:rPr>
              <w:t>3.1.</w:t>
            </w:r>
            <w:r w:rsidR="00F91D80" w:rsidRPr="003B52AB">
              <w:rPr>
                <w:rFonts w:asciiTheme="minorHAnsi" w:eastAsiaTheme="minorEastAsia" w:hAnsiTheme="minorHAnsi" w:cstheme="minorBidi"/>
                <w:noProof/>
                <w:sz w:val="28"/>
                <w:szCs w:val="22"/>
              </w:rPr>
              <w:tab/>
            </w:r>
            <w:r w:rsidR="00F91D80" w:rsidRPr="003B52AB">
              <w:rPr>
                <w:rStyle w:val="Hyperlink"/>
                <w:noProof/>
                <w:sz w:val="24"/>
              </w:rPr>
              <w:t>Panaudojimo atvejų analizės diagramos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_Toc526184757 \h </w:instrText>
            </w:r>
            <w:r w:rsidR="00F91D80" w:rsidRPr="003B52AB">
              <w:rPr>
                <w:noProof/>
                <w:webHidden/>
                <w:sz w:val="24"/>
              </w:rPr>
            </w:r>
            <w:r w:rsidR="00F91D80" w:rsidRPr="003B52AB">
              <w:rPr>
                <w:noProof/>
                <w:webHidden/>
                <w:sz w:val="24"/>
              </w:rPr>
              <w:fldChar w:fldCharType="separate"/>
            </w:r>
            <w:r w:rsidR="004F295C">
              <w:rPr>
                <w:noProof/>
                <w:webHidden/>
                <w:sz w:val="24"/>
              </w:rPr>
              <w:t>18</w:t>
            </w:r>
            <w:r w:rsidR="00F91D80" w:rsidRPr="003B52AB">
              <w:rPr>
                <w:noProof/>
                <w:webHidden/>
                <w:sz w:val="24"/>
              </w:rPr>
              <w:fldChar w:fldCharType="end"/>
            </w:r>
          </w:hyperlink>
        </w:p>
        <w:p w:rsidR="00F91D80" w:rsidRPr="003B52AB" w:rsidRDefault="005374AE">
          <w:pPr>
            <w:pStyle w:val="TOC2"/>
            <w:tabs>
              <w:tab w:val="left" w:pos="960"/>
              <w:tab w:val="right" w:leader="dot" w:pos="8296"/>
            </w:tabs>
            <w:rPr>
              <w:rFonts w:asciiTheme="minorHAnsi" w:eastAsiaTheme="minorEastAsia" w:hAnsiTheme="minorHAnsi" w:cstheme="minorBidi"/>
              <w:noProof/>
              <w:sz w:val="28"/>
              <w:szCs w:val="22"/>
            </w:rPr>
          </w:pPr>
          <w:hyperlink w:anchor="_Toc526184758" w:history="1">
            <w:r w:rsidR="00F91D80" w:rsidRPr="003B52AB">
              <w:rPr>
                <w:rStyle w:val="Hyperlink"/>
                <w:rFonts w:cstheme="minorHAnsi"/>
                <w:noProof/>
                <w:sz w:val="24"/>
              </w:rPr>
              <w:t>3.2.</w:t>
            </w:r>
            <w:r w:rsidR="00F91D80" w:rsidRPr="003B52AB">
              <w:rPr>
                <w:rFonts w:asciiTheme="minorHAnsi" w:eastAsiaTheme="minorEastAsia" w:hAnsiTheme="minorHAnsi" w:cstheme="minorBidi"/>
                <w:noProof/>
                <w:sz w:val="28"/>
                <w:szCs w:val="22"/>
              </w:rPr>
              <w:tab/>
            </w:r>
            <w:r w:rsidR="00F91D80" w:rsidRPr="003B52AB">
              <w:rPr>
                <w:rStyle w:val="Hyperlink"/>
                <w:noProof/>
                <w:sz w:val="24"/>
              </w:rPr>
              <w:t>Naudotojo sąsajos modelis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_Toc526184758 \h </w:instrText>
            </w:r>
            <w:r w:rsidR="00F91D80" w:rsidRPr="003B52AB">
              <w:rPr>
                <w:noProof/>
                <w:webHidden/>
                <w:sz w:val="24"/>
              </w:rPr>
            </w:r>
            <w:r w:rsidR="00F91D80" w:rsidRPr="003B52AB">
              <w:rPr>
                <w:noProof/>
                <w:webHidden/>
                <w:sz w:val="24"/>
              </w:rPr>
              <w:fldChar w:fldCharType="separate"/>
            </w:r>
            <w:r w:rsidR="004F295C">
              <w:rPr>
                <w:noProof/>
                <w:webHidden/>
                <w:sz w:val="24"/>
              </w:rPr>
              <w:t>18</w:t>
            </w:r>
            <w:r w:rsidR="00F91D80" w:rsidRPr="003B52AB">
              <w:rPr>
                <w:noProof/>
                <w:webHidden/>
                <w:sz w:val="24"/>
              </w:rPr>
              <w:fldChar w:fldCharType="end"/>
            </w:r>
          </w:hyperlink>
        </w:p>
        <w:p w:rsidR="00F91D80" w:rsidRPr="003B52AB" w:rsidRDefault="005374AE">
          <w:pPr>
            <w:pStyle w:val="TOC2"/>
            <w:tabs>
              <w:tab w:val="left" w:pos="960"/>
              <w:tab w:val="right" w:leader="dot" w:pos="8296"/>
            </w:tabs>
            <w:rPr>
              <w:rFonts w:asciiTheme="minorHAnsi" w:eastAsiaTheme="minorEastAsia" w:hAnsiTheme="minorHAnsi" w:cstheme="minorBidi"/>
              <w:noProof/>
              <w:sz w:val="28"/>
              <w:szCs w:val="22"/>
            </w:rPr>
          </w:pPr>
          <w:hyperlink w:anchor="_Toc526184759" w:history="1">
            <w:r w:rsidR="00F91D80" w:rsidRPr="003B52AB">
              <w:rPr>
                <w:rStyle w:val="Hyperlink"/>
                <w:rFonts w:cstheme="minorHAnsi"/>
                <w:noProof/>
                <w:sz w:val="24"/>
              </w:rPr>
              <w:t>3.3.</w:t>
            </w:r>
            <w:r w:rsidR="00F91D80" w:rsidRPr="003B52AB">
              <w:rPr>
                <w:rFonts w:asciiTheme="minorHAnsi" w:eastAsiaTheme="minorEastAsia" w:hAnsiTheme="minorHAnsi" w:cstheme="minorBidi"/>
                <w:noProof/>
                <w:sz w:val="28"/>
                <w:szCs w:val="22"/>
              </w:rPr>
              <w:tab/>
            </w:r>
            <w:r w:rsidR="00F91D80" w:rsidRPr="003B52AB">
              <w:rPr>
                <w:rStyle w:val="Hyperlink"/>
                <w:noProof/>
                <w:sz w:val="24"/>
              </w:rPr>
              <w:t>Duomenų srautų diagrama</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_Toc526184759 \h </w:instrText>
            </w:r>
            <w:r w:rsidR="00F91D80" w:rsidRPr="003B52AB">
              <w:rPr>
                <w:noProof/>
                <w:webHidden/>
                <w:sz w:val="24"/>
              </w:rPr>
            </w:r>
            <w:r w:rsidR="00F91D80" w:rsidRPr="003B52AB">
              <w:rPr>
                <w:noProof/>
                <w:webHidden/>
                <w:sz w:val="24"/>
              </w:rPr>
              <w:fldChar w:fldCharType="separate"/>
            </w:r>
            <w:r w:rsidR="004F295C">
              <w:rPr>
                <w:noProof/>
                <w:webHidden/>
                <w:sz w:val="24"/>
              </w:rPr>
              <w:t>18</w:t>
            </w:r>
            <w:r w:rsidR="00F91D80" w:rsidRPr="003B52AB">
              <w:rPr>
                <w:noProof/>
                <w:webHidden/>
                <w:sz w:val="24"/>
              </w:rPr>
              <w:fldChar w:fldCharType="end"/>
            </w:r>
          </w:hyperlink>
        </w:p>
        <w:p w:rsidR="00F91D80" w:rsidRPr="003B52AB" w:rsidRDefault="005374AE">
          <w:pPr>
            <w:pStyle w:val="TOC1"/>
            <w:tabs>
              <w:tab w:val="left" w:pos="480"/>
              <w:tab w:val="right" w:leader="dot" w:pos="8296"/>
            </w:tabs>
            <w:rPr>
              <w:rFonts w:asciiTheme="minorHAnsi" w:eastAsiaTheme="minorEastAsia" w:hAnsiTheme="minorHAnsi" w:cstheme="minorBidi"/>
              <w:noProof/>
              <w:sz w:val="28"/>
              <w:szCs w:val="22"/>
            </w:rPr>
          </w:pPr>
          <w:hyperlink w:anchor="_Toc526184760" w:history="1">
            <w:r w:rsidR="00F91D80" w:rsidRPr="003B52AB">
              <w:rPr>
                <w:rStyle w:val="Hyperlink"/>
                <w:noProof/>
                <w:sz w:val="24"/>
              </w:rPr>
              <w:t>4.</w:t>
            </w:r>
            <w:r w:rsidR="00F91D80" w:rsidRPr="003B52AB">
              <w:rPr>
                <w:rFonts w:asciiTheme="minorHAnsi" w:eastAsiaTheme="minorEastAsia" w:hAnsiTheme="minorHAnsi" w:cstheme="minorBidi"/>
                <w:noProof/>
                <w:sz w:val="28"/>
                <w:szCs w:val="22"/>
              </w:rPr>
              <w:tab/>
            </w:r>
            <w:r w:rsidR="00F91D80" w:rsidRPr="003B52AB">
              <w:rPr>
                <w:rStyle w:val="Hyperlink"/>
                <w:noProof/>
                <w:sz w:val="24"/>
              </w:rPr>
              <w:t>Projekto modelis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_Toc526184760 \h </w:instrText>
            </w:r>
            <w:r w:rsidR="00F91D80" w:rsidRPr="003B52AB">
              <w:rPr>
                <w:noProof/>
                <w:webHidden/>
                <w:sz w:val="24"/>
              </w:rPr>
            </w:r>
            <w:r w:rsidR="00F91D80" w:rsidRPr="003B52AB">
              <w:rPr>
                <w:noProof/>
                <w:webHidden/>
                <w:sz w:val="24"/>
              </w:rPr>
              <w:fldChar w:fldCharType="separate"/>
            </w:r>
            <w:r w:rsidR="004F295C">
              <w:rPr>
                <w:noProof/>
                <w:webHidden/>
                <w:sz w:val="24"/>
              </w:rPr>
              <w:t>19</w:t>
            </w:r>
            <w:r w:rsidR="00F91D80" w:rsidRPr="003B52AB">
              <w:rPr>
                <w:noProof/>
                <w:webHidden/>
                <w:sz w:val="24"/>
              </w:rPr>
              <w:fldChar w:fldCharType="end"/>
            </w:r>
          </w:hyperlink>
        </w:p>
        <w:p w:rsidR="00F91D80" w:rsidRPr="003B52AB" w:rsidRDefault="005374AE">
          <w:pPr>
            <w:pStyle w:val="TOC2"/>
            <w:tabs>
              <w:tab w:val="left" w:pos="960"/>
              <w:tab w:val="right" w:leader="dot" w:pos="8296"/>
            </w:tabs>
            <w:rPr>
              <w:rFonts w:asciiTheme="minorHAnsi" w:eastAsiaTheme="minorEastAsia" w:hAnsiTheme="minorHAnsi" w:cstheme="minorBidi"/>
              <w:noProof/>
              <w:sz w:val="28"/>
              <w:szCs w:val="22"/>
            </w:rPr>
          </w:pPr>
          <w:hyperlink w:anchor="_Toc526184761" w:history="1">
            <w:r w:rsidR="00F91D80" w:rsidRPr="003B52AB">
              <w:rPr>
                <w:rStyle w:val="Hyperlink"/>
                <w:rFonts w:cstheme="minorHAnsi"/>
                <w:noProof/>
                <w:sz w:val="24"/>
              </w:rPr>
              <w:t>4.1.</w:t>
            </w:r>
            <w:r w:rsidR="00F91D80" w:rsidRPr="003B52AB">
              <w:rPr>
                <w:rFonts w:asciiTheme="minorHAnsi" w:eastAsiaTheme="minorEastAsia" w:hAnsiTheme="minorHAnsi" w:cstheme="minorBidi"/>
                <w:noProof/>
                <w:sz w:val="28"/>
                <w:szCs w:val="22"/>
              </w:rPr>
              <w:tab/>
            </w:r>
            <w:r w:rsidR="00F91D80" w:rsidRPr="003B52AB">
              <w:rPr>
                <w:rStyle w:val="Hyperlink"/>
                <w:noProof/>
                <w:sz w:val="24"/>
              </w:rPr>
              <w:t>Sistemos architektūra</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_Toc526184761 \h </w:instrText>
            </w:r>
            <w:r w:rsidR="00F91D80" w:rsidRPr="003B52AB">
              <w:rPr>
                <w:noProof/>
                <w:webHidden/>
                <w:sz w:val="24"/>
              </w:rPr>
            </w:r>
            <w:r w:rsidR="00F91D80" w:rsidRPr="003B52AB">
              <w:rPr>
                <w:noProof/>
                <w:webHidden/>
                <w:sz w:val="24"/>
              </w:rPr>
              <w:fldChar w:fldCharType="separate"/>
            </w:r>
            <w:r w:rsidR="004F295C">
              <w:rPr>
                <w:noProof/>
                <w:webHidden/>
                <w:sz w:val="24"/>
              </w:rPr>
              <w:t>19</w:t>
            </w:r>
            <w:r w:rsidR="00F91D80" w:rsidRPr="003B52AB">
              <w:rPr>
                <w:noProof/>
                <w:webHidden/>
                <w:sz w:val="24"/>
              </w:rPr>
              <w:fldChar w:fldCharType="end"/>
            </w:r>
          </w:hyperlink>
        </w:p>
        <w:p w:rsidR="00F91D80" w:rsidRPr="003B52AB" w:rsidRDefault="005374AE">
          <w:pPr>
            <w:pStyle w:val="TOC2"/>
            <w:tabs>
              <w:tab w:val="left" w:pos="960"/>
              <w:tab w:val="right" w:leader="dot" w:pos="8296"/>
            </w:tabs>
            <w:rPr>
              <w:rFonts w:asciiTheme="minorHAnsi" w:eastAsiaTheme="minorEastAsia" w:hAnsiTheme="minorHAnsi" w:cstheme="minorBidi"/>
              <w:noProof/>
              <w:sz w:val="28"/>
              <w:szCs w:val="22"/>
            </w:rPr>
          </w:pPr>
          <w:hyperlink w:anchor="_Toc526184762" w:history="1">
            <w:r w:rsidR="00F91D80" w:rsidRPr="003B52AB">
              <w:rPr>
                <w:rStyle w:val="Hyperlink"/>
                <w:rFonts w:cstheme="minorHAnsi"/>
                <w:noProof/>
                <w:sz w:val="24"/>
              </w:rPr>
              <w:t>4.2.</w:t>
            </w:r>
            <w:r w:rsidR="00F91D80" w:rsidRPr="003B52AB">
              <w:rPr>
                <w:rFonts w:asciiTheme="minorHAnsi" w:eastAsiaTheme="minorEastAsia" w:hAnsiTheme="minorHAnsi" w:cstheme="minorBidi"/>
                <w:noProof/>
                <w:sz w:val="28"/>
                <w:szCs w:val="22"/>
              </w:rPr>
              <w:tab/>
            </w:r>
            <w:r w:rsidR="00F91D80" w:rsidRPr="003B52AB">
              <w:rPr>
                <w:rStyle w:val="Hyperlink"/>
                <w:noProof/>
                <w:sz w:val="24"/>
              </w:rPr>
              <w:t>Loginė duomenų bazės schema</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_Toc526184762 \h </w:instrText>
            </w:r>
            <w:r w:rsidR="00F91D80" w:rsidRPr="003B52AB">
              <w:rPr>
                <w:noProof/>
                <w:webHidden/>
                <w:sz w:val="24"/>
              </w:rPr>
            </w:r>
            <w:r w:rsidR="00F91D80" w:rsidRPr="003B52AB">
              <w:rPr>
                <w:noProof/>
                <w:webHidden/>
                <w:sz w:val="24"/>
              </w:rPr>
              <w:fldChar w:fldCharType="separate"/>
            </w:r>
            <w:r w:rsidR="004F295C">
              <w:rPr>
                <w:noProof/>
                <w:webHidden/>
                <w:sz w:val="24"/>
              </w:rPr>
              <w:t>19</w:t>
            </w:r>
            <w:r w:rsidR="00F91D80" w:rsidRPr="003B52AB">
              <w:rPr>
                <w:noProof/>
                <w:webHidden/>
                <w:sz w:val="24"/>
              </w:rPr>
              <w:fldChar w:fldCharType="end"/>
            </w:r>
          </w:hyperlink>
        </w:p>
        <w:p w:rsidR="00F91D80" w:rsidRPr="003B52AB" w:rsidRDefault="005374AE">
          <w:pPr>
            <w:pStyle w:val="TOC2"/>
            <w:tabs>
              <w:tab w:val="left" w:pos="960"/>
              <w:tab w:val="right" w:leader="dot" w:pos="8296"/>
            </w:tabs>
            <w:rPr>
              <w:rFonts w:asciiTheme="minorHAnsi" w:eastAsiaTheme="minorEastAsia" w:hAnsiTheme="minorHAnsi" w:cstheme="minorBidi"/>
              <w:noProof/>
              <w:sz w:val="28"/>
              <w:szCs w:val="22"/>
            </w:rPr>
          </w:pPr>
          <w:hyperlink w:anchor="_Toc526184763" w:history="1">
            <w:r w:rsidR="00F91D80" w:rsidRPr="003B52AB">
              <w:rPr>
                <w:rStyle w:val="Hyperlink"/>
                <w:rFonts w:cstheme="minorHAnsi"/>
                <w:noProof/>
                <w:sz w:val="24"/>
              </w:rPr>
              <w:t>4.3.</w:t>
            </w:r>
            <w:r w:rsidR="00F91D80" w:rsidRPr="003B52AB">
              <w:rPr>
                <w:rFonts w:asciiTheme="minorHAnsi" w:eastAsiaTheme="minorEastAsia" w:hAnsiTheme="minorHAnsi" w:cstheme="minorBidi"/>
                <w:noProof/>
                <w:sz w:val="28"/>
                <w:szCs w:val="22"/>
              </w:rPr>
              <w:tab/>
            </w:r>
            <w:r w:rsidR="00F91D80" w:rsidRPr="003B52AB">
              <w:rPr>
                <w:rStyle w:val="Hyperlink"/>
                <w:noProof/>
                <w:sz w:val="24"/>
              </w:rPr>
              <w:t>Sistemos realizacija</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_Toc526184763 \h </w:instrText>
            </w:r>
            <w:r w:rsidR="00F91D80" w:rsidRPr="003B52AB">
              <w:rPr>
                <w:noProof/>
                <w:webHidden/>
                <w:sz w:val="24"/>
              </w:rPr>
            </w:r>
            <w:r w:rsidR="00F91D80" w:rsidRPr="003B52AB">
              <w:rPr>
                <w:noProof/>
                <w:webHidden/>
                <w:sz w:val="24"/>
              </w:rPr>
              <w:fldChar w:fldCharType="separate"/>
            </w:r>
            <w:r w:rsidR="004F295C">
              <w:rPr>
                <w:noProof/>
                <w:webHidden/>
                <w:sz w:val="24"/>
              </w:rPr>
              <w:t>19</w:t>
            </w:r>
            <w:r w:rsidR="00F91D80" w:rsidRPr="003B52AB">
              <w:rPr>
                <w:noProof/>
                <w:webHidden/>
                <w:sz w:val="24"/>
              </w:rPr>
              <w:fldChar w:fldCharType="end"/>
            </w:r>
          </w:hyperlink>
        </w:p>
        <w:p w:rsidR="00F91D80" w:rsidRPr="003B52AB" w:rsidRDefault="005374AE">
          <w:pPr>
            <w:pStyle w:val="TOC1"/>
            <w:tabs>
              <w:tab w:val="right" w:leader="dot" w:pos="8296"/>
            </w:tabs>
            <w:rPr>
              <w:rFonts w:asciiTheme="minorHAnsi" w:eastAsiaTheme="minorEastAsia" w:hAnsiTheme="minorHAnsi" w:cstheme="minorBidi"/>
              <w:noProof/>
              <w:sz w:val="28"/>
              <w:szCs w:val="22"/>
            </w:rPr>
          </w:pPr>
          <w:hyperlink w:anchor="_Toc526184764" w:history="1">
            <w:r w:rsidR="00F91D80" w:rsidRPr="003B52AB">
              <w:rPr>
                <w:rStyle w:val="Hyperlink"/>
                <w:noProof/>
                <w:sz w:val="24"/>
              </w:rPr>
              <w:t>Išvados</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_Toc526184764 \h </w:instrText>
            </w:r>
            <w:r w:rsidR="00F91D80" w:rsidRPr="003B52AB">
              <w:rPr>
                <w:noProof/>
                <w:webHidden/>
                <w:sz w:val="24"/>
              </w:rPr>
            </w:r>
            <w:r w:rsidR="00F91D80" w:rsidRPr="003B52AB">
              <w:rPr>
                <w:noProof/>
                <w:webHidden/>
                <w:sz w:val="24"/>
              </w:rPr>
              <w:fldChar w:fldCharType="separate"/>
            </w:r>
            <w:r w:rsidR="004F295C">
              <w:rPr>
                <w:noProof/>
                <w:webHidden/>
                <w:sz w:val="24"/>
              </w:rPr>
              <w:t>20</w:t>
            </w:r>
            <w:r w:rsidR="00F91D80" w:rsidRPr="003B52AB">
              <w:rPr>
                <w:noProof/>
                <w:webHidden/>
                <w:sz w:val="24"/>
              </w:rPr>
              <w:fldChar w:fldCharType="end"/>
            </w:r>
          </w:hyperlink>
        </w:p>
        <w:p w:rsidR="00F91D80" w:rsidRPr="003B52AB" w:rsidRDefault="005374AE">
          <w:pPr>
            <w:pStyle w:val="TOC1"/>
            <w:tabs>
              <w:tab w:val="right" w:leader="dot" w:pos="8296"/>
            </w:tabs>
            <w:rPr>
              <w:rFonts w:asciiTheme="minorHAnsi" w:eastAsiaTheme="minorEastAsia" w:hAnsiTheme="minorHAnsi" w:cstheme="minorBidi"/>
              <w:noProof/>
              <w:sz w:val="28"/>
              <w:szCs w:val="22"/>
            </w:rPr>
          </w:pPr>
          <w:hyperlink w:anchor="_Toc526184765" w:history="1">
            <w:r w:rsidR="00F91D80" w:rsidRPr="003B52AB">
              <w:rPr>
                <w:rStyle w:val="Hyperlink"/>
                <w:noProof/>
                <w:sz w:val="24"/>
              </w:rPr>
              <w:t>Literatūra</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_Toc526184765 \h </w:instrText>
            </w:r>
            <w:r w:rsidR="00F91D80" w:rsidRPr="003B52AB">
              <w:rPr>
                <w:noProof/>
                <w:webHidden/>
                <w:sz w:val="24"/>
              </w:rPr>
            </w:r>
            <w:r w:rsidR="00F91D80" w:rsidRPr="003B52AB">
              <w:rPr>
                <w:noProof/>
                <w:webHidden/>
                <w:sz w:val="24"/>
              </w:rPr>
              <w:fldChar w:fldCharType="separate"/>
            </w:r>
            <w:r w:rsidR="004F295C">
              <w:rPr>
                <w:noProof/>
                <w:webHidden/>
                <w:sz w:val="24"/>
              </w:rPr>
              <w:t>20</w:t>
            </w:r>
            <w:r w:rsidR="00F91D80" w:rsidRPr="003B52AB">
              <w:rPr>
                <w:noProof/>
                <w:webHidden/>
                <w:sz w:val="24"/>
              </w:rPr>
              <w:fldChar w:fldCharType="end"/>
            </w:r>
          </w:hyperlink>
        </w:p>
        <w:p w:rsidR="00F91D80" w:rsidRPr="003B52AB" w:rsidRDefault="005374AE">
          <w:pPr>
            <w:pStyle w:val="TOC1"/>
            <w:tabs>
              <w:tab w:val="right" w:leader="dot" w:pos="8296"/>
            </w:tabs>
            <w:rPr>
              <w:rFonts w:asciiTheme="minorHAnsi" w:eastAsiaTheme="minorEastAsia" w:hAnsiTheme="minorHAnsi" w:cstheme="minorBidi"/>
              <w:noProof/>
              <w:sz w:val="28"/>
              <w:szCs w:val="22"/>
            </w:rPr>
          </w:pPr>
          <w:hyperlink w:anchor="_Toc526184766" w:history="1">
            <w:r w:rsidR="00F91D80" w:rsidRPr="003B52AB">
              <w:rPr>
                <w:rStyle w:val="Hyperlink"/>
                <w:noProof/>
                <w:sz w:val="24"/>
              </w:rPr>
              <w:t>Priedai</w:t>
            </w:r>
            <w:r w:rsidR="00F91D80" w:rsidRPr="003B52AB">
              <w:rPr>
                <w:noProof/>
                <w:webHidden/>
                <w:sz w:val="24"/>
              </w:rPr>
              <w:tab/>
            </w:r>
            <w:r w:rsidR="00F91D80" w:rsidRPr="003B52AB">
              <w:rPr>
                <w:noProof/>
                <w:webHidden/>
                <w:sz w:val="24"/>
              </w:rPr>
              <w:fldChar w:fldCharType="begin"/>
            </w:r>
            <w:r w:rsidR="00F91D80" w:rsidRPr="003B52AB">
              <w:rPr>
                <w:noProof/>
                <w:webHidden/>
                <w:sz w:val="24"/>
              </w:rPr>
              <w:instrText xml:space="preserve"> PAGEREF _Toc526184766 \h </w:instrText>
            </w:r>
            <w:r w:rsidR="00F91D80" w:rsidRPr="003B52AB">
              <w:rPr>
                <w:noProof/>
                <w:webHidden/>
                <w:sz w:val="24"/>
              </w:rPr>
            </w:r>
            <w:r w:rsidR="00F91D80" w:rsidRPr="003B52AB">
              <w:rPr>
                <w:noProof/>
                <w:webHidden/>
                <w:sz w:val="24"/>
              </w:rPr>
              <w:fldChar w:fldCharType="separate"/>
            </w:r>
            <w:r w:rsidR="004F295C">
              <w:rPr>
                <w:noProof/>
                <w:webHidden/>
                <w:sz w:val="24"/>
              </w:rPr>
              <w:t>21</w:t>
            </w:r>
            <w:r w:rsidR="00F91D80" w:rsidRPr="003B52AB">
              <w:rPr>
                <w:noProof/>
                <w:webHidden/>
                <w:sz w:val="24"/>
              </w:rPr>
              <w:fldChar w:fldCharType="end"/>
            </w:r>
          </w:hyperlink>
        </w:p>
        <w:p w:rsidR="003554A0" w:rsidRPr="003B52AB" w:rsidRDefault="001F2E5A" w:rsidP="002D2259">
          <w:r w:rsidRPr="003B52AB">
            <w:rPr>
              <w:b/>
              <w:bCs/>
              <w:noProof/>
              <w:sz w:val="32"/>
              <w:szCs w:val="24"/>
            </w:rPr>
            <w:fldChar w:fldCharType="end"/>
          </w:r>
        </w:p>
      </w:sdtContent>
    </w:sdt>
    <w:p w:rsidR="003E68DE" w:rsidRPr="003B52AB" w:rsidRDefault="00EF6053" w:rsidP="00A61AA2">
      <w:pPr>
        <w:pStyle w:val="Heading1"/>
        <w:numPr>
          <w:ilvl w:val="0"/>
          <w:numId w:val="0"/>
        </w:numPr>
        <w:ind w:left="153" w:hanging="153"/>
      </w:pPr>
      <w:r w:rsidRPr="003B52AB">
        <w:br w:type="page"/>
      </w:r>
      <w:bookmarkStart w:id="0" w:name="_Toc523687920"/>
      <w:bookmarkStart w:id="1" w:name="_Toc526184744"/>
      <w:r w:rsidR="00E867C5" w:rsidRPr="003B52AB">
        <w:lastRenderedPageBreak/>
        <w:t>Įvadas</w:t>
      </w:r>
      <w:bookmarkEnd w:id="0"/>
      <w:bookmarkEnd w:id="1"/>
    </w:p>
    <w:p w:rsidR="003E68DE" w:rsidRPr="003B52AB" w:rsidRDefault="003E68DE" w:rsidP="003239AD">
      <w:pPr>
        <w:ind w:firstLine="426"/>
        <w:rPr>
          <w:rFonts w:asciiTheme="minorHAnsi" w:hAnsiTheme="minorHAnsi" w:cstheme="minorHAnsi"/>
          <w:color w:val="FFFFFF" w:themeColor="background1"/>
        </w:rPr>
      </w:pPr>
      <w:r w:rsidRPr="003B52AB">
        <w:rPr>
          <w:rFonts w:asciiTheme="minorHAnsi" w:hAnsiTheme="minorHAnsi" w:cstheme="minorHAnsi"/>
          <w:color w:val="FFFFFF" w:themeColor="background1"/>
        </w:rPr>
        <w:t>Trumpas įvadas apie atliktą darbą</w:t>
      </w:r>
      <w:r w:rsidR="003239AD" w:rsidRPr="003B52AB">
        <w:rPr>
          <w:rFonts w:asciiTheme="minorHAnsi" w:hAnsiTheme="minorHAnsi" w:cstheme="minorHAnsi"/>
          <w:color w:val="FFFFFF" w:themeColor="background1"/>
        </w:rPr>
        <w:t>: dalykinę sritį, sprendžiamą problemą, gautus rezultatus.</w:t>
      </w:r>
    </w:p>
    <w:p w:rsidR="004A29D8" w:rsidRPr="003B52AB" w:rsidRDefault="004A29D8" w:rsidP="004A29D8">
      <w:pPr>
        <w:pStyle w:val="Heading2"/>
        <w:numPr>
          <w:ilvl w:val="0"/>
          <w:numId w:val="0"/>
        </w:numPr>
        <w:ind w:left="153" w:hanging="153"/>
      </w:pPr>
      <w:bookmarkStart w:id="2" w:name="_Toc523687923"/>
      <w:bookmarkStart w:id="3" w:name="_Toc526184745"/>
      <w:bookmarkStart w:id="4" w:name="_Toc523687921"/>
      <w:r w:rsidRPr="003B52AB">
        <w:t xml:space="preserve">Komandos </w:t>
      </w:r>
      <w:bookmarkEnd w:id="2"/>
      <w:r w:rsidRPr="003B52AB">
        <w:t>sudėtis</w:t>
      </w:r>
      <w:bookmarkEnd w:id="3"/>
    </w:p>
    <w:p w:rsidR="00770083" w:rsidRPr="003B52AB" w:rsidRDefault="00770083" w:rsidP="004A29D8">
      <w:pPr>
        <w:ind w:firstLine="426"/>
        <w:jc w:val="both"/>
        <w:rPr>
          <w:rFonts w:asciiTheme="minorHAnsi" w:hAnsiTheme="minorHAnsi" w:cstheme="minorHAnsi"/>
          <w:sz w:val="22"/>
        </w:rPr>
      </w:pPr>
    </w:p>
    <w:p w:rsidR="00770083" w:rsidRPr="003B52AB" w:rsidRDefault="00770083" w:rsidP="004A29D8">
      <w:pPr>
        <w:ind w:firstLine="426"/>
        <w:jc w:val="both"/>
        <w:rPr>
          <w:rFonts w:asciiTheme="minorHAnsi" w:hAnsiTheme="minorHAnsi" w:cstheme="minorHAnsi"/>
          <w:sz w:val="22"/>
        </w:rPr>
      </w:pPr>
      <w:r w:rsidRPr="003B52AB">
        <w:rPr>
          <w:rFonts w:asciiTheme="minorHAnsi" w:hAnsiTheme="minorHAnsi" w:cstheme="minorHAnsi"/>
          <w:b/>
          <w:sz w:val="22"/>
        </w:rPr>
        <w:t>Komandos pavadinimas:</w:t>
      </w:r>
      <w:r w:rsidRPr="003B52AB">
        <w:rPr>
          <w:rFonts w:asciiTheme="minorHAnsi" w:hAnsiTheme="minorHAnsi" w:cstheme="minorHAnsi"/>
          <w:sz w:val="22"/>
        </w:rPr>
        <w:t xml:space="preserve"> </w:t>
      </w:r>
      <w:r w:rsidR="003F2FC3" w:rsidRPr="003B52AB">
        <w:rPr>
          <w:rFonts w:asciiTheme="minorHAnsi" w:hAnsiTheme="minorHAnsi" w:cstheme="minorHAnsi"/>
          <w:sz w:val="22"/>
        </w:rPr>
        <w:t>KSP</w:t>
      </w:r>
    </w:p>
    <w:p w:rsidR="00451D0B" w:rsidRPr="003B52AB" w:rsidRDefault="00451D0B" w:rsidP="004A29D8">
      <w:pPr>
        <w:ind w:firstLine="426"/>
        <w:jc w:val="both"/>
        <w:rPr>
          <w:rFonts w:asciiTheme="minorHAnsi" w:hAnsiTheme="minorHAnsi" w:cstheme="minorHAnsi"/>
          <w:sz w:val="22"/>
        </w:rPr>
      </w:pPr>
    </w:p>
    <w:p w:rsidR="00770083" w:rsidRPr="003B52AB" w:rsidRDefault="00770083" w:rsidP="004A29D8">
      <w:pPr>
        <w:ind w:firstLine="426"/>
        <w:jc w:val="both"/>
        <w:rPr>
          <w:rFonts w:asciiTheme="minorHAnsi" w:hAnsiTheme="minorHAnsi" w:cstheme="minorHAnsi"/>
          <w:b/>
          <w:sz w:val="22"/>
        </w:rPr>
      </w:pPr>
      <w:r w:rsidRPr="003B52AB">
        <w:rPr>
          <w:rFonts w:asciiTheme="minorHAnsi" w:hAnsiTheme="minorHAnsi" w:cstheme="minorHAnsi"/>
          <w:b/>
          <w:sz w:val="22"/>
        </w:rPr>
        <w:t>Nariai:</w:t>
      </w:r>
    </w:p>
    <w:p w:rsidR="00B533F2" w:rsidRPr="003B52AB" w:rsidRDefault="00B533F2" w:rsidP="00B533F2">
      <w:pPr>
        <w:pStyle w:val="ListParagraph"/>
        <w:numPr>
          <w:ilvl w:val="0"/>
          <w:numId w:val="24"/>
        </w:numPr>
        <w:ind w:hanging="270"/>
        <w:rPr>
          <w:rFonts w:asciiTheme="minorHAnsi" w:hAnsiTheme="minorHAnsi" w:cstheme="minorHAnsi"/>
          <w:bCs/>
        </w:rPr>
      </w:pPr>
      <w:r w:rsidRPr="003B52AB">
        <w:rPr>
          <w:rFonts w:asciiTheme="minorHAnsi" w:hAnsiTheme="minorHAnsi" w:cstheme="minorHAnsi"/>
          <w:bCs/>
        </w:rPr>
        <w:t>Martynas Rutkus, IFF-6/9</w:t>
      </w:r>
    </w:p>
    <w:p w:rsidR="00B533F2" w:rsidRPr="003B52AB" w:rsidRDefault="00B533F2" w:rsidP="00B533F2">
      <w:pPr>
        <w:pStyle w:val="ListParagraph"/>
        <w:numPr>
          <w:ilvl w:val="0"/>
          <w:numId w:val="24"/>
        </w:numPr>
        <w:ind w:hanging="270"/>
        <w:rPr>
          <w:rFonts w:asciiTheme="minorHAnsi" w:hAnsiTheme="minorHAnsi" w:cstheme="minorHAnsi"/>
          <w:bCs/>
        </w:rPr>
      </w:pPr>
      <w:r w:rsidRPr="003B52AB">
        <w:rPr>
          <w:rFonts w:asciiTheme="minorHAnsi" w:hAnsiTheme="minorHAnsi" w:cstheme="minorHAnsi"/>
          <w:bCs/>
        </w:rPr>
        <w:t xml:space="preserve">Gediminas </w:t>
      </w:r>
      <w:proofErr w:type="spellStart"/>
      <w:r w:rsidRPr="003B52AB">
        <w:rPr>
          <w:rFonts w:asciiTheme="minorHAnsi" w:hAnsiTheme="minorHAnsi" w:cstheme="minorHAnsi"/>
          <w:bCs/>
        </w:rPr>
        <w:t>Jacunskas</w:t>
      </w:r>
      <w:proofErr w:type="spellEnd"/>
      <w:r w:rsidRPr="003B52AB">
        <w:rPr>
          <w:rFonts w:asciiTheme="minorHAnsi" w:hAnsiTheme="minorHAnsi" w:cstheme="minorHAnsi"/>
          <w:bCs/>
        </w:rPr>
        <w:t>, IFF-6/9</w:t>
      </w:r>
    </w:p>
    <w:p w:rsidR="00B533F2" w:rsidRPr="003B52AB" w:rsidRDefault="00B533F2" w:rsidP="00B533F2">
      <w:pPr>
        <w:pStyle w:val="ListParagraph"/>
        <w:numPr>
          <w:ilvl w:val="0"/>
          <w:numId w:val="24"/>
        </w:numPr>
        <w:ind w:hanging="270"/>
        <w:rPr>
          <w:rFonts w:asciiTheme="minorHAnsi" w:hAnsiTheme="minorHAnsi" w:cstheme="minorHAnsi"/>
          <w:bCs/>
        </w:rPr>
      </w:pPr>
      <w:r w:rsidRPr="003B52AB">
        <w:rPr>
          <w:rFonts w:asciiTheme="minorHAnsi" w:hAnsiTheme="minorHAnsi" w:cstheme="minorHAnsi"/>
          <w:bCs/>
        </w:rPr>
        <w:t>Šarūnas Andrijauskas, IFF-6/7</w:t>
      </w:r>
    </w:p>
    <w:p w:rsidR="00B533F2" w:rsidRPr="003B52AB" w:rsidRDefault="00B533F2" w:rsidP="00B533F2">
      <w:pPr>
        <w:pStyle w:val="ListParagraph"/>
        <w:numPr>
          <w:ilvl w:val="0"/>
          <w:numId w:val="24"/>
        </w:numPr>
        <w:ind w:hanging="270"/>
        <w:rPr>
          <w:rFonts w:asciiTheme="minorHAnsi" w:hAnsiTheme="minorHAnsi" w:cstheme="minorHAnsi"/>
          <w:bCs/>
        </w:rPr>
      </w:pPr>
      <w:r w:rsidRPr="003B52AB">
        <w:rPr>
          <w:rFonts w:asciiTheme="minorHAnsi" w:hAnsiTheme="minorHAnsi" w:cstheme="minorHAnsi"/>
          <w:bCs/>
        </w:rPr>
        <w:t>Tautvydas Korkuzas, IFF-6/13</w:t>
      </w:r>
    </w:p>
    <w:p w:rsidR="00770083" w:rsidRPr="003B52AB" w:rsidRDefault="00770083" w:rsidP="00770083">
      <w:pPr>
        <w:ind w:firstLine="426"/>
        <w:rPr>
          <w:rFonts w:asciiTheme="minorHAnsi" w:hAnsiTheme="minorHAnsi" w:cstheme="minorHAnsi"/>
        </w:rPr>
      </w:pPr>
    </w:p>
    <w:p w:rsidR="00A13A9A" w:rsidRPr="003B52AB" w:rsidRDefault="001D5230" w:rsidP="00A13A9A">
      <w:pPr>
        <w:keepNext/>
        <w:ind w:firstLine="426"/>
        <w:jc w:val="center"/>
      </w:pPr>
      <w:r w:rsidRPr="003B52AB">
        <w:rPr>
          <w:noProof/>
          <w:lang w:eastAsia="en-US"/>
        </w:rPr>
        <w:drawing>
          <wp:inline distT="0" distB="0" distL="0" distR="0" wp14:anchorId="4A57E6A3" wp14:editId="5E2EC92B">
            <wp:extent cx="321945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1981200"/>
                    </a:xfrm>
                    <a:prstGeom prst="rect">
                      <a:avLst/>
                    </a:prstGeom>
                  </pic:spPr>
                </pic:pic>
              </a:graphicData>
            </a:graphic>
          </wp:inline>
        </w:drawing>
      </w:r>
    </w:p>
    <w:p w:rsidR="00A13A9A" w:rsidRPr="003B52AB" w:rsidRDefault="001F2E5A" w:rsidP="00A13A9A">
      <w:pPr>
        <w:pStyle w:val="Caption"/>
        <w:jc w:val="center"/>
        <w:rPr>
          <w:rFonts w:cstheme="minorHAnsi"/>
        </w:rPr>
      </w:pPr>
      <w:r w:rsidRPr="003B52AB">
        <w:rPr>
          <w:rFonts w:cstheme="minorHAnsi"/>
        </w:rPr>
        <w:fldChar w:fldCharType="begin"/>
      </w:r>
      <w:r w:rsidR="00A13A9A" w:rsidRPr="003B52AB">
        <w:rPr>
          <w:rFonts w:cstheme="minorHAnsi"/>
        </w:rPr>
        <w:instrText xml:space="preserve"> SEQ pav. \* ARABIC </w:instrText>
      </w:r>
      <w:r w:rsidRPr="003B52AB">
        <w:rPr>
          <w:rFonts w:cstheme="minorHAnsi"/>
        </w:rPr>
        <w:fldChar w:fldCharType="separate"/>
      </w:r>
      <w:r w:rsidR="00B34F7F">
        <w:rPr>
          <w:rFonts w:cstheme="minorHAnsi"/>
          <w:noProof/>
        </w:rPr>
        <w:t>1</w:t>
      </w:r>
      <w:r w:rsidRPr="003B52AB">
        <w:rPr>
          <w:rFonts w:cstheme="minorHAnsi"/>
        </w:rPr>
        <w:fldChar w:fldCharType="end"/>
      </w:r>
      <w:r w:rsidR="00A13A9A" w:rsidRPr="003B52AB">
        <w:rPr>
          <w:rFonts w:cstheme="minorHAnsi"/>
        </w:rPr>
        <w:t xml:space="preserve"> pav. Komandos legenda</w:t>
      </w:r>
    </w:p>
    <w:p w:rsidR="00EF6053" w:rsidRPr="003B52AB" w:rsidRDefault="00BE5583" w:rsidP="00A61AA2">
      <w:pPr>
        <w:pStyle w:val="Heading1"/>
        <w:numPr>
          <w:ilvl w:val="0"/>
          <w:numId w:val="20"/>
        </w:numPr>
      </w:pPr>
      <w:bookmarkStart w:id="5" w:name="_Toc526184746"/>
      <w:r w:rsidRPr="003B52AB">
        <w:t>Sistemos paskirtis</w:t>
      </w:r>
      <w:bookmarkEnd w:id="4"/>
      <w:bookmarkEnd w:id="5"/>
    </w:p>
    <w:p w:rsidR="003239AD" w:rsidRPr="003B52AB" w:rsidRDefault="003239AD" w:rsidP="00A61AA2">
      <w:pPr>
        <w:pStyle w:val="Heading2"/>
      </w:pPr>
      <w:bookmarkStart w:id="6" w:name="_Toc523687922"/>
      <w:bookmarkStart w:id="7" w:name="_Toc526184747"/>
      <w:r w:rsidRPr="003B52AB">
        <w:t>Sistemos aprašas</w:t>
      </w:r>
      <w:bookmarkEnd w:id="6"/>
      <w:bookmarkEnd w:id="7"/>
    </w:p>
    <w:p w:rsidR="00C9060A" w:rsidRPr="003B52AB" w:rsidRDefault="00B460A2" w:rsidP="003239AD">
      <w:pPr>
        <w:ind w:firstLine="426"/>
        <w:jc w:val="both"/>
        <w:rPr>
          <w:rFonts w:asciiTheme="minorHAnsi" w:hAnsiTheme="minorHAnsi" w:cstheme="minorHAnsi"/>
          <w:sz w:val="24"/>
          <w:szCs w:val="24"/>
        </w:rPr>
      </w:pPr>
      <w:r w:rsidRPr="003B52AB">
        <w:rPr>
          <w:rFonts w:asciiTheme="minorHAnsi" w:hAnsiTheme="minorHAnsi" w:cstheme="minorHAnsi"/>
          <w:sz w:val="24"/>
          <w:szCs w:val="24"/>
        </w:rPr>
        <w:t>Internetinė prekyba kasdien plečiasi ir populiarėja tarp visų gyventojų sluoksnių. Greitas pristatymas į namus ar darbovietę yra pagrindinis faktorius lemiantis ar įmonė gali sėkmingai užsiiminėti e. prekyba ir palaikyti savo klientų ratą. Mūsų informacinė sistema „KSP“ rūpinasi prekių kiekiais sandėliuose, jų tolygiu paskirstymu, leidžia sekti kurjerių darbą, maršrutus, bei apžvelgti bendrą įmonės veiklą, peržiūrint visų sluoksnių ataskaitas. „KSP“ informacinė sistema taip pat sėkmingai leidžia registruoti naujus klientus, prižiūrėti jų veiklą, bei visiškai palaiko GDPR reikalavimus ir nepažeidžia klientų teisių.</w:t>
      </w:r>
    </w:p>
    <w:p w:rsidR="00F4491F" w:rsidRPr="003B52AB" w:rsidRDefault="00F4491F" w:rsidP="003239AD">
      <w:pPr>
        <w:ind w:firstLine="426"/>
        <w:jc w:val="both"/>
        <w:rPr>
          <w:rFonts w:asciiTheme="minorHAnsi" w:hAnsiTheme="minorHAnsi" w:cstheme="minorHAnsi"/>
          <w:sz w:val="24"/>
          <w:szCs w:val="24"/>
        </w:rPr>
      </w:pPr>
    </w:p>
    <w:p w:rsidR="00FA7643" w:rsidRPr="003B52AB" w:rsidRDefault="00FA7643" w:rsidP="003239AD">
      <w:pPr>
        <w:ind w:firstLine="426"/>
        <w:jc w:val="both"/>
        <w:rPr>
          <w:rFonts w:asciiTheme="minorHAnsi" w:hAnsiTheme="minorHAnsi" w:cstheme="minorHAnsi"/>
          <w:sz w:val="24"/>
          <w:szCs w:val="24"/>
        </w:rPr>
      </w:pPr>
      <w:r w:rsidRPr="003B52AB">
        <w:rPr>
          <w:rFonts w:asciiTheme="minorHAnsi" w:hAnsiTheme="minorHAnsi" w:cstheme="minorHAnsi"/>
          <w:sz w:val="24"/>
          <w:szCs w:val="24"/>
        </w:rPr>
        <w:t xml:space="preserve">Sistemoje egzistuoja 3 aktoriai: </w:t>
      </w:r>
      <w:r w:rsidR="00D53B29" w:rsidRPr="003B52AB">
        <w:rPr>
          <w:rFonts w:asciiTheme="minorHAnsi" w:hAnsiTheme="minorHAnsi" w:cstheme="minorHAnsi"/>
          <w:sz w:val="24"/>
          <w:szCs w:val="24"/>
        </w:rPr>
        <w:t>administratorius</w:t>
      </w:r>
      <w:r w:rsidRPr="003B52AB">
        <w:rPr>
          <w:rFonts w:asciiTheme="minorHAnsi" w:hAnsiTheme="minorHAnsi" w:cstheme="minorHAnsi"/>
          <w:sz w:val="24"/>
          <w:szCs w:val="24"/>
        </w:rPr>
        <w:t xml:space="preserve">, </w:t>
      </w:r>
      <w:r w:rsidR="00D53B29" w:rsidRPr="003B52AB">
        <w:rPr>
          <w:rFonts w:asciiTheme="minorHAnsi" w:hAnsiTheme="minorHAnsi" w:cstheme="minorHAnsi"/>
          <w:sz w:val="24"/>
          <w:szCs w:val="24"/>
        </w:rPr>
        <w:t xml:space="preserve">kurjeris </w:t>
      </w:r>
      <w:r w:rsidRPr="003B52AB">
        <w:rPr>
          <w:rFonts w:asciiTheme="minorHAnsi" w:hAnsiTheme="minorHAnsi" w:cstheme="minorHAnsi"/>
          <w:sz w:val="24"/>
          <w:szCs w:val="24"/>
        </w:rPr>
        <w:t xml:space="preserve">ir </w:t>
      </w:r>
      <w:r w:rsidR="00F4491F" w:rsidRPr="003B52AB">
        <w:rPr>
          <w:rFonts w:asciiTheme="minorHAnsi" w:hAnsiTheme="minorHAnsi" w:cstheme="minorHAnsi"/>
          <w:sz w:val="24"/>
          <w:szCs w:val="24"/>
        </w:rPr>
        <w:t>pirkėjas</w:t>
      </w:r>
      <w:r w:rsidRPr="003B52AB">
        <w:rPr>
          <w:rFonts w:asciiTheme="minorHAnsi" w:hAnsiTheme="minorHAnsi" w:cstheme="minorHAnsi"/>
          <w:sz w:val="24"/>
          <w:szCs w:val="24"/>
        </w:rPr>
        <w:t>.</w:t>
      </w:r>
    </w:p>
    <w:p w:rsidR="00FA7643" w:rsidRPr="003B52AB" w:rsidRDefault="00FA7643" w:rsidP="003239AD">
      <w:pPr>
        <w:ind w:firstLine="426"/>
        <w:jc w:val="both"/>
        <w:rPr>
          <w:rFonts w:asciiTheme="minorHAnsi" w:hAnsiTheme="minorHAnsi" w:cstheme="minorHAnsi"/>
          <w:sz w:val="24"/>
          <w:szCs w:val="24"/>
        </w:rPr>
      </w:pPr>
      <w:r w:rsidRPr="003B52AB">
        <w:rPr>
          <w:rFonts w:asciiTheme="minorHAnsi" w:hAnsiTheme="minorHAnsi" w:cstheme="minorHAnsi"/>
          <w:sz w:val="24"/>
          <w:szCs w:val="24"/>
        </w:rPr>
        <w:t xml:space="preserve">Sistemą sudaro </w:t>
      </w:r>
      <w:r w:rsidR="00B533F2" w:rsidRPr="003B52AB">
        <w:rPr>
          <w:rFonts w:asciiTheme="minorHAnsi" w:hAnsiTheme="minorHAnsi" w:cstheme="minorHAnsi"/>
          <w:sz w:val="24"/>
          <w:szCs w:val="24"/>
        </w:rPr>
        <w:t>4</w:t>
      </w:r>
      <w:r w:rsidRPr="003B52AB">
        <w:rPr>
          <w:rFonts w:asciiTheme="minorHAnsi" w:hAnsiTheme="minorHAnsi" w:cstheme="minorHAnsi"/>
          <w:sz w:val="24"/>
          <w:szCs w:val="24"/>
        </w:rPr>
        <w:t xml:space="preserve"> posistemės. Tai </w:t>
      </w:r>
      <w:r w:rsidR="00B533F2" w:rsidRPr="003B52AB">
        <w:rPr>
          <w:rFonts w:asciiTheme="minorHAnsi" w:hAnsiTheme="minorHAnsi" w:cstheme="minorHAnsi"/>
          <w:sz w:val="24"/>
          <w:szCs w:val="24"/>
        </w:rPr>
        <w:t>sandėliavimo, kurjerių, vartotojų ir apskaitos</w:t>
      </w:r>
      <w:r w:rsidRPr="003B52AB">
        <w:rPr>
          <w:rFonts w:asciiTheme="minorHAnsi" w:hAnsiTheme="minorHAnsi" w:cstheme="minorHAnsi"/>
          <w:sz w:val="24"/>
          <w:szCs w:val="24"/>
        </w:rPr>
        <w:t xml:space="preserve"> posistemė</w:t>
      </w:r>
      <w:r w:rsidR="00B533F2" w:rsidRPr="003B52AB">
        <w:rPr>
          <w:rFonts w:asciiTheme="minorHAnsi" w:hAnsiTheme="minorHAnsi" w:cstheme="minorHAnsi"/>
          <w:sz w:val="24"/>
          <w:szCs w:val="24"/>
        </w:rPr>
        <w:t>s.</w:t>
      </w:r>
    </w:p>
    <w:p w:rsidR="00B533F2" w:rsidRPr="003B52AB" w:rsidRDefault="00B533F2" w:rsidP="003239AD">
      <w:pPr>
        <w:ind w:firstLine="426"/>
        <w:jc w:val="both"/>
        <w:rPr>
          <w:rFonts w:asciiTheme="minorHAnsi" w:hAnsiTheme="minorHAnsi" w:cstheme="minorHAnsi"/>
          <w:sz w:val="24"/>
          <w:szCs w:val="24"/>
        </w:rPr>
      </w:pPr>
    </w:p>
    <w:p w:rsidR="00B533F2" w:rsidRPr="003B52AB" w:rsidRDefault="00B533F2" w:rsidP="00B533F2">
      <w:pPr>
        <w:pStyle w:val="ListParagraph"/>
        <w:ind w:left="0"/>
        <w:rPr>
          <w:rFonts w:asciiTheme="minorHAnsi" w:hAnsiTheme="minorHAnsi" w:cstheme="minorHAnsi"/>
          <w:sz w:val="24"/>
          <w:szCs w:val="24"/>
        </w:rPr>
      </w:pPr>
      <w:r w:rsidRPr="003B52AB">
        <w:rPr>
          <w:rFonts w:asciiTheme="minorHAnsi" w:hAnsiTheme="minorHAnsi" w:cstheme="minorHAnsi"/>
          <w:b/>
          <w:sz w:val="24"/>
          <w:szCs w:val="24"/>
        </w:rPr>
        <w:t>Sandėliavimo</w:t>
      </w:r>
      <w:r w:rsidR="00FA7643" w:rsidRPr="003B52AB">
        <w:rPr>
          <w:rFonts w:asciiTheme="minorHAnsi" w:hAnsiTheme="minorHAnsi" w:cstheme="minorHAnsi"/>
          <w:b/>
          <w:sz w:val="24"/>
          <w:szCs w:val="24"/>
        </w:rPr>
        <w:t xml:space="preserve"> posistemė</w:t>
      </w:r>
      <w:r w:rsidR="00FA7643" w:rsidRPr="003B52AB">
        <w:rPr>
          <w:rFonts w:asciiTheme="minorHAnsi" w:hAnsiTheme="minorHAnsi" w:cstheme="minorHAnsi"/>
          <w:sz w:val="24"/>
          <w:szCs w:val="24"/>
        </w:rPr>
        <w:t xml:space="preserve"> </w:t>
      </w:r>
    </w:p>
    <w:p w:rsidR="00B533F2" w:rsidRPr="003B52AB" w:rsidRDefault="00B533F2" w:rsidP="00B533F2">
      <w:pPr>
        <w:pStyle w:val="ListParagraph"/>
        <w:ind w:left="0"/>
        <w:rPr>
          <w:sz w:val="24"/>
          <w:szCs w:val="24"/>
        </w:rPr>
      </w:pPr>
      <w:r w:rsidRPr="003B52AB">
        <w:rPr>
          <w:sz w:val="24"/>
          <w:szCs w:val="24"/>
        </w:rPr>
        <w:t>Yra keli sandėliai, kuriuose laikomos prekės.</w:t>
      </w:r>
      <w:r w:rsidR="004D7E31" w:rsidRPr="003B52AB">
        <w:rPr>
          <w:sz w:val="24"/>
          <w:szCs w:val="24"/>
        </w:rPr>
        <w:t xml:space="preserve"> Sandėlį aprašo adresas, miestas, kuriame jis yra ir kiek prekių galima sutalpinti. Prekę nusako unikalus kodas, pavadinimas</w:t>
      </w:r>
      <w:r w:rsidR="00515516" w:rsidRPr="003B52AB">
        <w:rPr>
          <w:sz w:val="24"/>
          <w:szCs w:val="24"/>
        </w:rPr>
        <w:t xml:space="preserve">, </w:t>
      </w:r>
      <w:r w:rsidR="004D7E31" w:rsidRPr="003B52AB">
        <w:rPr>
          <w:sz w:val="24"/>
          <w:szCs w:val="24"/>
        </w:rPr>
        <w:t>kategorija</w:t>
      </w:r>
      <w:r w:rsidR="00515516" w:rsidRPr="003B52AB">
        <w:rPr>
          <w:sz w:val="24"/>
          <w:szCs w:val="24"/>
        </w:rPr>
        <w:t>, prekės ženklas, svoris ir kilmės šalis</w:t>
      </w:r>
      <w:r w:rsidR="004D7E31" w:rsidRPr="003B52AB">
        <w:rPr>
          <w:sz w:val="24"/>
          <w:szCs w:val="24"/>
        </w:rPr>
        <w:t>. Skirtinguose sandėliuose gali būti tokios pačios prekės, tik gali skirtis jų kaina. Viename sandėlyje gali būti daug tokios pačios rūšies prekių.</w:t>
      </w:r>
      <w:r w:rsidRPr="003B52AB">
        <w:rPr>
          <w:sz w:val="24"/>
          <w:szCs w:val="24"/>
        </w:rPr>
        <w:t xml:space="preserve"> Prekes galima pridėti</w:t>
      </w:r>
      <w:r w:rsidR="004D7E31" w:rsidRPr="003B52AB">
        <w:rPr>
          <w:sz w:val="24"/>
          <w:szCs w:val="24"/>
        </w:rPr>
        <w:t xml:space="preserve"> (jei dar telpa į sandėlį)</w:t>
      </w:r>
      <w:r w:rsidRPr="003B52AB">
        <w:rPr>
          <w:sz w:val="24"/>
          <w:szCs w:val="24"/>
        </w:rPr>
        <w:t xml:space="preserve"> ir/ar pašalinti</w:t>
      </w:r>
      <w:r w:rsidR="004D7E31" w:rsidRPr="003B52AB">
        <w:rPr>
          <w:sz w:val="24"/>
          <w:szCs w:val="24"/>
        </w:rPr>
        <w:t xml:space="preserve"> (iš vieno sandėlio)</w:t>
      </w:r>
      <w:r w:rsidRPr="003B52AB">
        <w:rPr>
          <w:sz w:val="24"/>
          <w:szCs w:val="24"/>
        </w:rPr>
        <w:t>. Taip pat, nustatoma kiek sandėlyje yra kokio tipo prekių ir tas skaičius gali kisti, kai prekė</w:t>
      </w:r>
      <w:r w:rsidR="004D7E31" w:rsidRPr="003B52AB">
        <w:rPr>
          <w:sz w:val="24"/>
          <w:szCs w:val="24"/>
        </w:rPr>
        <w:t xml:space="preserve"> gaunama</w:t>
      </w:r>
      <w:r w:rsidRPr="003B52AB">
        <w:rPr>
          <w:sz w:val="24"/>
          <w:szCs w:val="24"/>
        </w:rPr>
        <w:t xml:space="preserve"> arba išsiunčiama. Tam, kad būtų patogesnis darbas kurjeriams ir trumpesnis laukimo laikas gavėjams, administracija gali prekes rotuoti tarp sandėlių (reikalingi kurjeriai)</w:t>
      </w:r>
      <w:r w:rsidR="004D7E31" w:rsidRPr="003B52AB">
        <w:rPr>
          <w:sz w:val="24"/>
          <w:szCs w:val="24"/>
        </w:rPr>
        <w:t xml:space="preserve">, tačiau prekės </w:t>
      </w:r>
      <w:r w:rsidR="004D7E31" w:rsidRPr="003B52AB">
        <w:rPr>
          <w:sz w:val="24"/>
          <w:szCs w:val="24"/>
        </w:rPr>
        <w:lastRenderedPageBreak/>
        <w:t xml:space="preserve">kaina gali pakisti, </w:t>
      </w:r>
      <w:r w:rsidR="003C11E6" w:rsidRPr="003B52AB">
        <w:rPr>
          <w:sz w:val="24"/>
          <w:szCs w:val="24"/>
        </w:rPr>
        <w:t>jei tos pačios prekės kaina skiriasi skirtinguose sandėliuose</w:t>
      </w:r>
      <w:r w:rsidRPr="003B52AB">
        <w:rPr>
          <w:sz w:val="24"/>
          <w:szCs w:val="24"/>
        </w:rPr>
        <w:t xml:space="preserve">. Kai gaunamas užsakymas, iš sandėlio išrenkamos prekės, </w:t>
      </w:r>
      <w:r w:rsidR="003C11E6" w:rsidRPr="003B52AB">
        <w:rPr>
          <w:sz w:val="24"/>
          <w:szCs w:val="24"/>
        </w:rPr>
        <w:t>patikrinama ar dar liko to paties tipo prekių (ar galima ją siųsti)</w:t>
      </w:r>
      <w:r w:rsidR="007B13F1" w:rsidRPr="003B52AB">
        <w:rPr>
          <w:sz w:val="24"/>
          <w:szCs w:val="24"/>
        </w:rPr>
        <w:t xml:space="preserve"> bei</w:t>
      </w:r>
      <w:r w:rsidR="003C11E6" w:rsidRPr="003B52AB">
        <w:rPr>
          <w:sz w:val="24"/>
          <w:szCs w:val="24"/>
        </w:rPr>
        <w:t xml:space="preserve"> </w:t>
      </w:r>
      <w:r w:rsidR="007B13F1" w:rsidRPr="003B52AB">
        <w:rPr>
          <w:sz w:val="24"/>
          <w:szCs w:val="24"/>
        </w:rPr>
        <w:t xml:space="preserve">jos perduodamos kurjeriui ir </w:t>
      </w:r>
      <w:r w:rsidRPr="003B52AB">
        <w:rPr>
          <w:sz w:val="24"/>
          <w:szCs w:val="24"/>
        </w:rPr>
        <w:t>sumažinami jų turimi vieneta</w:t>
      </w:r>
      <w:r w:rsidR="003C11E6" w:rsidRPr="003B52AB">
        <w:rPr>
          <w:sz w:val="24"/>
          <w:szCs w:val="24"/>
        </w:rPr>
        <w:t>i (jei galima siųsti)</w:t>
      </w:r>
      <w:r w:rsidRPr="003B52AB">
        <w:rPr>
          <w:sz w:val="24"/>
          <w:szCs w:val="24"/>
        </w:rPr>
        <w:t xml:space="preserve">. </w:t>
      </w:r>
      <w:r w:rsidR="007B13F1" w:rsidRPr="003B52AB">
        <w:rPr>
          <w:sz w:val="24"/>
          <w:szCs w:val="24"/>
        </w:rPr>
        <w:t>Vartotojas</w:t>
      </w:r>
      <w:r w:rsidRPr="003B52AB">
        <w:rPr>
          <w:sz w:val="24"/>
          <w:szCs w:val="24"/>
        </w:rPr>
        <w:t xml:space="preserve"> gali </w:t>
      </w:r>
      <w:r w:rsidR="003C11E6" w:rsidRPr="003B52AB">
        <w:rPr>
          <w:sz w:val="24"/>
          <w:szCs w:val="24"/>
        </w:rPr>
        <w:t>atlikti išplėstinę</w:t>
      </w:r>
      <w:r w:rsidRPr="003B52AB">
        <w:rPr>
          <w:sz w:val="24"/>
          <w:szCs w:val="24"/>
        </w:rPr>
        <w:t xml:space="preserve"> prekių</w:t>
      </w:r>
      <w:r w:rsidR="003C11E6" w:rsidRPr="003B52AB">
        <w:rPr>
          <w:sz w:val="24"/>
          <w:szCs w:val="24"/>
        </w:rPr>
        <w:t xml:space="preserve"> paiešką</w:t>
      </w:r>
      <w:r w:rsidRPr="003B52AB">
        <w:rPr>
          <w:sz w:val="24"/>
          <w:szCs w:val="24"/>
        </w:rPr>
        <w:t xml:space="preserve"> pagal pavadinimą</w:t>
      </w:r>
      <w:r w:rsidR="003C11E6" w:rsidRPr="003B52AB">
        <w:rPr>
          <w:sz w:val="24"/>
          <w:szCs w:val="24"/>
        </w:rPr>
        <w:t xml:space="preserve">, </w:t>
      </w:r>
      <w:r w:rsidRPr="003B52AB">
        <w:rPr>
          <w:sz w:val="24"/>
          <w:szCs w:val="24"/>
        </w:rPr>
        <w:t>prekės kodą</w:t>
      </w:r>
      <w:r w:rsidR="003C11E6" w:rsidRPr="003B52AB">
        <w:rPr>
          <w:sz w:val="24"/>
          <w:szCs w:val="24"/>
        </w:rPr>
        <w:t>, kategoriją</w:t>
      </w:r>
      <w:r w:rsidRPr="003B52AB">
        <w:rPr>
          <w:sz w:val="24"/>
          <w:szCs w:val="24"/>
        </w:rPr>
        <w:t xml:space="preserve"> ir sandėlį, kuriame yra prekė</w:t>
      </w:r>
      <w:r w:rsidR="003C11E6" w:rsidRPr="003B52AB">
        <w:rPr>
          <w:sz w:val="24"/>
          <w:szCs w:val="24"/>
        </w:rPr>
        <w:t xml:space="preserve">, taip pat galima surikiuoti prekes pagal kainą ir sandėlį, kuriame ji yra, jei nepasirinktas konkretus </w:t>
      </w:r>
      <w:r w:rsidR="007B13F1" w:rsidRPr="003B52AB">
        <w:rPr>
          <w:sz w:val="24"/>
          <w:szCs w:val="24"/>
        </w:rPr>
        <w:t>sandėlis</w:t>
      </w:r>
      <w:r w:rsidRPr="003B52AB">
        <w:rPr>
          <w:sz w:val="24"/>
          <w:szCs w:val="24"/>
        </w:rPr>
        <w:t>.</w:t>
      </w:r>
    </w:p>
    <w:p w:rsidR="00FA7643" w:rsidRPr="003B52AB" w:rsidRDefault="00FA7643" w:rsidP="003239AD">
      <w:pPr>
        <w:ind w:firstLine="426"/>
        <w:jc w:val="both"/>
        <w:rPr>
          <w:rFonts w:asciiTheme="minorHAnsi" w:hAnsiTheme="minorHAnsi" w:cstheme="minorHAnsi"/>
          <w:sz w:val="24"/>
          <w:szCs w:val="24"/>
        </w:rPr>
      </w:pPr>
    </w:p>
    <w:p w:rsidR="00B533F2" w:rsidRPr="003B52AB" w:rsidRDefault="00FF18DE" w:rsidP="00B533F2">
      <w:pPr>
        <w:rPr>
          <w:rFonts w:asciiTheme="minorHAnsi" w:hAnsiTheme="minorHAnsi" w:cstheme="minorHAnsi"/>
          <w:sz w:val="24"/>
          <w:szCs w:val="24"/>
        </w:rPr>
      </w:pPr>
      <w:r w:rsidRPr="003B52AB">
        <w:rPr>
          <w:rFonts w:asciiTheme="minorHAnsi" w:hAnsiTheme="minorHAnsi" w:cstheme="minorHAnsi"/>
          <w:b/>
          <w:sz w:val="24"/>
          <w:szCs w:val="24"/>
        </w:rPr>
        <w:t>K</w:t>
      </w:r>
      <w:r w:rsidR="00B533F2" w:rsidRPr="003B52AB">
        <w:rPr>
          <w:rFonts w:asciiTheme="minorHAnsi" w:hAnsiTheme="minorHAnsi" w:cstheme="minorHAnsi"/>
          <w:b/>
          <w:sz w:val="24"/>
          <w:szCs w:val="24"/>
        </w:rPr>
        <w:t>urjerių</w:t>
      </w:r>
      <w:r w:rsidRPr="003B52AB">
        <w:rPr>
          <w:rFonts w:asciiTheme="minorHAnsi" w:hAnsiTheme="minorHAnsi" w:cstheme="minorHAnsi"/>
          <w:b/>
          <w:sz w:val="24"/>
          <w:szCs w:val="24"/>
        </w:rPr>
        <w:t xml:space="preserve"> posistemė</w:t>
      </w:r>
      <w:r w:rsidRPr="003B52AB">
        <w:rPr>
          <w:rFonts w:asciiTheme="minorHAnsi" w:hAnsiTheme="minorHAnsi" w:cstheme="minorHAnsi"/>
          <w:sz w:val="24"/>
          <w:szCs w:val="24"/>
        </w:rPr>
        <w:t xml:space="preserve"> </w:t>
      </w:r>
    </w:p>
    <w:p w:rsidR="00B533F2" w:rsidRPr="003B52AB" w:rsidRDefault="00B533F2" w:rsidP="00B533F2">
      <w:pPr>
        <w:rPr>
          <w:rStyle w:val="3oh-"/>
          <w:sz w:val="24"/>
          <w:szCs w:val="24"/>
        </w:rPr>
      </w:pPr>
      <w:r w:rsidRPr="003B52AB">
        <w:rPr>
          <w:rStyle w:val="3oh-"/>
          <w:sz w:val="24"/>
          <w:szCs w:val="24"/>
        </w:rPr>
        <w:t>Įmonėje atitinkamu metu gali dirbti vienas ir daugiau kurjerių, juos galima pridėti/šalinti.</w:t>
      </w:r>
      <w:r w:rsidR="00AA0F58" w:rsidRPr="003B52AB">
        <w:rPr>
          <w:rStyle w:val="3oh-"/>
          <w:sz w:val="24"/>
          <w:szCs w:val="24"/>
        </w:rPr>
        <w:t xml:space="preserve"> </w:t>
      </w:r>
      <w:r w:rsidR="006876AE" w:rsidRPr="003B52AB">
        <w:rPr>
          <w:rStyle w:val="3oh-"/>
          <w:sz w:val="24"/>
          <w:szCs w:val="24"/>
        </w:rPr>
        <w:t xml:space="preserve">Kurjerį nusako </w:t>
      </w:r>
      <w:r w:rsidR="00AA0F58" w:rsidRPr="003B52AB">
        <w:rPr>
          <w:rStyle w:val="3oh-"/>
          <w:sz w:val="24"/>
          <w:szCs w:val="24"/>
        </w:rPr>
        <w:t>unikalus kodas, asmens kodas, vardas, pavardė, teisių kategorija</w:t>
      </w:r>
      <w:r w:rsidR="008A5839" w:rsidRPr="003B52AB">
        <w:rPr>
          <w:rStyle w:val="3oh-"/>
          <w:sz w:val="24"/>
          <w:szCs w:val="24"/>
        </w:rPr>
        <w:t>, vairuojamas automobilis</w:t>
      </w:r>
      <w:r w:rsidR="000B7D66" w:rsidRPr="003B52AB">
        <w:rPr>
          <w:rStyle w:val="3oh-"/>
          <w:sz w:val="24"/>
          <w:szCs w:val="24"/>
        </w:rPr>
        <w:t>,</w:t>
      </w:r>
      <w:r w:rsidR="00F36164" w:rsidRPr="003B52AB">
        <w:rPr>
          <w:rStyle w:val="3oh-"/>
          <w:sz w:val="24"/>
          <w:szCs w:val="24"/>
        </w:rPr>
        <w:t xml:space="preserve"> </w:t>
      </w:r>
      <w:r w:rsidR="000B7D66" w:rsidRPr="003B52AB">
        <w:rPr>
          <w:rStyle w:val="3oh-"/>
          <w:sz w:val="24"/>
          <w:szCs w:val="24"/>
        </w:rPr>
        <w:t>mar</w:t>
      </w:r>
      <w:r w:rsidR="00F36164" w:rsidRPr="003B52AB">
        <w:rPr>
          <w:rStyle w:val="3oh-"/>
          <w:sz w:val="24"/>
          <w:szCs w:val="24"/>
        </w:rPr>
        <w:t>š</w:t>
      </w:r>
      <w:r w:rsidR="000B7D66" w:rsidRPr="003B52AB">
        <w:rPr>
          <w:rStyle w:val="3oh-"/>
          <w:sz w:val="24"/>
          <w:szCs w:val="24"/>
        </w:rPr>
        <w:t>rutas</w:t>
      </w:r>
      <w:r w:rsidR="00764165" w:rsidRPr="003B52AB">
        <w:rPr>
          <w:rStyle w:val="3oh-"/>
          <w:sz w:val="24"/>
          <w:szCs w:val="24"/>
        </w:rPr>
        <w:t>,</w:t>
      </w:r>
      <w:r w:rsidR="00F36164" w:rsidRPr="003B52AB">
        <w:rPr>
          <w:rStyle w:val="3oh-"/>
          <w:sz w:val="24"/>
          <w:szCs w:val="24"/>
        </w:rPr>
        <w:t xml:space="preserve"> </w:t>
      </w:r>
      <w:r w:rsidR="00764165" w:rsidRPr="003B52AB">
        <w:rPr>
          <w:rStyle w:val="3oh-"/>
          <w:sz w:val="24"/>
          <w:szCs w:val="24"/>
        </w:rPr>
        <w:t>buvimo vieta</w:t>
      </w:r>
      <w:r w:rsidR="008A5839" w:rsidRPr="003B52AB">
        <w:rPr>
          <w:rStyle w:val="3oh-"/>
          <w:sz w:val="24"/>
          <w:szCs w:val="24"/>
        </w:rPr>
        <w:t>. Kiekvienas automobilis turi unikalų kodą, gamintoją, modelį, pagaminimo metus, registravimo numerį, maksimalią apkrovą, kategoriją,</w:t>
      </w:r>
      <w:r w:rsidR="00F36164" w:rsidRPr="003B52AB">
        <w:rPr>
          <w:rStyle w:val="3oh-"/>
          <w:sz w:val="24"/>
          <w:szCs w:val="24"/>
        </w:rPr>
        <w:t xml:space="preserve"> </w:t>
      </w:r>
      <w:r w:rsidR="008A5839" w:rsidRPr="003B52AB">
        <w:rPr>
          <w:rStyle w:val="3oh-"/>
          <w:sz w:val="24"/>
          <w:szCs w:val="24"/>
        </w:rPr>
        <w:t>stovėjimo vietą.</w:t>
      </w:r>
      <w:r w:rsidR="00AA0F58" w:rsidRPr="003B52AB">
        <w:rPr>
          <w:rStyle w:val="3oh-"/>
          <w:sz w:val="24"/>
          <w:szCs w:val="24"/>
        </w:rPr>
        <w:t xml:space="preserve"> </w:t>
      </w:r>
      <w:r w:rsidRPr="003B52AB">
        <w:rPr>
          <w:rStyle w:val="3oh-"/>
          <w:sz w:val="24"/>
          <w:szCs w:val="24"/>
        </w:rPr>
        <w:t>Kiekviena</w:t>
      </w:r>
      <w:r w:rsidR="001D7004" w:rsidRPr="003B52AB">
        <w:rPr>
          <w:rStyle w:val="3oh-"/>
          <w:sz w:val="24"/>
          <w:szCs w:val="24"/>
        </w:rPr>
        <w:t xml:space="preserve">s kurjeris </w:t>
      </w:r>
      <w:r w:rsidR="00760C94" w:rsidRPr="003B52AB">
        <w:rPr>
          <w:rStyle w:val="3oh-"/>
          <w:sz w:val="24"/>
          <w:szCs w:val="24"/>
        </w:rPr>
        <w:t xml:space="preserve">gali gauti </w:t>
      </w:r>
      <w:r w:rsidR="001D7004" w:rsidRPr="003B52AB">
        <w:rPr>
          <w:rStyle w:val="3oh-"/>
          <w:sz w:val="24"/>
          <w:szCs w:val="24"/>
        </w:rPr>
        <w:t>vieną</w:t>
      </w:r>
      <w:r w:rsidR="006739F5" w:rsidRPr="003B52AB">
        <w:rPr>
          <w:rStyle w:val="3oh-"/>
          <w:sz w:val="24"/>
          <w:szCs w:val="24"/>
        </w:rPr>
        <w:t xml:space="preserve"> </w:t>
      </w:r>
      <w:r w:rsidRPr="003B52AB">
        <w:rPr>
          <w:rStyle w:val="3oh-"/>
          <w:sz w:val="24"/>
          <w:szCs w:val="24"/>
        </w:rPr>
        <w:t>maršrut</w:t>
      </w:r>
      <w:r w:rsidR="001D7004" w:rsidRPr="003B52AB">
        <w:rPr>
          <w:rStyle w:val="3oh-"/>
          <w:sz w:val="24"/>
          <w:szCs w:val="24"/>
        </w:rPr>
        <w:t>ą</w:t>
      </w:r>
      <w:r w:rsidRPr="003B52AB">
        <w:rPr>
          <w:rStyle w:val="3oh-"/>
          <w:sz w:val="24"/>
          <w:szCs w:val="24"/>
        </w:rPr>
        <w:t>, kuris suplanuojamas žinant kokius krovinius ir kur reikia pervežti.</w:t>
      </w:r>
      <w:r w:rsidR="00AA0F58" w:rsidRPr="003B52AB">
        <w:rPr>
          <w:rStyle w:val="3oh-"/>
          <w:sz w:val="24"/>
          <w:szCs w:val="24"/>
        </w:rPr>
        <w:t xml:space="preserve"> Maršrutas turi unikalų kodą, datą, pradinę vietą,</w:t>
      </w:r>
      <w:r w:rsidR="008A5839" w:rsidRPr="003B52AB">
        <w:rPr>
          <w:rStyle w:val="3oh-"/>
          <w:sz w:val="24"/>
          <w:szCs w:val="24"/>
        </w:rPr>
        <w:t xml:space="preserve"> </w:t>
      </w:r>
      <w:r w:rsidR="00AA0F58" w:rsidRPr="003B52AB">
        <w:rPr>
          <w:rStyle w:val="3oh-"/>
          <w:sz w:val="24"/>
          <w:szCs w:val="24"/>
        </w:rPr>
        <w:t>prekių sąrašą, bendrą svorį.</w:t>
      </w:r>
      <w:r w:rsidR="008A5839" w:rsidRPr="003B52AB">
        <w:rPr>
          <w:rStyle w:val="3oh-"/>
          <w:sz w:val="24"/>
          <w:szCs w:val="24"/>
        </w:rPr>
        <w:t xml:space="preserve"> Prekių sąrašas susideda iš skirtingų prekių, kurias apibrėžia unikalus kodas,</w:t>
      </w:r>
      <w:r w:rsidR="00D77AA9" w:rsidRPr="003B52AB">
        <w:rPr>
          <w:rStyle w:val="3oh-"/>
          <w:sz w:val="24"/>
          <w:szCs w:val="24"/>
        </w:rPr>
        <w:t xml:space="preserve"> </w:t>
      </w:r>
      <w:r w:rsidR="008A5839" w:rsidRPr="003B52AB">
        <w:rPr>
          <w:rStyle w:val="3oh-"/>
          <w:sz w:val="24"/>
          <w:szCs w:val="24"/>
        </w:rPr>
        <w:t>prekės svoris, kiekis, pristatymo adresas.</w:t>
      </w:r>
      <w:r w:rsidRPr="003B52AB">
        <w:rPr>
          <w:rStyle w:val="3oh-"/>
          <w:sz w:val="24"/>
          <w:szCs w:val="24"/>
        </w:rPr>
        <w:t xml:space="preserve"> Pagal krovinių skaičių, svorį, automobilio maksimalią apkrovą kiekvienam kurjeriui paskirstomi kroviniai, kad maksimaliai būtų išnaudota laisva vieta. Kiekvienas kurjeris sustojimo metu(kai iškraunami kroviniai) privalo atnaujinti savo buvimo vietą, bei nurodyti kokie kroviniai buvo iškrauti. Kiekvienos darbo dienos pabaigoje, kurjeris privalo patvirtinti ataskaitą, kuri persiunčiama į pagrindinę sistemą.</w:t>
      </w:r>
    </w:p>
    <w:p w:rsidR="00FF18DE" w:rsidRPr="003B52AB" w:rsidRDefault="00FF18DE" w:rsidP="003239AD">
      <w:pPr>
        <w:ind w:firstLine="426"/>
        <w:jc w:val="both"/>
        <w:rPr>
          <w:rFonts w:asciiTheme="minorHAnsi" w:hAnsiTheme="minorHAnsi" w:cstheme="minorHAnsi"/>
          <w:sz w:val="24"/>
          <w:szCs w:val="24"/>
        </w:rPr>
      </w:pPr>
    </w:p>
    <w:p w:rsidR="00B533F2" w:rsidRPr="003B52AB" w:rsidRDefault="00B533F2" w:rsidP="00B533F2">
      <w:pPr>
        <w:rPr>
          <w:rFonts w:asciiTheme="minorHAnsi" w:hAnsiTheme="minorHAnsi" w:cstheme="minorHAnsi"/>
          <w:sz w:val="24"/>
          <w:szCs w:val="24"/>
        </w:rPr>
      </w:pPr>
      <w:r w:rsidRPr="003B52AB">
        <w:rPr>
          <w:rFonts w:asciiTheme="minorHAnsi" w:hAnsiTheme="minorHAnsi" w:cstheme="minorHAnsi"/>
          <w:b/>
          <w:sz w:val="24"/>
          <w:szCs w:val="24"/>
        </w:rPr>
        <w:t>Vartotojų aptarnavimo</w:t>
      </w:r>
      <w:r w:rsidR="00FF18DE" w:rsidRPr="003B52AB">
        <w:rPr>
          <w:rFonts w:asciiTheme="minorHAnsi" w:hAnsiTheme="minorHAnsi" w:cstheme="minorHAnsi"/>
          <w:b/>
          <w:sz w:val="24"/>
          <w:szCs w:val="24"/>
        </w:rPr>
        <w:t xml:space="preserve"> posistemė</w:t>
      </w:r>
      <w:r w:rsidR="00FF18DE" w:rsidRPr="003B52AB">
        <w:rPr>
          <w:rFonts w:asciiTheme="minorHAnsi" w:hAnsiTheme="minorHAnsi" w:cstheme="minorHAnsi"/>
          <w:sz w:val="24"/>
          <w:szCs w:val="24"/>
        </w:rPr>
        <w:t xml:space="preserve"> </w:t>
      </w:r>
    </w:p>
    <w:p w:rsidR="00B533F2" w:rsidRPr="003B52AB" w:rsidRDefault="00B533F2" w:rsidP="00B533F2">
      <w:pPr>
        <w:rPr>
          <w:rStyle w:val="3oh-"/>
          <w:sz w:val="24"/>
          <w:szCs w:val="24"/>
        </w:rPr>
      </w:pPr>
      <w:r w:rsidRPr="003B52AB">
        <w:rPr>
          <w:rStyle w:val="3oh-"/>
          <w:sz w:val="24"/>
          <w:szCs w:val="24"/>
        </w:rPr>
        <w:t>Įmonės vidinę sistemą gali naudoti daug skirtingų vartotojų. Šie žmonės gali registruotis ir prisijungti prie sistem</w:t>
      </w:r>
      <w:r w:rsidR="000B6738" w:rsidRPr="003B52AB">
        <w:rPr>
          <w:rStyle w:val="3oh-"/>
          <w:sz w:val="24"/>
          <w:szCs w:val="24"/>
        </w:rPr>
        <w:t xml:space="preserve">os. Sistema talpina reikiamą informaciją apie vartotojus (vardą, pavardę, el. pašto adresą, registracijos datą, adresą, unikalų </w:t>
      </w:r>
      <w:proofErr w:type="spellStart"/>
      <w:r w:rsidR="000B6738" w:rsidRPr="003B52AB">
        <w:rPr>
          <w:rStyle w:val="3oh-"/>
          <w:sz w:val="24"/>
          <w:szCs w:val="24"/>
        </w:rPr>
        <w:t>id</w:t>
      </w:r>
      <w:proofErr w:type="spellEnd"/>
      <w:r w:rsidR="000B6738" w:rsidRPr="003B52AB">
        <w:rPr>
          <w:rStyle w:val="3oh-"/>
          <w:sz w:val="24"/>
          <w:szCs w:val="24"/>
        </w:rPr>
        <w:t>)</w:t>
      </w:r>
      <w:r w:rsidRPr="003B52AB">
        <w:rPr>
          <w:rStyle w:val="3oh-"/>
          <w:sz w:val="24"/>
          <w:szCs w:val="24"/>
        </w:rPr>
        <w:t xml:space="preserve"> Prisijungę jie gali valdyti savo paskyrą ir ją redaguoti. Sistemos administratorius turi galimybę užblokuoti tam tikrus vartotojus dėl kenkėjiškos veiklos taip apribodamas jų galimybes (visiškai prisijungti, pirkti prekes ir </w:t>
      </w:r>
      <w:r w:rsidR="00F4491F" w:rsidRPr="003B52AB">
        <w:rPr>
          <w:rStyle w:val="3oh-"/>
          <w:sz w:val="24"/>
          <w:szCs w:val="24"/>
        </w:rPr>
        <w:t>kt</w:t>
      </w:r>
      <w:r w:rsidRPr="003B52AB">
        <w:rPr>
          <w:rStyle w:val="3oh-"/>
          <w:sz w:val="24"/>
          <w:szCs w:val="24"/>
        </w:rPr>
        <w:t>.).</w:t>
      </w:r>
      <w:r w:rsidR="000B6738" w:rsidRPr="003B52AB">
        <w:rPr>
          <w:rStyle w:val="3oh-"/>
          <w:sz w:val="24"/>
          <w:szCs w:val="24"/>
        </w:rPr>
        <w:t xml:space="preserve"> Galimybės ribojamos priskiriant tam tikras roles vartotojams, kurios gali neleisti atlikti veiksmų (ištrynimo, sukūrimo, pakeitimo, peržiūrėjimo) su tam tikrais resursais arba iš viso neprileisti prie tam tikro maršruto.</w:t>
      </w:r>
      <w:r w:rsidRPr="003B52AB">
        <w:rPr>
          <w:rStyle w:val="3oh-"/>
          <w:sz w:val="24"/>
          <w:szCs w:val="24"/>
        </w:rPr>
        <w:t xml:space="preserve"> Vartotojas turi turėti galimybę pašalinti visus savo duomenis iš sistemos, nes to reikalauja GDPR. Pirkėjas turi galimybę gauti visų jam pristatomų prekių sąrašą. Taip pat jis gali užsisakyti naujas prekes, kurios yra tam tikrame sandėlyje.</w:t>
      </w:r>
    </w:p>
    <w:p w:rsidR="00FF18DE" w:rsidRPr="003B52AB" w:rsidRDefault="00FF18DE" w:rsidP="003239AD">
      <w:pPr>
        <w:ind w:firstLine="426"/>
        <w:jc w:val="both"/>
        <w:rPr>
          <w:rFonts w:asciiTheme="minorHAnsi" w:hAnsiTheme="minorHAnsi" w:cstheme="minorHAnsi"/>
          <w:sz w:val="24"/>
          <w:szCs w:val="24"/>
        </w:rPr>
      </w:pPr>
    </w:p>
    <w:p w:rsidR="00B533F2" w:rsidRPr="003B52AB" w:rsidRDefault="00B533F2" w:rsidP="00B533F2">
      <w:pPr>
        <w:rPr>
          <w:rFonts w:asciiTheme="minorHAnsi" w:hAnsiTheme="minorHAnsi" w:cstheme="minorHAnsi"/>
          <w:sz w:val="24"/>
          <w:szCs w:val="24"/>
        </w:rPr>
      </w:pPr>
      <w:r w:rsidRPr="003B52AB">
        <w:rPr>
          <w:rFonts w:asciiTheme="minorHAnsi" w:hAnsiTheme="minorHAnsi" w:cstheme="minorHAnsi"/>
          <w:b/>
          <w:sz w:val="24"/>
          <w:szCs w:val="24"/>
        </w:rPr>
        <w:t>Apskaitos</w:t>
      </w:r>
      <w:r w:rsidR="00FF18DE" w:rsidRPr="003B52AB">
        <w:rPr>
          <w:rFonts w:asciiTheme="minorHAnsi" w:hAnsiTheme="minorHAnsi" w:cstheme="minorHAnsi"/>
          <w:b/>
          <w:sz w:val="24"/>
          <w:szCs w:val="24"/>
        </w:rPr>
        <w:t xml:space="preserve"> posistemė</w:t>
      </w:r>
      <w:r w:rsidR="00FF18DE" w:rsidRPr="003B52AB">
        <w:rPr>
          <w:rFonts w:asciiTheme="minorHAnsi" w:hAnsiTheme="minorHAnsi" w:cstheme="minorHAnsi"/>
          <w:sz w:val="24"/>
          <w:szCs w:val="24"/>
        </w:rPr>
        <w:t xml:space="preserve"> </w:t>
      </w:r>
    </w:p>
    <w:p w:rsidR="001D5230" w:rsidRPr="003B52AB" w:rsidRDefault="00AA30AF">
      <w:pPr>
        <w:rPr>
          <w:sz w:val="24"/>
          <w:szCs w:val="24"/>
        </w:rPr>
      </w:pPr>
      <w:r w:rsidRPr="003B52AB">
        <w:rPr>
          <w:sz w:val="24"/>
          <w:szCs w:val="24"/>
        </w:rPr>
        <w:t xml:space="preserve">Programa turi pateikti savo veiklos analizę. Administracija turi galimybę gauti iš kiekvieno sandėlio išvežtų/atvežtų prekių sąrašus (kodas, pavadinimas, kaina, svoris, kilmės šalis, prekės ženklas, kiekis sandėliuose), stebėti kurjerių darbo intensyvumą (unikalus kodas, asmens kodas, vardas, pavardė, teisių kategorija, vairuojamas automobilis, maršrutas bei skaičiuojamas intensyvumo koeficientas, įvertinantis pristatytų prekių skaičių bei nuvažiuotą atstumą), pateiktą kaip ataskaitą, matyti populiariausius išvežiojimo maršrutus (maršruto unikalus kodas bei pradinė vieta), gauti pirkimų ataskaitą (pirkėjo duomenys, pirktų prekių kodai ir pavadinimai, kainos, pristatymo vieta) bei pirkėjų aktyvumą, gauti įmonės sistemos registruotų narių išklotinę pateikiant pagrindinius duomenis apie juos. Kurjeriai gali gauti savo darbo </w:t>
      </w:r>
      <w:r w:rsidRPr="003B52AB">
        <w:rPr>
          <w:sz w:val="24"/>
          <w:szCs w:val="24"/>
        </w:rPr>
        <w:lastRenderedPageBreak/>
        <w:t>ataskaitą ir gauti palyginimą su kitais kurjeriais (produktyvumo balas – aprašytasis koeficientas), gali gauti maršrutų analizę. Pirkėjai gali gauti prekių perkamumo analizės ataskaitą (populiariausios, mažiausios perkamos prekės ir kt.), matyti, kaip tapti didžiausiu įmonės pirkėju.</w:t>
      </w:r>
    </w:p>
    <w:p w:rsidR="00B533F2" w:rsidRPr="003B52AB" w:rsidRDefault="00B533F2" w:rsidP="00B533F2">
      <w:pPr>
        <w:rPr>
          <w:sz w:val="24"/>
          <w:szCs w:val="24"/>
        </w:rPr>
      </w:pPr>
    </w:p>
    <w:p w:rsidR="00770083" w:rsidRPr="003B52AB" w:rsidRDefault="00770083" w:rsidP="00D53B29">
      <w:pPr>
        <w:jc w:val="both"/>
        <w:rPr>
          <w:rFonts w:asciiTheme="minorHAnsi" w:hAnsiTheme="minorHAnsi" w:cstheme="minorHAnsi"/>
        </w:rPr>
      </w:pPr>
    </w:p>
    <w:p w:rsidR="00CA6039" w:rsidRPr="003B52AB" w:rsidRDefault="00BE5583" w:rsidP="00CA6039">
      <w:pPr>
        <w:pStyle w:val="Heading2"/>
      </w:pPr>
      <w:bookmarkStart w:id="8" w:name="_Toc523687924"/>
      <w:bookmarkStart w:id="9" w:name="_Toc526184748"/>
      <w:r w:rsidRPr="003B52AB">
        <w:t>Funkcijų hierarchijos specifikacija</w:t>
      </w:r>
      <w:bookmarkEnd w:id="8"/>
      <w:bookmarkEnd w:id="9"/>
    </w:p>
    <w:p w:rsidR="00CA6039" w:rsidRPr="00A13390" w:rsidRDefault="0078030F" w:rsidP="00CA6039">
      <w:pPr>
        <w:pStyle w:val="Heading1"/>
        <w:numPr>
          <w:ilvl w:val="0"/>
          <w:numId w:val="0"/>
        </w:numPr>
        <w:ind w:left="153"/>
      </w:pPr>
      <w:bookmarkStart w:id="10" w:name="_Toc526184749"/>
      <w:r>
        <w:rPr>
          <w:noProof/>
        </w:rPr>
        <w:drawing>
          <wp:anchor distT="0" distB="0" distL="114300" distR="114300" simplePos="0" relativeHeight="251658240" behindDoc="0" locked="0" layoutInCell="1" allowOverlap="1" wp14:anchorId="1FDA02C3">
            <wp:simplePos x="0" y="0"/>
            <wp:positionH relativeFrom="page">
              <wp:align>left</wp:align>
            </wp:positionH>
            <wp:positionV relativeFrom="margin">
              <wp:posOffset>1527810</wp:posOffset>
            </wp:positionV>
            <wp:extent cx="7388225" cy="25717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88225" cy="2571750"/>
                    </a:xfrm>
                    <a:prstGeom prst="rect">
                      <a:avLst/>
                    </a:prstGeom>
                  </pic:spPr>
                </pic:pic>
              </a:graphicData>
            </a:graphic>
          </wp:anchor>
        </w:drawing>
      </w:r>
      <w:r w:rsidR="00CA6039" w:rsidRPr="003B52AB">
        <w:t>Funkcijų hierarchijos diagrama</w:t>
      </w:r>
      <w:bookmarkEnd w:id="10"/>
    </w:p>
    <w:p w:rsidR="00CA6039" w:rsidRPr="003B52AB" w:rsidRDefault="00CA6039" w:rsidP="00CA6039"/>
    <w:p w:rsidR="00CA6039" w:rsidRPr="003B52AB" w:rsidRDefault="00CA6039" w:rsidP="00CA6039">
      <w:pPr>
        <w:rPr>
          <w:sz w:val="24"/>
          <w:szCs w:val="24"/>
        </w:rPr>
      </w:pPr>
      <w:r w:rsidRPr="003B52AB">
        <w:rPr>
          <w:sz w:val="24"/>
          <w:szCs w:val="24"/>
        </w:rPr>
        <w:tab/>
        <w:t xml:space="preserve">Diagramoje išskirtys </w:t>
      </w:r>
      <w:r w:rsidR="001D5230" w:rsidRPr="003B52AB">
        <w:rPr>
          <w:sz w:val="24"/>
          <w:szCs w:val="24"/>
        </w:rPr>
        <w:t>4</w:t>
      </w:r>
      <w:r w:rsidRPr="003B52AB">
        <w:rPr>
          <w:sz w:val="24"/>
          <w:szCs w:val="24"/>
        </w:rPr>
        <w:t xml:space="preserve"> posistemės</w:t>
      </w:r>
      <w:r w:rsidR="001D5230" w:rsidRPr="003B52AB">
        <w:rPr>
          <w:sz w:val="24"/>
          <w:szCs w:val="24"/>
        </w:rPr>
        <w:t>(Kurjerių posistemė, Sandėliavimo posistemė, Apskaitos posistemė, Vartotojų valdymo posistemė</w:t>
      </w:r>
      <w:r w:rsidRPr="003B52AB">
        <w:rPr>
          <w:sz w:val="24"/>
          <w:szCs w:val="24"/>
        </w:rPr>
        <w:t>), ir jų pagrindinės funkcijos, kurios išsamiau aprašytos sistemos apraše.</w:t>
      </w:r>
    </w:p>
    <w:p w:rsidR="00A13A9A" w:rsidRPr="003B52AB" w:rsidRDefault="00A13A9A" w:rsidP="00A13A9A">
      <w:pPr>
        <w:keepNext/>
        <w:ind w:firstLine="426"/>
        <w:jc w:val="center"/>
      </w:pPr>
    </w:p>
    <w:p w:rsidR="00A13A9A" w:rsidRPr="003B52AB" w:rsidRDefault="001F2E5A" w:rsidP="00A13A9A">
      <w:pPr>
        <w:pStyle w:val="Caption"/>
        <w:jc w:val="center"/>
        <w:rPr>
          <w:rFonts w:cstheme="minorHAnsi"/>
          <w:i/>
        </w:rPr>
      </w:pPr>
      <w:r w:rsidRPr="003B52AB">
        <w:rPr>
          <w:rFonts w:cstheme="minorHAnsi"/>
        </w:rPr>
        <w:fldChar w:fldCharType="begin"/>
      </w:r>
      <w:r w:rsidR="00A13A9A" w:rsidRPr="003B52AB">
        <w:rPr>
          <w:rFonts w:cstheme="minorHAnsi"/>
        </w:rPr>
        <w:instrText xml:space="preserve"> SEQ pav. \* ARABIC </w:instrText>
      </w:r>
      <w:r w:rsidRPr="003B52AB">
        <w:rPr>
          <w:rFonts w:cstheme="minorHAnsi"/>
        </w:rPr>
        <w:fldChar w:fldCharType="separate"/>
      </w:r>
      <w:r w:rsidR="00B34F7F">
        <w:rPr>
          <w:rFonts w:cstheme="minorHAnsi"/>
          <w:noProof/>
        </w:rPr>
        <w:t>2</w:t>
      </w:r>
      <w:r w:rsidRPr="003B52AB">
        <w:rPr>
          <w:rFonts w:cstheme="minorHAnsi"/>
        </w:rPr>
        <w:fldChar w:fldCharType="end"/>
      </w:r>
      <w:r w:rsidR="00A13A9A" w:rsidRPr="003B52AB">
        <w:rPr>
          <w:rFonts w:cstheme="minorHAnsi"/>
        </w:rPr>
        <w:t xml:space="preserve"> pav. Funkcijų hierarchijos diagrama</w:t>
      </w:r>
      <w:r w:rsidR="00320E08" w:rsidRPr="003B52AB">
        <w:rPr>
          <w:rFonts w:cstheme="minorHAnsi"/>
        </w:rPr>
        <w:t xml:space="preserve"> </w:t>
      </w:r>
    </w:p>
    <w:p w:rsidR="000C3549" w:rsidRPr="003B52AB" w:rsidRDefault="000C3549" w:rsidP="000C3549"/>
    <w:p w:rsidR="007D0A4D" w:rsidRPr="003B52AB" w:rsidRDefault="007D0A4D" w:rsidP="007D0A4D">
      <w:pPr>
        <w:pStyle w:val="Heading2"/>
      </w:pPr>
      <w:bookmarkStart w:id="11" w:name="_Toc526184750"/>
      <w:r w:rsidRPr="003B52AB">
        <w:t>Realizacinės priemonės</w:t>
      </w:r>
      <w:bookmarkEnd w:id="11"/>
      <w:r w:rsidRPr="003B52AB">
        <w:t xml:space="preserve"> </w:t>
      </w:r>
    </w:p>
    <w:p w:rsidR="007D0A4D" w:rsidRPr="003B52AB" w:rsidRDefault="000C3549" w:rsidP="000C3549">
      <w:pPr>
        <w:rPr>
          <w:rStyle w:val="textexposedshow"/>
          <w:sz w:val="24"/>
          <w:szCs w:val="24"/>
        </w:rPr>
      </w:pPr>
      <w:r w:rsidRPr="003B52AB">
        <w:rPr>
          <w:sz w:val="24"/>
          <w:szCs w:val="24"/>
        </w:rPr>
        <w:t>Programavimo kalba: Java.</w:t>
      </w:r>
      <w:r w:rsidRPr="003B52AB">
        <w:rPr>
          <w:sz w:val="24"/>
          <w:szCs w:val="24"/>
        </w:rPr>
        <w:br/>
        <w:t>Duomenų bazė: MySQL.</w:t>
      </w:r>
      <w:r w:rsidRPr="003B52AB">
        <w:rPr>
          <w:sz w:val="24"/>
          <w:szCs w:val="24"/>
        </w:rPr>
        <w:br/>
      </w:r>
      <w:r w:rsidRPr="003B52AB">
        <w:rPr>
          <w:rStyle w:val="textexposedshow"/>
          <w:sz w:val="24"/>
          <w:szCs w:val="24"/>
        </w:rPr>
        <w:t xml:space="preserve">Vartotojo sąsajos kūrimas: </w:t>
      </w:r>
      <w:proofErr w:type="spellStart"/>
      <w:r w:rsidRPr="003B52AB">
        <w:rPr>
          <w:rStyle w:val="textexposedshow"/>
          <w:sz w:val="24"/>
          <w:szCs w:val="24"/>
        </w:rPr>
        <w:t>Swing</w:t>
      </w:r>
      <w:proofErr w:type="spellEnd"/>
      <w:r w:rsidRPr="003B52AB">
        <w:rPr>
          <w:rStyle w:val="textexposedshow"/>
          <w:sz w:val="24"/>
          <w:szCs w:val="24"/>
        </w:rPr>
        <w:t xml:space="preserve">/ </w:t>
      </w:r>
      <w:proofErr w:type="spellStart"/>
      <w:r w:rsidRPr="003B52AB">
        <w:rPr>
          <w:rStyle w:val="textexposedshow"/>
          <w:sz w:val="24"/>
          <w:szCs w:val="24"/>
        </w:rPr>
        <w:t>JavaFX</w:t>
      </w:r>
      <w:proofErr w:type="spellEnd"/>
      <w:r w:rsidRPr="003B52AB">
        <w:rPr>
          <w:sz w:val="24"/>
          <w:szCs w:val="24"/>
        </w:rPr>
        <w:br/>
      </w:r>
      <w:r w:rsidRPr="003B52AB">
        <w:rPr>
          <w:rStyle w:val="textexposedshow"/>
          <w:sz w:val="24"/>
          <w:szCs w:val="24"/>
        </w:rPr>
        <w:t xml:space="preserve">UML diagramų kūrimas: </w:t>
      </w:r>
      <w:proofErr w:type="spellStart"/>
      <w:r w:rsidRPr="003B52AB">
        <w:rPr>
          <w:rStyle w:val="textexposedshow"/>
          <w:sz w:val="24"/>
          <w:szCs w:val="24"/>
        </w:rPr>
        <w:t>MagicDraw</w:t>
      </w:r>
      <w:proofErr w:type="spellEnd"/>
    </w:p>
    <w:p w:rsidR="001B022B" w:rsidRDefault="007B13F1" w:rsidP="000C3549">
      <w:pPr>
        <w:rPr>
          <w:rStyle w:val="textexposedshow"/>
          <w:sz w:val="24"/>
          <w:szCs w:val="24"/>
        </w:rPr>
      </w:pPr>
      <w:r w:rsidRPr="003B52AB">
        <w:rPr>
          <w:rStyle w:val="textexposedshow"/>
          <w:sz w:val="24"/>
          <w:szCs w:val="24"/>
        </w:rPr>
        <w:t>Ataskaitos: MS Word.</w:t>
      </w:r>
    </w:p>
    <w:p w:rsidR="00CA6039" w:rsidRPr="001B022B" w:rsidRDefault="001B022B" w:rsidP="000C3549">
      <w:pPr>
        <w:rPr>
          <w:sz w:val="24"/>
          <w:szCs w:val="24"/>
        </w:rPr>
      </w:pPr>
      <w:r>
        <w:rPr>
          <w:rStyle w:val="textexposedshow"/>
          <w:sz w:val="24"/>
          <w:szCs w:val="24"/>
        </w:rPr>
        <w:br w:type="page"/>
      </w:r>
    </w:p>
    <w:p w:rsidR="007D0A4D" w:rsidRPr="003B52AB" w:rsidRDefault="007D0A4D" w:rsidP="007D0A4D">
      <w:pPr>
        <w:pStyle w:val="Heading2"/>
      </w:pPr>
      <w:bookmarkStart w:id="12" w:name="_Toc526184751"/>
      <w:r w:rsidRPr="003B52AB">
        <w:lastRenderedPageBreak/>
        <w:t>Darbų pasiskirstymas</w:t>
      </w:r>
      <w:bookmarkEnd w:id="12"/>
    </w:p>
    <w:p w:rsidR="000C3549" w:rsidRPr="003B52AB" w:rsidRDefault="000C3549" w:rsidP="000C3549">
      <w:pPr>
        <w:jc w:val="both"/>
        <w:rPr>
          <w:rFonts w:asciiTheme="minorHAnsi" w:hAnsiTheme="minorHAnsi"/>
          <w:sz w:val="24"/>
          <w:szCs w:val="24"/>
        </w:rPr>
      </w:pPr>
      <w:r w:rsidRPr="003B52AB">
        <w:tab/>
      </w:r>
      <w:r w:rsidRPr="003B52AB">
        <w:rPr>
          <w:rFonts w:asciiTheme="minorHAnsi" w:hAnsiTheme="minorHAnsi"/>
          <w:b/>
          <w:sz w:val="24"/>
          <w:szCs w:val="24"/>
        </w:rPr>
        <w:t>1 lentelėje</w:t>
      </w:r>
      <w:r w:rsidRPr="003B52AB">
        <w:rPr>
          <w:rFonts w:asciiTheme="minorHAnsi" w:hAnsiTheme="minorHAnsi"/>
          <w:sz w:val="24"/>
          <w:szCs w:val="24"/>
        </w:rPr>
        <w:t xml:space="preserve"> pateikiamas komandos narių darbų pasiskirstymas, kuriant užduočių paskirstymo informacinę sistemą.</w:t>
      </w:r>
    </w:p>
    <w:tbl>
      <w:tblPr>
        <w:tblStyle w:val="TableGrid"/>
        <w:tblW w:w="0" w:type="auto"/>
        <w:tblLook w:val="04A0" w:firstRow="1" w:lastRow="0" w:firstColumn="1" w:lastColumn="0" w:noHBand="0" w:noVBand="1"/>
      </w:tblPr>
      <w:tblGrid>
        <w:gridCol w:w="1451"/>
        <w:gridCol w:w="1410"/>
        <w:gridCol w:w="1414"/>
        <w:gridCol w:w="1411"/>
        <w:gridCol w:w="1416"/>
      </w:tblGrid>
      <w:tr w:rsidR="00B533F2" w:rsidRPr="003B52AB" w:rsidTr="000C3549">
        <w:tc>
          <w:tcPr>
            <w:tcW w:w="1451" w:type="dxa"/>
          </w:tcPr>
          <w:p w:rsidR="00B533F2" w:rsidRPr="003B52AB" w:rsidRDefault="00B533F2" w:rsidP="000C3549">
            <w:pPr>
              <w:jc w:val="both"/>
              <w:rPr>
                <w:rFonts w:asciiTheme="minorHAnsi" w:hAnsiTheme="minorHAnsi"/>
              </w:rPr>
            </w:pPr>
          </w:p>
        </w:tc>
        <w:tc>
          <w:tcPr>
            <w:tcW w:w="1410" w:type="dxa"/>
          </w:tcPr>
          <w:p w:rsidR="00B533F2" w:rsidRPr="003B52AB" w:rsidRDefault="00B533F2" w:rsidP="0013581B">
            <w:pPr>
              <w:rPr>
                <w:rFonts w:asciiTheme="minorHAnsi" w:hAnsiTheme="minorHAnsi" w:cstheme="minorHAnsi"/>
                <w:bCs/>
              </w:rPr>
            </w:pPr>
            <w:r w:rsidRPr="003B52AB">
              <w:rPr>
                <w:rFonts w:asciiTheme="minorHAnsi" w:hAnsiTheme="minorHAnsi" w:cstheme="minorHAnsi"/>
                <w:bCs/>
              </w:rPr>
              <w:t xml:space="preserve">Martynas </w:t>
            </w:r>
            <w:r w:rsidR="00D53B29" w:rsidRPr="003B52AB">
              <w:rPr>
                <w:rFonts w:asciiTheme="minorHAnsi" w:hAnsiTheme="minorHAnsi" w:cstheme="minorHAnsi"/>
                <w:bCs/>
              </w:rPr>
              <w:t>Rutkus</w:t>
            </w:r>
          </w:p>
          <w:p w:rsidR="00B533F2" w:rsidRPr="003B52AB" w:rsidRDefault="00B533F2" w:rsidP="000C3549">
            <w:pPr>
              <w:jc w:val="both"/>
              <w:rPr>
                <w:rFonts w:asciiTheme="minorHAnsi" w:hAnsiTheme="minorHAnsi"/>
              </w:rPr>
            </w:pPr>
          </w:p>
        </w:tc>
        <w:tc>
          <w:tcPr>
            <w:tcW w:w="1414" w:type="dxa"/>
          </w:tcPr>
          <w:p w:rsidR="00B533F2" w:rsidRPr="003B52AB" w:rsidRDefault="00D53B29" w:rsidP="000C3549">
            <w:pPr>
              <w:rPr>
                <w:rFonts w:asciiTheme="minorHAnsi" w:hAnsiTheme="minorHAnsi" w:cstheme="minorHAnsi"/>
                <w:bCs/>
              </w:rPr>
            </w:pPr>
            <w:r w:rsidRPr="003B52AB">
              <w:rPr>
                <w:rFonts w:asciiTheme="minorHAnsi" w:hAnsiTheme="minorHAnsi" w:cstheme="minorHAnsi"/>
                <w:bCs/>
              </w:rPr>
              <w:t>Šarūnas Andrijauskas</w:t>
            </w:r>
          </w:p>
          <w:p w:rsidR="00B533F2" w:rsidRPr="003B52AB" w:rsidRDefault="00B533F2" w:rsidP="000C3549">
            <w:pPr>
              <w:rPr>
                <w:rFonts w:asciiTheme="minorHAnsi" w:hAnsiTheme="minorHAnsi"/>
              </w:rPr>
            </w:pPr>
          </w:p>
        </w:tc>
        <w:tc>
          <w:tcPr>
            <w:tcW w:w="1411" w:type="dxa"/>
          </w:tcPr>
          <w:p w:rsidR="00B533F2" w:rsidRPr="003B52AB" w:rsidRDefault="00D53B29" w:rsidP="00D53B29">
            <w:pPr>
              <w:rPr>
                <w:rFonts w:asciiTheme="minorHAnsi" w:hAnsiTheme="minorHAnsi"/>
              </w:rPr>
            </w:pPr>
            <w:r w:rsidRPr="003B52AB">
              <w:rPr>
                <w:rFonts w:asciiTheme="minorHAnsi" w:hAnsiTheme="minorHAnsi" w:cstheme="minorHAnsi"/>
                <w:bCs/>
              </w:rPr>
              <w:t xml:space="preserve">Gediminas </w:t>
            </w:r>
            <w:proofErr w:type="spellStart"/>
            <w:r w:rsidRPr="003B52AB">
              <w:rPr>
                <w:rFonts w:asciiTheme="minorHAnsi" w:hAnsiTheme="minorHAnsi" w:cstheme="minorHAnsi"/>
                <w:bCs/>
              </w:rPr>
              <w:t>Jacunskas</w:t>
            </w:r>
            <w:proofErr w:type="spellEnd"/>
          </w:p>
        </w:tc>
        <w:tc>
          <w:tcPr>
            <w:tcW w:w="1416" w:type="dxa"/>
          </w:tcPr>
          <w:p w:rsidR="00B533F2" w:rsidRPr="003B52AB" w:rsidRDefault="00D53B29" w:rsidP="000C3549">
            <w:pPr>
              <w:rPr>
                <w:rFonts w:asciiTheme="minorHAnsi" w:hAnsiTheme="minorHAnsi" w:cstheme="minorHAnsi"/>
                <w:bCs/>
              </w:rPr>
            </w:pPr>
            <w:r w:rsidRPr="003B52AB">
              <w:rPr>
                <w:rFonts w:asciiTheme="minorHAnsi" w:hAnsiTheme="minorHAnsi" w:cstheme="minorHAnsi"/>
                <w:bCs/>
              </w:rPr>
              <w:t>Tautvydas Korkuzas</w:t>
            </w:r>
          </w:p>
          <w:p w:rsidR="00B533F2" w:rsidRPr="003B52AB" w:rsidRDefault="00B533F2" w:rsidP="000C3549">
            <w:pPr>
              <w:rPr>
                <w:rFonts w:asciiTheme="minorHAnsi" w:hAnsiTheme="minorHAnsi"/>
              </w:rPr>
            </w:pPr>
          </w:p>
        </w:tc>
      </w:tr>
      <w:tr w:rsidR="00B533F2" w:rsidRPr="003B52AB" w:rsidTr="000C3549">
        <w:tc>
          <w:tcPr>
            <w:tcW w:w="1451" w:type="dxa"/>
          </w:tcPr>
          <w:p w:rsidR="00B533F2" w:rsidRPr="003B52AB" w:rsidRDefault="00D53B29" w:rsidP="000C3549">
            <w:pPr>
              <w:jc w:val="both"/>
              <w:rPr>
                <w:rFonts w:asciiTheme="minorHAnsi" w:hAnsiTheme="minorHAnsi"/>
              </w:rPr>
            </w:pPr>
            <w:r w:rsidRPr="003B52AB">
              <w:rPr>
                <w:rFonts w:asciiTheme="minorHAnsi" w:hAnsiTheme="minorHAnsi"/>
              </w:rPr>
              <w:t>Sandėliavimas</w:t>
            </w:r>
          </w:p>
        </w:tc>
        <w:tc>
          <w:tcPr>
            <w:tcW w:w="1410" w:type="dxa"/>
          </w:tcPr>
          <w:p w:rsidR="00B533F2" w:rsidRPr="003B52AB" w:rsidRDefault="00D53B29" w:rsidP="000C3549">
            <w:pPr>
              <w:jc w:val="center"/>
              <w:rPr>
                <w:rFonts w:asciiTheme="minorHAnsi" w:hAnsiTheme="minorHAnsi"/>
              </w:rPr>
            </w:pPr>
            <w:r w:rsidRPr="003B52AB">
              <w:rPr>
                <w:rFonts w:asciiTheme="minorHAnsi" w:hAnsiTheme="minorHAnsi"/>
              </w:rPr>
              <w:t>+</w:t>
            </w:r>
          </w:p>
        </w:tc>
        <w:tc>
          <w:tcPr>
            <w:tcW w:w="1414" w:type="dxa"/>
          </w:tcPr>
          <w:p w:rsidR="00B533F2" w:rsidRPr="003B52AB" w:rsidRDefault="00B533F2" w:rsidP="000C3549">
            <w:pPr>
              <w:jc w:val="center"/>
              <w:rPr>
                <w:rFonts w:asciiTheme="minorHAnsi" w:hAnsiTheme="minorHAnsi"/>
              </w:rPr>
            </w:pPr>
          </w:p>
        </w:tc>
        <w:tc>
          <w:tcPr>
            <w:tcW w:w="1411" w:type="dxa"/>
          </w:tcPr>
          <w:p w:rsidR="00B533F2" w:rsidRPr="003B52AB" w:rsidRDefault="00B533F2" w:rsidP="000C3549">
            <w:pPr>
              <w:jc w:val="center"/>
              <w:rPr>
                <w:rFonts w:asciiTheme="minorHAnsi" w:hAnsiTheme="minorHAnsi"/>
              </w:rPr>
            </w:pPr>
          </w:p>
        </w:tc>
        <w:tc>
          <w:tcPr>
            <w:tcW w:w="1416" w:type="dxa"/>
          </w:tcPr>
          <w:p w:rsidR="00B533F2" w:rsidRPr="003B52AB" w:rsidRDefault="00B533F2" w:rsidP="000C3549">
            <w:pPr>
              <w:jc w:val="center"/>
              <w:rPr>
                <w:rFonts w:asciiTheme="minorHAnsi" w:hAnsiTheme="minorHAnsi"/>
              </w:rPr>
            </w:pPr>
          </w:p>
        </w:tc>
      </w:tr>
      <w:tr w:rsidR="00B533F2" w:rsidRPr="003B52AB" w:rsidTr="000C3549">
        <w:tc>
          <w:tcPr>
            <w:tcW w:w="1451" w:type="dxa"/>
          </w:tcPr>
          <w:p w:rsidR="00B533F2" w:rsidRPr="003B52AB" w:rsidRDefault="00D53B29" w:rsidP="000C3549">
            <w:pPr>
              <w:jc w:val="both"/>
              <w:rPr>
                <w:rFonts w:asciiTheme="minorHAnsi" w:hAnsiTheme="minorHAnsi"/>
              </w:rPr>
            </w:pPr>
            <w:r w:rsidRPr="003B52AB">
              <w:rPr>
                <w:rFonts w:asciiTheme="minorHAnsi" w:hAnsiTheme="minorHAnsi"/>
              </w:rPr>
              <w:t>Kurjeriai</w:t>
            </w:r>
          </w:p>
        </w:tc>
        <w:tc>
          <w:tcPr>
            <w:tcW w:w="1410" w:type="dxa"/>
          </w:tcPr>
          <w:p w:rsidR="00B533F2" w:rsidRPr="003B52AB" w:rsidRDefault="00B533F2" w:rsidP="000C3549">
            <w:pPr>
              <w:jc w:val="center"/>
              <w:rPr>
                <w:rFonts w:asciiTheme="minorHAnsi" w:hAnsiTheme="minorHAnsi"/>
              </w:rPr>
            </w:pPr>
          </w:p>
        </w:tc>
        <w:tc>
          <w:tcPr>
            <w:tcW w:w="1414" w:type="dxa"/>
          </w:tcPr>
          <w:p w:rsidR="00B533F2" w:rsidRPr="003B52AB" w:rsidRDefault="00D53B29" w:rsidP="000C3549">
            <w:pPr>
              <w:jc w:val="center"/>
              <w:rPr>
                <w:rFonts w:asciiTheme="minorHAnsi" w:hAnsiTheme="minorHAnsi"/>
              </w:rPr>
            </w:pPr>
            <w:r w:rsidRPr="003B52AB">
              <w:rPr>
                <w:rFonts w:asciiTheme="minorHAnsi" w:hAnsiTheme="minorHAnsi"/>
              </w:rPr>
              <w:t>+</w:t>
            </w:r>
          </w:p>
        </w:tc>
        <w:tc>
          <w:tcPr>
            <w:tcW w:w="1411" w:type="dxa"/>
          </w:tcPr>
          <w:p w:rsidR="00B533F2" w:rsidRPr="003B52AB" w:rsidRDefault="00B533F2" w:rsidP="000C3549">
            <w:pPr>
              <w:jc w:val="center"/>
              <w:rPr>
                <w:rFonts w:asciiTheme="minorHAnsi" w:hAnsiTheme="minorHAnsi"/>
              </w:rPr>
            </w:pPr>
          </w:p>
        </w:tc>
        <w:tc>
          <w:tcPr>
            <w:tcW w:w="1416" w:type="dxa"/>
          </w:tcPr>
          <w:p w:rsidR="00B533F2" w:rsidRPr="003B52AB" w:rsidRDefault="00B533F2" w:rsidP="000C3549">
            <w:pPr>
              <w:jc w:val="center"/>
              <w:rPr>
                <w:rFonts w:asciiTheme="minorHAnsi" w:hAnsiTheme="minorHAnsi"/>
              </w:rPr>
            </w:pPr>
          </w:p>
        </w:tc>
      </w:tr>
      <w:tr w:rsidR="00B533F2" w:rsidRPr="003B52AB" w:rsidTr="000C3549">
        <w:tc>
          <w:tcPr>
            <w:tcW w:w="1451" w:type="dxa"/>
          </w:tcPr>
          <w:p w:rsidR="00B533F2" w:rsidRPr="003B52AB" w:rsidRDefault="00D53B29" w:rsidP="000C3549">
            <w:pPr>
              <w:jc w:val="both"/>
              <w:rPr>
                <w:rFonts w:asciiTheme="minorHAnsi" w:hAnsiTheme="minorHAnsi"/>
              </w:rPr>
            </w:pPr>
            <w:r w:rsidRPr="003B52AB">
              <w:rPr>
                <w:rFonts w:asciiTheme="minorHAnsi" w:hAnsiTheme="minorHAnsi"/>
              </w:rPr>
              <w:t>Vartotojų aptarnavimas</w:t>
            </w:r>
          </w:p>
        </w:tc>
        <w:tc>
          <w:tcPr>
            <w:tcW w:w="1410" w:type="dxa"/>
          </w:tcPr>
          <w:p w:rsidR="00B533F2" w:rsidRPr="003B52AB" w:rsidRDefault="00B533F2" w:rsidP="000C3549">
            <w:pPr>
              <w:jc w:val="center"/>
              <w:rPr>
                <w:rFonts w:asciiTheme="minorHAnsi" w:hAnsiTheme="minorHAnsi"/>
              </w:rPr>
            </w:pPr>
          </w:p>
        </w:tc>
        <w:tc>
          <w:tcPr>
            <w:tcW w:w="1414" w:type="dxa"/>
          </w:tcPr>
          <w:p w:rsidR="00B533F2" w:rsidRPr="003B52AB" w:rsidRDefault="00B533F2" w:rsidP="000C3549">
            <w:pPr>
              <w:jc w:val="center"/>
              <w:rPr>
                <w:rFonts w:asciiTheme="minorHAnsi" w:hAnsiTheme="minorHAnsi"/>
              </w:rPr>
            </w:pPr>
          </w:p>
        </w:tc>
        <w:tc>
          <w:tcPr>
            <w:tcW w:w="1411" w:type="dxa"/>
          </w:tcPr>
          <w:p w:rsidR="00B533F2" w:rsidRPr="003B52AB" w:rsidRDefault="00D53B29" w:rsidP="000C3549">
            <w:pPr>
              <w:jc w:val="center"/>
              <w:rPr>
                <w:rFonts w:asciiTheme="minorHAnsi" w:hAnsiTheme="minorHAnsi"/>
              </w:rPr>
            </w:pPr>
            <w:r w:rsidRPr="003B52AB">
              <w:rPr>
                <w:rFonts w:asciiTheme="minorHAnsi" w:hAnsiTheme="minorHAnsi"/>
              </w:rPr>
              <w:t>+</w:t>
            </w:r>
          </w:p>
        </w:tc>
        <w:tc>
          <w:tcPr>
            <w:tcW w:w="1416" w:type="dxa"/>
          </w:tcPr>
          <w:p w:rsidR="00B533F2" w:rsidRPr="003B52AB" w:rsidRDefault="00B533F2" w:rsidP="000C3549">
            <w:pPr>
              <w:jc w:val="center"/>
              <w:rPr>
                <w:rFonts w:asciiTheme="minorHAnsi" w:hAnsiTheme="minorHAnsi"/>
              </w:rPr>
            </w:pPr>
          </w:p>
        </w:tc>
      </w:tr>
      <w:tr w:rsidR="00B533F2" w:rsidRPr="003B52AB" w:rsidTr="000C3549">
        <w:tc>
          <w:tcPr>
            <w:tcW w:w="1451" w:type="dxa"/>
          </w:tcPr>
          <w:p w:rsidR="00B533F2" w:rsidRPr="003B52AB" w:rsidRDefault="00D53B29" w:rsidP="000C3549">
            <w:pPr>
              <w:jc w:val="both"/>
              <w:rPr>
                <w:rFonts w:asciiTheme="minorHAnsi" w:hAnsiTheme="minorHAnsi"/>
              </w:rPr>
            </w:pPr>
            <w:r w:rsidRPr="003B52AB">
              <w:rPr>
                <w:rFonts w:asciiTheme="minorHAnsi" w:hAnsiTheme="minorHAnsi"/>
              </w:rPr>
              <w:t>Apskaita</w:t>
            </w:r>
          </w:p>
        </w:tc>
        <w:tc>
          <w:tcPr>
            <w:tcW w:w="1410" w:type="dxa"/>
          </w:tcPr>
          <w:p w:rsidR="00B533F2" w:rsidRPr="003B52AB" w:rsidRDefault="00B533F2" w:rsidP="000C3549">
            <w:pPr>
              <w:jc w:val="center"/>
              <w:rPr>
                <w:rFonts w:asciiTheme="minorHAnsi" w:hAnsiTheme="minorHAnsi"/>
              </w:rPr>
            </w:pPr>
          </w:p>
        </w:tc>
        <w:tc>
          <w:tcPr>
            <w:tcW w:w="1414" w:type="dxa"/>
          </w:tcPr>
          <w:p w:rsidR="00B533F2" w:rsidRPr="003B52AB" w:rsidRDefault="00B533F2" w:rsidP="000C3549">
            <w:pPr>
              <w:jc w:val="center"/>
              <w:rPr>
                <w:rFonts w:asciiTheme="minorHAnsi" w:hAnsiTheme="minorHAnsi"/>
              </w:rPr>
            </w:pPr>
          </w:p>
        </w:tc>
        <w:tc>
          <w:tcPr>
            <w:tcW w:w="1411" w:type="dxa"/>
          </w:tcPr>
          <w:p w:rsidR="00B533F2" w:rsidRPr="003B52AB" w:rsidRDefault="00B533F2" w:rsidP="000C3549">
            <w:pPr>
              <w:jc w:val="center"/>
              <w:rPr>
                <w:rFonts w:asciiTheme="minorHAnsi" w:hAnsiTheme="minorHAnsi"/>
              </w:rPr>
            </w:pPr>
          </w:p>
        </w:tc>
        <w:tc>
          <w:tcPr>
            <w:tcW w:w="1416" w:type="dxa"/>
          </w:tcPr>
          <w:p w:rsidR="00B533F2" w:rsidRPr="003B52AB" w:rsidRDefault="00D53B29" w:rsidP="000C3549">
            <w:pPr>
              <w:jc w:val="center"/>
              <w:rPr>
                <w:rFonts w:asciiTheme="minorHAnsi" w:hAnsiTheme="minorHAnsi"/>
              </w:rPr>
            </w:pPr>
            <w:r w:rsidRPr="003B52AB">
              <w:rPr>
                <w:rFonts w:asciiTheme="minorHAnsi" w:hAnsiTheme="minorHAnsi"/>
              </w:rPr>
              <w:t>+</w:t>
            </w:r>
          </w:p>
        </w:tc>
      </w:tr>
      <w:tr w:rsidR="00B533F2" w:rsidRPr="003B52AB" w:rsidTr="000C3549">
        <w:tc>
          <w:tcPr>
            <w:tcW w:w="1451" w:type="dxa"/>
          </w:tcPr>
          <w:p w:rsidR="00B533F2" w:rsidRPr="003B52AB" w:rsidRDefault="00B533F2" w:rsidP="000C3549">
            <w:pPr>
              <w:jc w:val="both"/>
              <w:rPr>
                <w:rFonts w:asciiTheme="minorHAnsi" w:hAnsiTheme="minorHAnsi"/>
              </w:rPr>
            </w:pPr>
            <w:r w:rsidRPr="003B52AB">
              <w:rPr>
                <w:rFonts w:asciiTheme="minorHAnsi" w:hAnsiTheme="minorHAnsi"/>
              </w:rPr>
              <w:t>GUI kūrimas</w:t>
            </w:r>
          </w:p>
        </w:tc>
        <w:tc>
          <w:tcPr>
            <w:tcW w:w="1410"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4"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1"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6" w:type="dxa"/>
          </w:tcPr>
          <w:p w:rsidR="00B533F2" w:rsidRPr="003B52AB" w:rsidRDefault="00B533F2" w:rsidP="000C3549">
            <w:pPr>
              <w:jc w:val="center"/>
              <w:rPr>
                <w:rFonts w:asciiTheme="minorHAnsi" w:hAnsiTheme="minorHAnsi"/>
              </w:rPr>
            </w:pPr>
            <w:r w:rsidRPr="003B52AB">
              <w:rPr>
                <w:rFonts w:asciiTheme="minorHAnsi" w:hAnsiTheme="minorHAnsi"/>
              </w:rPr>
              <w:t>+</w:t>
            </w:r>
          </w:p>
        </w:tc>
      </w:tr>
      <w:tr w:rsidR="00B533F2" w:rsidRPr="003B52AB" w:rsidTr="000C3549">
        <w:tc>
          <w:tcPr>
            <w:tcW w:w="1451" w:type="dxa"/>
          </w:tcPr>
          <w:p w:rsidR="00B533F2" w:rsidRPr="003B52AB" w:rsidRDefault="00B533F2" w:rsidP="000C3549">
            <w:pPr>
              <w:rPr>
                <w:rFonts w:asciiTheme="minorHAnsi" w:hAnsiTheme="minorHAnsi"/>
              </w:rPr>
            </w:pPr>
            <w:r w:rsidRPr="003B52AB">
              <w:rPr>
                <w:rFonts w:asciiTheme="minorHAnsi" w:eastAsia="Times New Roman" w:hAnsiTheme="minorHAnsi"/>
              </w:rPr>
              <w:t>DB projektavimas</w:t>
            </w:r>
          </w:p>
        </w:tc>
        <w:tc>
          <w:tcPr>
            <w:tcW w:w="1410"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4"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1"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6" w:type="dxa"/>
          </w:tcPr>
          <w:p w:rsidR="00B533F2" w:rsidRPr="003B52AB" w:rsidRDefault="00B533F2" w:rsidP="000C3549">
            <w:pPr>
              <w:jc w:val="center"/>
              <w:rPr>
                <w:rFonts w:asciiTheme="minorHAnsi" w:hAnsiTheme="minorHAnsi"/>
              </w:rPr>
            </w:pPr>
            <w:r w:rsidRPr="003B52AB">
              <w:rPr>
                <w:rFonts w:asciiTheme="minorHAnsi" w:hAnsiTheme="minorHAnsi"/>
              </w:rPr>
              <w:t>+</w:t>
            </w:r>
          </w:p>
        </w:tc>
      </w:tr>
      <w:tr w:rsidR="00B533F2" w:rsidRPr="003B52AB" w:rsidTr="000C3549">
        <w:tc>
          <w:tcPr>
            <w:tcW w:w="1451" w:type="dxa"/>
          </w:tcPr>
          <w:p w:rsidR="00B533F2" w:rsidRPr="003B52AB" w:rsidRDefault="00B533F2" w:rsidP="000C3549">
            <w:pPr>
              <w:rPr>
                <w:rFonts w:asciiTheme="minorHAnsi" w:hAnsiTheme="minorHAnsi"/>
              </w:rPr>
            </w:pPr>
            <w:r w:rsidRPr="003B52AB">
              <w:rPr>
                <w:rFonts w:asciiTheme="minorHAnsi" w:eastAsia="Times New Roman" w:hAnsiTheme="minorHAnsi"/>
              </w:rPr>
              <w:t>Testavimas</w:t>
            </w:r>
          </w:p>
        </w:tc>
        <w:tc>
          <w:tcPr>
            <w:tcW w:w="1410"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4"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1"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6" w:type="dxa"/>
          </w:tcPr>
          <w:p w:rsidR="00B533F2" w:rsidRPr="003B52AB" w:rsidRDefault="00B533F2" w:rsidP="000C3549">
            <w:pPr>
              <w:jc w:val="center"/>
              <w:rPr>
                <w:rFonts w:asciiTheme="minorHAnsi" w:hAnsiTheme="minorHAnsi"/>
              </w:rPr>
            </w:pPr>
            <w:r w:rsidRPr="003B52AB">
              <w:rPr>
                <w:rFonts w:asciiTheme="minorHAnsi" w:hAnsiTheme="minorHAnsi"/>
              </w:rPr>
              <w:t>+</w:t>
            </w:r>
          </w:p>
        </w:tc>
      </w:tr>
      <w:tr w:rsidR="00B533F2" w:rsidRPr="003B52AB" w:rsidTr="000C3549">
        <w:tc>
          <w:tcPr>
            <w:tcW w:w="1451" w:type="dxa"/>
          </w:tcPr>
          <w:p w:rsidR="00B533F2" w:rsidRPr="003B52AB" w:rsidRDefault="00B533F2" w:rsidP="000C3549">
            <w:pPr>
              <w:rPr>
                <w:rFonts w:asciiTheme="minorHAnsi" w:hAnsiTheme="minorHAnsi"/>
              </w:rPr>
            </w:pPr>
            <w:r w:rsidRPr="003B52AB">
              <w:rPr>
                <w:rFonts w:asciiTheme="minorHAnsi" w:eastAsia="Times New Roman" w:hAnsiTheme="minorHAnsi"/>
              </w:rPr>
              <w:t>Dokumentacija</w:t>
            </w:r>
          </w:p>
        </w:tc>
        <w:tc>
          <w:tcPr>
            <w:tcW w:w="1410"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4"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1"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6" w:type="dxa"/>
          </w:tcPr>
          <w:p w:rsidR="00B533F2" w:rsidRPr="003B52AB" w:rsidRDefault="00B533F2" w:rsidP="000C3549">
            <w:pPr>
              <w:jc w:val="center"/>
              <w:rPr>
                <w:rFonts w:asciiTheme="minorHAnsi" w:hAnsiTheme="minorHAnsi"/>
              </w:rPr>
            </w:pPr>
            <w:r w:rsidRPr="003B52AB">
              <w:rPr>
                <w:rFonts w:asciiTheme="minorHAnsi" w:hAnsiTheme="minorHAnsi"/>
              </w:rPr>
              <w:t>+</w:t>
            </w:r>
          </w:p>
        </w:tc>
      </w:tr>
      <w:tr w:rsidR="00B533F2" w:rsidRPr="003B52AB" w:rsidTr="000C3549">
        <w:tc>
          <w:tcPr>
            <w:tcW w:w="1451" w:type="dxa"/>
          </w:tcPr>
          <w:p w:rsidR="00B533F2" w:rsidRPr="003B52AB" w:rsidRDefault="00B533F2" w:rsidP="000C3549">
            <w:pPr>
              <w:rPr>
                <w:rFonts w:asciiTheme="minorHAnsi" w:hAnsiTheme="minorHAnsi"/>
              </w:rPr>
            </w:pPr>
            <w:r w:rsidRPr="003B52AB">
              <w:rPr>
                <w:rFonts w:asciiTheme="minorHAnsi" w:eastAsia="Times New Roman" w:hAnsiTheme="minorHAnsi"/>
              </w:rPr>
              <w:t>UML diagramos</w:t>
            </w:r>
          </w:p>
        </w:tc>
        <w:tc>
          <w:tcPr>
            <w:tcW w:w="1410"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4"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1" w:type="dxa"/>
          </w:tcPr>
          <w:p w:rsidR="00B533F2" w:rsidRPr="003B52AB" w:rsidRDefault="00B533F2" w:rsidP="000C3549">
            <w:pPr>
              <w:jc w:val="center"/>
              <w:rPr>
                <w:rFonts w:asciiTheme="minorHAnsi" w:hAnsiTheme="minorHAnsi"/>
              </w:rPr>
            </w:pPr>
            <w:r w:rsidRPr="003B52AB">
              <w:rPr>
                <w:rFonts w:asciiTheme="minorHAnsi" w:hAnsiTheme="minorHAnsi"/>
              </w:rPr>
              <w:t>+</w:t>
            </w:r>
          </w:p>
        </w:tc>
        <w:tc>
          <w:tcPr>
            <w:tcW w:w="1416" w:type="dxa"/>
          </w:tcPr>
          <w:p w:rsidR="00B533F2" w:rsidRPr="003B52AB" w:rsidRDefault="00B533F2" w:rsidP="000C3549">
            <w:pPr>
              <w:jc w:val="center"/>
              <w:rPr>
                <w:rFonts w:asciiTheme="minorHAnsi" w:hAnsiTheme="minorHAnsi"/>
              </w:rPr>
            </w:pPr>
            <w:r w:rsidRPr="003B52AB">
              <w:rPr>
                <w:rFonts w:asciiTheme="minorHAnsi" w:hAnsiTheme="minorHAnsi"/>
              </w:rPr>
              <w:t>+</w:t>
            </w:r>
          </w:p>
        </w:tc>
      </w:tr>
    </w:tbl>
    <w:p w:rsidR="000C3549" w:rsidRPr="003B52AB" w:rsidRDefault="001F2E5A" w:rsidP="000C3549">
      <w:pPr>
        <w:pStyle w:val="Caption"/>
      </w:pPr>
      <w:r w:rsidRPr="003B52AB">
        <w:rPr>
          <w:noProof/>
        </w:rPr>
        <w:fldChar w:fldCharType="begin"/>
      </w:r>
      <w:r w:rsidR="00630C34" w:rsidRPr="003B52AB">
        <w:rPr>
          <w:noProof/>
        </w:rPr>
        <w:instrText xml:space="preserve"> SEQ Lentelė \* ARABIC </w:instrText>
      </w:r>
      <w:r w:rsidRPr="003B52AB">
        <w:rPr>
          <w:noProof/>
        </w:rPr>
        <w:fldChar w:fldCharType="separate"/>
      </w:r>
      <w:r w:rsidR="000C3549" w:rsidRPr="003B52AB">
        <w:rPr>
          <w:noProof/>
        </w:rPr>
        <w:t>1</w:t>
      </w:r>
      <w:r w:rsidRPr="003B52AB">
        <w:rPr>
          <w:noProof/>
        </w:rPr>
        <w:fldChar w:fldCharType="end"/>
      </w:r>
      <w:r w:rsidR="000C3549" w:rsidRPr="003B52AB">
        <w:t xml:space="preserve"> lentelė.  </w:t>
      </w:r>
      <w:r w:rsidR="000C3549" w:rsidRPr="003B52AB">
        <w:rPr>
          <w:b w:val="0"/>
        </w:rPr>
        <w:t>Darbų pasiskirstymas</w:t>
      </w:r>
      <w:r w:rsidR="00770083" w:rsidRPr="003B52AB">
        <w:rPr>
          <w:b w:val="0"/>
        </w:rPr>
        <w:t>,</w:t>
      </w:r>
      <w:r w:rsidR="000C3549" w:rsidRPr="003B52AB">
        <w:rPr>
          <w:b w:val="0"/>
        </w:rPr>
        <w:t xml:space="preserve"> </w:t>
      </w:r>
      <w:r w:rsidR="00770083" w:rsidRPr="003B52AB">
        <w:rPr>
          <w:b w:val="0"/>
        </w:rPr>
        <w:t>kuriant užduočių valdymo informa</w:t>
      </w:r>
      <w:r w:rsidR="000C3549" w:rsidRPr="003B52AB">
        <w:rPr>
          <w:b w:val="0"/>
        </w:rPr>
        <w:t>cinę sistemą.</w:t>
      </w:r>
    </w:p>
    <w:p w:rsidR="000C3549" w:rsidRPr="003B52AB" w:rsidRDefault="000C3549" w:rsidP="000C3549">
      <w:pPr>
        <w:jc w:val="both"/>
        <w:rPr>
          <w:rFonts w:asciiTheme="minorHAnsi" w:hAnsiTheme="minorHAnsi"/>
        </w:rPr>
      </w:pPr>
    </w:p>
    <w:p w:rsidR="004A29D8" w:rsidRPr="003B52AB" w:rsidRDefault="004A29D8">
      <w:pPr>
        <w:rPr>
          <w:rFonts w:asciiTheme="minorHAnsi" w:hAnsiTheme="minorHAnsi" w:cstheme="minorHAnsi"/>
        </w:rPr>
      </w:pPr>
    </w:p>
    <w:p w:rsidR="00317CD2" w:rsidRPr="003B52AB" w:rsidRDefault="007D0A4D" w:rsidP="00A61AA2">
      <w:pPr>
        <w:pStyle w:val="Heading1"/>
      </w:pPr>
      <w:bookmarkStart w:id="13" w:name="_Toc523687925"/>
      <w:bookmarkStart w:id="14" w:name="_Toc526184752"/>
      <w:r w:rsidRPr="003B52AB">
        <w:t>Reikalavimų</w:t>
      </w:r>
      <w:r w:rsidR="00AB3DEF" w:rsidRPr="003B52AB">
        <w:t xml:space="preserve"> modelis</w:t>
      </w:r>
      <w:bookmarkEnd w:id="13"/>
      <w:bookmarkEnd w:id="14"/>
    </w:p>
    <w:p w:rsidR="007D0A4D" w:rsidRPr="003B52AB" w:rsidRDefault="007D0A4D" w:rsidP="007D0A4D">
      <w:pPr>
        <w:pStyle w:val="Heading2"/>
      </w:pPr>
      <w:bookmarkStart w:id="15" w:name="_Toc526184753"/>
      <w:r w:rsidRPr="003B52AB">
        <w:t>Panaudojimo atvejų modelis</w:t>
      </w:r>
      <w:bookmarkEnd w:id="15"/>
    </w:p>
    <w:p w:rsidR="003E68DE" w:rsidRPr="003B52AB" w:rsidRDefault="003E68DE" w:rsidP="003239AD">
      <w:pPr>
        <w:ind w:firstLine="426"/>
        <w:jc w:val="both"/>
        <w:rPr>
          <w:rFonts w:asciiTheme="minorHAnsi" w:hAnsiTheme="minorHAnsi" w:cstheme="minorHAnsi"/>
        </w:rPr>
      </w:pPr>
      <w:r w:rsidRPr="003B52AB">
        <w:rPr>
          <w:rFonts w:asciiTheme="minorHAnsi" w:hAnsiTheme="minorHAnsi" w:cstheme="minorHAnsi"/>
        </w:rPr>
        <w:t>PA diagrama ir jos aprašas</w:t>
      </w:r>
      <w:r w:rsidR="003239AD" w:rsidRPr="003B52AB">
        <w:rPr>
          <w:rFonts w:asciiTheme="minorHAnsi" w:hAnsiTheme="minorHAnsi" w:cstheme="minorHAnsi"/>
        </w:rPr>
        <w:t xml:space="preserve">. Visi PA turi turėti spalvinę legendą pagal aprašymą </w:t>
      </w:r>
      <w:r w:rsidR="004A29D8" w:rsidRPr="003B52AB">
        <w:rPr>
          <w:rFonts w:asciiTheme="minorHAnsi" w:hAnsiTheme="minorHAnsi" w:cstheme="minorHAnsi"/>
        </w:rPr>
        <w:t>įvade</w:t>
      </w:r>
      <w:r w:rsidR="003239AD" w:rsidRPr="003B52AB">
        <w:rPr>
          <w:rFonts w:asciiTheme="minorHAnsi" w:hAnsiTheme="minorHAnsi" w:cstheme="minorHAnsi"/>
        </w:rPr>
        <w:t>.</w:t>
      </w:r>
    </w:p>
    <w:p w:rsidR="00A13A9A" w:rsidRPr="003B52AB" w:rsidRDefault="00CA47AA" w:rsidP="00A13A9A">
      <w:pPr>
        <w:keepNext/>
        <w:ind w:firstLine="426"/>
        <w:jc w:val="both"/>
      </w:pPr>
      <w:r>
        <w:rPr>
          <w:noProof/>
        </w:rPr>
        <w:drawing>
          <wp:inline distT="0" distB="0" distL="0" distR="0" wp14:anchorId="01FBB940" wp14:editId="77DB5047">
            <wp:extent cx="5274310" cy="385381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53815"/>
                    </a:xfrm>
                    <a:prstGeom prst="rect">
                      <a:avLst/>
                    </a:prstGeom>
                  </pic:spPr>
                </pic:pic>
              </a:graphicData>
            </a:graphic>
          </wp:inline>
        </w:drawing>
      </w:r>
    </w:p>
    <w:p w:rsidR="00A13A9A" w:rsidRPr="003B52AB" w:rsidRDefault="001F2E5A" w:rsidP="00A13A9A">
      <w:pPr>
        <w:pStyle w:val="Caption"/>
        <w:jc w:val="center"/>
        <w:rPr>
          <w:rFonts w:cstheme="minorHAnsi"/>
        </w:rPr>
      </w:pPr>
      <w:r w:rsidRPr="003B52AB">
        <w:rPr>
          <w:rFonts w:cstheme="minorHAnsi"/>
        </w:rPr>
        <w:fldChar w:fldCharType="begin"/>
      </w:r>
      <w:r w:rsidR="00A13A9A" w:rsidRPr="003B52AB">
        <w:rPr>
          <w:rFonts w:cstheme="minorHAnsi"/>
        </w:rPr>
        <w:instrText xml:space="preserve"> SEQ pav. \* ARABIC </w:instrText>
      </w:r>
      <w:r w:rsidRPr="003B52AB">
        <w:rPr>
          <w:rFonts w:cstheme="minorHAnsi"/>
        </w:rPr>
        <w:fldChar w:fldCharType="separate"/>
      </w:r>
      <w:r w:rsidR="00B34F7F">
        <w:rPr>
          <w:rFonts w:cstheme="minorHAnsi"/>
          <w:noProof/>
        </w:rPr>
        <w:t>3</w:t>
      </w:r>
      <w:r w:rsidRPr="003B52AB">
        <w:rPr>
          <w:rFonts w:cstheme="minorHAnsi"/>
        </w:rPr>
        <w:fldChar w:fldCharType="end"/>
      </w:r>
      <w:r w:rsidR="00A13A9A" w:rsidRPr="003B52AB">
        <w:t xml:space="preserve"> pav. Panaudojimo atvejų diagrama</w:t>
      </w:r>
    </w:p>
    <w:p w:rsidR="007D0A4D" w:rsidRPr="003B52AB" w:rsidRDefault="007D0A4D" w:rsidP="007D0A4D">
      <w:pPr>
        <w:pStyle w:val="Heading2"/>
      </w:pPr>
      <w:bookmarkStart w:id="16" w:name="_Toc523687929"/>
      <w:bookmarkStart w:id="17" w:name="_Toc526184754"/>
      <w:bookmarkStart w:id="18" w:name="_Toc523687928"/>
      <w:bookmarkStart w:id="19" w:name="_Toc523687927"/>
      <w:r w:rsidRPr="003B52AB">
        <w:t>Panaudojimo atvejų sekų diagramos</w:t>
      </w:r>
      <w:bookmarkEnd w:id="16"/>
      <w:bookmarkEnd w:id="17"/>
    </w:p>
    <w:p w:rsidR="007D0A4D" w:rsidRDefault="007D0A4D" w:rsidP="007D0A4D">
      <w:pPr>
        <w:ind w:firstLine="426"/>
        <w:jc w:val="both"/>
        <w:rPr>
          <w:rFonts w:asciiTheme="minorHAnsi" w:hAnsiTheme="minorHAnsi" w:cstheme="minorHAnsi"/>
        </w:rPr>
      </w:pPr>
      <w:r w:rsidRPr="003B52AB">
        <w:rPr>
          <w:rFonts w:asciiTheme="minorHAnsi" w:hAnsiTheme="minorHAnsi" w:cstheme="minorHAnsi"/>
        </w:rPr>
        <w:t xml:space="preserve">PA sekų </w:t>
      </w:r>
      <w:r w:rsidR="00A13A9A" w:rsidRPr="003B52AB">
        <w:rPr>
          <w:rFonts w:asciiTheme="minorHAnsi" w:hAnsiTheme="minorHAnsi" w:cstheme="minorHAnsi"/>
        </w:rPr>
        <w:t>diagramos</w:t>
      </w:r>
      <w:r w:rsidRPr="003B52AB">
        <w:rPr>
          <w:rFonts w:asciiTheme="minorHAnsi" w:hAnsiTheme="minorHAnsi" w:cstheme="minorHAnsi"/>
        </w:rPr>
        <w:t xml:space="preserve"> ir jų trumpi aprašai.</w:t>
      </w:r>
      <w:r w:rsidR="00A13A9A" w:rsidRPr="003B52AB">
        <w:rPr>
          <w:rFonts w:asciiTheme="minorHAnsi" w:hAnsiTheme="minorHAnsi" w:cstheme="minorHAnsi"/>
        </w:rPr>
        <w:t xml:space="preserve"> Turi būti pateikta visų panaudojimo atvejų sekų diagramos. </w:t>
      </w:r>
      <w:r w:rsidRPr="003B52AB">
        <w:rPr>
          <w:rFonts w:asciiTheme="minorHAnsi" w:hAnsiTheme="minorHAnsi" w:cstheme="minorHAnsi"/>
        </w:rPr>
        <w:t xml:space="preserve"> </w:t>
      </w:r>
      <w:r w:rsidR="00A13A9A" w:rsidRPr="003B52AB">
        <w:rPr>
          <w:rFonts w:asciiTheme="minorHAnsi" w:hAnsiTheme="minorHAnsi" w:cstheme="minorHAnsi"/>
        </w:rPr>
        <w:t>Sekų diagramose v</w:t>
      </w:r>
      <w:r w:rsidRPr="003B52AB">
        <w:rPr>
          <w:rFonts w:asciiTheme="minorHAnsi" w:hAnsiTheme="minorHAnsi" w:cstheme="minorHAnsi"/>
        </w:rPr>
        <w:t>aizduojamos vartotojo ir sistemos sąveikos.</w:t>
      </w:r>
    </w:p>
    <w:p w:rsidR="00A13390" w:rsidRPr="003B52AB" w:rsidRDefault="00A13390" w:rsidP="00A13390">
      <w:pPr>
        <w:jc w:val="both"/>
        <w:rPr>
          <w:rFonts w:asciiTheme="minorHAnsi" w:hAnsiTheme="minorHAnsi" w:cstheme="minorHAnsi"/>
        </w:rPr>
      </w:pPr>
    </w:p>
    <w:p w:rsidR="00C0513F" w:rsidRDefault="00C0513F" w:rsidP="003B52AB">
      <w:pPr>
        <w:ind w:firstLine="426"/>
        <w:jc w:val="center"/>
        <w:rPr>
          <w:noProof/>
        </w:rPr>
      </w:pPr>
    </w:p>
    <w:p w:rsidR="00C0513F" w:rsidRDefault="00C0513F" w:rsidP="003B52AB">
      <w:pPr>
        <w:ind w:firstLine="426"/>
        <w:jc w:val="center"/>
        <w:rPr>
          <w:rFonts w:asciiTheme="minorHAnsi" w:hAnsiTheme="minorHAnsi" w:cstheme="minorHAnsi"/>
        </w:rPr>
      </w:pPr>
    </w:p>
    <w:p w:rsidR="00CC5CF1" w:rsidRDefault="002B6001" w:rsidP="00CC5CF1">
      <w:pPr>
        <w:keepNext/>
        <w:ind w:firstLine="426"/>
        <w:jc w:val="center"/>
      </w:pPr>
      <w:r w:rsidRPr="003B52AB">
        <w:rPr>
          <w:noProof/>
        </w:rPr>
        <w:lastRenderedPageBreak/>
        <w:drawing>
          <wp:inline distT="0" distB="0" distL="0" distR="0" wp14:anchorId="2C9B237C" wp14:editId="3198CBE8">
            <wp:extent cx="5162550" cy="6354827"/>
            <wp:effectExtent l="0" t="0" r="0" b="825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7198" cy="6372858"/>
                    </a:xfrm>
                    <a:prstGeom prst="rect">
                      <a:avLst/>
                    </a:prstGeom>
                  </pic:spPr>
                </pic:pic>
              </a:graphicData>
            </a:graphic>
          </wp:inline>
        </w:drawing>
      </w:r>
    </w:p>
    <w:p w:rsidR="002B6001" w:rsidRPr="003B52AB" w:rsidRDefault="00084187" w:rsidP="00CC5CF1">
      <w:pPr>
        <w:pStyle w:val="Caption"/>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4</w:t>
      </w:r>
      <w:r>
        <w:rPr>
          <w:noProof/>
        </w:rPr>
        <w:fldChar w:fldCharType="end"/>
      </w:r>
      <w:r w:rsidR="00ED01AB" w:rsidRPr="00ED01AB">
        <w:t xml:space="preserve"> </w:t>
      </w:r>
      <w:r w:rsidR="00ED01AB">
        <w:t>pav.</w:t>
      </w:r>
      <w:r w:rsidR="00CC5CF1">
        <w:t xml:space="preserve"> Naujų prekių sukūrimas ir/ar prekių į sandėlį pridėjimas</w:t>
      </w:r>
    </w:p>
    <w:p w:rsidR="00CC5CF1" w:rsidRDefault="003B52AB" w:rsidP="00CC5CF1">
      <w:pPr>
        <w:keepNext/>
        <w:ind w:firstLine="426"/>
        <w:jc w:val="center"/>
      </w:pPr>
      <w:r>
        <w:rPr>
          <w:noProof/>
        </w:rPr>
        <w:lastRenderedPageBreak/>
        <w:drawing>
          <wp:inline distT="0" distB="0" distL="0" distR="0" wp14:anchorId="09AD66FF" wp14:editId="45E41DFF">
            <wp:extent cx="5200650" cy="432435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4324350"/>
                    </a:xfrm>
                    <a:prstGeom prst="rect">
                      <a:avLst/>
                    </a:prstGeom>
                  </pic:spPr>
                </pic:pic>
              </a:graphicData>
            </a:graphic>
          </wp:inline>
        </w:drawing>
      </w:r>
    </w:p>
    <w:p w:rsidR="00F624F4" w:rsidRDefault="00084187" w:rsidP="00CC5CF1">
      <w:pPr>
        <w:pStyle w:val="Caption"/>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5</w:t>
      </w:r>
      <w:r>
        <w:rPr>
          <w:noProof/>
        </w:rPr>
        <w:fldChar w:fldCharType="end"/>
      </w:r>
      <w:r w:rsidR="00ED01AB" w:rsidRPr="00ED01AB">
        <w:t xml:space="preserve"> </w:t>
      </w:r>
      <w:r w:rsidR="00ED01AB">
        <w:t>pav.</w:t>
      </w:r>
      <w:r w:rsidR="00CC5CF1">
        <w:t xml:space="preserve"> Prekės šalinimas</w:t>
      </w:r>
    </w:p>
    <w:p w:rsidR="00CC5CF1" w:rsidRDefault="003B667B" w:rsidP="00CC5CF1">
      <w:pPr>
        <w:keepNext/>
        <w:ind w:firstLine="426"/>
        <w:jc w:val="center"/>
      </w:pPr>
      <w:r>
        <w:rPr>
          <w:noProof/>
        </w:rPr>
        <w:drawing>
          <wp:inline distT="0" distB="0" distL="0" distR="0" wp14:anchorId="1D71AE9A" wp14:editId="6339B74C">
            <wp:extent cx="5274310" cy="4346575"/>
            <wp:effectExtent l="0" t="0" r="254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46575"/>
                    </a:xfrm>
                    <a:prstGeom prst="rect">
                      <a:avLst/>
                    </a:prstGeom>
                  </pic:spPr>
                </pic:pic>
              </a:graphicData>
            </a:graphic>
          </wp:inline>
        </w:drawing>
      </w:r>
    </w:p>
    <w:p w:rsidR="003B52AB" w:rsidRDefault="00084187" w:rsidP="00CC5CF1">
      <w:pPr>
        <w:pStyle w:val="Caption"/>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6</w:t>
      </w:r>
      <w:r>
        <w:rPr>
          <w:noProof/>
        </w:rPr>
        <w:fldChar w:fldCharType="end"/>
      </w:r>
      <w:r w:rsidR="00CC5CF1">
        <w:t xml:space="preserve"> </w:t>
      </w:r>
      <w:r w:rsidR="00ED01AB">
        <w:t xml:space="preserve">pav. </w:t>
      </w:r>
      <w:r w:rsidR="00CC5CF1">
        <w:t>Prekių paskirstymas</w:t>
      </w:r>
    </w:p>
    <w:p w:rsidR="00CC5CF1" w:rsidRDefault="003B667B" w:rsidP="00CC5CF1">
      <w:pPr>
        <w:keepNext/>
        <w:ind w:firstLine="426"/>
        <w:jc w:val="center"/>
      </w:pPr>
      <w:r>
        <w:rPr>
          <w:noProof/>
        </w:rPr>
        <w:lastRenderedPageBreak/>
        <w:drawing>
          <wp:inline distT="0" distB="0" distL="0" distR="0" wp14:anchorId="288CB1F2" wp14:editId="09E527EF">
            <wp:extent cx="5274310" cy="3492500"/>
            <wp:effectExtent l="0" t="0" r="254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92500"/>
                    </a:xfrm>
                    <a:prstGeom prst="rect">
                      <a:avLst/>
                    </a:prstGeom>
                  </pic:spPr>
                </pic:pic>
              </a:graphicData>
            </a:graphic>
          </wp:inline>
        </w:drawing>
      </w:r>
    </w:p>
    <w:p w:rsidR="003B667B" w:rsidRDefault="00084187" w:rsidP="00CC5CF1">
      <w:pPr>
        <w:pStyle w:val="Caption"/>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7</w:t>
      </w:r>
      <w:r>
        <w:rPr>
          <w:noProof/>
        </w:rPr>
        <w:fldChar w:fldCharType="end"/>
      </w:r>
      <w:r w:rsidR="00CC5CF1">
        <w:t xml:space="preserve"> </w:t>
      </w:r>
      <w:r w:rsidR="00ED01AB">
        <w:t xml:space="preserve">pav. </w:t>
      </w:r>
      <w:r w:rsidR="00CC5CF1">
        <w:t>Prekių paieška</w:t>
      </w:r>
    </w:p>
    <w:p w:rsidR="00231E98" w:rsidRDefault="00231E98">
      <w:pPr>
        <w:rPr>
          <w:rFonts w:asciiTheme="minorHAnsi" w:hAnsiTheme="minorHAnsi" w:cstheme="minorHAnsi"/>
        </w:rPr>
      </w:pPr>
      <w:r>
        <w:rPr>
          <w:rFonts w:asciiTheme="minorHAnsi" w:hAnsiTheme="minorHAnsi" w:cstheme="minorHAnsi"/>
        </w:rPr>
        <w:br w:type="page"/>
      </w:r>
    </w:p>
    <w:p w:rsidR="003B667B" w:rsidRPr="003B52AB" w:rsidRDefault="003B667B" w:rsidP="00CC5CF1">
      <w:pPr>
        <w:ind w:firstLine="426"/>
        <w:jc w:val="center"/>
        <w:rPr>
          <w:rFonts w:asciiTheme="minorHAnsi" w:hAnsiTheme="minorHAnsi" w:cstheme="minorHAnsi"/>
        </w:rPr>
      </w:pPr>
    </w:p>
    <w:p w:rsidR="00A13A9A" w:rsidRPr="00231E98" w:rsidRDefault="00A13A9A" w:rsidP="00CC5CF1">
      <w:pPr>
        <w:keepNext/>
        <w:ind w:firstLine="426"/>
        <w:jc w:val="center"/>
        <w:rPr>
          <w:lang w:val="en-US"/>
        </w:rPr>
      </w:pPr>
    </w:p>
    <w:p w:rsidR="00CC5CF1" w:rsidRDefault="00231E98" w:rsidP="00CC5CF1">
      <w:pPr>
        <w:keepNext/>
        <w:ind w:firstLine="426"/>
        <w:jc w:val="center"/>
      </w:pPr>
      <w:r>
        <w:rPr>
          <w:noProof/>
        </w:rPr>
        <w:drawing>
          <wp:inline distT="0" distB="0" distL="0" distR="0" wp14:anchorId="43E78DBE" wp14:editId="278ACBD2">
            <wp:extent cx="5274310" cy="3476625"/>
            <wp:effectExtent l="0" t="0" r="2540" b="9525"/>
            <wp:docPr id="1400703328" name="Picture 1400703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76625"/>
                    </a:xfrm>
                    <a:prstGeom prst="rect">
                      <a:avLst/>
                    </a:prstGeom>
                  </pic:spPr>
                </pic:pic>
              </a:graphicData>
            </a:graphic>
          </wp:inline>
        </w:drawing>
      </w:r>
    </w:p>
    <w:p w:rsidR="00A13390" w:rsidRDefault="00084187" w:rsidP="00CC5CF1">
      <w:pPr>
        <w:pStyle w:val="Caption"/>
        <w:jc w:val="center"/>
      </w:pPr>
      <w:r>
        <w:rPr>
          <w:noProof/>
        </w:rPr>
        <w:fldChar w:fldCharType="begin"/>
      </w:r>
      <w:r>
        <w:rPr>
          <w:noProof/>
        </w:rPr>
        <w:instrText xml:space="preserve"> SEQ pav. \* ARABIC </w:instrText>
      </w:r>
      <w:r>
        <w:rPr>
          <w:noProof/>
        </w:rPr>
        <w:fldChar w:fldCharType="separate"/>
      </w:r>
      <w:r w:rsidR="00B34F7F">
        <w:rPr>
          <w:noProof/>
        </w:rPr>
        <w:t>8</w:t>
      </w:r>
      <w:r>
        <w:rPr>
          <w:noProof/>
        </w:rPr>
        <w:fldChar w:fldCharType="end"/>
      </w:r>
      <w:r w:rsidR="00CC5CF1">
        <w:t xml:space="preserve"> </w:t>
      </w:r>
      <w:r w:rsidR="00ED01AB">
        <w:t xml:space="preserve">pav. </w:t>
      </w:r>
      <w:r w:rsidR="00CC5CF1">
        <w:t>Kurjerio pridėjimas</w:t>
      </w:r>
    </w:p>
    <w:p w:rsidR="00231E98" w:rsidRPr="00231E98" w:rsidRDefault="00231E98" w:rsidP="00231E98"/>
    <w:tbl>
      <w:tblPr>
        <w:tblStyle w:val="TableGrid"/>
        <w:tblW w:w="0" w:type="auto"/>
        <w:tblLook w:val="04A0" w:firstRow="1" w:lastRow="0" w:firstColumn="1" w:lastColumn="0" w:noHBand="0" w:noVBand="1"/>
      </w:tblPr>
      <w:tblGrid>
        <w:gridCol w:w="4148"/>
        <w:gridCol w:w="4148"/>
      </w:tblGrid>
      <w:tr w:rsidR="00231E98" w:rsidRPr="003B52AB" w:rsidTr="00C54992">
        <w:tc>
          <w:tcPr>
            <w:tcW w:w="4148" w:type="dxa"/>
          </w:tcPr>
          <w:p w:rsidR="00231E98" w:rsidRPr="003B52AB" w:rsidRDefault="00231E98" w:rsidP="00C54992">
            <w:pPr>
              <w:jc w:val="both"/>
              <w:rPr>
                <w:rFonts w:asciiTheme="minorHAnsi" w:hAnsiTheme="minorHAnsi" w:cstheme="minorHAnsi"/>
              </w:rPr>
            </w:pPr>
            <w:r w:rsidRPr="003B52AB">
              <w:rPr>
                <w:rFonts w:asciiTheme="minorHAnsi" w:hAnsiTheme="minorHAnsi" w:cstheme="minorHAnsi"/>
              </w:rPr>
              <w:t>Panaudojimo atvejis</w:t>
            </w:r>
          </w:p>
        </w:tc>
        <w:tc>
          <w:tcPr>
            <w:tcW w:w="4148" w:type="dxa"/>
          </w:tcPr>
          <w:p w:rsidR="00231E98" w:rsidRPr="003B52AB" w:rsidRDefault="00231E98" w:rsidP="00C54992">
            <w:pPr>
              <w:jc w:val="both"/>
              <w:rPr>
                <w:rFonts w:asciiTheme="minorHAnsi" w:hAnsiTheme="minorHAnsi" w:cstheme="minorHAnsi"/>
              </w:rPr>
            </w:pPr>
            <w:r>
              <w:rPr>
                <w:rFonts w:asciiTheme="minorHAnsi" w:hAnsiTheme="minorHAnsi" w:cstheme="minorHAnsi"/>
              </w:rPr>
              <w:t>Pridėti kurjerį</w:t>
            </w:r>
          </w:p>
        </w:tc>
      </w:tr>
      <w:tr w:rsidR="00231E98" w:rsidRPr="003B52AB" w:rsidTr="00C54992">
        <w:tc>
          <w:tcPr>
            <w:tcW w:w="4148" w:type="dxa"/>
          </w:tcPr>
          <w:p w:rsidR="00231E98" w:rsidRPr="003B52AB" w:rsidRDefault="00231E98" w:rsidP="00C54992">
            <w:pPr>
              <w:jc w:val="both"/>
              <w:rPr>
                <w:rFonts w:asciiTheme="minorHAnsi" w:hAnsiTheme="minorHAnsi" w:cstheme="minorHAnsi"/>
              </w:rPr>
            </w:pPr>
            <w:r w:rsidRPr="003B52AB">
              <w:rPr>
                <w:rFonts w:asciiTheme="minorHAnsi" w:hAnsiTheme="minorHAnsi" w:cstheme="minorHAnsi"/>
              </w:rPr>
              <w:t>Tikslas</w:t>
            </w:r>
          </w:p>
        </w:tc>
        <w:tc>
          <w:tcPr>
            <w:tcW w:w="4148" w:type="dxa"/>
          </w:tcPr>
          <w:p w:rsidR="00231E98" w:rsidRPr="003B52AB" w:rsidRDefault="00231E98" w:rsidP="00C54992">
            <w:pPr>
              <w:jc w:val="both"/>
              <w:rPr>
                <w:rFonts w:asciiTheme="minorHAnsi" w:hAnsiTheme="minorHAnsi" w:cstheme="minorHAnsi"/>
              </w:rPr>
            </w:pPr>
            <w:r>
              <w:rPr>
                <w:rFonts w:asciiTheme="minorHAnsi" w:hAnsiTheme="minorHAnsi" w:cstheme="minorHAnsi"/>
              </w:rPr>
              <w:t>Pridėti naują kurjerį</w:t>
            </w:r>
          </w:p>
        </w:tc>
      </w:tr>
      <w:tr w:rsidR="00231E98" w:rsidRPr="003B52AB" w:rsidTr="00C54992">
        <w:tc>
          <w:tcPr>
            <w:tcW w:w="4148" w:type="dxa"/>
          </w:tcPr>
          <w:p w:rsidR="00231E98" w:rsidRPr="003B52AB" w:rsidRDefault="00231E98" w:rsidP="00C54992">
            <w:pPr>
              <w:jc w:val="both"/>
              <w:rPr>
                <w:rFonts w:asciiTheme="minorHAnsi" w:hAnsiTheme="minorHAnsi" w:cstheme="minorHAnsi"/>
              </w:rPr>
            </w:pPr>
            <w:r w:rsidRPr="003B52AB">
              <w:rPr>
                <w:rFonts w:asciiTheme="minorHAnsi" w:hAnsiTheme="minorHAnsi" w:cstheme="minorHAnsi"/>
              </w:rPr>
              <w:t>Prieš sąlyga</w:t>
            </w:r>
          </w:p>
        </w:tc>
        <w:tc>
          <w:tcPr>
            <w:tcW w:w="4148" w:type="dxa"/>
          </w:tcPr>
          <w:p w:rsidR="00231E98" w:rsidRPr="003B52AB" w:rsidRDefault="00231E98" w:rsidP="00C54992">
            <w:pPr>
              <w:jc w:val="both"/>
              <w:rPr>
                <w:rFonts w:asciiTheme="minorHAnsi" w:hAnsiTheme="minorHAnsi" w:cstheme="minorHAnsi"/>
              </w:rPr>
            </w:pPr>
            <w:r>
              <w:rPr>
                <w:rFonts w:asciiTheme="minorHAnsi" w:hAnsiTheme="minorHAnsi" w:cstheme="minorHAnsi"/>
              </w:rPr>
              <w:t>Vartotojas turi būti prisijungęs</w:t>
            </w:r>
          </w:p>
        </w:tc>
      </w:tr>
      <w:tr w:rsidR="00231E98" w:rsidRPr="003B52AB" w:rsidTr="00C54992">
        <w:tc>
          <w:tcPr>
            <w:tcW w:w="4148" w:type="dxa"/>
          </w:tcPr>
          <w:p w:rsidR="00231E98" w:rsidRPr="003B52AB" w:rsidRDefault="00231E98" w:rsidP="00C54992">
            <w:pPr>
              <w:jc w:val="both"/>
              <w:rPr>
                <w:rFonts w:asciiTheme="minorHAnsi" w:hAnsiTheme="minorHAnsi" w:cstheme="minorHAnsi"/>
              </w:rPr>
            </w:pPr>
            <w:r w:rsidRPr="003B52AB">
              <w:rPr>
                <w:rFonts w:asciiTheme="minorHAnsi" w:hAnsiTheme="minorHAnsi" w:cstheme="minorHAnsi"/>
              </w:rPr>
              <w:t>Aktorius</w:t>
            </w:r>
          </w:p>
        </w:tc>
        <w:tc>
          <w:tcPr>
            <w:tcW w:w="4148" w:type="dxa"/>
          </w:tcPr>
          <w:p w:rsidR="00231E98" w:rsidRPr="003B52AB" w:rsidRDefault="00231E98" w:rsidP="00C54992">
            <w:pPr>
              <w:jc w:val="both"/>
              <w:rPr>
                <w:rFonts w:asciiTheme="minorHAnsi" w:hAnsiTheme="minorHAnsi" w:cstheme="minorHAnsi"/>
              </w:rPr>
            </w:pPr>
            <w:r>
              <w:rPr>
                <w:rFonts w:asciiTheme="minorHAnsi" w:hAnsiTheme="minorHAnsi" w:cstheme="minorHAnsi"/>
              </w:rPr>
              <w:t>Administratorius</w:t>
            </w:r>
          </w:p>
        </w:tc>
      </w:tr>
      <w:tr w:rsidR="00231E98" w:rsidRPr="003B52AB" w:rsidTr="00C54992">
        <w:tc>
          <w:tcPr>
            <w:tcW w:w="4148" w:type="dxa"/>
          </w:tcPr>
          <w:p w:rsidR="00231E98" w:rsidRPr="003B52AB" w:rsidRDefault="00231E98" w:rsidP="00C54992">
            <w:pPr>
              <w:jc w:val="both"/>
              <w:rPr>
                <w:rFonts w:asciiTheme="minorHAnsi" w:hAnsiTheme="minorHAnsi" w:cstheme="minorHAnsi"/>
              </w:rPr>
            </w:pPr>
            <w:r w:rsidRPr="003B52AB">
              <w:rPr>
                <w:rFonts w:asciiTheme="minorHAnsi" w:hAnsiTheme="minorHAnsi" w:cstheme="minorHAnsi"/>
              </w:rPr>
              <w:t>Sužadinimo sąlyga</w:t>
            </w:r>
          </w:p>
        </w:tc>
        <w:tc>
          <w:tcPr>
            <w:tcW w:w="4148" w:type="dxa"/>
          </w:tcPr>
          <w:p w:rsidR="00231E98" w:rsidRPr="003B52AB" w:rsidRDefault="00231E98" w:rsidP="00C54992">
            <w:pPr>
              <w:jc w:val="both"/>
              <w:rPr>
                <w:rFonts w:asciiTheme="minorHAnsi" w:hAnsiTheme="minorHAnsi" w:cstheme="minorHAnsi"/>
              </w:rPr>
            </w:pPr>
            <w:r w:rsidRPr="003B52AB">
              <w:rPr>
                <w:rFonts w:asciiTheme="minorHAnsi" w:hAnsiTheme="minorHAnsi" w:cstheme="minorHAnsi"/>
              </w:rPr>
              <w:t xml:space="preserve">Vartotojas </w:t>
            </w:r>
            <w:r>
              <w:rPr>
                <w:rFonts w:asciiTheme="minorHAnsi" w:hAnsiTheme="minorHAnsi" w:cstheme="minorHAnsi"/>
              </w:rPr>
              <w:t>paspaudžia mygtuką pridėti kurjerį</w:t>
            </w:r>
          </w:p>
        </w:tc>
      </w:tr>
      <w:tr w:rsidR="00231E98" w:rsidRPr="003B52AB" w:rsidTr="00C54992">
        <w:tc>
          <w:tcPr>
            <w:tcW w:w="4148" w:type="dxa"/>
          </w:tcPr>
          <w:p w:rsidR="00231E98" w:rsidRPr="003B52AB" w:rsidRDefault="00231E98" w:rsidP="00C54992">
            <w:pPr>
              <w:jc w:val="both"/>
              <w:rPr>
                <w:rFonts w:asciiTheme="minorHAnsi" w:hAnsiTheme="minorHAnsi" w:cstheme="minorHAnsi"/>
              </w:rPr>
            </w:pPr>
            <w:r w:rsidRPr="003B52AB">
              <w:rPr>
                <w:rFonts w:asciiTheme="minorHAnsi" w:hAnsiTheme="minorHAnsi" w:cstheme="minorHAnsi"/>
              </w:rPr>
              <w:t>Susiję PA</w:t>
            </w:r>
          </w:p>
        </w:tc>
        <w:tc>
          <w:tcPr>
            <w:tcW w:w="4148" w:type="dxa"/>
          </w:tcPr>
          <w:p w:rsidR="00231E98" w:rsidRPr="003B52AB" w:rsidRDefault="00231E98" w:rsidP="00C54992">
            <w:pPr>
              <w:jc w:val="both"/>
              <w:rPr>
                <w:rFonts w:asciiTheme="minorHAnsi" w:hAnsiTheme="minorHAnsi" w:cstheme="minorHAnsi"/>
              </w:rPr>
            </w:pPr>
            <w:r w:rsidRPr="003B52AB">
              <w:rPr>
                <w:rFonts w:asciiTheme="minorHAnsi" w:hAnsiTheme="minorHAnsi" w:cstheme="minorHAnsi"/>
              </w:rPr>
              <w:t>-</w:t>
            </w:r>
          </w:p>
        </w:tc>
      </w:tr>
      <w:tr w:rsidR="00231E98" w:rsidRPr="003B52AB" w:rsidTr="00C54992">
        <w:tc>
          <w:tcPr>
            <w:tcW w:w="4148" w:type="dxa"/>
          </w:tcPr>
          <w:p w:rsidR="00231E98" w:rsidRPr="003B52AB" w:rsidRDefault="00231E98" w:rsidP="00C54992">
            <w:pPr>
              <w:jc w:val="both"/>
              <w:rPr>
                <w:rFonts w:asciiTheme="minorHAnsi" w:hAnsiTheme="minorHAnsi" w:cstheme="minorHAnsi"/>
              </w:rPr>
            </w:pPr>
            <w:r w:rsidRPr="003B52AB">
              <w:rPr>
                <w:rFonts w:asciiTheme="minorHAnsi" w:hAnsiTheme="minorHAnsi" w:cstheme="minorHAnsi"/>
              </w:rPr>
              <w:t>Pagrindinis įvykių srautas</w:t>
            </w:r>
          </w:p>
        </w:tc>
        <w:tc>
          <w:tcPr>
            <w:tcW w:w="4148" w:type="dxa"/>
          </w:tcPr>
          <w:p w:rsidR="00231E98" w:rsidRPr="003B52AB" w:rsidRDefault="00231E98" w:rsidP="00C54992">
            <w:pPr>
              <w:jc w:val="both"/>
              <w:rPr>
                <w:rFonts w:asciiTheme="minorHAnsi" w:hAnsiTheme="minorHAnsi" w:cstheme="minorHAnsi"/>
              </w:rPr>
            </w:pPr>
            <w:r w:rsidRPr="003B52AB">
              <w:rPr>
                <w:rFonts w:asciiTheme="minorHAnsi" w:hAnsiTheme="minorHAnsi" w:cstheme="minorHAnsi"/>
              </w:rPr>
              <w:t>Sistemos reakcija ir sprendimai</w:t>
            </w:r>
          </w:p>
        </w:tc>
      </w:tr>
      <w:tr w:rsidR="00231E98" w:rsidRPr="003B52AB" w:rsidTr="00C54992">
        <w:tc>
          <w:tcPr>
            <w:tcW w:w="4148" w:type="dxa"/>
          </w:tcPr>
          <w:p w:rsidR="00231E98" w:rsidRPr="00D704A6" w:rsidRDefault="00231E98" w:rsidP="00C54992">
            <w:pPr>
              <w:pStyle w:val="ListParagraph"/>
              <w:numPr>
                <w:ilvl w:val="0"/>
                <w:numId w:val="34"/>
              </w:numPr>
              <w:jc w:val="both"/>
              <w:rPr>
                <w:rFonts w:asciiTheme="minorHAnsi" w:hAnsiTheme="minorHAnsi" w:cstheme="minorHAnsi"/>
              </w:rPr>
            </w:pPr>
            <w:r>
              <w:rPr>
                <w:rFonts w:asciiTheme="minorHAnsi" w:hAnsiTheme="minorHAnsi" w:cstheme="minorHAnsi"/>
              </w:rPr>
              <w:t>Vartotojas įveda duomenis apie kurjerį</w:t>
            </w:r>
          </w:p>
        </w:tc>
        <w:tc>
          <w:tcPr>
            <w:tcW w:w="4148" w:type="dxa"/>
          </w:tcPr>
          <w:p w:rsidR="00231E98" w:rsidRPr="003B52AB" w:rsidRDefault="00231E98" w:rsidP="00C54992">
            <w:pPr>
              <w:jc w:val="both"/>
              <w:rPr>
                <w:rFonts w:asciiTheme="minorHAnsi" w:hAnsiTheme="minorHAnsi" w:cstheme="minorHAnsi"/>
              </w:rPr>
            </w:pPr>
            <w:r>
              <w:rPr>
                <w:rFonts w:asciiTheme="minorHAnsi" w:hAnsiTheme="minorHAnsi" w:cstheme="minorHAnsi"/>
              </w:rPr>
              <w:t>Sistema paprašo patvirtinimo</w:t>
            </w:r>
          </w:p>
        </w:tc>
      </w:tr>
      <w:tr w:rsidR="00231E98" w:rsidRPr="003B52AB" w:rsidTr="00C54992">
        <w:tc>
          <w:tcPr>
            <w:tcW w:w="4148" w:type="dxa"/>
          </w:tcPr>
          <w:p w:rsidR="00231E98" w:rsidRPr="00D704A6" w:rsidRDefault="00231E98" w:rsidP="00C54992">
            <w:pPr>
              <w:pStyle w:val="ListParagraph"/>
              <w:numPr>
                <w:ilvl w:val="0"/>
                <w:numId w:val="34"/>
              </w:numPr>
              <w:jc w:val="both"/>
              <w:rPr>
                <w:rFonts w:asciiTheme="minorHAnsi" w:hAnsiTheme="minorHAnsi" w:cstheme="minorHAnsi"/>
              </w:rPr>
            </w:pPr>
            <w:r>
              <w:rPr>
                <w:rFonts w:asciiTheme="minorHAnsi" w:hAnsiTheme="minorHAnsi" w:cstheme="minorHAnsi"/>
              </w:rPr>
              <w:t>Vartotojas patvirtina, kad duomenys teisingi</w:t>
            </w:r>
          </w:p>
        </w:tc>
        <w:tc>
          <w:tcPr>
            <w:tcW w:w="4148" w:type="dxa"/>
          </w:tcPr>
          <w:p w:rsidR="00231E98" w:rsidRPr="003B52AB" w:rsidRDefault="00231E98" w:rsidP="00C54992">
            <w:pPr>
              <w:jc w:val="both"/>
              <w:rPr>
                <w:rFonts w:asciiTheme="minorHAnsi" w:hAnsiTheme="minorHAnsi" w:cstheme="minorHAnsi"/>
              </w:rPr>
            </w:pPr>
            <w:r>
              <w:rPr>
                <w:rFonts w:asciiTheme="minorHAnsi" w:hAnsiTheme="minorHAnsi" w:cstheme="minorHAnsi"/>
              </w:rPr>
              <w:t>Sistema kuria naują kurjerio įrašą</w:t>
            </w:r>
          </w:p>
        </w:tc>
      </w:tr>
      <w:tr w:rsidR="00231E98" w:rsidRPr="003B52AB" w:rsidTr="00C54992">
        <w:tc>
          <w:tcPr>
            <w:tcW w:w="4148" w:type="dxa"/>
          </w:tcPr>
          <w:p w:rsidR="00231E98" w:rsidRPr="00D704A6" w:rsidRDefault="00231E98" w:rsidP="00C54992">
            <w:pPr>
              <w:pStyle w:val="ListParagraph"/>
              <w:numPr>
                <w:ilvl w:val="0"/>
                <w:numId w:val="34"/>
              </w:numPr>
              <w:jc w:val="both"/>
              <w:rPr>
                <w:rFonts w:asciiTheme="minorHAnsi" w:hAnsiTheme="minorHAnsi" w:cstheme="minorHAnsi"/>
              </w:rPr>
            </w:pPr>
            <w:r w:rsidRPr="00D704A6">
              <w:rPr>
                <w:rFonts w:asciiTheme="minorHAnsi" w:hAnsiTheme="minorHAnsi" w:cstheme="minorHAnsi"/>
              </w:rPr>
              <w:t>Baigiama PA</w:t>
            </w:r>
          </w:p>
        </w:tc>
        <w:tc>
          <w:tcPr>
            <w:tcW w:w="4148" w:type="dxa"/>
          </w:tcPr>
          <w:p w:rsidR="00231E98" w:rsidRPr="003B52AB" w:rsidRDefault="00231E98" w:rsidP="00C54992">
            <w:pPr>
              <w:jc w:val="both"/>
              <w:rPr>
                <w:rFonts w:asciiTheme="minorHAnsi" w:hAnsiTheme="minorHAnsi" w:cstheme="minorHAnsi"/>
              </w:rPr>
            </w:pPr>
          </w:p>
        </w:tc>
      </w:tr>
      <w:tr w:rsidR="00231E98" w:rsidRPr="003B52AB" w:rsidTr="00C54992">
        <w:tc>
          <w:tcPr>
            <w:tcW w:w="4148" w:type="dxa"/>
          </w:tcPr>
          <w:p w:rsidR="00231E98" w:rsidRPr="003B52AB" w:rsidRDefault="00231E98" w:rsidP="00C54992">
            <w:pPr>
              <w:jc w:val="both"/>
              <w:rPr>
                <w:rFonts w:asciiTheme="minorHAnsi" w:hAnsiTheme="minorHAnsi" w:cstheme="minorHAnsi"/>
              </w:rPr>
            </w:pPr>
            <w:r>
              <w:rPr>
                <w:rFonts w:asciiTheme="minorHAnsi" w:hAnsiTheme="minorHAnsi" w:cstheme="minorHAnsi"/>
              </w:rPr>
              <w:t>Po sąlyga</w:t>
            </w:r>
          </w:p>
        </w:tc>
        <w:tc>
          <w:tcPr>
            <w:tcW w:w="4148" w:type="dxa"/>
          </w:tcPr>
          <w:p w:rsidR="00231E98" w:rsidRPr="003B52AB" w:rsidRDefault="00231E98" w:rsidP="00C54992">
            <w:pPr>
              <w:jc w:val="both"/>
              <w:rPr>
                <w:rFonts w:asciiTheme="minorHAnsi" w:hAnsiTheme="minorHAnsi" w:cstheme="minorHAnsi"/>
              </w:rPr>
            </w:pPr>
            <w:r>
              <w:rPr>
                <w:rFonts w:asciiTheme="minorHAnsi" w:hAnsiTheme="minorHAnsi" w:cstheme="minorHAnsi"/>
              </w:rPr>
              <w:t xml:space="preserve">Grąžinamas pranešimas apie sėkmingą </w:t>
            </w:r>
            <w:proofErr w:type="spellStart"/>
            <w:r>
              <w:rPr>
                <w:rFonts w:asciiTheme="minorHAnsi" w:hAnsiTheme="minorHAnsi" w:cstheme="minorHAnsi"/>
              </w:rPr>
              <w:t>sukurimą</w:t>
            </w:r>
            <w:proofErr w:type="spellEnd"/>
          </w:p>
        </w:tc>
      </w:tr>
      <w:tr w:rsidR="00231E98" w:rsidRPr="003B52AB" w:rsidTr="00C54992">
        <w:tc>
          <w:tcPr>
            <w:tcW w:w="8296" w:type="dxa"/>
            <w:gridSpan w:val="2"/>
          </w:tcPr>
          <w:p w:rsidR="00231E98" w:rsidRDefault="00231E98" w:rsidP="00C54992">
            <w:pPr>
              <w:jc w:val="both"/>
              <w:rPr>
                <w:rFonts w:asciiTheme="minorHAnsi" w:hAnsiTheme="minorHAnsi" w:cstheme="minorHAnsi"/>
              </w:rPr>
            </w:pPr>
            <w:r>
              <w:rPr>
                <w:rFonts w:asciiTheme="minorHAnsi" w:hAnsiTheme="minorHAnsi" w:cstheme="minorHAnsi"/>
              </w:rPr>
              <w:t>Alternatyvūs scenarijai</w:t>
            </w:r>
          </w:p>
        </w:tc>
      </w:tr>
      <w:tr w:rsidR="00231E98" w:rsidRPr="003B52AB" w:rsidTr="00C54992">
        <w:tc>
          <w:tcPr>
            <w:tcW w:w="4148" w:type="dxa"/>
          </w:tcPr>
          <w:p w:rsidR="00231E98" w:rsidRPr="00BC1450" w:rsidRDefault="00231E98" w:rsidP="00C54992">
            <w:pPr>
              <w:pStyle w:val="ListParagraph"/>
              <w:numPr>
                <w:ilvl w:val="0"/>
                <w:numId w:val="34"/>
              </w:numPr>
              <w:jc w:val="both"/>
              <w:rPr>
                <w:rFonts w:asciiTheme="minorHAnsi" w:hAnsiTheme="minorHAnsi" w:cstheme="minorHAnsi"/>
              </w:rPr>
            </w:pPr>
            <w:r>
              <w:rPr>
                <w:rFonts w:asciiTheme="minorHAnsi" w:hAnsiTheme="minorHAnsi" w:cstheme="minorHAnsi"/>
              </w:rPr>
              <w:t>Jeigu duomenys neteisingi</w:t>
            </w:r>
          </w:p>
        </w:tc>
        <w:tc>
          <w:tcPr>
            <w:tcW w:w="4148" w:type="dxa"/>
          </w:tcPr>
          <w:p w:rsidR="00231E98" w:rsidRDefault="00231E98" w:rsidP="00C54992">
            <w:pPr>
              <w:jc w:val="both"/>
              <w:rPr>
                <w:rFonts w:asciiTheme="minorHAnsi" w:hAnsiTheme="minorHAnsi" w:cstheme="minorHAnsi"/>
              </w:rPr>
            </w:pPr>
            <w:r>
              <w:rPr>
                <w:rFonts w:asciiTheme="minorHAnsi" w:hAnsiTheme="minorHAnsi" w:cstheme="minorHAnsi"/>
              </w:rPr>
              <w:t>Sistema išveda pranešimą apie klaidingus duomenis</w:t>
            </w:r>
          </w:p>
        </w:tc>
      </w:tr>
    </w:tbl>
    <w:p w:rsidR="00A13390" w:rsidRDefault="00A13390" w:rsidP="00CC5CF1">
      <w:pPr>
        <w:ind w:firstLine="426"/>
        <w:jc w:val="center"/>
        <w:rPr>
          <w:rFonts w:asciiTheme="minorHAnsi" w:hAnsiTheme="minorHAnsi" w:cstheme="minorHAnsi"/>
        </w:rPr>
      </w:pPr>
    </w:p>
    <w:p w:rsidR="00CC5CF1" w:rsidRDefault="00231E98" w:rsidP="00CC5CF1">
      <w:pPr>
        <w:keepNext/>
        <w:ind w:firstLine="426"/>
        <w:jc w:val="center"/>
      </w:pPr>
      <w:r>
        <w:rPr>
          <w:noProof/>
        </w:rPr>
        <w:lastRenderedPageBreak/>
        <w:drawing>
          <wp:inline distT="0" distB="0" distL="0" distR="0" wp14:anchorId="45B375BB" wp14:editId="29089ECE">
            <wp:extent cx="5274310" cy="4053205"/>
            <wp:effectExtent l="0" t="0" r="2540" b="4445"/>
            <wp:docPr id="1400703329" name="Picture 140070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53205"/>
                    </a:xfrm>
                    <a:prstGeom prst="rect">
                      <a:avLst/>
                    </a:prstGeom>
                  </pic:spPr>
                </pic:pic>
              </a:graphicData>
            </a:graphic>
          </wp:inline>
        </w:drawing>
      </w:r>
    </w:p>
    <w:p w:rsidR="00D704A6" w:rsidRDefault="00084187" w:rsidP="00CC5CF1">
      <w:pPr>
        <w:pStyle w:val="Caption"/>
        <w:jc w:val="center"/>
      </w:pPr>
      <w:r>
        <w:rPr>
          <w:noProof/>
        </w:rPr>
        <w:fldChar w:fldCharType="begin"/>
      </w:r>
      <w:r>
        <w:rPr>
          <w:noProof/>
        </w:rPr>
        <w:instrText xml:space="preserve"> SEQ pav. \* ARABIC </w:instrText>
      </w:r>
      <w:r>
        <w:rPr>
          <w:noProof/>
        </w:rPr>
        <w:fldChar w:fldCharType="separate"/>
      </w:r>
      <w:r w:rsidR="00B34F7F">
        <w:rPr>
          <w:noProof/>
        </w:rPr>
        <w:t>9</w:t>
      </w:r>
      <w:r>
        <w:rPr>
          <w:noProof/>
        </w:rPr>
        <w:fldChar w:fldCharType="end"/>
      </w:r>
      <w:r w:rsidR="00CC5CF1">
        <w:t xml:space="preserve"> </w:t>
      </w:r>
      <w:r w:rsidR="00ED01AB">
        <w:t xml:space="preserve">pav. </w:t>
      </w:r>
      <w:r w:rsidR="00CC5CF1">
        <w:t>Kurjerio pašalinimas</w:t>
      </w:r>
    </w:p>
    <w:p w:rsidR="00CE34FD" w:rsidRPr="00CE34FD" w:rsidRDefault="00CE34FD" w:rsidP="00CE34FD"/>
    <w:tbl>
      <w:tblPr>
        <w:tblStyle w:val="TableGrid"/>
        <w:tblW w:w="0" w:type="auto"/>
        <w:tblLook w:val="04A0" w:firstRow="1" w:lastRow="0" w:firstColumn="1" w:lastColumn="0" w:noHBand="0" w:noVBand="1"/>
      </w:tblPr>
      <w:tblGrid>
        <w:gridCol w:w="4148"/>
        <w:gridCol w:w="4148"/>
      </w:tblGrid>
      <w:tr w:rsidR="00CE34FD" w:rsidRPr="003B52AB" w:rsidTr="00C54992">
        <w:tc>
          <w:tcPr>
            <w:tcW w:w="4148" w:type="dxa"/>
          </w:tcPr>
          <w:p w:rsidR="00CE34FD" w:rsidRPr="003B52AB" w:rsidRDefault="00CE34FD" w:rsidP="00C54992">
            <w:pPr>
              <w:jc w:val="both"/>
              <w:rPr>
                <w:rFonts w:asciiTheme="minorHAnsi" w:hAnsiTheme="minorHAnsi" w:cstheme="minorHAnsi"/>
              </w:rPr>
            </w:pPr>
            <w:r w:rsidRPr="003B52AB">
              <w:rPr>
                <w:rFonts w:asciiTheme="minorHAnsi" w:hAnsiTheme="minorHAnsi" w:cstheme="minorHAnsi"/>
              </w:rPr>
              <w:t>Panaudojimo atvejis</w:t>
            </w:r>
          </w:p>
        </w:tc>
        <w:tc>
          <w:tcPr>
            <w:tcW w:w="4148" w:type="dxa"/>
          </w:tcPr>
          <w:p w:rsidR="00CE34FD" w:rsidRPr="003B52AB" w:rsidRDefault="00CE34FD" w:rsidP="00C54992">
            <w:pPr>
              <w:jc w:val="both"/>
              <w:rPr>
                <w:rFonts w:asciiTheme="minorHAnsi" w:hAnsiTheme="minorHAnsi" w:cstheme="minorHAnsi"/>
              </w:rPr>
            </w:pPr>
            <w:r>
              <w:rPr>
                <w:rFonts w:asciiTheme="minorHAnsi" w:hAnsiTheme="minorHAnsi" w:cstheme="minorHAnsi"/>
              </w:rPr>
              <w:t>Pašalinti kurjerį</w:t>
            </w:r>
          </w:p>
        </w:tc>
      </w:tr>
      <w:tr w:rsidR="00CE34FD" w:rsidRPr="003B52AB" w:rsidTr="00C54992">
        <w:tc>
          <w:tcPr>
            <w:tcW w:w="4148" w:type="dxa"/>
          </w:tcPr>
          <w:p w:rsidR="00CE34FD" w:rsidRPr="003B52AB" w:rsidRDefault="00CE34FD" w:rsidP="00C54992">
            <w:pPr>
              <w:jc w:val="both"/>
              <w:rPr>
                <w:rFonts w:asciiTheme="minorHAnsi" w:hAnsiTheme="minorHAnsi" w:cstheme="minorHAnsi"/>
              </w:rPr>
            </w:pPr>
            <w:r w:rsidRPr="003B52AB">
              <w:rPr>
                <w:rFonts w:asciiTheme="minorHAnsi" w:hAnsiTheme="minorHAnsi" w:cstheme="minorHAnsi"/>
              </w:rPr>
              <w:t>Tikslas</w:t>
            </w:r>
          </w:p>
        </w:tc>
        <w:tc>
          <w:tcPr>
            <w:tcW w:w="4148" w:type="dxa"/>
          </w:tcPr>
          <w:p w:rsidR="00CE34FD" w:rsidRPr="003B52AB" w:rsidRDefault="00CE34FD" w:rsidP="00C54992">
            <w:pPr>
              <w:jc w:val="both"/>
              <w:rPr>
                <w:rFonts w:asciiTheme="minorHAnsi" w:hAnsiTheme="minorHAnsi" w:cstheme="minorHAnsi"/>
              </w:rPr>
            </w:pPr>
            <w:r>
              <w:rPr>
                <w:rFonts w:asciiTheme="minorHAnsi" w:hAnsiTheme="minorHAnsi" w:cstheme="minorHAnsi"/>
              </w:rPr>
              <w:t>Pašalinti esamą kurjerį</w:t>
            </w:r>
          </w:p>
        </w:tc>
      </w:tr>
      <w:tr w:rsidR="00CE34FD" w:rsidRPr="003B52AB" w:rsidTr="00C54992">
        <w:tc>
          <w:tcPr>
            <w:tcW w:w="4148" w:type="dxa"/>
          </w:tcPr>
          <w:p w:rsidR="00CE34FD" w:rsidRPr="003B52AB" w:rsidRDefault="00CE34FD" w:rsidP="00C54992">
            <w:pPr>
              <w:jc w:val="both"/>
              <w:rPr>
                <w:rFonts w:asciiTheme="minorHAnsi" w:hAnsiTheme="minorHAnsi" w:cstheme="minorHAnsi"/>
              </w:rPr>
            </w:pPr>
            <w:r w:rsidRPr="003B52AB">
              <w:rPr>
                <w:rFonts w:asciiTheme="minorHAnsi" w:hAnsiTheme="minorHAnsi" w:cstheme="minorHAnsi"/>
              </w:rPr>
              <w:t>Prieš sąlyga</w:t>
            </w:r>
          </w:p>
        </w:tc>
        <w:tc>
          <w:tcPr>
            <w:tcW w:w="4148" w:type="dxa"/>
          </w:tcPr>
          <w:p w:rsidR="00CE34FD" w:rsidRPr="003B52AB" w:rsidRDefault="00CE34FD" w:rsidP="00C54992">
            <w:pPr>
              <w:jc w:val="both"/>
              <w:rPr>
                <w:rFonts w:asciiTheme="minorHAnsi" w:hAnsiTheme="minorHAnsi" w:cstheme="minorHAnsi"/>
              </w:rPr>
            </w:pPr>
            <w:r>
              <w:rPr>
                <w:rFonts w:asciiTheme="minorHAnsi" w:hAnsiTheme="minorHAnsi" w:cstheme="minorHAnsi"/>
              </w:rPr>
              <w:t>Vartotojas turi būti prisijungęs</w:t>
            </w:r>
          </w:p>
        </w:tc>
      </w:tr>
      <w:tr w:rsidR="00CE34FD" w:rsidRPr="003B52AB" w:rsidTr="00C54992">
        <w:tc>
          <w:tcPr>
            <w:tcW w:w="4148" w:type="dxa"/>
          </w:tcPr>
          <w:p w:rsidR="00CE34FD" w:rsidRPr="003B52AB" w:rsidRDefault="00CE34FD" w:rsidP="00C54992">
            <w:pPr>
              <w:jc w:val="both"/>
              <w:rPr>
                <w:rFonts w:asciiTheme="minorHAnsi" w:hAnsiTheme="minorHAnsi" w:cstheme="minorHAnsi"/>
              </w:rPr>
            </w:pPr>
            <w:r w:rsidRPr="003B52AB">
              <w:rPr>
                <w:rFonts w:asciiTheme="minorHAnsi" w:hAnsiTheme="minorHAnsi" w:cstheme="minorHAnsi"/>
              </w:rPr>
              <w:t>Aktorius</w:t>
            </w:r>
          </w:p>
        </w:tc>
        <w:tc>
          <w:tcPr>
            <w:tcW w:w="4148" w:type="dxa"/>
          </w:tcPr>
          <w:p w:rsidR="00CE34FD" w:rsidRPr="003B52AB" w:rsidRDefault="00CE34FD" w:rsidP="00C54992">
            <w:pPr>
              <w:jc w:val="both"/>
              <w:rPr>
                <w:rFonts w:asciiTheme="minorHAnsi" w:hAnsiTheme="minorHAnsi" w:cstheme="minorHAnsi"/>
              </w:rPr>
            </w:pPr>
            <w:r>
              <w:rPr>
                <w:rFonts w:asciiTheme="minorHAnsi" w:hAnsiTheme="minorHAnsi" w:cstheme="minorHAnsi"/>
              </w:rPr>
              <w:t>Administratorius</w:t>
            </w:r>
          </w:p>
        </w:tc>
      </w:tr>
      <w:tr w:rsidR="00CE34FD" w:rsidRPr="003B52AB" w:rsidTr="00C54992">
        <w:tc>
          <w:tcPr>
            <w:tcW w:w="4148" w:type="dxa"/>
          </w:tcPr>
          <w:p w:rsidR="00CE34FD" w:rsidRPr="003B52AB" w:rsidRDefault="00CE34FD" w:rsidP="00C54992">
            <w:pPr>
              <w:jc w:val="both"/>
              <w:rPr>
                <w:rFonts w:asciiTheme="minorHAnsi" w:hAnsiTheme="minorHAnsi" w:cstheme="minorHAnsi"/>
              </w:rPr>
            </w:pPr>
            <w:r w:rsidRPr="003B52AB">
              <w:rPr>
                <w:rFonts w:asciiTheme="minorHAnsi" w:hAnsiTheme="minorHAnsi" w:cstheme="minorHAnsi"/>
              </w:rPr>
              <w:t>Sužadinimo sąlyga</w:t>
            </w:r>
          </w:p>
        </w:tc>
        <w:tc>
          <w:tcPr>
            <w:tcW w:w="4148" w:type="dxa"/>
          </w:tcPr>
          <w:p w:rsidR="00CE34FD" w:rsidRPr="003B52AB" w:rsidRDefault="00CE34FD" w:rsidP="00C54992">
            <w:pPr>
              <w:jc w:val="both"/>
              <w:rPr>
                <w:rFonts w:asciiTheme="minorHAnsi" w:hAnsiTheme="minorHAnsi" w:cstheme="minorHAnsi"/>
              </w:rPr>
            </w:pPr>
            <w:r w:rsidRPr="003B52AB">
              <w:rPr>
                <w:rFonts w:asciiTheme="minorHAnsi" w:hAnsiTheme="minorHAnsi" w:cstheme="minorHAnsi"/>
              </w:rPr>
              <w:t xml:space="preserve">Vartotojas </w:t>
            </w:r>
            <w:r>
              <w:rPr>
                <w:rFonts w:asciiTheme="minorHAnsi" w:hAnsiTheme="minorHAnsi" w:cstheme="minorHAnsi"/>
              </w:rPr>
              <w:t>paspaudžia mygtuką pašalinti kurjerį</w:t>
            </w:r>
          </w:p>
        </w:tc>
      </w:tr>
      <w:tr w:rsidR="00CE34FD" w:rsidRPr="003B52AB" w:rsidTr="00C54992">
        <w:tc>
          <w:tcPr>
            <w:tcW w:w="4148" w:type="dxa"/>
          </w:tcPr>
          <w:p w:rsidR="00CE34FD" w:rsidRPr="003B52AB" w:rsidRDefault="00CE34FD" w:rsidP="00C54992">
            <w:pPr>
              <w:jc w:val="both"/>
              <w:rPr>
                <w:rFonts w:asciiTheme="minorHAnsi" w:hAnsiTheme="minorHAnsi" w:cstheme="minorHAnsi"/>
              </w:rPr>
            </w:pPr>
            <w:r w:rsidRPr="003B52AB">
              <w:rPr>
                <w:rFonts w:asciiTheme="minorHAnsi" w:hAnsiTheme="minorHAnsi" w:cstheme="minorHAnsi"/>
              </w:rPr>
              <w:t>Susiję PA</w:t>
            </w:r>
          </w:p>
        </w:tc>
        <w:tc>
          <w:tcPr>
            <w:tcW w:w="4148" w:type="dxa"/>
          </w:tcPr>
          <w:p w:rsidR="00CE34FD" w:rsidRPr="003B52AB" w:rsidRDefault="00CE34FD" w:rsidP="00C54992">
            <w:pPr>
              <w:jc w:val="both"/>
              <w:rPr>
                <w:rFonts w:asciiTheme="minorHAnsi" w:hAnsiTheme="minorHAnsi" w:cstheme="minorHAnsi"/>
              </w:rPr>
            </w:pPr>
            <w:r w:rsidRPr="003B52AB">
              <w:rPr>
                <w:rFonts w:asciiTheme="minorHAnsi" w:hAnsiTheme="minorHAnsi" w:cstheme="minorHAnsi"/>
              </w:rPr>
              <w:t>-</w:t>
            </w:r>
          </w:p>
        </w:tc>
      </w:tr>
      <w:tr w:rsidR="00CE34FD" w:rsidRPr="003B52AB" w:rsidTr="00C54992">
        <w:tc>
          <w:tcPr>
            <w:tcW w:w="4148" w:type="dxa"/>
          </w:tcPr>
          <w:p w:rsidR="00CE34FD" w:rsidRPr="003B52AB" w:rsidRDefault="00CE34FD" w:rsidP="00C54992">
            <w:pPr>
              <w:jc w:val="both"/>
              <w:rPr>
                <w:rFonts w:asciiTheme="minorHAnsi" w:hAnsiTheme="minorHAnsi" w:cstheme="minorHAnsi"/>
              </w:rPr>
            </w:pPr>
            <w:r w:rsidRPr="003B52AB">
              <w:rPr>
                <w:rFonts w:asciiTheme="minorHAnsi" w:hAnsiTheme="minorHAnsi" w:cstheme="minorHAnsi"/>
              </w:rPr>
              <w:t>Pagrindinis įvykių srautas</w:t>
            </w:r>
          </w:p>
        </w:tc>
        <w:tc>
          <w:tcPr>
            <w:tcW w:w="4148" w:type="dxa"/>
          </w:tcPr>
          <w:p w:rsidR="00CE34FD" w:rsidRPr="003B52AB" w:rsidRDefault="00CE34FD" w:rsidP="00C54992">
            <w:pPr>
              <w:jc w:val="both"/>
              <w:rPr>
                <w:rFonts w:asciiTheme="minorHAnsi" w:hAnsiTheme="minorHAnsi" w:cstheme="minorHAnsi"/>
              </w:rPr>
            </w:pPr>
            <w:r w:rsidRPr="003B52AB">
              <w:rPr>
                <w:rFonts w:asciiTheme="minorHAnsi" w:hAnsiTheme="minorHAnsi" w:cstheme="minorHAnsi"/>
              </w:rPr>
              <w:t>Sistemos reakcija ir sprendimai</w:t>
            </w:r>
          </w:p>
        </w:tc>
      </w:tr>
      <w:tr w:rsidR="00CE34FD" w:rsidRPr="003B52AB" w:rsidTr="00C54992">
        <w:tc>
          <w:tcPr>
            <w:tcW w:w="4148" w:type="dxa"/>
          </w:tcPr>
          <w:p w:rsidR="00CE34FD" w:rsidRPr="00D704A6" w:rsidRDefault="00CE34FD" w:rsidP="00C54992">
            <w:pPr>
              <w:pStyle w:val="ListParagraph"/>
              <w:numPr>
                <w:ilvl w:val="0"/>
                <w:numId w:val="35"/>
              </w:numPr>
              <w:jc w:val="both"/>
              <w:rPr>
                <w:rFonts w:asciiTheme="minorHAnsi" w:hAnsiTheme="minorHAnsi" w:cstheme="minorHAnsi"/>
              </w:rPr>
            </w:pPr>
            <w:r>
              <w:rPr>
                <w:rFonts w:asciiTheme="minorHAnsi" w:hAnsiTheme="minorHAnsi" w:cstheme="minorHAnsi"/>
              </w:rPr>
              <w:t>Vartotojas pasirenka kurjerį</w:t>
            </w:r>
          </w:p>
        </w:tc>
        <w:tc>
          <w:tcPr>
            <w:tcW w:w="4148" w:type="dxa"/>
          </w:tcPr>
          <w:p w:rsidR="00CE34FD" w:rsidRPr="003B52AB" w:rsidRDefault="00CE34FD" w:rsidP="00C54992">
            <w:pPr>
              <w:jc w:val="both"/>
              <w:rPr>
                <w:rFonts w:asciiTheme="minorHAnsi" w:hAnsiTheme="minorHAnsi" w:cstheme="minorHAnsi"/>
              </w:rPr>
            </w:pPr>
            <w:r>
              <w:rPr>
                <w:rFonts w:asciiTheme="minorHAnsi" w:hAnsiTheme="minorHAnsi" w:cstheme="minorHAnsi"/>
              </w:rPr>
              <w:t>Sistema paprašo patvirtinimo</w:t>
            </w:r>
          </w:p>
        </w:tc>
      </w:tr>
      <w:tr w:rsidR="00CE34FD" w:rsidRPr="003B52AB" w:rsidTr="00C54992">
        <w:tc>
          <w:tcPr>
            <w:tcW w:w="4148" w:type="dxa"/>
          </w:tcPr>
          <w:p w:rsidR="00CE34FD" w:rsidRPr="00D704A6" w:rsidRDefault="00CE34FD" w:rsidP="00C54992">
            <w:pPr>
              <w:pStyle w:val="ListParagraph"/>
              <w:numPr>
                <w:ilvl w:val="0"/>
                <w:numId w:val="35"/>
              </w:numPr>
              <w:jc w:val="both"/>
              <w:rPr>
                <w:rFonts w:asciiTheme="minorHAnsi" w:hAnsiTheme="minorHAnsi" w:cstheme="minorHAnsi"/>
              </w:rPr>
            </w:pPr>
            <w:r>
              <w:rPr>
                <w:rFonts w:asciiTheme="minorHAnsi" w:hAnsiTheme="minorHAnsi" w:cstheme="minorHAnsi"/>
              </w:rPr>
              <w:t>Vartotojas patvirtina pasirinkimą</w:t>
            </w:r>
          </w:p>
        </w:tc>
        <w:tc>
          <w:tcPr>
            <w:tcW w:w="4148" w:type="dxa"/>
          </w:tcPr>
          <w:p w:rsidR="00CE34FD" w:rsidRPr="003B52AB" w:rsidRDefault="00CE34FD" w:rsidP="00C54992">
            <w:pPr>
              <w:jc w:val="both"/>
              <w:rPr>
                <w:rFonts w:asciiTheme="minorHAnsi" w:hAnsiTheme="minorHAnsi" w:cstheme="minorHAnsi"/>
              </w:rPr>
            </w:pPr>
            <w:r>
              <w:rPr>
                <w:rFonts w:asciiTheme="minorHAnsi" w:hAnsiTheme="minorHAnsi" w:cstheme="minorHAnsi"/>
              </w:rPr>
              <w:t>Sistema bando pašalinti įrašą apie kurjerį</w:t>
            </w:r>
          </w:p>
        </w:tc>
      </w:tr>
      <w:tr w:rsidR="00CE34FD" w:rsidRPr="003B52AB" w:rsidTr="00C54992">
        <w:tc>
          <w:tcPr>
            <w:tcW w:w="4148" w:type="dxa"/>
          </w:tcPr>
          <w:p w:rsidR="00CE34FD" w:rsidRPr="00D704A6" w:rsidRDefault="00CE34FD" w:rsidP="00C54992">
            <w:pPr>
              <w:pStyle w:val="ListParagraph"/>
              <w:numPr>
                <w:ilvl w:val="0"/>
                <w:numId w:val="35"/>
              </w:numPr>
              <w:jc w:val="both"/>
              <w:rPr>
                <w:rFonts w:asciiTheme="minorHAnsi" w:hAnsiTheme="minorHAnsi" w:cstheme="minorHAnsi"/>
              </w:rPr>
            </w:pPr>
            <w:r w:rsidRPr="00D704A6">
              <w:rPr>
                <w:rFonts w:asciiTheme="minorHAnsi" w:hAnsiTheme="minorHAnsi" w:cstheme="minorHAnsi"/>
              </w:rPr>
              <w:t>Baigiama PA</w:t>
            </w:r>
          </w:p>
        </w:tc>
        <w:tc>
          <w:tcPr>
            <w:tcW w:w="4148" w:type="dxa"/>
          </w:tcPr>
          <w:p w:rsidR="00CE34FD" w:rsidRPr="003B52AB" w:rsidRDefault="00CE34FD" w:rsidP="00C54992">
            <w:pPr>
              <w:jc w:val="both"/>
              <w:rPr>
                <w:rFonts w:asciiTheme="minorHAnsi" w:hAnsiTheme="minorHAnsi" w:cstheme="minorHAnsi"/>
              </w:rPr>
            </w:pPr>
          </w:p>
        </w:tc>
      </w:tr>
      <w:tr w:rsidR="00CE34FD" w:rsidRPr="003B52AB" w:rsidTr="00C54992">
        <w:tc>
          <w:tcPr>
            <w:tcW w:w="4148" w:type="dxa"/>
          </w:tcPr>
          <w:p w:rsidR="00CE34FD" w:rsidRPr="003B52AB" w:rsidRDefault="00CE34FD" w:rsidP="00C54992">
            <w:pPr>
              <w:jc w:val="both"/>
              <w:rPr>
                <w:rFonts w:asciiTheme="minorHAnsi" w:hAnsiTheme="minorHAnsi" w:cstheme="minorHAnsi"/>
              </w:rPr>
            </w:pPr>
            <w:r>
              <w:rPr>
                <w:rFonts w:asciiTheme="minorHAnsi" w:hAnsiTheme="minorHAnsi" w:cstheme="minorHAnsi"/>
              </w:rPr>
              <w:t>Po sąlyga</w:t>
            </w:r>
          </w:p>
        </w:tc>
        <w:tc>
          <w:tcPr>
            <w:tcW w:w="4148" w:type="dxa"/>
          </w:tcPr>
          <w:p w:rsidR="00CE34FD" w:rsidRPr="003B52AB" w:rsidRDefault="00CE34FD" w:rsidP="00C54992">
            <w:pPr>
              <w:jc w:val="both"/>
              <w:rPr>
                <w:rFonts w:asciiTheme="minorHAnsi" w:hAnsiTheme="minorHAnsi" w:cstheme="minorHAnsi"/>
              </w:rPr>
            </w:pPr>
            <w:r>
              <w:rPr>
                <w:rFonts w:asciiTheme="minorHAnsi" w:hAnsiTheme="minorHAnsi" w:cstheme="minorHAnsi"/>
              </w:rPr>
              <w:t>Grąžinamas pranešimas apie sėkmingą pašalinimą</w:t>
            </w:r>
          </w:p>
        </w:tc>
      </w:tr>
      <w:tr w:rsidR="00CE34FD" w:rsidRPr="003B52AB" w:rsidTr="00C54992">
        <w:tc>
          <w:tcPr>
            <w:tcW w:w="8296" w:type="dxa"/>
            <w:gridSpan w:val="2"/>
          </w:tcPr>
          <w:p w:rsidR="00CE34FD" w:rsidRDefault="00CE34FD" w:rsidP="00C54992">
            <w:pPr>
              <w:jc w:val="both"/>
              <w:rPr>
                <w:rFonts w:asciiTheme="minorHAnsi" w:hAnsiTheme="minorHAnsi" w:cstheme="minorHAnsi"/>
              </w:rPr>
            </w:pPr>
            <w:r>
              <w:rPr>
                <w:rFonts w:asciiTheme="minorHAnsi" w:hAnsiTheme="minorHAnsi" w:cstheme="minorHAnsi"/>
              </w:rPr>
              <w:t>Alternatyvūs scenarijai</w:t>
            </w:r>
          </w:p>
        </w:tc>
      </w:tr>
      <w:tr w:rsidR="00CE34FD" w:rsidRPr="003B52AB" w:rsidTr="00C54992">
        <w:tc>
          <w:tcPr>
            <w:tcW w:w="4148" w:type="dxa"/>
          </w:tcPr>
          <w:p w:rsidR="00CE34FD" w:rsidRPr="00BC1450" w:rsidRDefault="00CE34FD" w:rsidP="00C54992">
            <w:pPr>
              <w:pStyle w:val="ListParagraph"/>
              <w:numPr>
                <w:ilvl w:val="0"/>
                <w:numId w:val="35"/>
              </w:numPr>
              <w:jc w:val="both"/>
              <w:rPr>
                <w:rFonts w:asciiTheme="minorHAnsi" w:hAnsiTheme="minorHAnsi" w:cstheme="minorHAnsi"/>
              </w:rPr>
            </w:pPr>
            <w:r>
              <w:rPr>
                <w:rFonts w:asciiTheme="minorHAnsi" w:hAnsiTheme="minorHAnsi" w:cstheme="minorHAnsi"/>
              </w:rPr>
              <w:t>Jeigu nepavyksta pašalinti</w:t>
            </w:r>
          </w:p>
        </w:tc>
        <w:tc>
          <w:tcPr>
            <w:tcW w:w="4148" w:type="dxa"/>
          </w:tcPr>
          <w:p w:rsidR="00CE34FD" w:rsidRPr="00AD4082" w:rsidRDefault="00CE34FD" w:rsidP="00C54992">
            <w:pPr>
              <w:jc w:val="both"/>
              <w:rPr>
                <w:rFonts w:asciiTheme="minorHAnsi" w:hAnsiTheme="minorHAnsi" w:cstheme="minorHAnsi"/>
                <w:lang w:val="en-US"/>
              </w:rPr>
            </w:pPr>
            <w:r>
              <w:rPr>
                <w:rFonts w:asciiTheme="minorHAnsi" w:hAnsiTheme="minorHAnsi" w:cstheme="minorHAnsi"/>
              </w:rPr>
              <w:t>Sistema grąžina pranešimą apie nesėkmingą pašalinimą</w:t>
            </w:r>
          </w:p>
        </w:tc>
      </w:tr>
    </w:tbl>
    <w:p w:rsidR="00CE34FD" w:rsidRPr="00CE34FD" w:rsidRDefault="00CE34FD" w:rsidP="00CE34FD"/>
    <w:p w:rsidR="00CC5CF1" w:rsidRDefault="00231E98" w:rsidP="00CC5CF1">
      <w:pPr>
        <w:keepNext/>
        <w:ind w:firstLine="426"/>
        <w:jc w:val="center"/>
      </w:pPr>
      <w:r>
        <w:rPr>
          <w:noProof/>
        </w:rPr>
        <w:lastRenderedPageBreak/>
        <w:drawing>
          <wp:inline distT="0" distB="0" distL="0" distR="0" wp14:anchorId="74D3DD25" wp14:editId="70C7192F">
            <wp:extent cx="5274310" cy="3389630"/>
            <wp:effectExtent l="0" t="0" r="2540" b="1270"/>
            <wp:docPr id="1400703330" name="Picture 140070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89630"/>
                    </a:xfrm>
                    <a:prstGeom prst="rect">
                      <a:avLst/>
                    </a:prstGeom>
                  </pic:spPr>
                </pic:pic>
              </a:graphicData>
            </a:graphic>
          </wp:inline>
        </w:drawing>
      </w:r>
    </w:p>
    <w:p w:rsidR="00D704A6" w:rsidRDefault="00084187" w:rsidP="00CC5CF1">
      <w:pPr>
        <w:pStyle w:val="Caption"/>
        <w:jc w:val="center"/>
      </w:pPr>
      <w:r>
        <w:rPr>
          <w:noProof/>
        </w:rPr>
        <w:fldChar w:fldCharType="begin"/>
      </w:r>
      <w:r>
        <w:rPr>
          <w:noProof/>
        </w:rPr>
        <w:instrText xml:space="preserve"> SEQ pav. \* ARABIC </w:instrText>
      </w:r>
      <w:r>
        <w:rPr>
          <w:noProof/>
        </w:rPr>
        <w:fldChar w:fldCharType="separate"/>
      </w:r>
      <w:r w:rsidR="00B34F7F">
        <w:rPr>
          <w:noProof/>
        </w:rPr>
        <w:t>10</w:t>
      </w:r>
      <w:r>
        <w:rPr>
          <w:noProof/>
        </w:rPr>
        <w:fldChar w:fldCharType="end"/>
      </w:r>
      <w:r w:rsidR="00CC5CF1">
        <w:t xml:space="preserve"> </w:t>
      </w:r>
      <w:r w:rsidR="00ED01AB">
        <w:t xml:space="preserve">pav. </w:t>
      </w:r>
      <w:r w:rsidR="00CC5CF1">
        <w:t>Maršruto planavimas</w:t>
      </w:r>
    </w:p>
    <w:p w:rsidR="0033649D" w:rsidRPr="0033649D" w:rsidRDefault="0033649D" w:rsidP="0033649D"/>
    <w:tbl>
      <w:tblPr>
        <w:tblStyle w:val="TableGrid"/>
        <w:tblW w:w="0" w:type="auto"/>
        <w:tblLook w:val="04A0" w:firstRow="1" w:lastRow="0" w:firstColumn="1" w:lastColumn="0" w:noHBand="0" w:noVBand="1"/>
      </w:tblPr>
      <w:tblGrid>
        <w:gridCol w:w="4148"/>
        <w:gridCol w:w="4148"/>
      </w:tblGrid>
      <w:tr w:rsidR="0033649D" w:rsidRPr="003B52AB" w:rsidTr="00C54992">
        <w:tc>
          <w:tcPr>
            <w:tcW w:w="4148" w:type="dxa"/>
          </w:tcPr>
          <w:p w:rsidR="0033649D" w:rsidRPr="003B52AB" w:rsidRDefault="0033649D" w:rsidP="00C54992">
            <w:pPr>
              <w:jc w:val="both"/>
              <w:rPr>
                <w:rFonts w:asciiTheme="minorHAnsi" w:hAnsiTheme="minorHAnsi" w:cstheme="minorHAnsi"/>
              </w:rPr>
            </w:pPr>
            <w:r w:rsidRPr="003B52AB">
              <w:rPr>
                <w:rFonts w:asciiTheme="minorHAnsi" w:hAnsiTheme="minorHAnsi" w:cstheme="minorHAnsi"/>
              </w:rPr>
              <w:t>Panaudojimo atvejis</w:t>
            </w:r>
          </w:p>
        </w:tc>
        <w:tc>
          <w:tcPr>
            <w:tcW w:w="4148" w:type="dxa"/>
          </w:tcPr>
          <w:p w:rsidR="0033649D" w:rsidRPr="003B52AB" w:rsidRDefault="0033649D" w:rsidP="00C54992">
            <w:pPr>
              <w:jc w:val="both"/>
              <w:rPr>
                <w:rFonts w:asciiTheme="minorHAnsi" w:hAnsiTheme="minorHAnsi" w:cstheme="minorHAnsi"/>
              </w:rPr>
            </w:pPr>
            <w:r>
              <w:rPr>
                <w:rFonts w:asciiTheme="minorHAnsi" w:hAnsiTheme="minorHAnsi" w:cstheme="minorHAnsi"/>
              </w:rPr>
              <w:t>Planuoti maršrutą</w:t>
            </w:r>
          </w:p>
        </w:tc>
      </w:tr>
      <w:tr w:rsidR="0033649D" w:rsidRPr="003B52AB" w:rsidTr="00C54992">
        <w:tc>
          <w:tcPr>
            <w:tcW w:w="4148" w:type="dxa"/>
          </w:tcPr>
          <w:p w:rsidR="0033649D" w:rsidRPr="003B52AB" w:rsidRDefault="0033649D" w:rsidP="00C54992">
            <w:pPr>
              <w:jc w:val="both"/>
              <w:rPr>
                <w:rFonts w:asciiTheme="minorHAnsi" w:hAnsiTheme="minorHAnsi" w:cstheme="minorHAnsi"/>
              </w:rPr>
            </w:pPr>
            <w:r w:rsidRPr="003B52AB">
              <w:rPr>
                <w:rFonts w:asciiTheme="minorHAnsi" w:hAnsiTheme="minorHAnsi" w:cstheme="minorHAnsi"/>
              </w:rPr>
              <w:t>Tikslas</w:t>
            </w:r>
          </w:p>
        </w:tc>
        <w:tc>
          <w:tcPr>
            <w:tcW w:w="4148" w:type="dxa"/>
          </w:tcPr>
          <w:p w:rsidR="0033649D" w:rsidRPr="003B52AB" w:rsidRDefault="0033649D" w:rsidP="00C54992">
            <w:pPr>
              <w:jc w:val="both"/>
              <w:rPr>
                <w:rFonts w:asciiTheme="minorHAnsi" w:hAnsiTheme="minorHAnsi" w:cstheme="minorHAnsi"/>
              </w:rPr>
            </w:pPr>
            <w:r>
              <w:rPr>
                <w:rFonts w:asciiTheme="minorHAnsi" w:hAnsiTheme="minorHAnsi" w:cstheme="minorHAnsi"/>
              </w:rPr>
              <w:t>Priskirti maršrutą kurjeriui</w:t>
            </w:r>
          </w:p>
        </w:tc>
      </w:tr>
      <w:tr w:rsidR="0033649D" w:rsidRPr="003B52AB" w:rsidTr="00C54992">
        <w:tc>
          <w:tcPr>
            <w:tcW w:w="4148" w:type="dxa"/>
          </w:tcPr>
          <w:p w:rsidR="0033649D" w:rsidRPr="003B52AB" w:rsidRDefault="0033649D" w:rsidP="00C54992">
            <w:pPr>
              <w:jc w:val="both"/>
              <w:rPr>
                <w:rFonts w:asciiTheme="minorHAnsi" w:hAnsiTheme="minorHAnsi" w:cstheme="minorHAnsi"/>
              </w:rPr>
            </w:pPr>
            <w:r w:rsidRPr="003B52AB">
              <w:rPr>
                <w:rFonts w:asciiTheme="minorHAnsi" w:hAnsiTheme="minorHAnsi" w:cstheme="minorHAnsi"/>
              </w:rPr>
              <w:t>Prieš sąlyga</w:t>
            </w:r>
          </w:p>
        </w:tc>
        <w:tc>
          <w:tcPr>
            <w:tcW w:w="4148" w:type="dxa"/>
          </w:tcPr>
          <w:p w:rsidR="0033649D" w:rsidRPr="003B52AB" w:rsidRDefault="0033649D" w:rsidP="00C54992">
            <w:pPr>
              <w:jc w:val="both"/>
              <w:rPr>
                <w:rFonts w:asciiTheme="minorHAnsi" w:hAnsiTheme="minorHAnsi" w:cstheme="minorHAnsi"/>
              </w:rPr>
            </w:pPr>
            <w:r>
              <w:rPr>
                <w:rFonts w:asciiTheme="minorHAnsi" w:hAnsiTheme="minorHAnsi" w:cstheme="minorHAnsi"/>
              </w:rPr>
              <w:t>Vartotojas turi būti prisijungęs</w:t>
            </w:r>
          </w:p>
        </w:tc>
      </w:tr>
      <w:tr w:rsidR="0033649D" w:rsidRPr="003B52AB" w:rsidTr="00C54992">
        <w:tc>
          <w:tcPr>
            <w:tcW w:w="4148" w:type="dxa"/>
          </w:tcPr>
          <w:p w:rsidR="0033649D" w:rsidRPr="003B52AB" w:rsidRDefault="0033649D" w:rsidP="00C54992">
            <w:pPr>
              <w:jc w:val="both"/>
              <w:rPr>
                <w:rFonts w:asciiTheme="minorHAnsi" w:hAnsiTheme="minorHAnsi" w:cstheme="minorHAnsi"/>
              </w:rPr>
            </w:pPr>
            <w:r w:rsidRPr="003B52AB">
              <w:rPr>
                <w:rFonts w:asciiTheme="minorHAnsi" w:hAnsiTheme="minorHAnsi" w:cstheme="minorHAnsi"/>
              </w:rPr>
              <w:t>Aktorius</w:t>
            </w:r>
          </w:p>
        </w:tc>
        <w:tc>
          <w:tcPr>
            <w:tcW w:w="4148" w:type="dxa"/>
          </w:tcPr>
          <w:p w:rsidR="0033649D" w:rsidRPr="003B52AB" w:rsidRDefault="0033649D" w:rsidP="00C54992">
            <w:pPr>
              <w:jc w:val="both"/>
              <w:rPr>
                <w:rFonts w:asciiTheme="minorHAnsi" w:hAnsiTheme="minorHAnsi" w:cstheme="minorHAnsi"/>
              </w:rPr>
            </w:pPr>
            <w:r>
              <w:rPr>
                <w:rFonts w:asciiTheme="minorHAnsi" w:hAnsiTheme="minorHAnsi" w:cstheme="minorHAnsi"/>
              </w:rPr>
              <w:t>Kurjeris</w:t>
            </w:r>
          </w:p>
        </w:tc>
      </w:tr>
      <w:tr w:rsidR="0033649D" w:rsidRPr="003B52AB" w:rsidTr="00C54992">
        <w:tc>
          <w:tcPr>
            <w:tcW w:w="4148" w:type="dxa"/>
          </w:tcPr>
          <w:p w:rsidR="0033649D" w:rsidRPr="003B52AB" w:rsidRDefault="0033649D" w:rsidP="00C54992">
            <w:pPr>
              <w:jc w:val="both"/>
              <w:rPr>
                <w:rFonts w:asciiTheme="minorHAnsi" w:hAnsiTheme="minorHAnsi" w:cstheme="minorHAnsi"/>
              </w:rPr>
            </w:pPr>
            <w:r w:rsidRPr="003B52AB">
              <w:rPr>
                <w:rFonts w:asciiTheme="minorHAnsi" w:hAnsiTheme="minorHAnsi" w:cstheme="minorHAnsi"/>
              </w:rPr>
              <w:t>Sužadinimo sąlyga</w:t>
            </w:r>
          </w:p>
        </w:tc>
        <w:tc>
          <w:tcPr>
            <w:tcW w:w="4148" w:type="dxa"/>
          </w:tcPr>
          <w:p w:rsidR="0033649D" w:rsidRPr="003B52AB" w:rsidRDefault="0033649D" w:rsidP="00C54992">
            <w:pPr>
              <w:jc w:val="both"/>
              <w:rPr>
                <w:rFonts w:asciiTheme="minorHAnsi" w:hAnsiTheme="minorHAnsi" w:cstheme="minorHAnsi"/>
              </w:rPr>
            </w:pPr>
            <w:r>
              <w:rPr>
                <w:rFonts w:asciiTheme="minorHAnsi" w:hAnsiTheme="minorHAnsi" w:cstheme="minorHAnsi"/>
              </w:rPr>
              <w:t xml:space="preserve">Kurjeris paspaudžia mygtuką </w:t>
            </w:r>
            <w:proofErr w:type="spellStart"/>
            <w:r>
              <w:rPr>
                <w:rFonts w:asciiTheme="minorHAnsi" w:hAnsiTheme="minorHAnsi" w:cstheme="minorHAnsi"/>
              </w:rPr>
              <w:t>plauoti</w:t>
            </w:r>
            <w:proofErr w:type="spellEnd"/>
            <w:r>
              <w:rPr>
                <w:rFonts w:asciiTheme="minorHAnsi" w:hAnsiTheme="minorHAnsi" w:cstheme="minorHAnsi"/>
              </w:rPr>
              <w:t xml:space="preserve"> maršrutą</w:t>
            </w:r>
          </w:p>
        </w:tc>
      </w:tr>
      <w:tr w:rsidR="0033649D" w:rsidRPr="003B52AB" w:rsidTr="00C54992">
        <w:tc>
          <w:tcPr>
            <w:tcW w:w="4148" w:type="dxa"/>
          </w:tcPr>
          <w:p w:rsidR="0033649D" w:rsidRPr="003B52AB" w:rsidRDefault="0033649D" w:rsidP="00C54992">
            <w:pPr>
              <w:jc w:val="both"/>
              <w:rPr>
                <w:rFonts w:asciiTheme="minorHAnsi" w:hAnsiTheme="minorHAnsi" w:cstheme="minorHAnsi"/>
              </w:rPr>
            </w:pPr>
            <w:r w:rsidRPr="003B52AB">
              <w:rPr>
                <w:rFonts w:asciiTheme="minorHAnsi" w:hAnsiTheme="minorHAnsi" w:cstheme="minorHAnsi"/>
              </w:rPr>
              <w:t>Susiję PA</w:t>
            </w:r>
          </w:p>
        </w:tc>
        <w:tc>
          <w:tcPr>
            <w:tcW w:w="4148" w:type="dxa"/>
          </w:tcPr>
          <w:p w:rsidR="0033649D" w:rsidRPr="003B52AB" w:rsidRDefault="0033649D" w:rsidP="00C54992">
            <w:pPr>
              <w:jc w:val="both"/>
              <w:rPr>
                <w:rFonts w:asciiTheme="minorHAnsi" w:hAnsiTheme="minorHAnsi" w:cstheme="minorHAnsi"/>
              </w:rPr>
            </w:pPr>
            <w:r w:rsidRPr="003B52AB">
              <w:rPr>
                <w:rFonts w:asciiTheme="minorHAnsi" w:hAnsiTheme="minorHAnsi" w:cstheme="minorHAnsi"/>
              </w:rPr>
              <w:t>-</w:t>
            </w:r>
          </w:p>
        </w:tc>
      </w:tr>
      <w:tr w:rsidR="0033649D" w:rsidRPr="003B52AB" w:rsidTr="00C54992">
        <w:tc>
          <w:tcPr>
            <w:tcW w:w="4148" w:type="dxa"/>
          </w:tcPr>
          <w:p w:rsidR="0033649D" w:rsidRPr="003B52AB" w:rsidRDefault="0033649D" w:rsidP="00C54992">
            <w:pPr>
              <w:jc w:val="both"/>
              <w:rPr>
                <w:rFonts w:asciiTheme="minorHAnsi" w:hAnsiTheme="minorHAnsi" w:cstheme="minorHAnsi"/>
              </w:rPr>
            </w:pPr>
            <w:r w:rsidRPr="003B52AB">
              <w:rPr>
                <w:rFonts w:asciiTheme="minorHAnsi" w:hAnsiTheme="minorHAnsi" w:cstheme="minorHAnsi"/>
              </w:rPr>
              <w:t>Pagrindinis įvykių srautas</w:t>
            </w:r>
          </w:p>
        </w:tc>
        <w:tc>
          <w:tcPr>
            <w:tcW w:w="4148" w:type="dxa"/>
          </w:tcPr>
          <w:p w:rsidR="0033649D" w:rsidRPr="003B52AB" w:rsidRDefault="0033649D" w:rsidP="00C54992">
            <w:pPr>
              <w:jc w:val="both"/>
              <w:rPr>
                <w:rFonts w:asciiTheme="minorHAnsi" w:hAnsiTheme="minorHAnsi" w:cstheme="minorHAnsi"/>
              </w:rPr>
            </w:pPr>
            <w:r w:rsidRPr="003B52AB">
              <w:rPr>
                <w:rFonts w:asciiTheme="minorHAnsi" w:hAnsiTheme="minorHAnsi" w:cstheme="minorHAnsi"/>
              </w:rPr>
              <w:t>Sistemos reakcija ir sprendimai</w:t>
            </w:r>
          </w:p>
        </w:tc>
      </w:tr>
      <w:tr w:rsidR="0033649D" w:rsidRPr="003B52AB" w:rsidTr="00C54992">
        <w:tc>
          <w:tcPr>
            <w:tcW w:w="4148" w:type="dxa"/>
          </w:tcPr>
          <w:p w:rsidR="0033649D" w:rsidRPr="00D704A6" w:rsidRDefault="0033649D" w:rsidP="00C54992">
            <w:pPr>
              <w:pStyle w:val="ListParagraph"/>
              <w:numPr>
                <w:ilvl w:val="0"/>
                <w:numId w:val="36"/>
              </w:numPr>
              <w:jc w:val="both"/>
              <w:rPr>
                <w:rFonts w:asciiTheme="minorHAnsi" w:hAnsiTheme="minorHAnsi" w:cstheme="minorHAnsi"/>
              </w:rPr>
            </w:pPr>
            <w:r>
              <w:rPr>
                <w:rFonts w:asciiTheme="minorHAnsi" w:hAnsiTheme="minorHAnsi" w:cstheme="minorHAnsi"/>
              </w:rPr>
              <w:t>Vartotojas paspaudžia suplanuoti maršrutą</w:t>
            </w:r>
          </w:p>
        </w:tc>
        <w:tc>
          <w:tcPr>
            <w:tcW w:w="4148" w:type="dxa"/>
          </w:tcPr>
          <w:p w:rsidR="0033649D" w:rsidRPr="003B52AB" w:rsidRDefault="0033649D" w:rsidP="00C54992">
            <w:pPr>
              <w:jc w:val="both"/>
              <w:rPr>
                <w:rFonts w:asciiTheme="minorHAnsi" w:hAnsiTheme="minorHAnsi" w:cstheme="minorHAnsi"/>
              </w:rPr>
            </w:pPr>
            <w:r>
              <w:rPr>
                <w:rFonts w:asciiTheme="minorHAnsi" w:hAnsiTheme="minorHAnsi" w:cstheme="minorHAnsi"/>
              </w:rPr>
              <w:t>Sistema generuoja maršrutą ir paprašo patvirtinimo</w:t>
            </w:r>
          </w:p>
        </w:tc>
      </w:tr>
      <w:tr w:rsidR="0033649D" w:rsidRPr="003B52AB" w:rsidTr="00C54992">
        <w:tc>
          <w:tcPr>
            <w:tcW w:w="4148" w:type="dxa"/>
          </w:tcPr>
          <w:p w:rsidR="0033649D" w:rsidRPr="00D704A6" w:rsidRDefault="0033649D" w:rsidP="00C54992">
            <w:pPr>
              <w:pStyle w:val="ListParagraph"/>
              <w:numPr>
                <w:ilvl w:val="0"/>
                <w:numId w:val="36"/>
              </w:numPr>
              <w:jc w:val="both"/>
              <w:rPr>
                <w:rFonts w:asciiTheme="minorHAnsi" w:hAnsiTheme="minorHAnsi" w:cstheme="minorHAnsi"/>
              </w:rPr>
            </w:pPr>
            <w:r>
              <w:rPr>
                <w:rFonts w:asciiTheme="minorHAnsi" w:hAnsiTheme="minorHAnsi" w:cstheme="minorHAnsi"/>
              </w:rPr>
              <w:t>Vartotojas siunčia patvirtinimą</w:t>
            </w:r>
          </w:p>
        </w:tc>
        <w:tc>
          <w:tcPr>
            <w:tcW w:w="4148" w:type="dxa"/>
          </w:tcPr>
          <w:p w:rsidR="0033649D" w:rsidRPr="003B52AB" w:rsidRDefault="0033649D" w:rsidP="00C54992">
            <w:pPr>
              <w:jc w:val="both"/>
              <w:rPr>
                <w:rFonts w:asciiTheme="minorHAnsi" w:hAnsiTheme="minorHAnsi" w:cstheme="minorHAnsi"/>
              </w:rPr>
            </w:pPr>
            <w:r>
              <w:rPr>
                <w:rFonts w:asciiTheme="minorHAnsi" w:hAnsiTheme="minorHAnsi" w:cstheme="minorHAnsi"/>
              </w:rPr>
              <w:t>Sistema patikrina ar tikrai gali patvirtinti maršrutą</w:t>
            </w:r>
          </w:p>
        </w:tc>
      </w:tr>
      <w:tr w:rsidR="0033649D" w:rsidRPr="003B52AB" w:rsidTr="00C54992">
        <w:tc>
          <w:tcPr>
            <w:tcW w:w="4148" w:type="dxa"/>
          </w:tcPr>
          <w:p w:rsidR="0033649D" w:rsidRPr="00D704A6" w:rsidRDefault="0033649D" w:rsidP="00C54992">
            <w:pPr>
              <w:pStyle w:val="ListParagraph"/>
              <w:numPr>
                <w:ilvl w:val="0"/>
                <w:numId w:val="36"/>
              </w:numPr>
              <w:jc w:val="both"/>
              <w:rPr>
                <w:rFonts w:asciiTheme="minorHAnsi" w:hAnsiTheme="minorHAnsi" w:cstheme="minorHAnsi"/>
              </w:rPr>
            </w:pPr>
            <w:r w:rsidRPr="00D704A6">
              <w:rPr>
                <w:rFonts w:asciiTheme="minorHAnsi" w:hAnsiTheme="minorHAnsi" w:cstheme="minorHAnsi"/>
              </w:rPr>
              <w:t>Baigiama PA</w:t>
            </w:r>
          </w:p>
        </w:tc>
        <w:tc>
          <w:tcPr>
            <w:tcW w:w="4148" w:type="dxa"/>
          </w:tcPr>
          <w:p w:rsidR="0033649D" w:rsidRPr="003B52AB" w:rsidRDefault="0033649D" w:rsidP="00C54992">
            <w:pPr>
              <w:jc w:val="both"/>
              <w:rPr>
                <w:rFonts w:asciiTheme="minorHAnsi" w:hAnsiTheme="minorHAnsi" w:cstheme="minorHAnsi"/>
              </w:rPr>
            </w:pPr>
          </w:p>
        </w:tc>
      </w:tr>
      <w:tr w:rsidR="0033649D" w:rsidRPr="003B52AB" w:rsidTr="00C54992">
        <w:tc>
          <w:tcPr>
            <w:tcW w:w="4148" w:type="dxa"/>
          </w:tcPr>
          <w:p w:rsidR="0033649D" w:rsidRPr="003B52AB" w:rsidRDefault="0033649D" w:rsidP="00C54992">
            <w:pPr>
              <w:jc w:val="both"/>
              <w:rPr>
                <w:rFonts w:asciiTheme="minorHAnsi" w:hAnsiTheme="minorHAnsi" w:cstheme="minorHAnsi"/>
              </w:rPr>
            </w:pPr>
            <w:r>
              <w:rPr>
                <w:rFonts w:asciiTheme="minorHAnsi" w:hAnsiTheme="minorHAnsi" w:cstheme="minorHAnsi"/>
              </w:rPr>
              <w:t>Po sąlyga</w:t>
            </w:r>
          </w:p>
        </w:tc>
        <w:tc>
          <w:tcPr>
            <w:tcW w:w="4148" w:type="dxa"/>
          </w:tcPr>
          <w:p w:rsidR="0033649D" w:rsidRPr="003B52AB" w:rsidRDefault="0033649D" w:rsidP="00C54992">
            <w:pPr>
              <w:jc w:val="both"/>
              <w:rPr>
                <w:rFonts w:asciiTheme="minorHAnsi" w:hAnsiTheme="minorHAnsi" w:cstheme="minorHAnsi"/>
              </w:rPr>
            </w:pPr>
            <w:r>
              <w:rPr>
                <w:rFonts w:asciiTheme="minorHAnsi" w:hAnsiTheme="minorHAnsi" w:cstheme="minorHAnsi"/>
              </w:rPr>
              <w:t>Grąžinamas pranešimas apie sėkmingą maršruto priskyrimą</w:t>
            </w:r>
          </w:p>
        </w:tc>
      </w:tr>
      <w:tr w:rsidR="0033649D" w:rsidRPr="003B52AB" w:rsidTr="00C54992">
        <w:tc>
          <w:tcPr>
            <w:tcW w:w="8296" w:type="dxa"/>
            <w:gridSpan w:val="2"/>
          </w:tcPr>
          <w:p w:rsidR="0033649D" w:rsidRDefault="0033649D" w:rsidP="00C54992">
            <w:pPr>
              <w:jc w:val="both"/>
              <w:rPr>
                <w:rFonts w:asciiTheme="minorHAnsi" w:hAnsiTheme="minorHAnsi" w:cstheme="minorHAnsi"/>
              </w:rPr>
            </w:pPr>
            <w:r>
              <w:rPr>
                <w:rFonts w:asciiTheme="minorHAnsi" w:hAnsiTheme="minorHAnsi" w:cstheme="minorHAnsi"/>
              </w:rPr>
              <w:t>Alternatyvūs scenarijai</w:t>
            </w:r>
          </w:p>
        </w:tc>
      </w:tr>
      <w:tr w:rsidR="0033649D" w:rsidRPr="003B52AB" w:rsidTr="00C54992">
        <w:tc>
          <w:tcPr>
            <w:tcW w:w="4148" w:type="dxa"/>
          </w:tcPr>
          <w:p w:rsidR="0033649D" w:rsidRPr="00BC1450" w:rsidRDefault="0033649D" w:rsidP="00C54992">
            <w:pPr>
              <w:pStyle w:val="ListParagraph"/>
              <w:numPr>
                <w:ilvl w:val="0"/>
                <w:numId w:val="36"/>
              </w:numPr>
              <w:jc w:val="both"/>
              <w:rPr>
                <w:rFonts w:asciiTheme="minorHAnsi" w:hAnsiTheme="minorHAnsi" w:cstheme="minorHAnsi"/>
              </w:rPr>
            </w:pPr>
            <w:r>
              <w:rPr>
                <w:rFonts w:asciiTheme="minorHAnsi" w:hAnsiTheme="minorHAnsi" w:cstheme="minorHAnsi"/>
              </w:rPr>
              <w:t>Jeigu maršrutas netinkamas</w:t>
            </w:r>
          </w:p>
        </w:tc>
        <w:tc>
          <w:tcPr>
            <w:tcW w:w="4148" w:type="dxa"/>
          </w:tcPr>
          <w:p w:rsidR="0033649D" w:rsidRPr="00AD4082" w:rsidRDefault="0033649D" w:rsidP="00C54992">
            <w:pPr>
              <w:jc w:val="both"/>
              <w:rPr>
                <w:rFonts w:asciiTheme="minorHAnsi" w:hAnsiTheme="minorHAnsi" w:cstheme="minorHAnsi"/>
                <w:lang w:val="en-US"/>
              </w:rPr>
            </w:pPr>
            <w:r>
              <w:rPr>
                <w:rFonts w:asciiTheme="minorHAnsi" w:hAnsiTheme="minorHAnsi" w:cstheme="minorHAnsi"/>
              </w:rPr>
              <w:t>Sistema grąžina pranešimą apie nesėkmingą maršruto priskyrimą</w:t>
            </w:r>
          </w:p>
        </w:tc>
      </w:tr>
    </w:tbl>
    <w:p w:rsidR="0033649D" w:rsidRPr="0033649D" w:rsidRDefault="0033649D" w:rsidP="0033649D"/>
    <w:p w:rsidR="00AD4082" w:rsidRDefault="00AD4082" w:rsidP="00CC5CF1">
      <w:pPr>
        <w:ind w:firstLine="426"/>
        <w:jc w:val="center"/>
        <w:rPr>
          <w:rFonts w:asciiTheme="minorHAnsi" w:hAnsiTheme="minorHAnsi" w:cstheme="minorHAnsi"/>
        </w:rPr>
      </w:pPr>
    </w:p>
    <w:p w:rsidR="00AD4082" w:rsidRDefault="00AD4082" w:rsidP="00CC5CF1">
      <w:pPr>
        <w:jc w:val="center"/>
        <w:rPr>
          <w:rFonts w:asciiTheme="minorHAnsi" w:hAnsiTheme="minorHAnsi" w:cstheme="minorHAnsi"/>
        </w:rPr>
      </w:pPr>
      <w:r>
        <w:rPr>
          <w:rFonts w:asciiTheme="minorHAnsi" w:hAnsiTheme="minorHAnsi" w:cstheme="minorHAnsi"/>
        </w:rPr>
        <w:br w:type="page"/>
      </w:r>
    </w:p>
    <w:p w:rsidR="00CC5CF1" w:rsidRDefault="00231E98" w:rsidP="00CC5CF1">
      <w:pPr>
        <w:keepNext/>
        <w:jc w:val="center"/>
      </w:pPr>
      <w:r>
        <w:rPr>
          <w:noProof/>
        </w:rPr>
        <w:lastRenderedPageBreak/>
        <w:drawing>
          <wp:inline distT="0" distB="0" distL="0" distR="0" wp14:anchorId="6CE07328" wp14:editId="5B5B1459">
            <wp:extent cx="5274310" cy="3832860"/>
            <wp:effectExtent l="0" t="0" r="2540" b="0"/>
            <wp:docPr id="1400703331" name="Picture 14007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32860"/>
                    </a:xfrm>
                    <a:prstGeom prst="rect">
                      <a:avLst/>
                    </a:prstGeom>
                  </pic:spPr>
                </pic:pic>
              </a:graphicData>
            </a:graphic>
          </wp:inline>
        </w:drawing>
      </w:r>
    </w:p>
    <w:p w:rsidR="00566A6A" w:rsidRDefault="00084187" w:rsidP="00CC5CF1">
      <w:pPr>
        <w:pStyle w:val="Caption"/>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11</w:t>
      </w:r>
      <w:r>
        <w:rPr>
          <w:noProof/>
        </w:rPr>
        <w:fldChar w:fldCharType="end"/>
      </w:r>
      <w:r w:rsidR="00CC5CF1">
        <w:t xml:space="preserve"> </w:t>
      </w:r>
      <w:r w:rsidR="00ED01AB">
        <w:t xml:space="preserve">pav. </w:t>
      </w:r>
      <w:r w:rsidR="00CC5CF1">
        <w:t>Transporto pakrovimas</w:t>
      </w:r>
    </w:p>
    <w:p w:rsidR="00566A6A" w:rsidRDefault="00566A6A" w:rsidP="00CC5CF1">
      <w:pPr>
        <w:jc w:val="center"/>
        <w:rPr>
          <w:rFonts w:asciiTheme="minorHAnsi" w:hAnsiTheme="minorHAnsi" w:cstheme="minorHAnsi"/>
        </w:rPr>
      </w:pPr>
    </w:p>
    <w:tbl>
      <w:tblPr>
        <w:tblStyle w:val="TableGrid"/>
        <w:tblW w:w="0" w:type="auto"/>
        <w:tblLook w:val="04A0" w:firstRow="1" w:lastRow="0" w:firstColumn="1" w:lastColumn="0" w:noHBand="0" w:noVBand="1"/>
      </w:tblPr>
      <w:tblGrid>
        <w:gridCol w:w="4148"/>
        <w:gridCol w:w="4148"/>
      </w:tblGrid>
      <w:tr w:rsidR="00814FE8" w:rsidRPr="003B52AB" w:rsidTr="00C54992">
        <w:tc>
          <w:tcPr>
            <w:tcW w:w="4148" w:type="dxa"/>
          </w:tcPr>
          <w:p w:rsidR="00814FE8" w:rsidRPr="003B52AB" w:rsidRDefault="00814FE8" w:rsidP="00C54992">
            <w:pPr>
              <w:jc w:val="both"/>
              <w:rPr>
                <w:rFonts w:asciiTheme="minorHAnsi" w:hAnsiTheme="minorHAnsi" w:cstheme="minorHAnsi"/>
              </w:rPr>
            </w:pPr>
            <w:r w:rsidRPr="003B52AB">
              <w:rPr>
                <w:rFonts w:asciiTheme="minorHAnsi" w:hAnsiTheme="minorHAnsi" w:cstheme="minorHAnsi"/>
              </w:rPr>
              <w:t>Panaudojimo atvejis</w:t>
            </w:r>
          </w:p>
        </w:tc>
        <w:tc>
          <w:tcPr>
            <w:tcW w:w="4148" w:type="dxa"/>
          </w:tcPr>
          <w:p w:rsidR="00814FE8" w:rsidRPr="003B52AB" w:rsidRDefault="00814FE8" w:rsidP="00C54992">
            <w:pPr>
              <w:jc w:val="both"/>
              <w:rPr>
                <w:rFonts w:asciiTheme="minorHAnsi" w:hAnsiTheme="minorHAnsi" w:cstheme="minorHAnsi"/>
              </w:rPr>
            </w:pPr>
            <w:r>
              <w:rPr>
                <w:rFonts w:asciiTheme="minorHAnsi" w:hAnsiTheme="minorHAnsi" w:cstheme="minorHAnsi"/>
              </w:rPr>
              <w:t>Pakrauti automobilį</w:t>
            </w:r>
          </w:p>
        </w:tc>
      </w:tr>
      <w:tr w:rsidR="00814FE8" w:rsidRPr="003B52AB" w:rsidTr="00C54992">
        <w:tc>
          <w:tcPr>
            <w:tcW w:w="4148" w:type="dxa"/>
          </w:tcPr>
          <w:p w:rsidR="00814FE8" w:rsidRPr="003B52AB" w:rsidRDefault="00814FE8" w:rsidP="00C54992">
            <w:pPr>
              <w:jc w:val="both"/>
              <w:rPr>
                <w:rFonts w:asciiTheme="minorHAnsi" w:hAnsiTheme="minorHAnsi" w:cstheme="minorHAnsi"/>
              </w:rPr>
            </w:pPr>
            <w:r w:rsidRPr="003B52AB">
              <w:rPr>
                <w:rFonts w:asciiTheme="minorHAnsi" w:hAnsiTheme="minorHAnsi" w:cstheme="minorHAnsi"/>
              </w:rPr>
              <w:t>Tikslas</w:t>
            </w:r>
          </w:p>
        </w:tc>
        <w:tc>
          <w:tcPr>
            <w:tcW w:w="4148" w:type="dxa"/>
          </w:tcPr>
          <w:p w:rsidR="00814FE8" w:rsidRPr="003B52AB" w:rsidRDefault="00814FE8" w:rsidP="00C54992">
            <w:pPr>
              <w:jc w:val="both"/>
              <w:rPr>
                <w:rFonts w:asciiTheme="minorHAnsi" w:hAnsiTheme="minorHAnsi" w:cstheme="minorHAnsi"/>
              </w:rPr>
            </w:pPr>
            <w:r>
              <w:rPr>
                <w:rFonts w:asciiTheme="minorHAnsi" w:hAnsiTheme="minorHAnsi" w:cstheme="minorHAnsi"/>
              </w:rPr>
              <w:t>Paruošti automobilį priskirtam maršrutui</w:t>
            </w:r>
          </w:p>
        </w:tc>
      </w:tr>
      <w:tr w:rsidR="00814FE8" w:rsidRPr="003B52AB" w:rsidTr="00C54992">
        <w:tc>
          <w:tcPr>
            <w:tcW w:w="4148" w:type="dxa"/>
          </w:tcPr>
          <w:p w:rsidR="00814FE8" w:rsidRPr="003B52AB" w:rsidRDefault="00814FE8" w:rsidP="00C54992">
            <w:pPr>
              <w:jc w:val="both"/>
              <w:rPr>
                <w:rFonts w:asciiTheme="minorHAnsi" w:hAnsiTheme="minorHAnsi" w:cstheme="minorHAnsi"/>
              </w:rPr>
            </w:pPr>
            <w:r w:rsidRPr="003B52AB">
              <w:rPr>
                <w:rFonts w:asciiTheme="minorHAnsi" w:hAnsiTheme="minorHAnsi" w:cstheme="minorHAnsi"/>
              </w:rPr>
              <w:t>Prieš sąlyga</w:t>
            </w:r>
          </w:p>
        </w:tc>
        <w:tc>
          <w:tcPr>
            <w:tcW w:w="4148" w:type="dxa"/>
          </w:tcPr>
          <w:p w:rsidR="00814FE8" w:rsidRPr="003B52AB" w:rsidRDefault="00814FE8" w:rsidP="00C54992">
            <w:pPr>
              <w:jc w:val="both"/>
              <w:rPr>
                <w:rFonts w:asciiTheme="minorHAnsi" w:hAnsiTheme="minorHAnsi" w:cstheme="minorHAnsi"/>
              </w:rPr>
            </w:pPr>
            <w:r>
              <w:rPr>
                <w:rFonts w:asciiTheme="minorHAnsi" w:hAnsiTheme="minorHAnsi" w:cstheme="minorHAnsi"/>
              </w:rPr>
              <w:t>Vartotojas turi būti prisijungęs</w:t>
            </w:r>
          </w:p>
        </w:tc>
      </w:tr>
      <w:tr w:rsidR="00814FE8" w:rsidRPr="003B52AB" w:rsidTr="00C54992">
        <w:tc>
          <w:tcPr>
            <w:tcW w:w="4148" w:type="dxa"/>
          </w:tcPr>
          <w:p w:rsidR="00814FE8" w:rsidRPr="003B52AB" w:rsidRDefault="00814FE8" w:rsidP="00C54992">
            <w:pPr>
              <w:jc w:val="both"/>
              <w:rPr>
                <w:rFonts w:asciiTheme="minorHAnsi" w:hAnsiTheme="minorHAnsi" w:cstheme="minorHAnsi"/>
              </w:rPr>
            </w:pPr>
            <w:r w:rsidRPr="003B52AB">
              <w:rPr>
                <w:rFonts w:asciiTheme="minorHAnsi" w:hAnsiTheme="minorHAnsi" w:cstheme="minorHAnsi"/>
              </w:rPr>
              <w:t>Aktorius</w:t>
            </w:r>
          </w:p>
        </w:tc>
        <w:tc>
          <w:tcPr>
            <w:tcW w:w="4148" w:type="dxa"/>
          </w:tcPr>
          <w:p w:rsidR="00814FE8" w:rsidRPr="003B52AB" w:rsidRDefault="00814FE8" w:rsidP="00C54992">
            <w:pPr>
              <w:jc w:val="both"/>
              <w:rPr>
                <w:rFonts w:asciiTheme="minorHAnsi" w:hAnsiTheme="minorHAnsi" w:cstheme="minorHAnsi"/>
              </w:rPr>
            </w:pPr>
            <w:r>
              <w:rPr>
                <w:rFonts w:asciiTheme="minorHAnsi" w:hAnsiTheme="minorHAnsi" w:cstheme="minorHAnsi"/>
              </w:rPr>
              <w:t>Kurjeris</w:t>
            </w:r>
          </w:p>
        </w:tc>
      </w:tr>
      <w:tr w:rsidR="00814FE8" w:rsidRPr="003B52AB" w:rsidTr="00C54992">
        <w:tc>
          <w:tcPr>
            <w:tcW w:w="4148" w:type="dxa"/>
          </w:tcPr>
          <w:p w:rsidR="00814FE8" w:rsidRPr="003B52AB" w:rsidRDefault="00814FE8" w:rsidP="00C54992">
            <w:pPr>
              <w:jc w:val="both"/>
              <w:rPr>
                <w:rFonts w:asciiTheme="minorHAnsi" w:hAnsiTheme="minorHAnsi" w:cstheme="minorHAnsi"/>
              </w:rPr>
            </w:pPr>
            <w:r w:rsidRPr="003B52AB">
              <w:rPr>
                <w:rFonts w:asciiTheme="minorHAnsi" w:hAnsiTheme="minorHAnsi" w:cstheme="minorHAnsi"/>
              </w:rPr>
              <w:t>Sužadinimo sąlyga</w:t>
            </w:r>
          </w:p>
        </w:tc>
        <w:tc>
          <w:tcPr>
            <w:tcW w:w="4148" w:type="dxa"/>
          </w:tcPr>
          <w:p w:rsidR="00814FE8" w:rsidRPr="003B52AB" w:rsidRDefault="00814FE8" w:rsidP="00C54992">
            <w:pPr>
              <w:jc w:val="both"/>
              <w:rPr>
                <w:rFonts w:asciiTheme="minorHAnsi" w:hAnsiTheme="minorHAnsi" w:cstheme="minorHAnsi"/>
              </w:rPr>
            </w:pPr>
            <w:r>
              <w:rPr>
                <w:rFonts w:asciiTheme="minorHAnsi" w:hAnsiTheme="minorHAnsi" w:cstheme="minorHAnsi"/>
              </w:rPr>
              <w:t>Kurjeris paspaudžia mygtuką pakrauti mašiną</w:t>
            </w:r>
          </w:p>
        </w:tc>
      </w:tr>
      <w:tr w:rsidR="00814FE8" w:rsidRPr="003B52AB" w:rsidTr="00C54992">
        <w:tc>
          <w:tcPr>
            <w:tcW w:w="4148" w:type="dxa"/>
          </w:tcPr>
          <w:p w:rsidR="00814FE8" w:rsidRPr="003B52AB" w:rsidRDefault="00814FE8" w:rsidP="00C54992">
            <w:pPr>
              <w:jc w:val="both"/>
              <w:rPr>
                <w:rFonts w:asciiTheme="minorHAnsi" w:hAnsiTheme="minorHAnsi" w:cstheme="minorHAnsi"/>
              </w:rPr>
            </w:pPr>
            <w:r w:rsidRPr="003B52AB">
              <w:rPr>
                <w:rFonts w:asciiTheme="minorHAnsi" w:hAnsiTheme="minorHAnsi" w:cstheme="minorHAnsi"/>
              </w:rPr>
              <w:t>Susiję PA</w:t>
            </w:r>
          </w:p>
        </w:tc>
        <w:tc>
          <w:tcPr>
            <w:tcW w:w="4148" w:type="dxa"/>
          </w:tcPr>
          <w:p w:rsidR="00814FE8" w:rsidRPr="003B52AB" w:rsidRDefault="00814FE8" w:rsidP="00C54992">
            <w:pPr>
              <w:jc w:val="both"/>
              <w:rPr>
                <w:rFonts w:asciiTheme="minorHAnsi" w:hAnsiTheme="minorHAnsi" w:cstheme="minorHAnsi"/>
              </w:rPr>
            </w:pPr>
            <w:r w:rsidRPr="003B52AB">
              <w:rPr>
                <w:rFonts w:asciiTheme="minorHAnsi" w:hAnsiTheme="minorHAnsi" w:cstheme="minorHAnsi"/>
              </w:rPr>
              <w:t>-</w:t>
            </w:r>
          </w:p>
        </w:tc>
      </w:tr>
      <w:tr w:rsidR="00814FE8" w:rsidRPr="003B52AB" w:rsidTr="00C54992">
        <w:tc>
          <w:tcPr>
            <w:tcW w:w="4148" w:type="dxa"/>
          </w:tcPr>
          <w:p w:rsidR="00814FE8" w:rsidRPr="003B52AB" w:rsidRDefault="00814FE8" w:rsidP="00C54992">
            <w:pPr>
              <w:jc w:val="both"/>
              <w:rPr>
                <w:rFonts w:asciiTheme="minorHAnsi" w:hAnsiTheme="minorHAnsi" w:cstheme="minorHAnsi"/>
              </w:rPr>
            </w:pPr>
            <w:r w:rsidRPr="003B52AB">
              <w:rPr>
                <w:rFonts w:asciiTheme="minorHAnsi" w:hAnsiTheme="minorHAnsi" w:cstheme="minorHAnsi"/>
              </w:rPr>
              <w:t>Pagrindinis įvykių srautas</w:t>
            </w:r>
          </w:p>
        </w:tc>
        <w:tc>
          <w:tcPr>
            <w:tcW w:w="4148" w:type="dxa"/>
          </w:tcPr>
          <w:p w:rsidR="00814FE8" w:rsidRPr="003B52AB" w:rsidRDefault="00814FE8" w:rsidP="00C54992">
            <w:pPr>
              <w:jc w:val="both"/>
              <w:rPr>
                <w:rFonts w:asciiTheme="minorHAnsi" w:hAnsiTheme="minorHAnsi" w:cstheme="minorHAnsi"/>
              </w:rPr>
            </w:pPr>
            <w:r w:rsidRPr="003B52AB">
              <w:rPr>
                <w:rFonts w:asciiTheme="minorHAnsi" w:hAnsiTheme="minorHAnsi" w:cstheme="minorHAnsi"/>
              </w:rPr>
              <w:t>Sistemos reakcija ir sprendimai</w:t>
            </w:r>
          </w:p>
        </w:tc>
      </w:tr>
      <w:tr w:rsidR="00814FE8" w:rsidRPr="003B52AB" w:rsidTr="00C54992">
        <w:tc>
          <w:tcPr>
            <w:tcW w:w="4148" w:type="dxa"/>
          </w:tcPr>
          <w:p w:rsidR="00814FE8" w:rsidRPr="00D704A6" w:rsidRDefault="00814FE8" w:rsidP="00C54992">
            <w:pPr>
              <w:pStyle w:val="ListParagraph"/>
              <w:numPr>
                <w:ilvl w:val="0"/>
                <w:numId w:val="37"/>
              </w:numPr>
              <w:jc w:val="both"/>
              <w:rPr>
                <w:rFonts w:asciiTheme="minorHAnsi" w:hAnsiTheme="minorHAnsi" w:cstheme="minorHAnsi"/>
              </w:rPr>
            </w:pPr>
            <w:r>
              <w:rPr>
                <w:rFonts w:asciiTheme="minorHAnsi" w:hAnsiTheme="minorHAnsi" w:cstheme="minorHAnsi"/>
              </w:rPr>
              <w:t>Vartotojas pasirenka siuntinių sąrašą</w:t>
            </w:r>
          </w:p>
        </w:tc>
        <w:tc>
          <w:tcPr>
            <w:tcW w:w="4148" w:type="dxa"/>
          </w:tcPr>
          <w:p w:rsidR="00814FE8" w:rsidRPr="003B52AB" w:rsidRDefault="00814FE8" w:rsidP="00C54992">
            <w:pPr>
              <w:jc w:val="both"/>
              <w:rPr>
                <w:rFonts w:asciiTheme="minorHAnsi" w:hAnsiTheme="minorHAnsi" w:cstheme="minorHAnsi"/>
              </w:rPr>
            </w:pPr>
            <w:r>
              <w:rPr>
                <w:rFonts w:asciiTheme="minorHAnsi" w:hAnsiTheme="minorHAnsi" w:cstheme="minorHAnsi"/>
              </w:rPr>
              <w:t>Sistema gamina sąrašą ir grąžina</w:t>
            </w:r>
          </w:p>
        </w:tc>
      </w:tr>
      <w:tr w:rsidR="00814FE8" w:rsidRPr="003B52AB" w:rsidTr="00C54992">
        <w:tc>
          <w:tcPr>
            <w:tcW w:w="4148" w:type="dxa"/>
          </w:tcPr>
          <w:p w:rsidR="00814FE8" w:rsidRPr="00D704A6" w:rsidRDefault="00814FE8" w:rsidP="00C54992">
            <w:pPr>
              <w:pStyle w:val="ListParagraph"/>
              <w:numPr>
                <w:ilvl w:val="0"/>
                <w:numId w:val="37"/>
              </w:numPr>
              <w:jc w:val="both"/>
              <w:rPr>
                <w:rFonts w:asciiTheme="minorHAnsi" w:hAnsiTheme="minorHAnsi" w:cstheme="minorHAnsi"/>
              </w:rPr>
            </w:pPr>
            <w:r>
              <w:rPr>
                <w:rFonts w:asciiTheme="minorHAnsi" w:hAnsiTheme="minorHAnsi" w:cstheme="minorHAnsi"/>
              </w:rPr>
              <w:t>Vartotojas siunčia patvirtinimą</w:t>
            </w:r>
          </w:p>
        </w:tc>
        <w:tc>
          <w:tcPr>
            <w:tcW w:w="4148" w:type="dxa"/>
          </w:tcPr>
          <w:p w:rsidR="00814FE8" w:rsidRPr="003B52AB" w:rsidRDefault="00814FE8" w:rsidP="00C54992">
            <w:pPr>
              <w:jc w:val="both"/>
              <w:rPr>
                <w:rFonts w:asciiTheme="minorHAnsi" w:hAnsiTheme="minorHAnsi" w:cstheme="minorHAnsi"/>
              </w:rPr>
            </w:pPr>
            <w:r>
              <w:rPr>
                <w:rFonts w:asciiTheme="minorHAnsi" w:hAnsiTheme="minorHAnsi" w:cstheme="minorHAnsi"/>
              </w:rPr>
              <w:t xml:space="preserve">Sistema bando pažymėti </w:t>
            </w:r>
            <w:proofErr w:type="spellStart"/>
            <w:r>
              <w:rPr>
                <w:rFonts w:asciiTheme="minorHAnsi" w:hAnsiTheme="minorHAnsi" w:cstheme="minorHAnsi"/>
              </w:rPr>
              <w:t>varžtaražtį</w:t>
            </w:r>
            <w:proofErr w:type="spellEnd"/>
          </w:p>
        </w:tc>
      </w:tr>
      <w:tr w:rsidR="00814FE8" w:rsidRPr="003B52AB" w:rsidTr="00C54992">
        <w:tc>
          <w:tcPr>
            <w:tcW w:w="4148" w:type="dxa"/>
          </w:tcPr>
          <w:p w:rsidR="00814FE8" w:rsidRPr="00D704A6" w:rsidRDefault="00814FE8" w:rsidP="00C54992">
            <w:pPr>
              <w:pStyle w:val="ListParagraph"/>
              <w:numPr>
                <w:ilvl w:val="0"/>
                <w:numId w:val="37"/>
              </w:numPr>
              <w:jc w:val="both"/>
              <w:rPr>
                <w:rFonts w:asciiTheme="minorHAnsi" w:hAnsiTheme="minorHAnsi" w:cstheme="minorHAnsi"/>
              </w:rPr>
            </w:pPr>
            <w:r w:rsidRPr="00D704A6">
              <w:rPr>
                <w:rFonts w:asciiTheme="minorHAnsi" w:hAnsiTheme="minorHAnsi" w:cstheme="minorHAnsi"/>
              </w:rPr>
              <w:t>Baigiama PA</w:t>
            </w:r>
          </w:p>
        </w:tc>
        <w:tc>
          <w:tcPr>
            <w:tcW w:w="4148" w:type="dxa"/>
          </w:tcPr>
          <w:p w:rsidR="00814FE8" w:rsidRPr="003B52AB" w:rsidRDefault="00814FE8" w:rsidP="00C54992">
            <w:pPr>
              <w:jc w:val="both"/>
              <w:rPr>
                <w:rFonts w:asciiTheme="minorHAnsi" w:hAnsiTheme="minorHAnsi" w:cstheme="minorHAnsi"/>
              </w:rPr>
            </w:pPr>
          </w:p>
        </w:tc>
      </w:tr>
      <w:tr w:rsidR="00814FE8" w:rsidRPr="003B52AB" w:rsidTr="00C54992">
        <w:tc>
          <w:tcPr>
            <w:tcW w:w="4148" w:type="dxa"/>
          </w:tcPr>
          <w:p w:rsidR="00814FE8" w:rsidRPr="003B52AB" w:rsidRDefault="00814FE8" w:rsidP="00C54992">
            <w:pPr>
              <w:jc w:val="both"/>
              <w:rPr>
                <w:rFonts w:asciiTheme="minorHAnsi" w:hAnsiTheme="minorHAnsi" w:cstheme="minorHAnsi"/>
              </w:rPr>
            </w:pPr>
            <w:r>
              <w:rPr>
                <w:rFonts w:asciiTheme="minorHAnsi" w:hAnsiTheme="minorHAnsi" w:cstheme="minorHAnsi"/>
              </w:rPr>
              <w:t>Po sąlyga</w:t>
            </w:r>
          </w:p>
        </w:tc>
        <w:tc>
          <w:tcPr>
            <w:tcW w:w="4148" w:type="dxa"/>
          </w:tcPr>
          <w:p w:rsidR="00814FE8" w:rsidRPr="003B52AB" w:rsidRDefault="00814FE8" w:rsidP="00C54992">
            <w:pPr>
              <w:jc w:val="both"/>
              <w:rPr>
                <w:rFonts w:asciiTheme="minorHAnsi" w:hAnsiTheme="minorHAnsi" w:cstheme="minorHAnsi"/>
              </w:rPr>
            </w:pPr>
            <w:r>
              <w:rPr>
                <w:rFonts w:asciiTheme="minorHAnsi" w:hAnsiTheme="minorHAnsi" w:cstheme="minorHAnsi"/>
              </w:rPr>
              <w:t>Grąžinamas pranešimas apie sėkmingą operaciją</w:t>
            </w:r>
          </w:p>
        </w:tc>
      </w:tr>
      <w:tr w:rsidR="00814FE8" w:rsidRPr="003B52AB" w:rsidTr="00C54992">
        <w:tc>
          <w:tcPr>
            <w:tcW w:w="8296" w:type="dxa"/>
            <w:gridSpan w:val="2"/>
          </w:tcPr>
          <w:p w:rsidR="00814FE8" w:rsidRDefault="00814FE8" w:rsidP="00C54992">
            <w:pPr>
              <w:jc w:val="both"/>
              <w:rPr>
                <w:rFonts w:asciiTheme="minorHAnsi" w:hAnsiTheme="minorHAnsi" w:cstheme="minorHAnsi"/>
              </w:rPr>
            </w:pPr>
            <w:r>
              <w:rPr>
                <w:rFonts w:asciiTheme="minorHAnsi" w:hAnsiTheme="minorHAnsi" w:cstheme="minorHAnsi"/>
              </w:rPr>
              <w:t>Alternatyvūs scenarijai</w:t>
            </w:r>
          </w:p>
        </w:tc>
      </w:tr>
      <w:tr w:rsidR="00814FE8" w:rsidRPr="003B52AB" w:rsidTr="00C54992">
        <w:tc>
          <w:tcPr>
            <w:tcW w:w="4148" w:type="dxa"/>
          </w:tcPr>
          <w:p w:rsidR="00814FE8" w:rsidRPr="00BC1450" w:rsidRDefault="00814FE8" w:rsidP="00C54992">
            <w:pPr>
              <w:pStyle w:val="ListParagraph"/>
              <w:numPr>
                <w:ilvl w:val="0"/>
                <w:numId w:val="37"/>
              </w:numPr>
              <w:jc w:val="both"/>
              <w:rPr>
                <w:rFonts w:asciiTheme="minorHAnsi" w:hAnsiTheme="minorHAnsi" w:cstheme="minorHAnsi"/>
              </w:rPr>
            </w:pPr>
            <w:r>
              <w:rPr>
                <w:rFonts w:asciiTheme="minorHAnsi" w:hAnsiTheme="minorHAnsi" w:cstheme="minorHAnsi"/>
              </w:rPr>
              <w:t xml:space="preserve">Jeigu negalima pažymėti </w:t>
            </w:r>
            <w:proofErr w:type="spellStart"/>
            <w:r>
              <w:rPr>
                <w:rFonts w:asciiTheme="minorHAnsi" w:hAnsiTheme="minorHAnsi" w:cstheme="minorHAnsi"/>
              </w:rPr>
              <w:t>varžtaražčio</w:t>
            </w:r>
            <w:proofErr w:type="spellEnd"/>
          </w:p>
        </w:tc>
        <w:tc>
          <w:tcPr>
            <w:tcW w:w="4148" w:type="dxa"/>
          </w:tcPr>
          <w:p w:rsidR="00814FE8" w:rsidRPr="00AD4082" w:rsidRDefault="00814FE8" w:rsidP="00C54992">
            <w:pPr>
              <w:jc w:val="both"/>
              <w:rPr>
                <w:rFonts w:asciiTheme="minorHAnsi" w:hAnsiTheme="minorHAnsi" w:cstheme="minorHAnsi"/>
                <w:lang w:val="en-US"/>
              </w:rPr>
            </w:pPr>
            <w:r>
              <w:rPr>
                <w:rFonts w:asciiTheme="minorHAnsi" w:hAnsiTheme="minorHAnsi" w:cstheme="minorHAnsi"/>
              </w:rPr>
              <w:t>Sistema grąžina pranešimą apie nesėkmingą operaciją</w:t>
            </w:r>
          </w:p>
        </w:tc>
      </w:tr>
    </w:tbl>
    <w:p w:rsidR="00814FE8" w:rsidRDefault="00814FE8" w:rsidP="00814FE8">
      <w:pPr>
        <w:rPr>
          <w:rFonts w:asciiTheme="minorHAnsi" w:hAnsiTheme="minorHAnsi" w:cstheme="minorHAnsi"/>
        </w:rPr>
      </w:pPr>
    </w:p>
    <w:p w:rsidR="00CC5CF1" w:rsidRDefault="00231E98" w:rsidP="00CC5CF1">
      <w:pPr>
        <w:keepNext/>
        <w:jc w:val="center"/>
      </w:pPr>
      <w:r>
        <w:rPr>
          <w:noProof/>
        </w:rPr>
        <w:lastRenderedPageBreak/>
        <w:drawing>
          <wp:inline distT="0" distB="0" distL="0" distR="0" wp14:anchorId="0FAAC5FE" wp14:editId="34D7C6FB">
            <wp:extent cx="5274310" cy="3747770"/>
            <wp:effectExtent l="0" t="0" r="2540" b="5080"/>
            <wp:docPr id="1400703332" name="Picture 1400703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47770"/>
                    </a:xfrm>
                    <a:prstGeom prst="rect">
                      <a:avLst/>
                    </a:prstGeom>
                  </pic:spPr>
                </pic:pic>
              </a:graphicData>
            </a:graphic>
          </wp:inline>
        </w:drawing>
      </w:r>
    </w:p>
    <w:p w:rsidR="0020559B" w:rsidRDefault="00084187" w:rsidP="0020559B">
      <w:pPr>
        <w:pStyle w:val="Caption"/>
        <w:jc w:val="center"/>
      </w:pPr>
      <w:r>
        <w:rPr>
          <w:noProof/>
        </w:rPr>
        <w:fldChar w:fldCharType="begin"/>
      </w:r>
      <w:r>
        <w:rPr>
          <w:noProof/>
        </w:rPr>
        <w:instrText xml:space="preserve"> SEQ pav. \* ARABIC </w:instrText>
      </w:r>
      <w:r>
        <w:rPr>
          <w:noProof/>
        </w:rPr>
        <w:fldChar w:fldCharType="separate"/>
      </w:r>
      <w:r w:rsidR="00B34F7F">
        <w:rPr>
          <w:noProof/>
        </w:rPr>
        <w:t>12</w:t>
      </w:r>
      <w:r>
        <w:rPr>
          <w:noProof/>
        </w:rPr>
        <w:fldChar w:fldCharType="end"/>
      </w:r>
      <w:r w:rsidR="00CC5CF1">
        <w:t xml:space="preserve"> </w:t>
      </w:r>
      <w:r w:rsidR="00ED01AB">
        <w:t xml:space="preserve">pav. </w:t>
      </w:r>
      <w:r w:rsidR="00CC5CF1">
        <w:t>Buvimo vietos radimas</w:t>
      </w:r>
    </w:p>
    <w:p w:rsidR="00C83832" w:rsidRPr="00C83832" w:rsidRDefault="00C83832" w:rsidP="00C83832"/>
    <w:tbl>
      <w:tblPr>
        <w:tblStyle w:val="TableGrid"/>
        <w:tblW w:w="0" w:type="auto"/>
        <w:tblLook w:val="04A0" w:firstRow="1" w:lastRow="0" w:firstColumn="1" w:lastColumn="0" w:noHBand="0" w:noVBand="1"/>
      </w:tblPr>
      <w:tblGrid>
        <w:gridCol w:w="4148"/>
        <w:gridCol w:w="4148"/>
      </w:tblGrid>
      <w:tr w:rsidR="0020559B" w:rsidRPr="003B52AB" w:rsidTr="00C54992">
        <w:tc>
          <w:tcPr>
            <w:tcW w:w="4148" w:type="dxa"/>
          </w:tcPr>
          <w:p w:rsidR="0020559B" w:rsidRPr="003B52AB" w:rsidRDefault="0020559B" w:rsidP="00C54992">
            <w:pPr>
              <w:jc w:val="both"/>
              <w:rPr>
                <w:rFonts w:asciiTheme="minorHAnsi" w:hAnsiTheme="minorHAnsi" w:cstheme="minorHAnsi"/>
              </w:rPr>
            </w:pPr>
            <w:r w:rsidRPr="003B52AB">
              <w:rPr>
                <w:rFonts w:asciiTheme="minorHAnsi" w:hAnsiTheme="minorHAnsi" w:cstheme="minorHAnsi"/>
              </w:rPr>
              <w:t>Panaudojimo atvejis</w:t>
            </w:r>
          </w:p>
        </w:tc>
        <w:tc>
          <w:tcPr>
            <w:tcW w:w="4148" w:type="dxa"/>
          </w:tcPr>
          <w:p w:rsidR="0020559B" w:rsidRPr="003B52AB" w:rsidRDefault="0020559B" w:rsidP="00C54992">
            <w:pPr>
              <w:jc w:val="both"/>
              <w:rPr>
                <w:rFonts w:asciiTheme="minorHAnsi" w:hAnsiTheme="minorHAnsi" w:cstheme="minorHAnsi"/>
              </w:rPr>
            </w:pPr>
            <w:r>
              <w:rPr>
                <w:rFonts w:asciiTheme="minorHAnsi" w:hAnsiTheme="minorHAnsi" w:cstheme="minorHAnsi"/>
              </w:rPr>
              <w:t>Ieškoti buvimo vietos</w:t>
            </w:r>
          </w:p>
        </w:tc>
      </w:tr>
      <w:tr w:rsidR="0020559B" w:rsidRPr="003B52AB" w:rsidTr="00C54992">
        <w:tc>
          <w:tcPr>
            <w:tcW w:w="4148" w:type="dxa"/>
          </w:tcPr>
          <w:p w:rsidR="0020559B" w:rsidRPr="003B52AB" w:rsidRDefault="0020559B" w:rsidP="00C54992">
            <w:pPr>
              <w:jc w:val="both"/>
              <w:rPr>
                <w:rFonts w:asciiTheme="minorHAnsi" w:hAnsiTheme="minorHAnsi" w:cstheme="minorHAnsi"/>
              </w:rPr>
            </w:pPr>
            <w:r w:rsidRPr="003B52AB">
              <w:rPr>
                <w:rFonts w:asciiTheme="minorHAnsi" w:hAnsiTheme="minorHAnsi" w:cstheme="minorHAnsi"/>
              </w:rPr>
              <w:t>Tikslas</w:t>
            </w:r>
          </w:p>
        </w:tc>
        <w:tc>
          <w:tcPr>
            <w:tcW w:w="4148" w:type="dxa"/>
          </w:tcPr>
          <w:p w:rsidR="0020559B" w:rsidRPr="003B52AB" w:rsidRDefault="0020559B" w:rsidP="00C54992">
            <w:pPr>
              <w:jc w:val="both"/>
              <w:rPr>
                <w:rFonts w:asciiTheme="minorHAnsi" w:hAnsiTheme="minorHAnsi" w:cstheme="minorHAnsi"/>
              </w:rPr>
            </w:pPr>
            <w:r>
              <w:rPr>
                <w:rFonts w:asciiTheme="minorHAnsi" w:hAnsiTheme="minorHAnsi" w:cstheme="minorHAnsi"/>
              </w:rPr>
              <w:t>Surasti kurjerio buvimo vietą</w:t>
            </w:r>
          </w:p>
        </w:tc>
      </w:tr>
      <w:tr w:rsidR="0020559B" w:rsidRPr="003B52AB" w:rsidTr="00C54992">
        <w:tc>
          <w:tcPr>
            <w:tcW w:w="4148" w:type="dxa"/>
          </w:tcPr>
          <w:p w:rsidR="0020559B" w:rsidRPr="003B52AB" w:rsidRDefault="0020559B" w:rsidP="00C54992">
            <w:pPr>
              <w:jc w:val="both"/>
              <w:rPr>
                <w:rFonts w:asciiTheme="minorHAnsi" w:hAnsiTheme="minorHAnsi" w:cstheme="minorHAnsi"/>
              </w:rPr>
            </w:pPr>
            <w:r w:rsidRPr="003B52AB">
              <w:rPr>
                <w:rFonts w:asciiTheme="minorHAnsi" w:hAnsiTheme="minorHAnsi" w:cstheme="minorHAnsi"/>
              </w:rPr>
              <w:t>Prieš sąlyga</w:t>
            </w:r>
          </w:p>
        </w:tc>
        <w:tc>
          <w:tcPr>
            <w:tcW w:w="4148" w:type="dxa"/>
          </w:tcPr>
          <w:p w:rsidR="0020559B" w:rsidRPr="003B52AB" w:rsidRDefault="0020559B" w:rsidP="00C54992">
            <w:pPr>
              <w:jc w:val="both"/>
              <w:rPr>
                <w:rFonts w:asciiTheme="minorHAnsi" w:hAnsiTheme="minorHAnsi" w:cstheme="minorHAnsi"/>
              </w:rPr>
            </w:pPr>
            <w:r>
              <w:rPr>
                <w:rFonts w:asciiTheme="minorHAnsi" w:hAnsiTheme="minorHAnsi" w:cstheme="minorHAnsi"/>
              </w:rPr>
              <w:t>Vartotojas turi būti prisijungęs</w:t>
            </w:r>
          </w:p>
        </w:tc>
      </w:tr>
      <w:tr w:rsidR="0020559B" w:rsidRPr="003B52AB" w:rsidTr="00C54992">
        <w:tc>
          <w:tcPr>
            <w:tcW w:w="4148" w:type="dxa"/>
          </w:tcPr>
          <w:p w:rsidR="0020559B" w:rsidRPr="003B52AB" w:rsidRDefault="0020559B" w:rsidP="00C54992">
            <w:pPr>
              <w:jc w:val="both"/>
              <w:rPr>
                <w:rFonts w:asciiTheme="minorHAnsi" w:hAnsiTheme="minorHAnsi" w:cstheme="minorHAnsi"/>
              </w:rPr>
            </w:pPr>
            <w:r w:rsidRPr="003B52AB">
              <w:rPr>
                <w:rFonts w:asciiTheme="minorHAnsi" w:hAnsiTheme="minorHAnsi" w:cstheme="minorHAnsi"/>
              </w:rPr>
              <w:t>Aktorius</w:t>
            </w:r>
          </w:p>
        </w:tc>
        <w:tc>
          <w:tcPr>
            <w:tcW w:w="4148" w:type="dxa"/>
          </w:tcPr>
          <w:p w:rsidR="0020559B" w:rsidRPr="003B52AB" w:rsidRDefault="0020559B" w:rsidP="00C54992">
            <w:pPr>
              <w:jc w:val="both"/>
              <w:rPr>
                <w:rFonts w:asciiTheme="minorHAnsi" w:hAnsiTheme="minorHAnsi" w:cstheme="minorHAnsi"/>
              </w:rPr>
            </w:pPr>
            <w:r>
              <w:rPr>
                <w:rFonts w:asciiTheme="minorHAnsi" w:hAnsiTheme="minorHAnsi" w:cstheme="minorHAnsi"/>
              </w:rPr>
              <w:t>Administratorius</w:t>
            </w:r>
          </w:p>
        </w:tc>
      </w:tr>
      <w:tr w:rsidR="0020559B" w:rsidRPr="003B52AB" w:rsidTr="00C54992">
        <w:tc>
          <w:tcPr>
            <w:tcW w:w="4148" w:type="dxa"/>
          </w:tcPr>
          <w:p w:rsidR="0020559B" w:rsidRPr="003B52AB" w:rsidRDefault="0020559B" w:rsidP="00C54992">
            <w:pPr>
              <w:jc w:val="both"/>
              <w:rPr>
                <w:rFonts w:asciiTheme="minorHAnsi" w:hAnsiTheme="minorHAnsi" w:cstheme="minorHAnsi"/>
              </w:rPr>
            </w:pPr>
            <w:r w:rsidRPr="003B52AB">
              <w:rPr>
                <w:rFonts w:asciiTheme="minorHAnsi" w:hAnsiTheme="minorHAnsi" w:cstheme="minorHAnsi"/>
              </w:rPr>
              <w:t>Sužadinimo sąlyga</w:t>
            </w:r>
          </w:p>
        </w:tc>
        <w:tc>
          <w:tcPr>
            <w:tcW w:w="4148" w:type="dxa"/>
          </w:tcPr>
          <w:p w:rsidR="0020559B" w:rsidRPr="003B52AB" w:rsidRDefault="0020559B" w:rsidP="00C54992">
            <w:pPr>
              <w:jc w:val="both"/>
              <w:rPr>
                <w:rFonts w:asciiTheme="minorHAnsi" w:hAnsiTheme="minorHAnsi" w:cstheme="minorHAnsi"/>
              </w:rPr>
            </w:pPr>
            <w:r>
              <w:rPr>
                <w:rFonts w:asciiTheme="minorHAnsi" w:hAnsiTheme="minorHAnsi" w:cstheme="minorHAnsi"/>
              </w:rPr>
              <w:t>Administratorius paspaudžia mygtuką ieškoti buvimo vietos</w:t>
            </w:r>
          </w:p>
        </w:tc>
      </w:tr>
      <w:tr w:rsidR="0020559B" w:rsidRPr="003B52AB" w:rsidTr="00C54992">
        <w:tc>
          <w:tcPr>
            <w:tcW w:w="4148" w:type="dxa"/>
          </w:tcPr>
          <w:p w:rsidR="0020559B" w:rsidRPr="003B52AB" w:rsidRDefault="0020559B" w:rsidP="00C54992">
            <w:pPr>
              <w:jc w:val="both"/>
              <w:rPr>
                <w:rFonts w:asciiTheme="minorHAnsi" w:hAnsiTheme="minorHAnsi" w:cstheme="minorHAnsi"/>
              </w:rPr>
            </w:pPr>
            <w:r w:rsidRPr="003B52AB">
              <w:rPr>
                <w:rFonts w:asciiTheme="minorHAnsi" w:hAnsiTheme="minorHAnsi" w:cstheme="minorHAnsi"/>
              </w:rPr>
              <w:t>Susiję PA</w:t>
            </w:r>
          </w:p>
        </w:tc>
        <w:tc>
          <w:tcPr>
            <w:tcW w:w="4148" w:type="dxa"/>
          </w:tcPr>
          <w:p w:rsidR="0020559B" w:rsidRPr="003B52AB" w:rsidRDefault="0020559B" w:rsidP="00C54992">
            <w:pPr>
              <w:jc w:val="both"/>
              <w:rPr>
                <w:rFonts w:asciiTheme="minorHAnsi" w:hAnsiTheme="minorHAnsi" w:cstheme="minorHAnsi"/>
              </w:rPr>
            </w:pPr>
            <w:r w:rsidRPr="003B52AB">
              <w:rPr>
                <w:rFonts w:asciiTheme="minorHAnsi" w:hAnsiTheme="minorHAnsi" w:cstheme="minorHAnsi"/>
              </w:rPr>
              <w:t>-</w:t>
            </w:r>
          </w:p>
        </w:tc>
      </w:tr>
      <w:tr w:rsidR="0020559B" w:rsidRPr="003B52AB" w:rsidTr="00C54992">
        <w:tc>
          <w:tcPr>
            <w:tcW w:w="4148" w:type="dxa"/>
          </w:tcPr>
          <w:p w:rsidR="0020559B" w:rsidRPr="003B52AB" w:rsidRDefault="0020559B" w:rsidP="00C54992">
            <w:pPr>
              <w:jc w:val="both"/>
              <w:rPr>
                <w:rFonts w:asciiTheme="minorHAnsi" w:hAnsiTheme="minorHAnsi" w:cstheme="minorHAnsi"/>
              </w:rPr>
            </w:pPr>
            <w:r w:rsidRPr="003B52AB">
              <w:rPr>
                <w:rFonts w:asciiTheme="minorHAnsi" w:hAnsiTheme="minorHAnsi" w:cstheme="minorHAnsi"/>
              </w:rPr>
              <w:t>Pagrindinis įvykių srautas</w:t>
            </w:r>
          </w:p>
        </w:tc>
        <w:tc>
          <w:tcPr>
            <w:tcW w:w="4148" w:type="dxa"/>
          </w:tcPr>
          <w:p w:rsidR="0020559B" w:rsidRPr="003B52AB" w:rsidRDefault="0020559B" w:rsidP="00C54992">
            <w:pPr>
              <w:jc w:val="both"/>
              <w:rPr>
                <w:rFonts w:asciiTheme="minorHAnsi" w:hAnsiTheme="minorHAnsi" w:cstheme="minorHAnsi"/>
              </w:rPr>
            </w:pPr>
            <w:r w:rsidRPr="003B52AB">
              <w:rPr>
                <w:rFonts w:asciiTheme="minorHAnsi" w:hAnsiTheme="minorHAnsi" w:cstheme="minorHAnsi"/>
              </w:rPr>
              <w:t>Sistemos reakcija ir sprendimai</w:t>
            </w:r>
          </w:p>
        </w:tc>
      </w:tr>
      <w:tr w:rsidR="0020559B" w:rsidRPr="003B52AB" w:rsidTr="00C54992">
        <w:tc>
          <w:tcPr>
            <w:tcW w:w="4148" w:type="dxa"/>
          </w:tcPr>
          <w:p w:rsidR="0020559B" w:rsidRPr="00D704A6" w:rsidRDefault="0020559B" w:rsidP="00C54992">
            <w:pPr>
              <w:pStyle w:val="ListParagraph"/>
              <w:numPr>
                <w:ilvl w:val="0"/>
                <w:numId w:val="38"/>
              </w:numPr>
              <w:jc w:val="both"/>
              <w:rPr>
                <w:rFonts w:asciiTheme="minorHAnsi" w:hAnsiTheme="minorHAnsi" w:cstheme="minorHAnsi"/>
              </w:rPr>
            </w:pPr>
            <w:r>
              <w:rPr>
                <w:rFonts w:asciiTheme="minorHAnsi" w:hAnsiTheme="minorHAnsi" w:cstheme="minorHAnsi"/>
              </w:rPr>
              <w:t>Vartotojas pasirenka kurjerį</w:t>
            </w:r>
          </w:p>
        </w:tc>
        <w:tc>
          <w:tcPr>
            <w:tcW w:w="4148" w:type="dxa"/>
          </w:tcPr>
          <w:p w:rsidR="0020559B" w:rsidRPr="003B52AB" w:rsidRDefault="0020559B" w:rsidP="00C54992">
            <w:pPr>
              <w:jc w:val="both"/>
              <w:rPr>
                <w:rFonts w:asciiTheme="minorHAnsi" w:hAnsiTheme="minorHAnsi" w:cstheme="minorHAnsi"/>
              </w:rPr>
            </w:pPr>
            <w:r>
              <w:rPr>
                <w:rFonts w:asciiTheme="minorHAnsi" w:hAnsiTheme="minorHAnsi" w:cstheme="minorHAnsi"/>
              </w:rPr>
              <w:t xml:space="preserve">Sistema tikrina kurjerio buvimo vietą </w:t>
            </w:r>
          </w:p>
        </w:tc>
      </w:tr>
      <w:tr w:rsidR="0020559B" w:rsidRPr="003B52AB" w:rsidTr="00C54992">
        <w:tc>
          <w:tcPr>
            <w:tcW w:w="4148" w:type="dxa"/>
          </w:tcPr>
          <w:p w:rsidR="0020559B" w:rsidRPr="00D704A6" w:rsidRDefault="0020559B" w:rsidP="00C54992">
            <w:pPr>
              <w:pStyle w:val="ListParagraph"/>
              <w:numPr>
                <w:ilvl w:val="0"/>
                <w:numId w:val="38"/>
              </w:numPr>
              <w:jc w:val="both"/>
              <w:rPr>
                <w:rFonts w:asciiTheme="minorHAnsi" w:hAnsiTheme="minorHAnsi" w:cstheme="minorHAnsi"/>
              </w:rPr>
            </w:pPr>
            <w:r w:rsidRPr="00D704A6">
              <w:rPr>
                <w:rFonts w:asciiTheme="minorHAnsi" w:hAnsiTheme="minorHAnsi" w:cstheme="minorHAnsi"/>
              </w:rPr>
              <w:t>Baigiama PA</w:t>
            </w:r>
          </w:p>
        </w:tc>
        <w:tc>
          <w:tcPr>
            <w:tcW w:w="4148" w:type="dxa"/>
          </w:tcPr>
          <w:p w:rsidR="0020559B" w:rsidRPr="003B52AB" w:rsidRDefault="0020559B" w:rsidP="00C54992">
            <w:pPr>
              <w:jc w:val="both"/>
              <w:rPr>
                <w:rFonts w:asciiTheme="minorHAnsi" w:hAnsiTheme="minorHAnsi" w:cstheme="minorHAnsi"/>
              </w:rPr>
            </w:pPr>
          </w:p>
        </w:tc>
      </w:tr>
      <w:tr w:rsidR="0020559B" w:rsidRPr="003B52AB" w:rsidTr="00C54992">
        <w:tc>
          <w:tcPr>
            <w:tcW w:w="4148" w:type="dxa"/>
          </w:tcPr>
          <w:p w:rsidR="0020559B" w:rsidRPr="003B52AB" w:rsidRDefault="0020559B" w:rsidP="00C54992">
            <w:pPr>
              <w:jc w:val="both"/>
              <w:rPr>
                <w:rFonts w:asciiTheme="minorHAnsi" w:hAnsiTheme="minorHAnsi" w:cstheme="minorHAnsi"/>
              </w:rPr>
            </w:pPr>
            <w:r>
              <w:rPr>
                <w:rFonts w:asciiTheme="minorHAnsi" w:hAnsiTheme="minorHAnsi" w:cstheme="minorHAnsi"/>
              </w:rPr>
              <w:t>Po sąlyga</w:t>
            </w:r>
          </w:p>
        </w:tc>
        <w:tc>
          <w:tcPr>
            <w:tcW w:w="4148" w:type="dxa"/>
          </w:tcPr>
          <w:p w:rsidR="0020559B" w:rsidRPr="003B52AB" w:rsidRDefault="0020559B" w:rsidP="00C54992">
            <w:pPr>
              <w:jc w:val="both"/>
              <w:rPr>
                <w:rFonts w:asciiTheme="minorHAnsi" w:hAnsiTheme="minorHAnsi" w:cstheme="minorHAnsi"/>
              </w:rPr>
            </w:pPr>
            <w:r>
              <w:rPr>
                <w:rFonts w:asciiTheme="minorHAnsi" w:hAnsiTheme="minorHAnsi" w:cstheme="minorHAnsi"/>
              </w:rPr>
              <w:t>Grąžinamas pranešimas apie sėkminga buvimo vietos radimą</w:t>
            </w:r>
          </w:p>
        </w:tc>
      </w:tr>
      <w:tr w:rsidR="0020559B" w:rsidRPr="003B52AB" w:rsidTr="00C54992">
        <w:tc>
          <w:tcPr>
            <w:tcW w:w="8296" w:type="dxa"/>
            <w:gridSpan w:val="2"/>
          </w:tcPr>
          <w:p w:rsidR="0020559B" w:rsidRDefault="0020559B" w:rsidP="00C54992">
            <w:pPr>
              <w:jc w:val="both"/>
              <w:rPr>
                <w:rFonts w:asciiTheme="minorHAnsi" w:hAnsiTheme="minorHAnsi" w:cstheme="minorHAnsi"/>
              </w:rPr>
            </w:pPr>
            <w:r>
              <w:rPr>
                <w:rFonts w:asciiTheme="minorHAnsi" w:hAnsiTheme="minorHAnsi" w:cstheme="minorHAnsi"/>
              </w:rPr>
              <w:t>Alternatyvūs scenarijai</w:t>
            </w:r>
          </w:p>
        </w:tc>
      </w:tr>
      <w:tr w:rsidR="0020559B" w:rsidRPr="003B52AB" w:rsidTr="00C54992">
        <w:tc>
          <w:tcPr>
            <w:tcW w:w="4148" w:type="dxa"/>
          </w:tcPr>
          <w:p w:rsidR="0020559B" w:rsidRPr="00BC1450" w:rsidRDefault="0020559B" w:rsidP="00C54992">
            <w:pPr>
              <w:pStyle w:val="ListParagraph"/>
              <w:numPr>
                <w:ilvl w:val="0"/>
                <w:numId w:val="38"/>
              </w:numPr>
              <w:jc w:val="both"/>
              <w:rPr>
                <w:rFonts w:asciiTheme="minorHAnsi" w:hAnsiTheme="minorHAnsi" w:cstheme="minorHAnsi"/>
              </w:rPr>
            </w:pPr>
            <w:r>
              <w:rPr>
                <w:rFonts w:asciiTheme="minorHAnsi" w:hAnsiTheme="minorHAnsi" w:cstheme="minorHAnsi"/>
              </w:rPr>
              <w:t>Jeigu buvimo vieta nerasta</w:t>
            </w:r>
          </w:p>
        </w:tc>
        <w:tc>
          <w:tcPr>
            <w:tcW w:w="4148" w:type="dxa"/>
          </w:tcPr>
          <w:p w:rsidR="0020559B" w:rsidRPr="00AD4082" w:rsidRDefault="0020559B" w:rsidP="00C54992">
            <w:pPr>
              <w:jc w:val="both"/>
              <w:rPr>
                <w:rFonts w:asciiTheme="minorHAnsi" w:hAnsiTheme="minorHAnsi" w:cstheme="minorHAnsi"/>
                <w:lang w:val="en-US"/>
              </w:rPr>
            </w:pPr>
            <w:r>
              <w:rPr>
                <w:rFonts w:asciiTheme="minorHAnsi" w:hAnsiTheme="minorHAnsi" w:cstheme="minorHAnsi"/>
              </w:rPr>
              <w:t>Sistema grąžina pranešimą, jog neįmanoma parodyti paskutinės buvimo vietos</w:t>
            </w:r>
          </w:p>
        </w:tc>
      </w:tr>
    </w:tbl>
    <w:p w:rsidR="0020559B" w:rsidRPr="0020559B" w:rsidRDefault="0020559B" w:rsidP="0020559B"/>
    <w:p w:rsidR="00CC5CF1" w:rsidRDefault="00231E98" w:rsidP="00CC5CF1">
      <w:pPr>
        <w:keepNext/>
        <w:jc w:val="center"/>
      </w:pPr>
      <w:r>
        <w:rPr>
          <w:noProof/>
        </w:rPr>
        <w:lastRenderedPageBreak/>
        <w:drawing>
          <wp:inline distT="0" distB="0" distL="0" distR="0" wp14:anchorId="060EDD4D" wp14:editId="25349F17">
            <wp:extent cx="5274310" cy="3569970"/>
            <wp:effectExtent l="0" t="0" r="2540" b="0"/>
            <wp:docPr id="1400703333" name="Picture 140070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69970"/>
                    </a:xfrm>
                    <a:prstGeom prst="rect">
                      <a:avLst/>
                    </a:prstGeom>
                  </pic:spPr>
                </pic:pic>
              </a:graphicData>
            </a:graphic>
          </wp:inline>
        </w:drawing>
      </w:r>
    </w:p>
    <w:p w:rsidR="00391E01" w:rsidRDefault="00084187" w:rsidP="00CC5CF1">
      <w:pPr>
        <w:pStyle w:val="Caption"/>
        <w:jc w:val="center"/>
      </w:pPr>
      <w:r>
        <w:rPr>
          <w:noProof/>
        </w:rPr>
        <w:fldChar w:fldCharType="begin"/>
      </w:r>
      <w:r>
        <w:rPr>
          <w:noProof/>
        </w:rPr>
        <w:instrText xml:space="preserve"> SEQ pav. \* ARABIC </w:instrText>
      </w:r>
      <w:r>
        <w:rPr>
          <w:noProof/>
        </w:rPr>
        <w:fldChar w:fldCharType="separate"/>
      </w:r>
      <w:r w:rsidR="00B34F7F">
        <w:rPr>
          <w:noProof/>
        </w:rPr>
        <w:t>13</w:t>
      </w:r>
      <w:r>
        <w:rPr>
          <w:noProof/>
        </w:rPr>
        <w:fldChar w:fldCharType="end"/>
      </w:r>
      <w:r w:rsidR="00CC5CF1">
        <w:t xml:space="preserve"> </w:t>
      </w:r>
      <w:r w:rsidR="00ED01AB">
        <w:t xml:space="preserve">pav. </w:t>
      </w:r>
      <w:r w:rsidR="00CC5CF1">
        <w:t>Ataskaitos patvirtinimas</w:t>
      </w:r>
    </w:p>
    <w:tbl>
      <w:tblPr>
        <w:tblStyle w:val="TableGrid"/>
        <w:tblW w:w="0" w:type="auto"/>
        <w:tblLook w:val="04A0" w:firstRow="1" w:lastRow="0" w:firstColumn="1" w:lastColumn="0" w:noHBand="0" w:noVBand="1"/>
      </w:tblPr>
      <w:tblGrid>
        <w:gridCol w:w="4148"/>
        <w:gridCol w:w="4148"/>
      </w:tblGrid>
      <w:tr w:rsidR="004C3681" w:rsidRPr="003B52AB" w:rsidTr="00C54992">
        <w:tc>
          <w:tcPr>
            <w:tcW w:w="4148" w:type="dxa"/>
          </w:tcPr>
          <w:p w:rsidR="004C3681" w:rsidRPr="003B52AB" w:rsidRDefault="004C3681" w:rsidP="00C54992">
            <w:pPr>
              <w:jc w:val="both"/>
              <w:rPr>
                <w:rFonts w:asciiTheme="minorHAnsi" w:hAnsiTheme="minorHAnsi" w:cstheme="minorHAnsi"/>
              </w:rPr>
            </w:pPr>
            <w:r w:rsidRPr="003B52AB">
              <w:rPr>
                <w:rFonts w:asciiTheme="minorHAnsi" w:hAnsiTheme="minorHAnsi" w:cstheme="minorHAnsi"/>
              </w:rPr>
              <w:t>Panaudojimo atvejis</w:t>
            </w:r>
          </w:p>
        </w:tc>
        <w:tc>
          <w:tcPr>
            <w:tcW w:w="4148" w:type="dxa"/>
          </w:tcPr>
          <w:p w:rsidR="004C3681" w:rsidRPr="003B52AB" w:rsidRDefault="004C3681" w:rsidP="00C54992">
            <w:pPr>
              <w:jc w:val="both"/>
              <w:rPr>
                <w:rFonts w:asciiTheme="minorHAnsi" w:hAnsiTheme="minorHAnsi" w:cstheme="minorHAnsi"/>
              </w:rPr>
            </w:pPr>
            <w:r>
              <w:rPr>
                <w:rFonts w:asciiTheme="minorHAnsi" w:hAnsiTheme="minorHAnsi" w:cstheme="minorHAnsi"/>
              </w:rPr>
              <w:t>Patvirtinti ataskaitą</w:t>
            </w:r>
          </w:p>
        </w:tc>
      </w:tr>
      <w:tr w:rsidR="004C3681" w:rsidRPr="003B52AB" w:rsidTr="00C54992">
        <w:tc>
          <w:tcPr>
            <w:tcW w:w="4148" w:type="dxa"/>
          </w:tcPr>
          <w:p w:rsidR="004C3681" w:rsidRPr="003B52AB" w:rsidRDefault="004C3681" w:rsidP="00C54992">
            <w:pPr>
              <w:jc w:val="both"/>
              <w:rPr>
                <w:rFonts w:asciiTheme="minorHAnsi" w:hAnsiTheme="minorHAnsi" w:cstheme="minorHAnsi"/>
              </w:rPr>
            </w:pPr>
            <w:r w:rsidRPr="003B52AB">
              <w:rPr>
                <w:rFonts w:asciiTheme="minorHAnsi" w:hAnsiTheme="minorHAnsi" w:cstheme="minorHAnsi"/>
              </w:rPr>
              <w:t>Tikslas</w:t>
            </w:r>
          </w:p>
        </w:tc>
        <w:tc>
          <w:tcPr>
            <w:tcW w:w="4148" w:type="dxa"/>
          </w:tcPr>
          <w:p w:rsidR="004C3681" w:rsidRPr="003B52AB" w:rsidRDefault="004C3681" w:rsidP="00C54992">
            <w:pPr>
              <w:jc w:val="both"/>
              <w:rPr>
                <w:rFonts w:asciiTheme="minorHAnsi" w:hAnsiTheme="minorHAnsi" w:cstheme="minorHAnsi"/>
              </w:rPr>
            </w:pPr>
            <w:r>
              <w:rPr>
                <w:rFonts w:asciiTheme="minorHAnsi" w:hAnsiTheme="minorHAnsi" w:cstheme="minorHAnsi"/>
              </w:rPr>
              <w:t>Patvirtinti sistemos sugeneruota ataskaitą</w:t>
            </w:r>
          </w:p>
        </w:tc>
      </w:tr>
      <w:tr w:rsidR="004C3681" w:rsidRPr="003B52AB" w:rsidTr="00C54992">
        <w:tc>
          <w:tcPr>
            <w:tcW w:w="4148" w:type="dxa"/>
          </w:tcPr>
          <w:p w:rsidR="004C3681" w:rsidRPr="003B52AB" w:rsidRDefault="004C3681" w:rsidP="00C54992">
            <w:pPr>
              <w:jc w:val="both"/>
              <w:rPr>
                <w:rFonts w:asciiTheme="minorHAnsi" w:hAnsiTheme="minorHAnsi" w:cstheme="minorHAnsi"/>
              </w:rPr>
            </w:pPr>
            <w:r w:rsidRPr="003B52AB">
              <w:rPr>
                <w:rFonts w:asciiTheme="minorHAnsi" w:hAnsiTheme="minorHAnsi" w:cstheme="minorHAnsi"/>
              </w:rPr>
              <w:t>Prieš sąlyga</w:t>
            </w:r>
          </w:p>
        </w:tc>
        <w:tc>
          <w:tcPr>
            <w:tcW w:w="4148" w:type="dxa"/>
          </w:tcPr>
          <w:p w:rsidR="004C3681" w:rsidRPr="003B52AB" w:rsidRDefault="004C3681" w:rsidP="00C54992">
            <w:pPr>
              <w:jc w:val="both"/>
              <w:rPr>
                <w:rFonts w:asciiTheme="minorHAnsi" w:hAnsiTheme="minorHAnsi" w:cstheme="minorHAnsi"/>
              </w:rPr>
            </w:pPr>
            <w:r>
              <w:rPr>
                <w:rFonts w:asciiTheme="minorHAnsi" w:hAnsiTheme="minorHAnsi" w:cstheme="minorHAnsi"/>
              </w:rPr>
              <w:t>Vartotojas turi būti prisijungęs</w:t>
            </w:r>
          </w:p>
        </w:tc>
      </w:tr>
      <w:tr w:rsidR="004C3681" w:rsidRPr="003B52AB" w:rsidTr="00C54992">
        <w:tc>
          <w:tcPr>
            <w:tcW w:w="4148" w:type="dxa"/>
          </w:tcPr>
          <w:p w:rsidR="004C3681" w:rsidRPr="003B52AB" w:rsidRDefault="004C3681" w:rsidP="00C54992">
            <w:pPr>
              <w:jc w:val="both"/>
              <w:rPr>
                <w:rFonts w:asciiTheme="minorHAnsi" w:hAnsiTheme="minorHAnsi" w:cstheme="minorHAnsi"/>
              </w:rPr>
            </w:pPr>
            <w:r w:rsidRPr="003B52AB">
              <w:rPr>
                <w:rFonts w:asciiTheme="minorHAnsi" w:hAnsiTheme="minorHAnsi" w:cstheme="minorHAnsi"/>
              </w:rPr>
              <w:t>Aktorius</w:t>
            </w:r>
          </w:p>
        </w:tc>
        <w:tc>
          <w:tcPr>
            <w:tcW w:w="4148" w:type="dxa"/>
          </w:tcPr>
          <w:p w:rsidR="004C3681" w:rsidRPr="003B52AB" w:rsidRDefault="004C3681" w:rsidP="00C54992">
            <w:pPr>
              <w:jc w:val="both"/>
              <w:rPr>
                <w:rFonts w:asciiTheme="minorHAnsi" w:hAnsiTheme="minorHAnsi" w:cstheme="minorHAnsi"/>
              </w:rPr>
            </w:pPr>
            <w:r>
              <w:rPr>
                <w:rFonts w:asciiTheme="minorHAnsi" w:hAnsiTheme="minorHAnsi" w:cstheme="minorHAnsi"/>
              </w:rPr>
              <w:t>Kurjeris</w:t>
            </w:r>
          </w:p>
        </w:tc>
      </w:tr>
      <w:tr w:rsidR="004C3681" w:rsidRPr="003B52AB" w:rsidTr="00C54992">
        <w:tc>
          <w:tcPr>
            <w:tcW w:w="4148" w:type="dxa"/>
          </w:tcPr>
          <w:p w:rsidR="004C3681" w:rsidRPr="003B52AB" w:rsidRDefault="004C3681" w:rsidP="00C54992">
            <w:pPr>
              <w:jc w:val="both"/>
              <w:rPr>
                <w:rFonts w:asciiTheme="minorHAnsi" w:hAnsiTheme="minorHAnsi" w:cstheme="minorHAnsi"/>
              </w:rPr>
            </w:pPr>
            <w:r w:rsidRPr="003B52AB">
              <w:rPr>
                <w:rFonts w:asciiTheme="minorHAnsi" w:hAnsiTheme="minorHAnsi" w:cstheme="minorHAnsi"/>
              </w:rPr>
              <w:t>Sužadinimo sąlyga</w:t>
            </w:r>
          </w:p>
        </w:tc>
        <w:tc>
          <w:tcPr>
            <w:tcW w:w="4148" w:type="dxa"/>
          </w:tcPr>
          <w:p w:rsidR="004C3681" w:rsidRPr="003B52AB" w:rsidRDefault="004C3681" w:rsidP="00C54992">
            <w:pPr>
              <w:jc w:val="both"/>
              <w:rPr>
                <w:rFonts w:asciiTheme="minorHAnsi" w:hAnsiTheme="minorHAnsi" w:cstheme="minorHAnsi"/>
              </w:rPr>
            </w:pPr>
            <w:r>
              <w:rPr>
                <w:rFonts w:asciiTheme="minorHAnsi" w:hAnsiTheme="minorHAnsi" w:cstheme="minorHAnsi"/>
              </w:rPr>
              <w:t>Administratorius paspaudžia mygtuką gauti dienos ataskaitą</w:t>
            </w:r>
          </w:p>
        </w:tc>
      </w:tr>
      <w:tr w:rsidR="004C3681" w:rsidRPr="003B52AB" w:rsidTr="00C54992">
        <w:tc>
          <w:tcPr>
            <w:tcW w:w="4148" w:type="dxa"/>
          </w:tcPr>
          <w:p w:rsidR="004C3681" w:rsidRPr="003B52AB" w:rsidRDefault="004C3681" w:rsidP="00C54992">
            <w:pPr>
              <w:jc w:val="both"/>
              <w:rPr>
                <w:rFonts w:asciiTheme="minorHAnsi" w:hAnsiTheme="minorHAnsi" w:cstheme="minorHAnsi"/>
              </w:rPr>
            </w:pPr>
            <w:r w:rsidRPr="003B52AB">
              <w:rPr>
                <w:rFonts w:asciiTheme="minorHAnsi" w:hAnsiTheme="minorHAnsi" w:cstheme="minorHAnsi"/>
              </w:rPr>
              <w:t>Susiję PA</w:t>
            </w:r>
          </w:p>
        </w:tc>
        <w:tc>
          <w:tcPr>
            <w:tcW w:w="4148" w:type="dxa"/>
          </w:tcPr>
          <w:p w:rsidR="004C3681" w:rsidRPr="003B52AB" w:rsidRDefault="004C3681" w:rsidP="00C54992">
            <w:pPr>
              <w:jc w:val="both"/>
              <w:rPr>
                <w:rFonts w:asciiTheme="minorHAnsi" w:hAnsiTheme="minorHAnsi" w:cstheme="minorHAnsi"/>
              </w:rPr>
            </w:pPr>
            <w:r w:rsidRPr="003B52AB">
              <w:rPr>
                <w:rFonts w:asciiTheme="minorHAnsi" w:hAnsiTheme="minorHAnsi" w:cstheme="minorHAnsi"/>
              </w:rPr>
              <w:t>-</w:t>
            </w:r>
          </w:p>
        </w:tc>
      </w:tr>
      <w:tr w:rsidR="004C3681" w:rsidRPr="003B52AB" w:rsidTr="00C54992">
        <w:tc>
          <w:tcPr>
            <w:tcW w:w="4148" w:type="dxa"/>
          </w:tcPr>
          <w:p w:rsidR="004C3681" w:rsidRPr="003B52AB" w:rsidRDefault="004C3681" w:rsidP="00C54992">
            <w:pPr>
              <w:jc w:val="both"/>
              <w:rPr>
                <w:rFonts w:asciiTheme="minorHAnsi" w:hAnsiTheme="minorHAnsi" w:cstheme="minorHAnsi"/>
              </w:rPr>
            </w:pPr>
            <w:r w:rsidRPr="003B52AB">
              <w:rPr>
                <w:rFonts w:asciiTheme="minorHAnsi" w:hAnsiTheme="minorHAnsi" w:cstheme="minorHAnsi"/>
              </w:rPr>
              <w:t>Pagrindinis įvykių srautas</w:t>
            </w:r>
          </w:p>
        </w:tc>
        <w:tc>
          <w:tcPr>
            <w:tcW w:w="4148" w:type="dxa"/>
          </w:tcPr>
          <w:p w:rsidR="004C3681" w:rsidRPr="003B52AB" w:rsidRDefault="004C3681" w:rsidP="00C54992">
            <w:pPr>
              <w:jc w:val="both"/>
              <w:rPr>
                <w:rFonts w:asciiTheme="minorHAnsi" w:hAnsiTheme="minorHAnsi" w:cstheme="minorHAnsi"/>
              </w:rPr>
            </w:pPr>
            <w:r w:rsidRPr="003B52AB">
              <w:rPr>
                <w:rFonts w:asciiTheme="minorHAnsi" w:hAnsiTheme="minorHAnsi" w:cstheme="minorHAnsi"/>
              </w:rPr>
              <w:t>Sistemos reakcija ir sprendimai</w:t>
            </w:r>
          </w:p>
        </w:tc>
      </w:tr>
      <w:tr w:rsidR="004C3681" w:rsidRPr="003B52AB" w:rsidTr="00C54992">
        <w:tc>
          <w:tcPr>
            <w:tcW w:w="4148" w:type="dxa"/>
          </w:tcPr>
          <w:p w:rsidR="004C3681" w:rsidRPr="00D34974" w:rsidRDefault="004C3681" w:rsidP="00C54992">
            <w:pPr>
              <w:pStyle w:val="ListParagraph"/>
              <w:numPr>
                <w:ilvl w:val="0"/>
                <w:numId w:val="39"/>
              </w:numPr>
              <w:jc w:val="both"/>
              <w:rPr>
                <w:rFonts w:asciiTheme="minorHAnsi" w:hAnsiTheme="minorHAnsi" w:cstheme="minorHAnsi"/>
              </w:rPr>
            </w:pPr>
            <w:r>
              <w:rPr>
                <w:rFonts w:asciiTheme="minorHAnsi" w:hAnsiTheme="minorHAnsi" w:cstheme="minorHAnsi"/>
              </w:rPr>
              <w:t>Vartotojas paprašo atitinkamos ataskaitos</w:t>
            </w:r>
          </w:p>
        </w:tc>
        <w:tc>
          <w:tcPr>
            <w:tcW w:w="4148" w:type="dxa"/>
          </w:tcPr>
          <w:p w:rsidR="004C3681" w:rsidRPr="003B52AB" w:rsidRDefault="004C3681" w:rsidP="00C54992">
            <w:pPr>
              <w:jc w:val="both"/>
              <w:rPr>
                <w:rFonts w:asciiTheme="minorHAnsi" w:hAnsiTheme="minorHAnsi" w:cstheme="minorHAnsi"/>
              </w:rPr>
            </w:pPr>
            <w:r>
              <w:rPr>
                <w:rFonts w:asciiTheme="minorHAnsi" w:hAnsiTheme="minorHAnsi" w:cstheme="minorHAnsi"/>
              </w:rPr>
              <w:t xml:space="preserve">Sistema gamina reikiamą ataskaitą </w:t>
            </w:r>
          </w:p>
        </w:tc>
      </w:tr>
      <w:tr w:rsidR="004C3681" w:rsidRPr="003B52AB" w:rsidTr="00C54992">
        <w:tc>
          <w:tcPr>
            <w:tcW w:w="4148" w:type="dxa"/>
          </w:tcPr>
          <w:p w:rsidR="004C3681" w:rsidRPr="00D34974" w:rsidRDefault="004C3681" w:rsidP="00C54992">
            <w:pPr>
              <w:pStyle w:val="ListParagraph"/>
              <w:numPr>
                <w:ilvl w:val="0"/>
                <w:numId w:val="39"/>
              </w:numPr>
              <w:jc w:val="both"/>
              <w:rPr>
                <w:rFonts w:asciiTheme="minorHAnsi" w:hAnsiTheme="minorHAnsi" w:cstheme="minorHAnsi"/>
              </w:rPr>
            </w:pPr>
            <w:r>
              <w:rPr>
                <w:rFonts w:asciiTheme="minorHAnsi" w:hAnsiTheme="minorHAnsi" w:cstheme="minorHAnsi"/>
              </w:rPr>
              <w:t>Vartotojas paspaudžia patvirtinti ataskaitą</w:t>
            </w:r>
          </w:p>
        </w:tc>
        <w:tc>
          <w:tcPr>
            <w:tcW w:w="4148" w:type="dxa"/>
          </w:tcPr>
          <w:p w:rsidR="004C3681" w:rsidRPr="003B52AB" w:rsidRDefault="004C3681" w:rsidP="00C54992">
            <w:pPr>
              <w:jc w:val="both"/>
              <w:rPr>
                <w:rFonts w:asciiTheme="minorHAnsi" w:hAnsiTheme="minorHAnsi" w:cstheme="minorHAnsi"/>
              </w:rPr>
            </w:pPr>
            <w:r>
              <w:rPr>
                <w:rFonts w:asciiTheme="minorHAnsi" w:hAnsiTheme="minorHAnsi" w:cstheme="minorHAnsi"/>
              </w:rPr>
              <w:t>Sistema patvirtina ataskaitą ir grąžina pranešimą apie sėkminga ataskaitos patvirtinimą</w:t>
            </w:r>
          </w:p>
        </w:tc>
      </w:tr>
      <w:tr w:rsidR="004C3681" w:rsidRPr="003B52AB" w:rsidTr="00C54992">
        <w:tc>
          <w:tcPr>
            <w:tcW w:w="4148" w:type="dxa"/>
          </w:tcPr>
          <w:p w:rsidR="004C3681" w:rsidRDefault="004C3681" w:rsidP="00C54992">
            <w:pPr>
              <w:pStyle w:val="ListParagraph"/>
              <w:numPr>
                <w:ilvl w:val="0"/>
                <w:numId w:val="39"/>
              </w:numPr>
              <w:jc w:val="both"/>
              <w:rPr>
                <w:rFonts w:asciiTheme="minorHAnsi" w:hAnsiTheme="minorHAnsi" w:cstheme="minorHAnsi"/>
              </w:rPr>
            </w:pPr>
            <w:r>
              <w:rPr>
                <w:rFonts w:asciiTheme="minorHAnsi" w:hAnsiTheme="minorHAnsi" w:cstheme="minorHAnsi"/>
              </w:rPr>
              <w:t xml:space="preserve">Vartotojas paspaudžia nepatvirtini </w:t>
            </w:r>
            <w:proofErr w:type="spellStart"/>
            <w:r>
              <w:rPr>
                <w:rFonts w:asciiTheme="minorHAnsi" w:hAnsiTheme="minorHAnsi" w:cstheme="minorHAnsi"/>
              </w:rPr>
              <w:t>ataskatos</w:t>
            </w:r>
            <w:proofErr w:type="spellEnd"/>
          </w:p>
        </w:tc>
        <w:tc>
          <w:tcPr>
            <w:tcW w:w="4148" w:type="dxa"/>
          </w:tcPr>
          <w:p w:rsidR="004C3681" w:rsidRDefault="004C3681" w:rsidP="00C54992">
            <w:pPr>
              <w:jc w:val="both"/>
              <w:rPr>
                <w:rFonts w:asciiTheme="minorHAnsi" w:hAnsiTheme="minorHAnsi" w:cstheme="minorHAnsi"/>
              </w:rPr>
            </w:pPr>
            <w:r>
              <w:rPr>
                <w:rFonts w:asciiTheme="minorHAnsi" w:hAnsiTheme="minorHAnsi" w:cstheme="minorHAnsi"/>
              </w:rPr>
              <w:t>Sistema atšaukia pagamintą ataskaitą ir grąžina pranešimą apie sėkmingas ataskaitos panaikinimą</w:t>
            </w:r>
          </w:p>
        </w:tc>
      </w:tr>
      <w:tr w:rsidR="004C3681" w:rsidRPr="003B52AB" w:rsidTr="00C54992">
        <w:tc>
          <w:tcPr>
            <w:tcW w:w="4148" w:type="dxa"/>
          </w:tcPr>
          <w:p w:rsidR="004C3681" w:rsidRPr="00D704A6" w:rsidRDefault="004C3681" w:rsidP="00C54992">
            <w:pPr>
              <w:pStyle w:val="ListParagraph"/>
              <w:numPr>
                <w:ilvl w:val="0"/>
                <w:numId w:val="39"/>
              </w:numPr>
              <w:jc w:val="both"/>
              <w:rPr>
                <w:rFonts w:asciiTheme="minorHAnsi" w:hAnsiTheme="minorHAnsi" w:cstheme="minorHAnsi"/>
              </w:rPr>
            </w:pPr>
            <w:r w:rsidRPr="00D704A6">
              <w:rPr>
                <w:rFonts w:asciiTheme="minorHAnsi" w:hAnsiTheme="minorHAnsi" w:cstheme="minorHAnsi"/>
              </w:rPr>
              <w:t>Baigiama PA</w:t>
            </w:r>
          </w:p>
        </w:tc>
        <w:tc>
          <w:tcPr>
            <w:tcW w:w="4148" w:type="dxa"/>
          </w:tcPr>
          <w:p w:rsidR="004C3681" w:rsidRPr="003B52AB" w:rsidRDefault="004C3681" w:rsidP="00C54992">
            <w:pPr>
              <w:jc w:val="both"/>
              <w:rPr>
                <w:rFonts w:asciiTheme="minorHAnsi" w:hAnsiTheme="minorHAnsi" w:cstheme="minorHAnsi"/>
              </w:rPr>
            </w:pPr>
          </w:p>
        </w:tc>
      </w:tr>
      <w:tr w:rsidR="004C3681" w:rsidRPr="003B52AB" w:rsidTr="00C54992">
        <w:tc>
          <w:tcPr>
            <w:tcW w:w="4148" w:type="dxa"/>
          </w:tcPr>
          <w:p w:rsidR="004C3681" w:rsidRPr="003B52AB" w:rsidRDefault="004C3681" w:rsidP="00C54992">
            <w:pPr>
              <w:jc w:val="both"/>
              <w:rPr>
                <w:rFonts w:asciiTheme="minorHAnsi" w:hAnsiTheme="minorHAnsi" w:cstheme="minorHAnsi"/>
              </w:rPr>
            </w:pPr>
            <w:r>
              <w:rPr>
                <w:rFonts w:asciiTheme="minorHAnsi" w:hAnsiTheme="minorHAnsi" w:cstheme="minorHAnsi"/>
              </w:rPr>
              <w:t>Po sąlyga</w:t>
            </w:r>
          </w:p>
        </w:tc>
        <w:tc>
          <w:tcPr>
            <w:tcW w:w="4148" w:type="dxa"/>
          </w:tcPr>
          <w:p w:rsidR="004C3681" w:rsidRPr="003B52AB" w:rsidRDefault="004C3681" w:rsidP="00C54992">
            <w:pPr>
              <w:jc w:val="both"/>
              <w:rPr>
                <w:rFonts w:asciiTheme="minorHAnsi" w:hAnsiTheme="minorHAnsi" w:cstheme="minorHAnsi"/>
              </w:rPr>
            </w:pPr>
            <w:r>
              <w:rPr>
                <w:rFonts w:asciiTheme="minorHAnsi" w:hAnsiTheme="minorHAnsi" w:cstheme="minorHAnsi"/>
              </w:rPr>
              <w:t>Grąžinamas pranešimas apie sėkmingą patvirtinimą/pašalinimą</w:t>
            </w:r>
          </w:p>
        </w:tc>
      </w:tr>
      <w:tr w:rsidR="004C3681" w:rsidRPr="003B52AB" w:rsidTr="00C54992">
        <w:tc>
          <w:tcPr>
            <w:tcW w:w="8296" w:type="dxa"/>
            <w:gridSpan w:val="2"/>
          </w:tcPr>
          <w:p w:rsidR="004C3681" w:rsidRDefault="004C3681" w:rsidP="00C54992">
            <w:pPr>
              <w:jc w:val="both"/>
              <w:rPr>
                <w:rFonts w:asciiTheme="minorHAnsi" w:hAnsiTheme="minorHAnsi" w:cstheme="minorHAnsi"/>
              </w:rPr>
            </w:pPr>
            <w:r>
              <w:rPr>
                <w:rFonts w:asciiTheme="minorHAnsi" w:hAnsiTheme="minorHAnsi" w:cstheme="minorHAnsi"/>
              </w:rPr>
              <w:t>Alternatyvūs scenarijai</w:t>
            </w:r>
          </w:p>
        </w:tc>
      </w:tr>
      <w:tr w:rsidR="004C3681" w:rsidRPr="003B52AB" w:rsidTr="00C54992">
        <w:tc>
          <w:tcPr>
            <w:tcW w:w="4148" w:type="dxa"/>
          </w:tcPr>
          <w:p w:rsidR="004C3681" w:rsidRPr="00BC1450" w:rsidRDefault="004C3681" w:rsidP="00C54992">
            <w:pPr>
              <w:pStyle w:val="ListParagraph"/>
              <w:numPr>
                <w:ilvl w:val="0"/>
                <w:numId w:val="39"/>
              </w:numPr>
              <w:jc w:val="both"/>
              <w:rPr>
                <w:rFonts w:asciiTheme="minorHAnsi" w:hAnsiTheme="minorHAnsi" w:cstheme="minorHAnsi"/>
              </w:rPr>
            </w:pPr>
            <w:r>
              <w:rPr>
                <w:rFonts w:asciiTheme="minorHAnsi" w:hAnsiTheme="minorHAnsi" w:cstheme="minorHAnsi"/>
              </w:rPr>
              <w:t>Jeigu neįmanoma patvirtinti/atšaukti</w:t>
            </w:r>
          </w:p>
        </w:tc>
        <w:tc>
          <w:tcPr>
            <w:tcW w:w="4148" w:type="dxa"/>
          </w:tcPr>
          <w:p w:rsidR="004C3681" w:rsidRPr="00AD4082" w:rsidRDefault="004C3681" w:rsidP="00C54992">
            <w:pPr>
              <w:jc w:val="both"/>
              <w:rPr>
                <w:rFonts w:asciiTheme="minorHAnsi" w:hAnsiTheme="minorHAnsi" w:cstheme="minorHAnsi"/>
                <w:lang w:val="en-US"/>
              </w:rPr>
            </w:pPr>
            <w:r>
              <w:rPr>
                <w:rFonts w:asciiTheme="minorHAnsi" w:hAnsiTheme="minorHAnsi" w:cstheme="minorHAnsi"/>
              </w:rPr>
              <w:t>Sistema grąžina pranešimą, jog neįmanoma patvirtinti/pašalinti ataskaitos</w:t>
            </w:r>
          </w:p>
        </w:tc>
      </w:tr>
    </w:tbl>
    <w:p w:rsidR="004C3681" w:rsidRPr="004C3681" w:rsidRDefault="004C3681" w:rsidP="004C3681"/>
    <w:p w:rsidR="0020439A" w:rsidRDefault="0020439A">
      <w:pPr>
        <w:rPr>
          <w:rFonts w:asciiTheme="minorHAnsi" w:hAnsiTheme="minorHAnsi" w:cstheme="minorHAnsi"/>
        </w:rPr>
      </w:pPr>
      <w:r>
        <w:rPr>
          <w:rFonts w:asciiTheme="minorHAnsi" w:hAnsiTheme="minorHAnsi" w:cstheme="minorHAnsi"/>
        </w:rPr>
        <w:br w:type="page"/>
      </w:r>
    </w:p>
    <w:p w:rsidR="00391E01" w:rsidRDefault="00391E01" w:rsidP="00CC5CF1">
      <w:pPr>
        <w:jc w:val="center"/>
        <w:rPr>
          <w:rFonts w:asciiTheme="minorHAnsi" w:hAnsiTheme="minorHAnsi" w:cstheme="minorHAnsi"/>
        </w:rPr>
      </w:pPr>
      <w:bookmarkStart w:id="20" w:name="_GoBack"/>
      <w:bookmarkEnd w:id="20"/>
    </w:p>
    <w:p w:rsidR="00391E01" w:rsidRDefault="00391E01" w:rsidP="00CC5CF1">
      <w:pPr>
        <w:jc w:val="center"/>
        <w:rPr>
          <w:rFonts w:asciiTheme="minorHAnsi" w:hAnsiTheme="minorHAnsi" w:cstheme="minorHAnsi"/>
        </w:rPr>
      </w:pPr>
    </w:p>
    <w:p w:rsidR="00CC5CF1" w:rsidRDefault="009B2CF7" w:rsidP="00CC5CF1">
      <w:pPr>
        <w:keepNext/>
        <w:jc w:val="center"/>
      </w:pPr>
      <w:r>
        <w:rPr>
          <w:noProof/>
        </w:rPr>
        <w:drawing>
          <wp:inline distT="0" distB="0" distL="0" distR="0" wp14:anchorId="1E000007" wp14:editId="7CFB5486">
            <wp:extent cx="5274310" cy="29419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41955"/>
                    </a:xfrm>
                    <a:prstGeom prst="rect">
                      <a:avLst/>
                    </a:prstGeom>
                  </pic:spPr>
                </pic:pic>
              </a:graphicData>
            </a:graphic>
          </wp:inline>
        </w:drawing>
      </w:r>
    </w:p>
    <w:p w:rsidR="00391E01" w:rsidRDefault="00084187" w:rsidP="00CC5CF1">
      <w:pPr>
        <w:pStyle w:val="Caption"/>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14</w:t>
      </w:r>
      <w:r>
        <w:rPr>
          <w:noProof/>
        </w:rPr>
        <w:fldChar w:fldCharType="end"/>
      </w:r>
      <w:r w:rsidR="00ED01AB" w:rsidRPr="00ED01AB">
        <w:t xml:space="preserve"> </w:t>
      </w:r>
      <w:r w:rsidR="00ED01AB">
        <w:t>pav.</w:t>
      </w:r>
      <w:r w:rsidR="00CC5CF1">
        <w:t xml:space="preserve"> Darbo analizė ir produktyvumas</w:t>
      </w:r>
    </w:p>
    <w:p w:rsidR="009B2CF7" w:rsidRDefault="009B2CF7" w:rsidP="00CC5CF1">
      <w:pPr>
        <w:jc w:val="center"/>
        <w:rPr>
          <w:rFonts w:asciiTheme="minorHAnsi" w:hAnsiTheme="minorHAnsi" w:cstheme="minorHAnsi"/>
        </w:rPr>
      </w:pPr>
    </w:p>
    <w:p w:rsidR="00CC5CF1" w:rsidRDefault="009B2CF7" w:rsidP="00CC5CF1">
      <w:pPr>
        <w:keepNext/>
        <w:jc w:val="center"/>
      </w:pPr>
      <w:r>
        <w:rPr>
          <w:noProof/>
        </w:rPr>
        <w:drawing>
          <wp:inline distT="0" distB="0" distL="0" distR="0" wp14:anchorId="53C9AA97" wp14:editId="3AFF38AE">
            <wp:extent cx="5274310" cy="26174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17470"/>
                    </a:xfrm>
                    <a:prstGeom prst="rect">
                      <a:avLst/>
                    </a:prstGeom>
                  </pic:spPr>
                </pic:pic>
              </a:graphicData>
            </a:graphic>
          </wp:inline>
        </w:drawing>
      </w:r>
    </w:p>
    <w:p w:rsidR="009C15B5" w:rsidRDefault="00084187" w:rsidP="00CC5CF1">
      <w:pPr>
        <w:pStyle w:val="Caption"/>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15</w:t>
      </w:r>
      <w:r>
        <w:rPr>
          <w:noProof/>
        </w:rPr>
        <w:fldChar w:fldCharType="end"/>
      </w:r>
      <w:r w:rsidR="00CC5CF1">
        <w:t xml:space="preserve"> </w:t>
      </w:r>
      <w:r w:rsidR="00ED01AB">
        <w:t xml:space="preserve">pav. </w:t>
      </w:r>
      <w:r w:rsidR="00CC5CF1">
        <w:t>Įmonės sistemos vartotojų sąrašas</w:t>
      </w:r>
    </w:p>
    <w:p w:rsidR="00CC5CF1" w:rsidRDefault="009B2CF7" w:rsidP="00CC5CF1">
      <w:pPr>
        <w:keepNext/>
        <w:jc w:val="center"/>
      </w:pPr>
      <w:r>
        <w:rPr>
          <w:noProof/>
        </w:rPr>
        <w:lastRenderedPageBreak/>
        <w:drawing>
          <wp:inline distT="0" distB="0" distL="0" distR="0" wp14:anchorId="19E04501" wp14:editId="27550420">
            <wp:extent cx="5274310" cy="31013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01340"/>
                    </a:xfrm>
                    <a:prstGeom prst="rect">
                      <a:avLst/>
                    </a:prstGeom>
                  </pic:spPr>
                </pic:pic>
              </a:graphicData>
            </a:graphic>
          </wp:inline>
        </w:drawing>
      </w:r>
    </w:p>
    <w:p w:rsidR="009B2CF7" w:rsidRDefault="00084187" w:rsidP="00CC5CF1">
      <w:pPr>
        <w:pStyle w:val="Caption"/>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16</w:t>
      </w:r>
      <w:r>
        <w:rPr>
          <w:noProof/>
        </w:rPr>
        <w:fldChar w:fldCharType="end"/>
      </w:r>
      <w:r w:rsidR="00CC5CF1">
        <w:t xml:space="preserve"> </w:t>
      </w:r>
      <w:r w:rsidR="00ED01AB">
        <w:t xml:space="preserve">pav. </w:t>
      </w:r>
      <w:r w:rsidR="0015270E">
        <w:t>Maršrutų ataskaita</w:t>
      </w:r>
    </w:p>
    <w:p w:rsidR="00CC5CF1" w:rsidRDefault="009B2CF7" w:rsidP="00CC5CF1">
      <w:pPr>
        <w:keepNext/>
        <w:jc w:val="center"/>
      </w:pPr>
      <w:r>
        <w:rPr>
          <w:noProof/>
        </w:rPr>
        <w:drawing>
          <wp:inline distT="0" distB="0" distL="0" distR="0" wp14:anchorId="2BAA4A59" wp14:editId="22B489D1">
            <wp:extent cx="5274310" cy="37693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769360"/>
                    </a:xfrm>
                    <a:prstGeom prst="rect">
                      <a:avLst/>
                    </a:prstGeom>
                  </pic:spPr>
                </pic:pic>
              </a:graphicData>
            </a:graphic>
          </wp:inline>
        </w:drawing>
      </w:r>
    </w:p>
    <w:p w:rsidR="009B2CF7" w:rsidRDefault="00084187" w:rsidP="00CC5CF1">
      <w:pPr>
        <w:pStyle w:val="Caption"/>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17</w:t>
      </w:r>
      <w:r>
        <w:rPr>
          <w:noProof/>
        </w:rPr>
        <w:fldChar w:fldCharType="end"/>
      </w:r>
      <w:r w:rsidR="0015270E">
        <w:t xml:space="preserve"> </w:t>
      </w:r>
      <w:r w:rsidR="00ED01AB">
        <w:t xml:space="preserve">pav. </w:t>
      </w:r>
      <w:r w:rsidR="0015270E">
        <w:t>Pirkėjo analizė ir palyginimas su kitais</w:t>
      </w:r>
    </w:p>
    <w:p w:rsidR="00CC5CF1" w:rsidRDefault="009B2CF7" w:rsidP="00CC5CF1">
      <w:pPr>
        <w:keepNext/>
        <w:jc w:val="center"/>
      </w:pPr>
      <w:r>
        <w:rPr>
          <w:noProof/>
        </w:rPr>
        <w:lastRenderedPageBreak/>
        <w:drawing>
          <wp:inline distT="0" distB="0" distL="0" distR="0" wp14:anchorId="3E6164E4" wp14:editId="296E8935">
            <wp:extent cx="5274310" cy="26498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649855"/>
                    </a:xfrm>
                    <a:prstGeom prst="rect">
                      <a:avLst/>
                    </a:prstGeom>
                  </pic:spPr>
                </pic:pic>
              </a:graphicData>
            </a:graphic>
          </wp:inline>
        </w:drawing>
      </w:r>
    </w:p>
    <w:p w:rsidR="009B2CF7" w:rsidRPr="0015270E" w:rsidRDefault="00084187" w:rsidP="00CC5CF1">
      <w:pPr>
        <w:pStyle w:val="Caption"/>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18</w:t>
      </w:r>
      <w:r>
        <w:rPr>
          <w:noProof/>
        </w:rPr>
        <w:fldChar w:fldCharType="end"/>
      </w:r>
      <w:r w:rsidR="0015270E">
        <w:t xml:space="preserve"> </w:t>
      </w:r>
      <w:r w:rsidR="00ED01AB">
        <w:t xml:space="preserve">pav. </w:t>
      </w:r>
      <w:r w:rsidR="0015270E">
        <w:t>Prekių išvežiojimo ataskaita</w:t>
      </w:r>
    </w:p>
    <w:p w:rsidR="00CC5CF1" w:rsidRDefault="009B2CF7" w:rsidP="00CC5CF1">
      <w:pPr>
        <w:keepNext/>
        <w:jc w:val="center"/>
      </w:pPr>
      <w:r>
        <w:rPr>
          <w:noProof/>
        </w:rPr>
        <w:drawing>
          <wp:inline distT="0" distB="0" distL="0" distR="0" wp14:anchorId="6ECC5E0E" wp14:editId="2BE9D736">
            <wp:extent cx="5274310" cy="245554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55545"/>
                    </a:xfrm>
                    <a:prstGeom prst="rect">
                      <a:avLst/>
                    </a:prstGeom>
                  </pic:spPr>
                </pic:pic>
              </a:graphicData>
            </a:graphic>
          </wp:inline>
        </w:drawing>
      </w:r>
    </w:p>
    <w:p w:rsidR="009B2CF7" w:rsidRDefault="00084187" w:rsidP="00CC5CF1">
      <w:pPr>
        <w:pStyle w:val="Caption"/>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19</w:t>
      </w:r>
      <w:r>
        <w:rPr>
          <w:noProof/>
        </w:rPr>
        <w:fldChar w:fldCharType="end"/>
      </w:r>
      <w:r w:rsidR="0015270E">
        <w:t xml:space="preserve"> </w:t>
      </w:r>
      <w:r w:rsidR="00ED01AB">
        <w:t xml:space="preserve">pav. </w:t>
      </w:r>
      <w:r w:rsidR="0015270E">
        <w:t>Prekių perkamumo analizė</w:t>
      </w:r>
    </w:p>
    <w:p w:rsidR="00B34F7F" w:rsidRDefault="00ED01AB" w:rsidP="00B34F7F">
      <w:pPr>
        <w:keepNext/>
      </w:pPr>
      <w:r>
        <w:rPr>
          <w:noProof/>
        </w:rPr>
        <w:drawing>
          <wp:inline distT="0" distB="0" distL="0" distR="0" wp14:anchorId="723DC4D0" wp14:editId="3C512E1A">
            <wp:extent cx="4093535" cy="3010676"/>
            <wp:effectExtent l="0" t="0" r="254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8560" cy="3014372"/>
                    </a:xfrm>
                    <a:prstGeom prst="rect">
                      <a:avLst/>
                    </a:prstGeom>
                  </pic:spPr>
                </pic:pic>
              </a:graphicData>
            </a:graphic>
          </wp:inline>
        </w:drawing>
      </w:r>
    </w:p>
    <w:p w:rsidR="00D34974" w:rsidRDefault="005374AE" w:rsidP="00B34F7F">
      <w:pPr>
        <w:pStyle w:val="Caption"/>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20</w:t>
      </w:r>
      <w:r>
        <w:rPr>
          <w:noProof/>
        </w:rPr>
        <w:fldChar w:fldCharType="end"/>
      </w:r>
      <w:r w:rsidR="00B34F7F">
        <w:t xml:space="preserve"> pav. Paskyros kūrimas</w:t>
      </w:r>
    </w:p>
    <w:p w:rsidR="00B34F7F" w:rsidRDefault="00B34F7F" w:rsidP="00B34F7F">
      <w:pPr>
        <w:keepNext/>
      </w:pPr>
      <w:r>
        <w:rPr>
          <w:noProof/>
        </w:rPr>
        <w:lastRenderedPageBreak/>
        <w:drawing>
          <wp:inline distT="0" distB="0" distL="0" distR="0" wp14:anchorId="3079C501" wp14:editId="14B62D95">
            <wp:extent cx="5274310" cy="3200400"/>
            <wp:effectExtent l="0" t="0" r="254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00400"/>
                    </a:xfrm>
                    <a:prstGeom prst="rect">
                      <a:avLst/>
                    </a:prstGeom>
                  </pic:spPr>
                </pic:pic>
              </a:graphicData>
            </a:graphic>
          </wp:inline>
        </w:drawing>
      </w:r>
    </w:p>
    <w:p w:rsidR="00D34974" w:rsidRDefault="005374AE" w:rsidP="00B34F7F">
      <w:pPr>
        <w:pStyle w:val="Caption"/>
        <w:jc w:val="center"/>
        <w:rPr>
          <w:rFonts w:cstheme="minorHAnsi"/>
        </w:rPr>
      </w:pPr>
      <w:r>
        <w:rPr>
          <w:noProof/>
        </w:rPr>
        <w:fldChar w:fldCharType="begin"/>
      </w:r>
      <w:r>
        <w:rPr>
          <w:noProof/>
        </w:rPr>
        <w:instrText xml:space="preserve"> SEQ pav. \* ARABIC </w:instrText>
      </w:r>
      <w:r>
        <w:rPr>
          <w:noProof/>
        </w:rPr>
        <w:fldChar w:fldCharType="separate"/>
      </w:r>
      <w:r w:rsidR="00B34F7F">
        <w:rPr>
          <w:noProof/>
        </w:rPr>
        <w:t>21</w:t>
      </w:r>
      <w:r>
        <w:rPr>
          <w:noProof/>
        </w:rPr>
        <w:fldChar w:fldCharType="end"/>
      </w:r>
      <w:r w:rsidR="00B34F7F">
        <w:t xml:space="preserve"> pav. Prisijungimas</w:t>
      </w:r>
    </w:p>
    <w:p w:rsidR="00B34F7F" w:rsidRDefault="00B34F7F" w:rsidP="00B34F7F">
      <w:pPr>
        <w:keepNext/>
        <w:ind w:firstLine="426"/>
        <w:jc w:val="both"/>
      </w:pPr>
      <w:r>
        <w:rPr>
          <w:noProof/>
        </w:rPr>
        <w:drawing>
          <wp:inline distT="0" distB="0" distL="0" distR="0" wp14:anchorId="42155F2B" wp14:editId="3F2E6F00">
            <wp:extent cx="5274310" cy="3035935"/>
            <wp:effectExtent l="0" t="0" r="2540" b="0"/>
            <wp:docPr id="28" name="Paveikslėlis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035935"/>
                    </a:xfrm>
                    <a:prstGeom prst="rect">
                      <a:avLst/>
                    </a:prstGeom>
                  </pic:spPr>
                </pic:pic>
              </a:graphicData>
            </a:graphic>
          </wp:inline>
        </w:drawing>
      </w:r>
    </w:p>
    <w:p w:rsidR="00AD4082" w:rsidRDefault="005374AE" w:rsidP="00B34F7F">
      <w:pPr>
        <w:pStyle w:val="Caption"/>
        <w:jc w:val="center"/>
      </w:pPr>
      <w:r>
        <w:rPr>
          <w:noProof/>
        </w:rPr>
        <w:fldChar w:fldCharType="begin"/>
      </w:r>
      <w:r>
        <w:rPr>
          <w:noProof/>
        </w:rPr>
        <w:instrText xml:space="preserve"> SEQ pav. \* ARABIC </w:instrText>
      </w:r>
      <w:r>
        <w:rPr>
          <w:noProof/>
        </w:rPr>
        <w:fldChar w:fldCharType="separate"/>
      </w:r>
      <w:r w:rsidR="00B34F7F">
        <w:rPr>
          <w:noProof/>
        </w:rPr>
        <w:t>22</w:t>
      </w:r>
      <w:r>
        <w:rPr>
          <w:noProof/>
        </w:rPr>
        <w:fldChar w:fldCharType="end"/>
      </w:r>
      <w:r w:rsidR="00B34F7F">
        <w:t xml:space="preserve"> pav. Paskyros blokavimas</w:t>
      </w:r>
    </w:p>
    <w:p w:rsidR="00B34F7F" w:rsidRDefault="00B34F7F" w:rsidP="00B34F7F">
      <w:pPr>
        <w:keepNext/>
      </w:pPr>
      <w:r>
        <w:rPr>
          <w:noProof/>
        </w:rPr>
        <w:lastRenderedPageBreak/>
        <w:drawing>
          <wp:inline distT="0" distB="0" distL="0" distR="0" wp14:anchorId="660C9C1E" wp14:editId="6BD1CC5C">
            <wp:extent cx="5274310" cy="2371090"/>
            <wp:effectExtent l="0" t="0" r="2540" b="0"/>
            <wp:docPr id="29" name="Paveikslėlis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71090"/>
                    </a:xfrm>
                    <a:prstGeom prst="rect">
                      <a:avLst/>
                    </a:prstGeom>
                  </pic:spPr>
                </pic:pic>
              </a:graphicData>
            </a:graphic>
          </wp:inline>
        </w:drawing>
      </w:r>
    </w:p>
    <w:p w:rsidR="00B34F7F" w:rsidRDefault="005374AE" w:rsidP="00B34F7F">
      <w:pPr>
        <w:pStyle w:val="Caption"/>
        <w:jc w:val="center"/>
      </w:pPr>
      <w:r>
        <w:rPr>
          <w:noProof/>
        </w:rPr>
        <w:fldChar w:fldCharType="begin"/>
      </w:r>
      <w:r>
        <w:rPr>
          <w:noProof/>
        </w:rPr>
        <w:instrText xml:space="preserve"> SEQ pav. \* ARABIC </w:instrText>
      </w:r>
      <w:r>
        <w:rPr>
          <w:noProof/>
        </w:rPr>
        <w:fldChar w:fldCharType="separate"/>
      </w:r>
      <w:r w:rsidR="00B34F7F">
        <w:rPr>
          <w:noProof/>
        </w:rPr>
        <w:t>23</w:t>
      </w:r>
      <w:r>
        <w:rPr>
          <w:noProof/>
        </w:rPr>
        <w:fldChar w:fldCharType="end"/>
      </w:r>
      <w:r w:rsidR="00B34F7F">
        <w:t xml:space="preserve"> pav. Paskyros trynimas</w:t>
      </w:r>
    </w:p>
    <w:p w:rsidR="00B34F7F" w:rsidRDefault="00B34F7F" w:rsidP="00B34F7F">
      <w:pPr>
        <w:keepNext/>
      </w:pPr>
      <w:r>
        <w:rPr>
          <w:noProof/>
        </w:rPr>
        <w:drawing>
          <wp:inline distT="0" distB="0" distL="0" distR="0" wp14:anchorId="76FF3D14" wp14:editId="2E13798E">
            <wp:extent cx="4572000" cy="3238500"/>
            <wp:effectExtent l="0" t="0" r="0" b="0"/>
            <wp:docPr id="30" name="Paveikslėli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0" cy="3238500"/>
                    </a:xfrm>
                    <a:prstGeom prst="rect">
                      <a:avLst/>
                    </a:prstGeom>
                  </pic:spPr>
                </pic:pic>
              </a:graphicData>
            </a:graphic>
          </wp:inline>
        </w:drawing>
      </w:r>
    </w:p>
    <w:p w:rsidR="00B34F7F" w:rsidRDefault="005374AE" w:rsidP="00B34F7F">
      <w:pPr>
        <w:pStyle w:val="Caption"/>
        <w:jc w:val="center"/>
      </w:pPr>
      <w:r>
        <w:rPr>
          <w:noProof/>
        </w:rPr>
        <w:fldChar w:fldCharType="begin"/>
      </w:r>
      <w:r>
        <w:rPr>
          <w:noProof/>
        </w:rPr>
        <w:instrText xml:space="preserve"> SEQ pav. \* ARABIC </w:instrText>
      </w:r>
      <w:r>
        <w:rPr>
          <w:noProof/>
        </w:rPr>
        <w:fldChar w:fldCharType="separate"/>
      </w:r>
      <w:r w:rsidR="00B34F7F">
        <w:rPr>
          <w:noProof/>
        </w:rPr>
        <w:t>24</w:t>
      </w:r>
      <w:r>
        <w:rPr>
          <w:noProof/>
        </w:rPr>
        <w:fldChar w:fldCharType="end"/>
      </w:r>
      <w:r w:rsidR="00B34F7F">
        <w:t xml:space="preserve"> pav. Prekės užsakymas</w:t>
      </w:r>
    </w:p>
    <w:p w:rsidR="00B34F7F" w:rsidRDefault="00B34F7F" w:rsidP="00B34F7F">
      <w:pPr>
        <w:keepNext/>
      </w:pPr>
      <w:r>
        <w:rPr>
          <w:noProof/>
        </w:rPr>
        <w:lastRenderedPageBreak/>
        <w:drawing>
          <wp:inline distT="0" distB="0" distL="0" distR="0" wp14:anchorId="445C5CBC" wp14:editId="06013C85">
            <wp:extent cx="5274310" cy="3164840"/>
            <wp:effectExtent l="0" t="0" r="2540" b="0"/>
            <wp:docPr id="31" name="Paveikslėlis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164840"/>
                    </a:xfrm>
                    <a:prstGeom prst="rect">
                      <a:avLst/>
                    </a:prstGeom>
                  </pic:spPr>
                </pic:pic>
              </a:graphicData>
            </a:graphic>
          </wp:inline>
        </w:drawing>
      </w:r>
    </w:p>
    <w:p w:rsidR="00B34F7F" w:rsidRDefault="005374AE" w:rsidP="00B34F7F">
      <w:pPr>
        <w:pStyle w:val="Caption"/>
        <w:jc w:val="center"/>
      </w:pPr>
      <w:r>
        <w:rPr>
          <w:noProof/>
        </w:rPr>
        <w:fldChar w:fldCharType="begin"/>
      </w:r>
      <w:r>
        <w:rPr>
          <w:noProof/>
        </w:rPr>
        <w:instrText xml:space="preserve"> SEQ pav. \* ARABIC </w:instrText>
      </w:r>
      <w:r>
        <w:rPr>
          <w:noProof/>
        </w:rPr>
        <w:fldChar w:fldCharType="separate"/>
      </w:r>
      <w:r w:rsidR="00B34F7F">
        <w:rPr>
          <w:noProof/>
        </w:rPr>
        <w:t>25</w:t>
      </w:r>
      <w:r>
        <w:rPr>
          <w:noProof/>
        </w:rPr>
        <w:fldChar w:fldCharType="end"/>
      </w:r>
      <w:r w:rsidR="00B34F7F">
        <w:t xml:space="preserve"> pav. Siuntų sąrašo peržiūra</w:t>
      </w:r>
    </w:p>
    <w:p w:rsidR="00B34F7F" w:rsidRPr="00B34F7F" w:rsidRDefault="00B34F7F" w:rsidP="00B34F7F"/>
    <w:p w:rsidR="007D0A4D" w:rsidRPr="003B52AB" w:rsidRDefault="007D0A4D" w:rsidP="007D0A4D">
      <w:pPr>
        <w:pStyle w:val="Heading2"/>
      </w:pPr>
      <w:bookmarkStart w:id="21" w:name="_Toc526184755"/>
      <w:r w:rsidRPr="003B52AB">
        <w:t>Dalykinės srities esybių ryšių modelis</w:t>
      </w:r>
      <w:bookmarkEnd w:id="18"/>
      <w:bookmarkEnd w:id="21"/>
    </w:p>
    <w:p w:rsidR="004A29D8" w:rsidRPr="003B52AB" w:rsidRDefault="007D0A4D" w:rsidP="007D0A4D">
      <w:pPr>
        <w:ind w:firstLine="426"/>
        <w:jc w:val="both"/>
        <w:rPr>
          <w:rFonts w:asciiTheme="minorHAnsi" w:hAnsiTheme="minorHAnsi" w:cstheme="minorHAnsi"/>
        </w:rPr>
      </w:pPr>
      <w:r w:rsidRPr="003B52AB">
        <w:rPr>
          <w:rFonts w:asciiTheme="minorHAnsi" w:hAnsiTheme="minorHAnsi" w:cstheme="minorHAnsi"/>
        </w:rPr>
        <w:t xml:space="preserve">Esybių klasių diagrama su aprašymu. Naudojami stereotipai </w:t>
      </w:r>
      <w:r w:rsidRPr="003B52AB">
        <w:rPr>
          <w:rFonts w:asciiTheme="minorHAnsi" w:hAnsiTheme="minorHAnsi" w:cstheme="minorHAnsi"/>
          <w:i/>
        </w:rPr>
        <w:t>&lt;&lt;</w:t>
      </w:r>
      <w:proofErr w:type="spellStart"/>
      <w:r w:rsidR="004A29D8" w:rsidRPr="003B52AB">
        <w:rPr>
          <w:rFonts w:asciiTheme="minorHAnsi" w:hAnsiTheme="minorHAnsi" w:cstheme="minorHAnsi"/>
          <w:i/>
        </w:rPr>
        <w:t>E</w:t>
      </w:r>
      <w:r w:rsidRPr="003B52AB">
        <w:rPr>
          <w:rFonts w:asciiTheme="minorHAnsi" w:hAnsiTheme="minorHAnsi" w:cstheme="minorHAnsi"/>
          <w:i/>
        </w:rPr>
        <w:t>ntity</w:t>
      </w:r>
      <w:proofErr w:type="spellEnd"/>
      <w:r w:rsidRPr="003B52AB">
        <w:rPr>
          <w:rFonts w:asciiTheme="minorHAnsi" w:hAnsiTheme="minorHAnsi" w:cstheme="minorHAnsi"/>
          <w:i/>
        </w:rPr>
        <w:t>&gt;&gt;</w:t>
      </w:r>
      <w:r w:rsidRPr="003B52AB">
        <w:rPr>
          <w:rFonts w:asciiTheme="minorHAnsi" w:hAnsiTheme="minorHAnsi" w:cstheme="minorHAnsi"/>
        </w:rPr>
        <w:t xml:space="preserve">. Visi diagramos elementai turi turėti spalvinę legendą pagal aprašymą </w:t>
      </w:r>
      <w:r w:rsidR="004A29D8" w:rsidRPr="003B52AB">
        <w:rPr>
          <w:rFonts w:asciiTheme="minorHAnsi" w:hAnsiTheme="minorHAnsi" w:cstheme="minorHAnsi"/>
        </w:rPr>
        <w:t>įvade</w:t>
      </w:r>
      <w:r w:rsidRPr="003B52AB">
        <w:rPr>
          <w:rFonts w:asciiTheme="minorHAnsi" w:hAnsiTheme="minorHAnsi" w:cstheme="minorHAnsi"/>
        </w:rPr>
        <w:t>.</w:t>
      </w:r>
      <w:r w:rsidR="00662067" w:rsidRPr="003B52AB">
        <w:rPr>
          <w:rFonts w:asciiTheme="minorHAnsi" w:hAnsiTheme="minorHAnsi" w:cstheme="minorHAnsi"/>
        </w:rPr>
        <w:t xml:space="preserve"> </w:t>
      </w:r>
    </w:p>
    <w:p w:rsidR="00A13A9A" w:rsidRPr="003B52AB" w:rsidRDefault="00A13A9A" w:rsidP="007D0A4D">
      <w:pPr>
        <w:ind w:firstLine="426"/>
        <w:jc w:val="both"/>
        <w:rPr>
          <w:rFonts w:asciiTheme="minorHAnsi" w:hAnsiTheme="minorHAnsi" w:cstheme="minorHAnsi"/>
        </w:rPr>
      </w:pPr>
    </w:p>
    <w:p w:rsidR="00662067" w:rsidRPr="003B52AB" w:rsidRDefault="00CA47AA" w:rsidP="00662067">
      <w:pPr>
        <w:keepNext/>
        <w:ind w:firstLine="426"/>
        <w:jc w:val="center"/>
      </w:pPr>
      <w:r>
        <w:rPr>
          <w:noProof/>
        </w:rPr>
        <w:drawing>
          <wp:inline distT="0" distB="0" distL="0" distR="0" wp14:anchorId="143ED566" wp14:editId="2B42FE4D">
            <wp:extent cx="5274310" cy="44088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408805"/>
                    </a:xfrm>
                    <a:prstGeom prst="rect">
                      <a:avLst/>
                    </a:prstGeom>
                  </pic:spPr>
                </pic:pic>
              </a:graphicData>
            </a:graphic>
          </wp:inline>
        </w:drawing>
      </w:r>
    </w:p>
    <w:p w:rsidR="00662067" w:rsidRPr="003B52AB" w:rsidRDefault="001F2E5A" w:rsidP="00662067">
      <w:pPr>
        <w:pStyle w:val="Caption"/>
        <w:jc w:val="center"/>
        <w:rPr>
          <w:rFonts w:cstheme="minorHAnsi"/>
        </w:rPr>
      </w:pPr>
      <w:r w:rsidRPr="003B52AB">
        <w:rPr>
          <w:rFonts w:cstheme="minorHAnsi"/>
        </w:rPr>
        <w:fldChar w:fldCharType="begin"/>
      </w:r>
      <w:r w:rsidR="00662067" w:rsidRPr="003B52AB">
        <w:rPr>
          <w:rFonts w:cstheme="minorHAnsi"/>
        </w:rPr>
        <w:instrText xml:space="preserve"> SEQ pav. \* ARABIC </w:instrText>
      </w:r>
      <w:r w:rsidRPr="003B52AB">
        <w:rPr>
          <w:rFonts w:cstheme="minorHAnsi"/>
        </w:rPr>
        <w:fldChar w:fldCharType="separate"/>
      </w:r>
      <w:r w:rsidR="00B34F7F">
        <w:rPr>
          <w:rFonts w:cstheme="minorHAnsi"/>
          <w:noProof/>
        </w:rPr>
        <w:t>26</w:t>
      </w:r>
      <w:r w:rsidRPr="003B52AB">
        <w:rPr>
          <w:rFonts w:cstheme="minorHAnsi"/>
        </w:rPr>
        <w:fldChar w:fldCharType="end"/>
      </w:r>
      <w:r w:rsidR="00662067" w:rsidRPr="003B52AB">
        <w:rPr>
          <w:rFonts w:cstheme="minorHAnsi"/>
        </w:rPr>
        <w:t xml:space="preserve"> pav. Dalykinės srities esybių ryšių diagrama </w:t>
      </w:r>
    </w:p>
    <w:p w:rsidR="00A13A9A" w:rsidRPr="003B52AB" w:rsidRDefault="00A13A9A" w:rsidP="007D0A4D">
      <w:pPr>
        <w:ind w:firstLine="426"/>
        <w:jc w:val="both"/>
        <w:rPr>
          <w:rFonts w:asciiTheme="minorHAnsi" w:hAnsiTheme="minorHAnsi" w:cstheme="minorHAnsi"/>
        </w:rPr>
      </w:pPr>
    </w:p>
    <w:p w:rsidR="004A29D8" w:rsidRPr="003B52AB" w:rsidRDefault="004A29D8">
      <w:pPr>
        <w:rPr>
          <w:rFonts w:asciiTheme="minorHAnsi" w:hAnsiTheme="minorHAnsi" w:cstheme="minorHAnsi"/>
        </w:rPr>
      </w:pPr>
      <w:r w:rsidRPr="003B52AB">
        <w:rPr>
          <w:rFonts w:asciiTheme="minorHAnsi" w:hAnsiTheme="minorHAnsi" w:cstheme="minorHAnsi"/>
        </w:rPr>
        <w:br w:type="page"/>
      </w:r>
    </w:p>
    <w:p w:rsidR="004A29D8" w:rsidRPr="003B52AB" w:rsidRDefault="004A29D8" w:rsidP="004A29D8">
      <w:pPr>
        <w:pStyle w:val="Heading1"/>
      </w:pPr>
      <w:bookmarkStart w:id="22" w:name="_Toc526184756"/>
      <w:r w:rsidRPr="003B52AB">
        <w:lastRenderedPageBreak/>
        <w:t>Reikalavimų analizės modelis</w:t>
      </w:r>
      <w:bookmarkEnd w:id="22"/>
    </w:p>
    <w:p w:rsidR="004A29D8" w:rsidRPr="003B52AB" w:rsidRDefault="004A29D8" w:rsidP="004A29D8">
      <w:pPr>
        <w:pStyle w:val="Heading2"/>
      </w:pPr>
      <w:bookmarkStart w:id="23" w:name="_Toc526184757"/>
      <w:r w:rsidRPr="003B52AB">
        <w:t>Panaudojimo atvejų analizės diagramos</w:t>
      </w:r>
      <w:bookmarkEnd w:id="23"/>
    </w:p>
    <w:p w:rsidR="004A29D8" w:rsidRPr="003B52AB" w:rsidRDefault="004A29D8" w:rsidP="004A29D8">
      <w:pPr>
        <w:ind w:firstLine="426"/>
        <w:jc w:val="both"/>
        <w:rPr>
          <w:rFonts w:asciiTheme="minorHAnsi" w:hAnsiTheme="minorHAnsi" w:cstheme="minorHAnsi"/>
        </w:rPr>
      </w:pPr>
      <w:r w:rsidRPr="003B52AB">
        <w:rPr>
          <w:rFonts w:asciiTheme="minorHAnsi" w:hAnsiTheme="minorHAnsi" w:cstheme="minorHAnsi"/>
        </w:rPr>
        <w:t>Reikalavimų analizės diagramos kiekvienam panaudojimo atvejui ir jų aprašymai.</w:t>
      </w:r>
    </w:p>
    <w:p w:rsidR="00320E08" w:rsidRPr="003B52AB" w:rsidRDefault="00662067" w:rsidP="00320E08">
      <w:pPr>
        <w:keepNext/>
        <w:ind w:firstLine="426"/>
        <w:jc w:val="both"/>
      </w:pPr>
      <w:r w:rsidRPr="003B52AB">
        <w:rPr>
          <w:noProof/>
          <w:lang w:eastAsia="en-US"/>
        </w:rPr>
        <w:drawing>
          <wp:inline distT="0" distB="0" distL="0" distR="0">
            <wp:extent cx="478155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4781550" cy="1133475"/>
                    </a:xfrm>
                    <a:prstGeom prst="rect">
                      <a:avLst/>
                    </a:prstGeom>
                  </pic:spPr>
                </pic:pic>
              </a:graphicData>
            </a:graphic>
          </wp:inline>
        </w:drawing>
      </w:r>
    </w:p>
    <w:p w:rsidR="00662067" w:rsidRPr="003B52AB" w:rsidRDefault="001F2E5A" w:rsidP="00320E08">
      <w:pPr>
        <w:pStyle w:val="Caption"/>
        <w:jc w:val="center"/>
        <w:rPr>
          <w:rFonts w:cstheme="minorHAnsi"/>
        </w:rPr>
      </w:pPr>
      <w:r w:rsidRPr="003B52AB">
        <w:rPr>
          <w:rFonts w:cstheme="minorHAnsi"/>
        </w:rPr>
        <w:fldChar w:fldCharType="begin"/>
      </w:r>
      <w:r w:rsidR="00320E08" w:rsidRPr="003B52AB">
        <w:rPr>
          <w:rFonts w:cstheme="minorHAnsi"/>
        </w:rPr>
        <w:instrText xml:space="preserve"> SEQ pav. \* ARABIC </w:instrText>
      </w:r>
      <w:r w:rsidRPr="003B52AB">
        <w:rPr>
          <w:rFonts w:cstheme="minorHAnsi"/>
        </w:rPr>
        <w:fldChar w:fldCharType="separate"/>
      </w:r>
      <w:r w:rsidR="00B34F7F">
        <w:rPr>
          <w:rFonts w:cstheme="minorHAnsi"/>
          <w:noProof/>
        </w:rPr>
        <w:t>27</w:t>
      </w:r>
      <w:r w:rsidRPr="003B52AB">
        <w:rPr>
          <w:rFonts w:cstheme="minorHAnsi"/>
        </w:rPr>
        <w:fldChar w:fldCharType="end"/>
      </w:r>
      <w:r w:rsidR="00320E08" w:rsidRPr="003B52AB">
        <w:rPr>
          <w:rFonts w:cstheme="minorHAnsi"/>
        </w:rPr>
        <w:t xml:space="preserve"> pav. PA „Prisijunkti“ analizės diagrama </w:t>
      </w:r>
      <w:r w:rsidR="00320E08" w:rsidRPr="003B52AB">
        <w:rPr>
          <w:rFonts w:cstheme="minorHAnsi"/>
          <w:i/>
        </w:rPr>
        <w:t>(Pavyzdyje pateiktas tik fragmentas)</w:t>
      </w:r>
    </w:p>
    <w:p w:rsidR="00BE5583" w:rsidRPr="003B52AB" w:rsidRDefault="007D0A4D" w:rsidP="004A29D8">
      <w:pPr>
        <w:pStyle w:val="Heading2"/>
      </w:pPr>
      <w:bookmarkStart w:id="24" w:name="_Toc526184758"/>
      <w:r w:rsidRPr="003B52AB">
        <w:t>Naudotojo</w:t>
      </w:r>
      <w:r w:rsidR="00BE5583" w:rsidRPr="003B52AB">
        <w:t xml:space="preserve"> sąsajos modelis</w:t>
      </w:r>
      <w:bookmarkEnd w:id="19"/>
      <w:bookmarkEnd w:id="24"/>
      <w:r w:rsidR="00BE5583" w:rsidRPr="003B52AB">
        <w:t xml:space="preserve"> </w:t>
      </w:r>
    </w:p>
    <w:p w:rsidR="003239AD" w:rsidRPr="003B52AB" w:rsidRDefault="003E68DE" w:rsidP="003239AD">
      <w:pPr>
        <w:ind w:firstLine="426"/>
        <w:jc w:val="both"/>
        <w:rPr>
          <w:rFonts w:asciiTheme="minorHAnsi" w:hAnsiTheme="minorHAnsi" w:cstheme="minorHAnsi"/>
        </w:rPr>
      </w:pPr>
      <w:proofErr w:type="spellStart"/>
      <w:r w:rsidRPr="003B52AB">
        <w:rPr>
          <w:rFonts w:asciiTheme="minorHAnsi" w:hAnsiTheme="minorHAnsi" w:cstheme="minorHAnsi"/>
        </w:rPr>
        <w:t>Navigavimo</w:t>
      </w:r>
      <w:proofErr w:type="spellEnd"/>
      <w:r w:rsidRPr="003B52AB">
        <w:rPr>
          <w:rFonts w:asciiTheme="minorHAnsi" w:hAnsiTheme="minorHAnsi" w:cstheme="minorHAnsi"/>
        </w:rPr>
        <w:t xml:space="preserve"> planas</w:t>
      </w:r>
      <w:r w:rsidR="003239AD" w:rsidRPr="003B52AB">
        <w:rPr>
          <w:rFonts w:asciiTheme="minorHAnsi" w:hAnsiTheme="minorHAnsi" w:cstheme="minorHAnsi"/>
        </w:rPr>
        <w:t xml:space="preserve">, pateikiamas </w:t>
      </w:r>
      <w:r w:rsidRPr="003B52AB">
        <w:rPr>
          <w:rFonts w:asciiTheme="minorHAnsi" w:hAnsiTheme="minorHAnsi" w:cstheme="minorHAnsi"/>
        </w:rPr>
        <w:t>klasių diagrama su stereotipais</w:t>
      </w:r>
      <w:r w:rsidR="003239AD" w:rsidRPr="003B52AB">
        <w:rPr>
          <w:rFonts w:asciiTheme="minorHAnsi" w:hAnsiTheme="minorHAnsi" w:cstheme="minorHAnsi"/>
        </w:rPr>
        <w:t xml:space="preserve"> </w:t>
      </w:r>
      <w:r w:rsidR="003239AD" w:rsidRPr="003B52AB">
        <w:rPr>
          <w:rFonts w:asciiTheme="minorHAnsi" w:hAnsiTheme="minorHAnsi" w:cstheme="minorHAnsi"/>
          <w:i/>
        </w:rPr>
        <w:t>&lt;&lt;</w:t>
      </w:r>
      <w:proofErr w:type="spellStart"/>
      <w:r w:rsidR="004A29D8" w:rsidRPr="003B52AB">
        <w:rPr>
          <w:rFonts w:asciiTheme="minorHAnsi" w:hAnsiTheme="minorHAnsi" w:cstheme="minorHAnsi"/>
          <w:i/>
        </w:rPr>
        <w:t>boundary</w:t>
      </w:r>
      <w:proofErr w:type="spellEnd"/>
      <w:r w:rsidR="003239AD" w:rsidRPr="003B52AB">
        <w:rPr>
          <w:rFonts w:asciiTheme="minorHAnsi" w:hAnsiTheme="minorHAnsi" w:cstheme="minorHAnsi"/>
          <w:i/>
        </w:rPr>
        <w:t>&gt;&gt;</w:t>
      </w:r>
      <w:r w:rsidR="003239AD" w:rsidRPr="003B52AB">
        <w:rPr>
          <w:rFonts w:asciiTheme="minorHAnsi" w:hAnsiTheme="minorHAnsi" w:cstheme="minorHAnsi"/>
        </w:rPr>
        <w:t>.</w:t>
      </w:r>
    </w:p>
    <w:p w:rsidR="00320E08" w:rsidRPr="003B52AB" w:rsidRDefault="00662067" w:rsidP="00320E08">
      <w:pPr>
        <w:keepNext/>
        <w:ind w:firstLine="426"/>
        <w:jc w:val="both"/>
      </w:pPr>
      <w:r w:rsidRPr="003B52AB">
        <w:rPr>
          <w:noProof/>
          <w:lang w:eastAsia="en-US"/>
        </w:rPr>
        <w:drawing>
          <wp:inline distT="0" distB="0" distL="0" distR="0">
            <wp:extent cx="356235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3562350" cy="2438400"/>
                    </a:xfrm>
                    <a:prstGeom prst="rect">
                      <a:avLst/>
                    </a:prstGeom>
                  </pic:spPr>
                </pic:pic>
              </a:graphicData>
            </a:graphic>
          </wp:inline>
        </w:drawing>
      </w:r>
    </w:p>
    <w:p w:rsidR="00662067" w:rsidRPr="003B52AB" w:rsidRDefault="001F2E5A" w:rsidP="00320E08">
      <w:pPr>
        <w:pStyle w:val="Caption"/>
        <w:jc w:val="center"/>
        <w:rPr>
          <w:rFonts w:cstheme="minorHAnsi"/>
        </w:rPr>
      </w:pPr>
      <w:r w:rsidRPr="003B52AB">
        <w:rPr>
          <w:rFonts w:cstheme="minorHAnsi"/>
        </w:rPr>
        <w:fldChar w:fldCharType="begin"/>
      </w:r>
      <w:r w:rsidR="00320E08" w:rsidRPr="003B52AB">
        <w:rPr>
          <w:rFonts w:cstheme="minorHAnsi"/>
        </w:rPr>
        <w:instrText xml:space="preserve"> SEQ pav. \* ARABIC </w:instrText>
      </w:r>
      <w:r w:rsidRPr="003B52AB">
        <w:rPr>
          <w:rFonts w:cstheme="minorHAnsi"/>
        </w:rPr>
        <w:fldChar w:fldCharType="separate"/>
      </w:r>
      <w:r w:rsidR="00B34F7F">
        <w:rPr>
          <w:rFonts w:cstheme="minorHAnsi"/>
          <w:noProof/>
        </w:rPr>
        <w:t>28</w:t>
      </w:r>
      <w:r w:rsidRPr="003B52AB">
        <w:rPr>
          <w:rFonts w:cstheme="minorHAnsi"/>
        </w:rPr>
        <w:fldChar w:fldCharType="end"/>
      </w:r>
      <w:r w:rsidR="00320E08" w:rsidRPr="003B52AB">
        <w:rPr>
          <w:rFonts w:cstheme="minorHAnsi"/>
        </w:rPr>
        <w:t xml:space="preserve"> pav. Naudotojo </w:t>
      </w:r>
      <w:proofErr w:type="spellStart"/>
      <w:r w:rsidR="00320E08" w:rsidRPr="003B52AB">
        <w:rPr>
          <w:rFonts w:cstheme="minorHAnsi"/>
        </w:rPr>
        <w:t>navigavimo</w:t>
      </w:r>
      <w:proofErr w:type="spellEnd"/>
      <w:r w:rsidR="00320E08" w:rsidRPr="003B52AB">
        <w:rPr>
          <w:rFonts w:cstheme="minorHAnsi"/>
        </w:rPr>
        <w:t xml:space="preserve"> planas </w:t>
      </w:r>
      <w:r w:rsidR="00320E08" w:rsidRPr="003B52AB">
        <w:rPr>
          <w:rFonts w:cstheme="minorHAnsi"/>
          <w:i/>
        </w:rPr>
        <w:t>(Pavyzdyje pateiktas tik fragmentas)</w:t>
      </w:r>
    </w:p>
    <w:p w:rsidR="004A29D8" w:rsidRPr="003B52AB" w:rsidRDefault="004A29D8" w:rsidP="004A29D8">
      <w:pPr>
        <w:pStyle w:val="Heading2"/>
      </w:pPr>
      <w:bookmarkStart w:id="25" w:name="_Toc523687931"/>
      <w:bookmarkStart w:id="26" w:name="_Toc526184759"/>
      <w:bookmarkStart w:id="27" w:name="_Toc523687930"/>
      <w:r w:rsidRPr="003B52AB">
        <w:t>Duomenų srautų diagrama</w:t>
      </w:r>
      <w:bookmarkEnd w:id="25"/>
      <w:bookmarkEnd w:id="26"/>
    </w:p>
    <w:p w:rsidR="004A29D8" w:rsidRPr="003B52AB" w:rsidRDefault="004A29D8" w:rsidP="004A29D8">
      <w:pPr>
        <w:ind w:firstLine="426"/>
        <w:jc w:val="both"/>
        <w:rPr>
          <w:rFonts w:asciiTheme="minorHAnsi" w:hAnsiTheme="minorHAnsi" w:cstheme="minorHAnsi"/>
        </w:rPr>
      </w:pPr>
      <w:r w:rsidRPr="003B52AB">
        <w:rPr>
          <w:rFonts w:asciiTheme="minorHAnsi" w:hAnsiTheme="minorHAnsi" w:cstheme="minorHAnsi"/>
        </w:rPr>
        <w:t>Duomenų srautų diagramos kiekvienai posistemei ir jų aprašymai.</w:t>
      </w:r>
    </w:p>
    <w:p w:rsidR="00662067" w:rsidRPr="003B52AB" w:rsidRDefault="00662067" w:rsidP="004A29D8">
      <w:pPr>
        <w:ind w:firstLine="426"/>
        <w:jc w:val="both"/>
        <w:rPr>
          <w:rFonts w:asciiTheme="minorHAnsi" w:hAnsiTheme="minorHAnsi" w:cstheme="minorHAnsi"/>
        </w:rPr>
      </w:pPr>
    </w:p>
    <w:p w:rsidR="00320E08" w:rsidRPr="003B52AB" w:rsidRDefault="00662067" w:rsidP="00320E08">
      <w:pPr>
        <w:keepNext/>
      </w:pPr>
      <w:r w:rsidRPr="003B52AB">
        <w:rPr>
          <w:noProof/>
          <w:lang w:eastAsia="en-US"/>
        </w:rPr>
        <w:drawing>
          <wp:inline distT="0" distB="0" distL="0" distR="0">
            <wp:extent cx="5274310" cy="13322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274310" cy="1332230"/>
                    </a:xfrm>
                    <a:prstGeom prst="rect">
                      <a:avLst/>
                    </a:prstGeom>
                  </pic:spPr>
                </pic:pic>
              </a:graphicData>
            </a:graphic>
          </wp:inline>
        </w:drawing>
      </w:r>
    </w:p>
    <w:p w:rsidR="00320E08" w:rsidRPr="003B52AB" w:rsidRDefault="001F2E5A" w:rsidP="00320E08">
      <w:pPr>
        <w:pStyle w:val="Caption"/>
        <w:jc w:val="center"/>
      </w:pPr>
      <w:r w:rsidRPr="003B52AB">
        <w:rPr>
          <w:noProof/>
        </w:rPr>
        <w:fldChar w:fldCharType="begin"/>
      </w:r>
      <w:r w:rsidR="00630C34" w:rsidRPr="003B52AB">
        <w:rPr>
          <w:noProof/>
        </w:rPr>
        <w:instrText xml:space="preserve"> SEQ pav. \* ARABIC </w:instrText>
      </w:r>
      <w:r w:rsidRPr="003B52AB">
        <w:rPr>
          <w:noProof/>
        </w:rPr>
        <w:fldChar w:fldCharType="separate"/>
      </w:r>
      <w:r w:rsidR="00B34F7F">
        <w:rPr>
          <w:noProof/>
        </w:rPr>
        <w:t>29</w:t>
      </w:r>
      <w:r w:rsidRPr="003B52AB">
        <w:rPr>
          <w:noProof/>
        </w:rPr>
        <w:fldChar w:fldCharType="end"/>
      </w:r>
      <w:r w:rsidR="00320E08" w:rsidRPr="003B52AB">
        <w:t xml:space="preserve"> pav. Duomenų srautų diagrama </w:t>
      </w:r>
      <w:r w:rsidR="00320E08" w:rsidRPr="003B52AB">
        <w:rPr>
          <w:rFonts w:cstheme="minorHAnsi"/>
          <w:i/>
        </w:rPr>
        <w:t>(Pavyzdyje pateiktas tik fragmentas)</w:t>
      </w:r>
    </w:p>
    <w:p w:rsidR="004A29D8" w:rsidRPr="003B52AB" w:rsidRDefault="004A29D8">
      <w:pPr>
        <w:rPr>
          <w:rFonts w:asciiTheme="minorHAnsi" w:hAnsiTheme="minorHAnsi" w:cstheme="minorHAnsi"/>
        </w:rPr>
      </w:pPr>
      <w:r w:rsidRPr="003B52AB">
        <w:rPr>
          <w:rFonts w:asciiTheme="minorHAnsi" w:hAnsiTheme="minorHAnsi" w:cstheme="minorHAnsi"/>
        </w:rPr>
        <w:br w:type="page"/>
      </w:r>
    </w:p>
    <w:p w:rsidR="004A29D8" w:rsidRPr="003B52AB" w:rsidRDefault="004A29D8" w:rsidP="004A29D8">
      <w:pPr>
        <w:pStyle w:val="Heading1"/>
      </w:pPr>
      <w:bookmarkStart w:id="28" w:name="_Toc526184760"/>
      <w:r w:rsidRPr="003B52AB">
        <w:lastRenderedPageBreak/>
        <w:t>Projekto modelis</w:t>
      </w:r>
      <w:bookmarkEnd w:id="28"/>
    </w:p>
    <w:p w:rsidR="004A29D8" w:rsidRPr="003B52AB" w:rsidRDefault="004A29D8" w:rsidP="004A29D8">
      <w:pPr>
        <w:pStyle w:val="Heading2"/>
      </w:pPr>
      <w:bookmarkStart w:id="29" w:name="_Toc523687932"/>
      <w:bookmarkStart w:id="30" w:name="_Toc526184761"/>
      <w:r w:rsidRPr="003B52AB">
        <w:t>Sistemos architektūra</w:t>
      </w:r>
      <w:bookmarkEnd w:id="29"/>
      <w:bookmarkEnd w:id="30"/>
    </w:p>
    <w:p w:rsidR="004A29D8" w:rsidRPr="003B52AB" w:rsidRDefault="004A29D8" w:rsidP="004A29D8">
      <w:pPr>
        <w:ind w:firstLine="426"/>
        <w:jc w:val="both"/>
        <w:rPr>
          <w:rFonts w:asciiTheme="minorHAnsi" w:hAnsiTheme="minorHAnsi" w:cstheme="minorHAnsi"/>
        </w:rPr>
      </w:pPr>
      <w:r w:rsidRPr="003B52AB">
        <w:rPr>
          <w:rFonts w:asciiTheme="minorHAnsi" w:hAnsiTheme="minorHAnsi" w:cstheme="minorHAnsi"/>
        </w:rPr>
        <w:t>Bendra visos sistemos architektūros diagrama ir jos aprašymas.</w:t>
      </w:r>
    </w:p>
    <w:p w:rsidR="00320E08" w:rsidRPr="003B52AB" w:rsidRDefault="00662067" w:rsidP="00320E08">
      <w:pPr>
        <w:keepNext/>
        <w:ind w:firstLine="426"/>
        <w:jc w:val="both"/>
      </w:pPr>
      <w:r w:rsidRPr="003B52AB">
        <w:rPr>
          <w:noProof/>
          <w:lang w:eastAsia="en-US"/>
        </w:rPr>
        <w:drawing>
          <wp:inline distT="0" distB="0" distL="0" distR="0">
            <wp:extent cx="5274310" cy="36715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274310" cy="3671570"/>
                    </a:xfrm>
                    <a:prstGeom prst="rect">
                      <a:avLst/>
                    </a:prstGeom>
                  </pic:spPr>
                </pic:pic>
              </a:graphicData>
            </a:graphic>
          </wp:inline>
        </w:drawing>
      </w:r>
    </w:p>
    <w:p w:rsidR="00662067" w:rsidRPr="003B52AB" w:rsidRDefault="001F2E5A" w:rsidP="00320E08">
      <w:pPr>
        <w:pStyle w:val="Caption"/>
        <w:jc w:val="center"/>
        <w:rPr>
          <w:rFonts w:cstheme="minorHAnsi"/>
        </w:rPr>
      </w:pPr>
      <w:r w:rsidRPr="003B52AB">
        <w:rPr>
          <w:rFonts w:cstheme="minorHAnsi"/>
        </w:rPr>
        <w:fldChar w:fldCharType="begin"/>
      </w:r>
      <w:r w:rsidR="00320E08" w:rsidRPr="003B52AB">
        <w:rPr>
          <w:rFonts w:cstheme="minorHAnsi"/>
        </w:rPr>
        <w:instrText xml:space="preserve"> SEQ pav. \* ARABIC </w:instrText>
      </w:r>
      <w:r w:rsidRPr="003B52AB">
        <w:rPr>
          <w:rFonts w:cstheme="minorHAnsi"/>
        </w:rPr>
        <w:fldChar w:fldCharType="separate"/>
      </w:r>
      <w:r w:rsidR="00B34F7F">
        <w:rPr>
          <w:rFonts w:cstheme="minorHAnsi"/>
          <w:noProof/>
        </w:rPr>
        <w:t>30</w:t>
      </w:r>
      <w:r w:rsidRPr="003B52AB">
        <w:rPr>
          <w:rFonts w:cstheme="minorHAnsi"/>
        </w:rPr>
        <w:fldChar w:fldCharType="end"/>
      </w:r>
      <w:r w:rsidR="00320E08" w:rsidRPr="003B52AB">
        <w:rPr>
          <w:rFonts w:cstheme="minorHAnsi"/>
        </w:rPr>
        <w:t xml:space="preserve"> pav. Sistemos architektūra </w:t>
      </w:r>
      <w:r w:rsidR="00320E08" w:rsidRPr="003B52AB">
        <w:rPr>
          <w:rFonts w:cstheme="minorHAnsi"/>
          <w:i/>
        </w:rPr>
        <w:t>(Pavyzdyje pateiktas tik fragmentas)</w:t>
      </w:r>
    </w:p>
    <w:p w:rsidR="00FD728C" w:rsidRPr="003B52AB" w:rsidRDefault="007D0A4D" w:rsidP="004A29D8">
      <w:pPr>
        <w:pStyle w:val="Heading2"/>
      </w:pPr>
      <w:bookmarkStart w:id="31" w:name="_Toc526184762"/>
      <w:r w:rsidRPr="003B52AB">
        <w:t>Loginė d</w:t>
      </w:r>
      <w:r w:rsidR="00453C21" w:rsidRPr="003B52AB">
        <w:t>uomenų bazės schema</w:t>
      </w:r>
      <w:bookmarkEnd w:id="27"/>
      <w:bookmarkEnd w:id="31"/>
    </w:p>
    <w:p w:rsidR="00BB693F" w:rsidRPr="003B52AB" w:rsidRDefault="00BB693F" w:rsidP="002E5A0E">
      <w:pPr>
        <w:ind w:firstLine="426"/>
        <w:jc w:val="both"/>
        <w:rPr>
          <w:rFonts w:asciiTheme="minorHAnsi" w:hAnsiTheme="minorHAnsi" w:cstheme="minorHAnsi"/>
        </w:rPr>
      </w:pPr>
      <w:r w:rsidRPr="003B52AB">
        <w:rPr>
          <w:rFonts w:asciiTheme="minorHAnsi" w:hAnsiTheme="minorHAnsi" w:cstheme="minorHAnsi"/>
        </w:rPr>
        <w:t>Duomenų bazės modelis ir jos aprašymas</w:t>
      </w:r>
      <w:r w:rsidR="00FA583F" w:rsidRPr="003B52AB">
        <w:rPr>
          <w:rFonts w:asciiTheme="minorHAnsi" w:hAnsiTheme="minorHAnsi" w:cstheme="minorHAnsi"/>
        </w:rPr>
        <w:t xml:space="preserve"> (kiekvienos lentelės)</w:t>
      </w:r>
      <w:r w:rsidRPr="003B52AB">
        <w:rPr>
          <w:rFonts w:asciiTheme="minorHAnsi" w:hAnsiTheme="minorHAnsi" w:cstheme="minorHAnsi"/>
        </w:rPr>
        <w:t>. Gaunamas transform</w:t>
      </w:r>
      <w:r w:rsidR="002E5A0E" w:rsidRPr="003B52AB">
        <w:rPr>
          <w:rFonts w:asciiTheme="minorHAnsi" w:hAnsiTheme="minorHAnsi" w:cstheme="minorHAnsi"/>
        </w:rPr>
        <w:t>uojant</w:t>
      </w:r>
      <w:r w:rsidRPr="003B52AB">
        <w:rPr>
          <w:rFonts w:asciiTheme="minorHAnsi" w:hAnsiTheme="minorHAnsi" w:cstheme="minorHAnsi"/>
        </w:rPr>
        <w:t xml:space="preserve"> iš dalykinės srities esybių diagramos.</w:t>
      </w:r>
      <w:r w:rsidR="002E5A0E" w:rsidRPr="003B52AB">
        <w:rPr>
          <w:rFonts w:asciiTheme="minorHAnsi" w:hAnsiTheme="minorHAnsi" w:cstheme="minorHAnsi"/>
        </w:rPr>
        <w:t xml:space="preserve"> Naudojami stereotipai </w:t>
      </w:r>
      <w:r w:rsidR="002E5A0E" w:rsidRPr="003B52AB">
        <w:rPr>
          <w:rFonts w:asciiTheme="minorHAnsi" w:hAnsiTheme="minorHAnsi" w:cstheme="minorHAnsi"/>
          <w:i/>
        </w:rPr>
        <w:t>&lt;&lt;</w:t>
      </w:r>
      <w:proofErr w:type="spellStart"/>
      <w:r w:rsidR="002E5A0E" w:rsidRPr="003B52AB">
        <w:rPr>
          <w:rFonts w:asciiTheme="minorHAnsi" w:hAnsiTheme="minorHAnsi" w:cstheme="minorHAnsi"/>
          <w:i/>
        </w:rPr>
        <w:t>table</w:t>
      </w:r>
      <w:proofErr w:type="spellEnd"/>
      <w:r w:rsidR="002E5A0E" w:rsidRPr="003B52AB">
        <w:rPr>
          <w:rFonts w:asciiTheme="minorHAnsi" w:hAnsiTheme="minorHAnsi" w:cstheme="minorHAnsi"/>
          <w:i/>
        </w:rPr>
        <w:t>&gt;&gt;, &lt;&lt;</w:t>
      </w:r>
      <w:r w:rsidR="002D385C" w:rsidRPr="003B52AB">
        <w:rPr>
          <w:rFonts w:asciiTheme="minorHAnsi" w:hAnsiTheme="minorHAnsi" w:cstheme="minorHAnsi"/>
          <w:i/>
        </w:rPr>
        <w:t>PK</w:t>
      </w:r>
      <w:r w:rsidR="002E5A0E" w:rsidRPr="003B52AB">
        <w:rPr>
          <w:rFonts w:asciiTheme="minorHAnsi" w:hAnsiTheme="minorHAnsi" w:cstheme="minorHAnsi"/>
          <w:i/>
        </w:rPr>
        <w:t>&gt;&gt;, &lt;&lt;</w:t>
      </w:r>
      <w:r w:rsidR="002D385C" w:rsidRPr="003B52AB">
        <w:rPr>
          <w:rFonts w:asciiTheme="minorHAnsi" w:hAnsiTheme="minorHAnsi" w:cstheme="minorHAnsi"/>
          <w:i/>
        </w:rPr>
        <w:t>FK</w:t>
      </w:r>
      <w:r w:rsidR="002E5A0E" w:rsidRPr="003B52AB">
        <w:rPr>
          <w:rFonts w:asciiTheme="minorHAnsi" w:hAnsiTheme="minorHAnsi" w:cstheme="minorHAnsi"/>
          <w:i/>
        </w:rPr>
        <w:t>&gt;&gt;</w:t>
      </w:r>
      <w:r w:rsidR="002E5A0E" w:rsidRPr="003B52AB">
        <w:rPr>
          <w:rFonts w:asciiTheme="minorHAnsi" w:hAnsiTheme="minorHAnsi" w:cstheme="minorHAnsi"/>
        </w:rPr>
        <w:t xml:space="preserve">. Visos lentelės turi turėti spalvinę legendą pagal aprašymą </w:t>
      </w:r>
      <w:r w:rsidR="004A29D8" w:rsidRPr="003B52AB">
        <w:rPr>
          <w:rFonts w:asciiTheme="minorHAnsi" w:hAnsiTheme="minorHAnsi" w:cstheme="minorHAnsi"/>
        </w:rPr>
        <w:t>įvade</w:t>
      </w:r>
      <w:r w:rsidR="002E5A0E" w:rsidRPr="003B52AB">
        <w:rPr>
          <w:rFonts w:asciiTheme="minorHAnsi" w:hAnsiTheme="minorHAnsi" w:cstheme="minorHAnsi"/>
        </w:rPr>
        <w:t>.</w:t>
      </w:r>
    </w:p>
    <w:p w:rsidR="00320E08" w:rsidRPr="003B52AB" w:rsidRDefault="00662067" w:rsidP="00320E08">
      <w:pPr>
        <w:keepNext/>
        <w:ind w:firstLine="426"/>
        <w:jc w:val="both"/>
      </w:pPr>
      <w:r w:rsidRPr="003B52AB">
        <w:rPr>
          <w:noProof/>
          <w:lang w:eastAsia="en-US"/>
        </w:rPr>
        <w:drawing>
          <wp:inline distT="0" distB="0" distL="0" distR="0">
            <wp:extent cx="5274310" cy="11195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5274310" cy="1119505"/>
                    </a:xfrm>
                    <a:prstGeom prst="rect">
                      <a:avLst/>
                    </a:prstGeom>
                  </pic:spPr>
                </pic:pic>
              </a:graphicData>
            </a:graphic>
          </wp:inline>
        </w:drawing>
      </w:r>
    </w:p>
    <w:p w:rsidR="00662067" w:rsidRPr="003B52AB" w:rsidRDefault="001F2E5A" w:rsidP="00320E08">
      <w:pPr>
        <w:pStyle w:val="Caption"/>
        <w:jc w:val="center"/>
        <w:rPr>
          <w:rFonts w:cstheme="minorHAnsi"/>
        </w:rPr>
      </w:pPr>
      <w:r w:rsidRPr="003B52AB">
        <w:rPr>
          <w:rFonts w:cstheme="minorHAnsi"/>
        </w:rPr>
        <w:fldChar w:fldCharType="begin"/>
      </w:r>
      <w:r w:rsidR="00320E08" w:rsidRPr="003B52AB">
        <w:rPr>
          <w:rFonts w:cstheme="minorHAnsi"/>
        </w:rPr>
        <w:instrText xml:space="preserve"> SEQ pav. \* ARABIC </w:instrText>
      </w:r>
      <w:r w:rsidRPr="003B52AB">
        <w:rPr>
          <w:rFonts w:cstheme="minorHAnsi"/>
        </w:rPr>
        <w:fldChar w:fldCharType="separate"/>
      </w:r>
      <w:r w:rsidR="00B34F7F">
        <w:rPr>
          <w:rFonts w:cstheme="minorHAnsi"/>
          <w:noProof/>
        </w:rPr>
        <w:t>31</w:t>
      </w:r>
      <w:r w:rsidRPr="003B52AB">
        <w:rPr>
          <w:rFonts w:cstheme="minorHAnsi"/>
        </w:rPr>
        <w:fldChar w:fldCharType="end"/>
      </w:r>
      <w:r w:rsidR="00320E08" w:rsidRPr="003B52AB">
        <w:rPr>
          <w:rFonts w:cstheme="minorHAnsi"/>
        </w:rPr>
        <w:t xml:space="preserve"> pav. Loginė duomenų bazės schema </w:t>
      </w:r>
      <w:r w:rsidR="00320E08" w:rsidRPr="003B52AB">
        <w:rPr>
          <w:rFonts w:cstheme="minorHAnsi"/>
          <w:i/>
        </w:rPr>
        <w:t>(Pavyzdyje pateiktas tik fragmentas)</w:t>
      </w:r>
    </w:p>
    <w:p w:rsidR="00816CE8" w:rsidRPr="003B52AB" w:rsidRDefault="00816CE8" w:rsidP="004A29D8">
      <w:pPr>
        <w:pStyle w:val="Heading2"/>
      </w:pPr>
      <w:bookmarkStart w:id="32" w:name="_Toc523687933"/>
      <w:bookmarkStart w:id="33" w:name="_Toc526184763"/>
      <w:r w:rsidRPr="003B52AB">
        <w:t>Sistemos realizacij</w:t>
      </w:r>
      <w:r w:rsidR="004A29D8" w:rsidRPr="003B52AB">
        <w:t>a</w:t>
      </w:r>
      <w:bookmarkEnd w:id="32"/>
      <w:bookmarkEnd w:id="33"/>
    </w:p>
    <w:p w:rsidR="004A29D8" w:rsidRPr="003B52AB" w:rsidRDefault="00BB693F" w:rsidP="002E5A0E">
      <w:pPr>
        <w:ind w:firstLine="426"/>
        <w:jc w:val="both"/>
      </w:pPr>
      <w:r w:rsidRPr="003B52AB">
        <w:rPr>
          <w:rFonts w:asciiTheme="minorHAnsi" w:hAnsiTheme="minorHAnsi" w:cstheme="minorHAnsi"/>
        </w:rPr>
        <w:t xml:space="preserve">Visų užpildytų vartotojo sąsajos formų ir ataskaitų vaizdai bei jų aprašymai. </w:t>
      </w:r>
      <w:r w:rsidR="004A29D8" w:rsidRPr="003B52AB">
        <w:t xml:space="preserve">Iliustraciniai pavyzdžiai pateikiami su </w:t>
      </w:r>
      <w:proofErr w:type="spellStart"/>
      <w:r w:rsidR="004A29D8" w:rsidRPr="003B52AB">
        <w:t>testiniais</w:t>
      </w:r>
      <w:proofErr w:type="spellEnd"/>
      <w:r w:rsidR="004A29D8" w:rsidRPr="003B52AB">
        <w:t xml:space="preserve"> duomenimis.</w:t>
      </w:r>
    </w:p>
    <w:p w:rsidR="004A29D8" w:rsidRPr="003B52AB" w:rsidRDefault="004A29D8">
      <w:r w:rsidRPr="003B52AB">
        <w:br w:type="page"/>
      </w:r>
    </w:p>
    <w:p w:rsidR="00E867C5" w:rsidRPr="003B52AB" w:rsidRDefault="00E867C5" w:rsidP="004A29D8">
      <w:pPr>
        <w:pStyle w:val="Heading1"/>
        <w:numPr>
          <w:ilvl w:val="0"/>
          <w:numId w:val="0"/>
        </w:numPr>
        <w:ind w:left="153" w:hanging="153"/>
      </w:pPr>
      <w:bookmarkStart w:id="34" w:name="_Toc523687934"/>
      <w:bookmarkStart w:id="35" w:name="_Toc526184764"/>
      <w:r w:rsidRPr="003B52AB">
        <w:lastRenderedPageBreak/>
        <w:t>Išvados</w:t>
      </w:r>
      <w:bookmarkEnd w:id="34"/>
      <w:bookmarkEnd w:id="35"/>
    </w:p>
    <w:p w:rsidR="00BB693F" w:rsidRPr="003B52AB" w:rsidRDefault="00BB693F" w:rsidP="002E5A0E">
      <w:pPr>
        <w:ind w:firstLine="426"/>
        <w:jc w:val="both"/>
        <w:rPr>
          <w:rFonts w:asciiTheme="minorHAnsi" w:hAnsiTheme="minorHAnsi" w:cstheme="minorHAnsi"/>
        </w:rPr>
      </w:pPr>
      <w:r w:rsidRPr="003B52AB">
        <w:rPr>
          <w:rFonts w:asciiTheme="minorHAnsi" w:hAnsiTheme="minorHAnsi" w:cstheme="minorHAnsi"/>
        </w:rPr>
        <w:t>Pateikiamos galutinės išvados, apimančios visą darbo eigą</w:t>
      </w:r>
      <w:r w:rsidR="00C95FF9" w:rsidRPr="003B52AB">
        <w:rPr>
          <w:rFonts w:asciiTheme="minorHAnsi" w:hAnsiTheme="minorHAnsi" w:cstheme="minorHAnsi"/>
        </w:rPr>
        <w:t>. Išvadas rašyti akcentuojant kokybinius (ar bent kiekybinius) kriterijus. Faktas nėra išvada, jei jis nėra pagrįstas.</w:t>
      </w:r>
    </w:p>
    <w:p w:rsidR="00C95FF9" w:rsidRPr="003B52AB" w:rsidRDefault="00C95FF9" w:rsidP="00BB693F">
      <w:pPr>
        <w:rPr>
          <w:rFonts w:asciiTheme="minorHAnsi" w:hAnsiTheme="minorHAnsi" w:cstheme="minorHAnsi"/>
        </w:rPr>
      </w:pPr>
    </w:p>
    <w:p w:rsidR="009F45FA" w:rsidRPr="003B52AB" w:rsidRDefault="009F45FA" w:rsidP="009F45FA">
      <w:pPr>
        <w:rPr>
          <w:rFonts w:asciiTheme="minorHAnsi" w:hAnsiTheme="minorHAnsi" w:cstheme="minorHAnsi"/>
        </w:rPr>
      </w:pPr>
      <w:r w:rsidRPr="003B52AB">
        <w:rPr>
          <w:rFonts w:asciiTheme="minorHAnsi" w:hAnsiTheme="minorHAnsi" w:cstheme="minorHAnsi"/>
        </w:rPr>
        <w:t>Išvadų pavyzdžiai:</w:t>
      </w:r>
    </w:p>
    <w:p w:rsidR="00E867C5" w:rsidRPr="003B52AB" w:rsidRDefault="00BD0DDB" w:rsidP="00BD0DDB">
      <w:pPr>
        <w:numPr>
          <w:ilvl w:val="0"/>
          <w:numId w:val="13"/>
        </w:numPr>
        <w:rPr>
          <w:rFonts w:asciiTheme="minorHAnsi" w:hAnsiTheme="minorHAnsi" w:cstheme="minorHAnsi"/>
        </w:rPr>
      </w:pPr>
      <w:r w:rsidRPr="003B52AB">
        <w:rPr>
          <w:rFonts w:asciiTheme="minorHAnsi" w:hAnsiTheme="minorHAnsi" w:cstheme="minorHAnsi"/>
        </w:rPr>
        <w:t>Pasirinkta &lt;&lt;</w:t>
      </w:r>
      <w:r w:rsidRPr="003B52AB">
        <w:rPr>
          <w:rFonts w:asciiTheme="minorHAnsi" w:hAnsiTheme="minorHAnsi" w:cstheme="minorHAnsi"/>
          <w:i/>
        </w:rPr>
        <w:t>pardavimų</w:t>
      </w:r>
      <w:r w:rsidRPr="003B52AB">
        <w:rPr>
          <w:rFonts w:asciiTheme="minorHAnsi" w:hAnsiTheme="minorHAnsi" w:cstheme="minorHAnsi"/>
        </w:rPr>
        <w:t>&gt;&gt; dalykinė</w:t>
      </w:r>
      <w:r w:rsidR="00E867C5" w:rsidRPr="003B52AB">
        <w:rPr>
          <w:rFonts w:asciiTheme="minorHAnsi" w:hAnsiTheme="minorHAnsi" w:cstheme="minorHAnsi"/>
        </w:rPr>
        <w:t xml:space="preserve"> </w:t>
      </w:r>
      <w:r w:rsidRPr="003B52AB">
        <w:rPr>
          <w:rFonts w:asciiTheme="minorHAnsi" w:hAnsiTheme="minorHAnsi" w:cstheme="minorHAnsi"/>
        </w:rPr>
        <w:t>sritis</w:t>
      </w:r>
      <w:r w:rsidR="00C95FF9" w:rsidRPr="003B52AB">
        <w:rPr>
          <w:rFonts w:asciiTheme="minorHAnsi" w:hAnsiTheme="minorHAnsi" w:cstheme="minorHAnsi"/>
        </w:rPr>
        <w:t xml:space="preserve">, </w:t>
      </w:r>
      <w:r w:rsidR="00C95FF9" w:rsidRPr="003B52AB">
        <w:rPr>
          <w:rFonts w:asciiTheme="minorHAnsi" w:hAnsiTheme="minorHAnsi" w:cstheme="minorHAnsi"/>
          <w:u w:val="single"/>
        </w:rPr>
        <w:t>nes</w:t>
      </w:r>
      <w:r w:rsidRPr="003B52AB">
        <w:rPr>
          <w:rFonts w:asciiTheme="minorHAnsi" w:hAnsiTheme="minorHAnsi" w:cstheme="minorHAnsi"/>
        </w:rPr>
        <w:t xml:space="preserve"> ...</w:t>
      </w:r>
    </w:p>
    <w:p w:rsidR="00E867C5" w:rsidRPr="003B52AB" w:rsidRDefault="00E867C5" w:rsidP="009F45FA">
      <w:pPr>
        <w:numPr>
          <w:ilvl w:val="0"/>
          <w:numId w:val="13"/>
        </w:numPr>
        <w:rPr>
          <w:rFonts w:asciiTheme="minorHAnsi" w:hAnsiTheme="minorHAnsi" w:cstheme="minorHAnsi"/>
        </w:rPr>
      </w:pPr>
      <w:r w:rsidRPr="003B52AB">
        <w:rPr>
          <w:rFonts w:asciiTheme="minorHAnsi" w:hAnsiTheme="minorHAnsi" w:cstheme="minorHAnsi"/>
        </w:rPr>
        <w:t xml:space="preserve">Pasirinktas … realizavimo variantas (technologijos, uždavinių sudėtis ir pan.), </w:t>
      </w:r>
      <w:r w:rsidRPr="003B52AB">
        <w:rPr>
          <w:rFonts w:asciiTheme="minorHAnsi" w:hAnsiTheme="minorHAnsi" w:cstheme="minorHAnsi"/>
          <w:u w:val="single"/>
        </w:rPr>
        <w:t>kadangi</w:t>
      </w:r>
      <w:r w:rsidRPr="003B52AB">
        <w:rPr>
          <w:rFonts w:asciiTheme="minorHAnsi" w:hAnsiTheme="minorHAnsi" w:cstheme="minorHAnsi"/>
        </w:rPr>
        <w:t xml:space="preserve"> …</w:t>
      </w:r>
    </w:p>
    <w:p w:rsidR="00E867C5" w:rsidRPr="003B52AB" w:rsidRDefault="00E867C5" w:rsidP="009F45FA">
      <w:pPr>
        <w:numPr>
          <w:ilvl w:val="0"/>
          <w:numId w:val="13"/>
        </w:numPr>
        <w:rPr>
          <w:rFonts w:asciiTheme="minorHAnsi" w:hAnsiTheme="minorHAnsi" w:cstheme="minorHAnsi"/>
        </w:rPr>
      </w:pPr>
      <w:r w:rsidRPr="003B52AB">
        <w:rPr>
          <w:rFonts w:asciiTheme="minorHAnsi" w:hAnsiTheme="minorHAnsi" w:cstheme="minorHAnsi"/>
        </w:rPr>
        <w:t>Sistema skirta … vartotojų tipams</w:t>
      </w:r>
      <w:r w:rsidR="00C95FF9" w:rsidRPr="003B52AB">
        <w:rPr>
          <w:rFonts w:asciiTheme="minorHAnsi" w:hAnsiTheme="minorHAnsi" w:cstheme="minorHAnsi"/>
        </w:rPr>
        <w:t xml:space="preserve">, </w:t>
      </w:r>
      <w:r w:rsidR="00C95FF9" w:rsidRPr="003B52AB">
        <w:rPr>
          <w:rFonts w:asciiTheme="minorHAnsi" w:hAnsiTheme="minorHAnsi" w:cstheme="minorHAnsi"/>
          <w:u w:val="single"/>
        </w:rPr>
        <w:t>nes</w:t>
      </w:r>
      <w:r w:rsidR="00C95FF9" w:rsidRPr="003B52AB">
        <w:rPr>
          <w:rFonts w:asciiTheme="minorHAnsi" w:hAnsiTheme="minorHAnsi" w:cstheme="minorHAnsi"/>
        </w:rPr>
        <w:t>..</w:t>
      </w:r>
      <w:r w:rsidRPr="003B52AB">
        <w:rPr>
          <w:rFonts w:asciiTheme="minorHAnsi" w:hAnsiTheme="minorHAnsi" w:cstheme="minorHAnsi"/>
        </w:rPr>
        <w:t xml:space="preserve">. </w:t>
      </w:r>
    </w:p>
    <w:p w:rsidR="00E867C5" w:rsidRPr="003B52AB" w:rsidRDefault="00E867C5" w:rsidP="009F45FA">
      <w:pPr>
        <w:numPr>
          <w:ilvl w:val="0"/>
          <w:numId w:val="13"/>
        </w:numPr>
        <w:rPr>
          <w:rFonts w:asciiTheme="minorHAnsi" w:hAnsiTheme="minorHAnsi" w:cstheme="minorHAnsi"/>
        </w:rPr>
      </w:pPr>
      <w:r w:rsidRPr="003B52AB">
        <w:rPr>
          <w:rFonts w:asciiTheme="minorHAnsi" w:hAnsiTheme="minorHAnsi" w:cstheme="minorHAnsi"/>
        </w:rPr>
        <w:t>Sistema turės užtikrinti … funkcijas</w:t>
      </w:r>
      <w:r w:rsidR="00C95FF9" w:rsidRPr="003B52AB">
        <w:rPr>
          <w:rFonts w:asciiTheme="minorHAnsi" w:hAnsiTheme="minorHAnsi" w:cstheme="minorHAnsi"/>
        </w:rPr>
        <w:t xml:space="preserve">, </w:t>
      </w:r>
      <w:r w:rsidR="00C95FF9" w:rsidRPr="003B52AB">
        <w:rPr>
          <w:rFonts w:asciiTheme="minorHAnsi" w:hAnsiTheme="minorHAnsi" w:cstheme="minorHAnsi"/>
          <w:u w:val="single"/>
        </w:rPr>
        <w:t>kurios</w:t>
      </w:r>
      <w:r w:rsidR="00C95FF9" w:rsidRPr="003B52AB">
        <w:rPr>
          <w:rFonts w:asciiTheme="minorHAnsi" w:hAnsiTheme="minorHAnsi" w:cstheme="minorHAnsi"/>
        </w:rPr>
        <w:t>...</w:t>
      </w:r>
    </w:p>
    <w:p w:rsidR="00782DF7" w:rsidRPr="003B52AB" w:rsidRDefault="00782DF7" w:rsidP="009F45FA">
      <w:pPr>
        <w:numPr>
          <w:ilvl w:val="0"/>
          <w:numId w:val="13"/>
        </w:numPr>
        <w:rPr>
          <w:rFonts w:asciiTheme="minorHAnsi" w:hAnsiTheme="minorHAnsi" w:cstheme="minorHAnsi"/>
        </w:rPr>
      </w:pPr>
      <w:r w:rsidRPr="003B52AB">
        <w:rPr>
          <w:rFonts w:asciiTheme="minorHAnsi" w:hAnsiTheme="minorHAnsi" w:cstheme="minorHAnsi"/>
        </w:rPr>
        <w:t>Ateityje būtų naudinga sistemą patobulinti</w:t>
      </w:r>
      <w:r w:rsidR="00C95FF9" w:rsidRPr="003B52AB">
        <w:rPr>
          <w:rFonts w:asciiTheme="minorHAnsi" w:hAnsiTheme="minorHAnsi" w:cstheme="minorHAnsi"/>
        </w:rPr>
        <w:t xml:space="preserve">, </w:t>
      </w:r>
      <w:r w:rsidR="00C95FF9" w:rsidRPr="003B52AB">
        <w:rPr>
          <w:rFonts w:asciiTheme="minorHAnsi" w:hAnsiTheme="minorHAnsi" w:cstheme="minorHAnsi"/>
          <w:u w:val="single"/>
        </w:rPr>
        <w:t>kadangi</w:t>
      </w:r>
      <w:r w:rsidRPr="003B52AB">
        <w:rPr>
          <w:rFonts w:asciiTheme="minorHAnsi" w:hAnsiTheme="minorHAnsi" w:cstheme="minorHAnsi"/>
        </w:rPr>
        <w:t>..</w:t>
      </w:r>
      <w:r w:rsidR="00C95FF9" w:rsidRPr="003B52AB">
        <w:rPr>
          <w:rFonts w:asciiTheme="minorHAnsi" w:hAnsiTheme="minorHAnsi" w:cstheme="minorHAnsi"/>
        </w:rPr>
        <w:t>.</w:t>
      </w:r>
    </w:p>
    <w:p w:rsidR="00E867C5" w:rsidRPr="003B52AB" w:rsidRDefault="00E867C5" w:rsidP="004A29D8">
      <w:pPr>
        <w:pStyle w:val="Heading1"/>
        <w:numPr>
          <w:ilvl w:val="0"/>
          <w:numId w:val="0"/>
        </w:numPr>
        <w:ind w:left="153" w:hanging="153"/>
      </w:pPr>
      <w:bookmarkStart w:id="36" w:name="_Toc523687935"/>
      <w:bookmarkStart w:id="37" w:name="_Toc526184765"/>
      <w:r w:rsidRPr="003B52AB">
        <w:t>Literatūra</w:t>
      </w:r>
      <w:bookmarkEnd w:id="36"/>
      <w:bookmarkEnd w:id="37"/>
    </w:p>
    <w:p w:rsidR="00C95FF9" w:rsidRPr="003B52AB" w:rsidRDefault="00C95FF9" w:rsidP="002E5A0E">
      <w:pPr>
        <w:ind w:firstLine="426"/>
        <w:jc w:val="both"/>
        <w:rPr>
          <w:rFonts w:asciiTheme="minorHAnsi" w:hAnsiTheme="minorHAnsi" w:cstheme="minorHAnsi"/>
        </w:rPr>
      </w:pPr>
      <w:r w:rsidRPr="003B52AB">
        <w:rPr>
          <w:rFonts w:asciiTheme="minorHAnsi" w:hAnsiTheme="minorHAnsi" w:cstheme="minorHAnsi"/>
        </w:rPr>
        <w:t>Pateikiama darbo metu naudota literatūra (jei tokia buvo naudotasi).</w:t>
      </w:r>
    </w:p>
    <w:p w:rsidR="004A29D8" w:rsidRPr="003B52AB" w:rsidRDefault="004A29D8">
      <w:pPr>
        <w:rPr>
          <w:rFonts w:asciiTheme="minorHAnsi" w:hAnsiTheme="minorHAnsi" w:cstheme="minorHAnsi"/>
          <w:b/>
          <w:bCs/>
          <w:sz w:val="28"/>
        </w:rPr>
      </w:pPr>
      <w:bookmarkStart w:id="38" w:name="_Toc523687936"/>
      <w:r w:rsidRPr="003B52AB">
        <w:br w:type="page"/>
      </w:r>
    </w:p>
    <w:p w:rsidR="00E867C5" w:rsidRPr="003B52AB" w:rsidRDefault="00E867C5" w:rsidP="00A61AA2">
      <w:pPr>
        <w:pStyle w:val="Heading1"/>
        <w:numPr>
          <w:ilvl w:val="0"/>
          <w:numId w:val="0"/>
        </w:numPr>
      </w:pPr>
      <w:bookmarkStart w:id="39" w:name="_Toc526184766"/>
      <w:r w:rsidRPr="003B52AB">
        <w:lastRenderedPageBreak/>
        <w:t>Priedai</w:t>
      </w:r>
      <w:bookmarkEnd w:id="38"/>
      <w:bookmarkEnd w:id="39"/>
    </w:p>
    <w:p w:rsidR="00E867C5" w:rsidRPr="003B52AB" w:rsidRDefault="00F92841" w:rsidP="002E5A0E">
      <w:pPr>
        <w:ind w:firstLine="426"/>
        <w:jc w:val="both"/>
        <w:rPr>
          <w:rFonts w:asciiTheme="minorHAnsi" w:hAnsiTheme="minorHAnsi" w:cstheme="minorHAnsi"/>
        </w:rPr>
      </w:pPr>
      <w:bookmarkStart w:id="40" w:name="OLE_LINK1"/>
      <w:bookmarkStart w:id="41" w:name="OLE_LINK2"/>
      <w:r w:rsidRPr="003B52AB">
        <w:rPr>
          <w:rFonts w:asciiTheme="minorHAnsi" w:hAnsiTheme="minorHAnsi" w:cstheme="minorHAnsi"/>
        </w:rPr>
        <w:t xml:space="preserve">Priedai dedami tik tada, kai jų reikia. </w:t>
      </w:r>
      <w:r w:rsidR="002E5A0E" w:rsidRPr="003B52AB">
        <w:rPr>
          <w:rFonts w:asciiTheme="minorHAnsi" w:hAnsiTheme="minorHAnsi" w:cstheme="minorHAnsi"/>
        </w:rPr>
        <w:t>Siūloma n</w:t>
      </w:r>
      <w:r w:rsidRPr="003B52AB">
        <w:rPr>
          <w:rFonts w:asciiTheme="minorHAnsi" w:hAnsiTheme="minorHAnsi" w:cstheme="minorHAnsi"/>
        </w:rPr>
        <w:t>epersisten</w:t>
      </w:r>
      <w:r w:rsidR="002E5A0E" w:rsidRPr="003B52AB">
        <w:rPr>
          <w:rFonts w:asciiTheme="minorHAnsi" w:hAnsiTheme="minorHAnsi" w:cstheme="minorHAnsi"/>
        </w:rPr>
        <w:t>gti</w:t>
      </w:r>
      <w:r w:rsidRPr="003B52AB">
        <w:rPr>
          <w:rFonts w:asciiTheme="minorHAnsi" w:hAnsiTheme="minorHAnsi" w:cstheme="minorHAnsi"/>
        </w:rPr>
        <w:t xml:space="preserve"> ir nepridė</w:t>
      </w:r>
      <w:r w:rsidR="002E5A0E" w:rsidRPr="003B52AB">
        <w:rPr>
          <w:rFonts w:asciiTheme="minorHAnsi" w:hAnsiTheme="minorHAnsi" w:cstheme="minorHAnsi"/>
        </w:rPr>
        <w:t>ti</w:t>
      </w:r>
      <w:r w:rsidRPr="003B52AB">
        <w:rPr>
          <w:rFonts w:asciiTheme="minorHAnsi" w:hAnsiTheme="minorHAnsi" w:cstheme="minorHAnsi"/>
        </w:rPr>
        <w:t xml:space="preserve"> to, kas visiškai nenaudinga. Jeigu priedas įdėtas čia, vadinasi jis bent kartą turi būti paminėtas darbo tekste (principas tas pats,  kaip ir su literatūros citavimu).</w:t>
      </w:r>
      <w:bookmarkEnd w:id="40"/>
      <w:bookmarkEnd w:id="41"/>
    </w:p>
    <w:sectPr w:rsidR="00E867C5" w:rsidRPr="003B52AB" w:rsidSect="00642D1C">
      <w:footerReference w:type="default" r:id="rId40"/>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4AE" w:rsidRDefault="005374AE" w:rsidP="00642D1C">
      <w:r>
        <w:separator/>
      </w:r>
    </w:p>
  </w:endnote>
  <w:endnote w:type="continuationSeparator" w:id="0">
    <w:p w:rsidR="005374AE" w:rsidRDefault="005374AE" w:rsidP="0064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13F" w:rsidRDefault="00C0513F">
    <w:pPr>
      <w:pStyle w:val="Footer"/>
      <w:jc w:val="right"/>
    </w:pPr>
    <w:r>
      <w:fldChar w:fldCharType="begin"/>
    </w:r>
    <w:r>
      <w:instrText xml:space="preserve"> PAGE   \* MERGEFORMAT </w:instrText>
    </w:r>
    <w:r>
      <w:fldChar w:fldCharType="separate"/>
    </w:r>
    <w:r>
      <w:rPr>
        <w:noProof/>
      </w:rPr>
      <w:t>4</w:t>
    </w:r>
    <w:r>
      <w:rPr>
        <w:noProof/>
      </w:rPr>
      <w:fldChar w:fldCharType="end"/>
    </w:r>
  </w:p>
  <w:p w:rsidR="00C0513F" w:rsidRDefault="00C05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4AE" w:rsidRDefault="005374AE" w:rsidP="00642D1C">
      <w:r>
        <w:separator/>
      </w:r>
    </w:p>
  </w:footnote>
  <w:footnote w:type="continuationSeparator" w:id="0">
    <w:p w:rsidR="005374AE" w:rsidRDefault="005374AE" w:rsidP="00642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6FE2"/>
    <w:multiLevelType w:val="hybridMultilevel"/>
    <w:tmpl w:val="2D4C4A4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B3F185A"/>
    <w:multiLevelType w:val="hybridMultilevel"/>
    <w:tmpl w:val="C720CCE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BE57B6D"/>
    <w:multiLevelType w:val="multilevel"/>
    <w:tmpl w:val="D658A856"/>
    <w:lvl w:ilvl="0">
      <w:start w:val="1"/>
      <w:numFmt w:val="decimal"/>
      <w:pStyle w:val="Heading1"/>
      <w:lvlText w:val="%1."/>
      <w:lvlJc w:val="left"/>
      <w:pPr>
        <w:tabs>
          <w:tab w:val="num" w:pos="360"/>
        </w:tabs>
        <w:ind w:left="153" w:hanging="153"/>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Heading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3" w15:restartNumberingAfterBreak="0">
    <w:nsid w:val="0EEF29B1"/>
    <w:multiLevelType w:val="hybridMultilevel"/>
    <w:tmpl w:val="2DC08AE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5B1527D"/>
    <w:multiLevelType w:val="hybridMultilevel"/>
    <w:tmpl w:val="C720CCE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8DE27EC"/>
    <w:multiLevelType w:val="hybridMultilevel"/>
    <w:tmpl w:val="A0D452D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7" w15:restartNumberingAfterBreak="0">
    <w:nsid w:val="1D2E1CDE"/>
    <w:multiLevelType w:val="hybridMultilevel"/>
    <w:tmpl w:val="89C48FE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9" w15:restartNumberingAfterBreak="0">
    <w:nsid w:val="1DA612CD"/>
    <w:multiLevelType w:val="hybridMultilevel"/>
    <w:tmpl w:val="7CD8E6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84A6184"/>
    <w:multiLevelType w:val="hybridMultilevel"/>
    <w:tmpl w:val="C720CCE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8865072"/>
    <w:multiLevelType w:val="hybridMultilevel"/>
    <w:tmpl w:val="F796E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9506FB"/>
    <w:multiLevelType w:val="hybridMultilevel"/>
    <w:tmpl w:val="D65E844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C05292A"/>
    <w:multiLevelType w:val="hybridMultilevel"/>
    <w:tmpl w:val="2D30F2D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4EF41C09"/>
    <w:multiLevelType w:val="hybridMultilevel"/>
    <w:tmpl w:val="EA74F12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53715E4F"/>
    <w:multiLevelType w:val="hybridMultilevel"/>
    <w:tmpl w:val="C720CCE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53F46F32"/>
    <w:multiLevelType w:val="hybridMultilevel"/>
    <w:tmpl w:val="C720CCE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57412BE0"/>
    <w:multiLevelType w:val="hybridMultilevel"/>
    <w:tmpl w:val="E354AEB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C846D27"/>
    <w:multiLevelType w:val="hybridMultilevel"/>
    <w:tmpl w:val="87986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72A73C36"/>
    <w:multiLevelType w:val="multilevel"/>
    <w:tmpl w:val="3DD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66E2C"/>
    <w:multiLevelType w:val="hybridMultilevel"/>
    <w:tmpl w:val="C720CCE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0"/>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6"/>
  </w:num>
  <w:num w:numId="13">
    <w:abstractNumId w:val="8"/>
  </w:num>
  <w:num w:numId="14">
    <w:abstractNumId w:val="1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1"/>
  </w:num>
  <w:num w:numId="23">
    <w:abstractNumId w:val="23"/>
  </w:num>
  <w:num w:numId="24">
    <w:abstractNumId w:val="21"/>
  </w:num>
  <w:num w:numId="25">
    <w:abstractNumId w:val="7"/>
  </w:num>
  <w:num w:numId="26">
    <w:abstractNumId w:val="15"/>
  </w:num>
  <w:num w:numId="27">
    <w:abstractNumId w:val="16"/>
  </w:num>
  <w:num w:numId="28">
    <w:abstractNumId w:val="9"/>
  </w:num>
  <w:num w:numId="29">
    <w:abstractNumId w:val="0"/>
  </w:num>
  <w:num w:numId="30">
    <w:abstractNumId w:val="19"/>
  </w:num>
  <w:num w:numId="31">
    <w:abstractNumId w:val="5"/>
  </w:num>
  <w:num w:numId="32">
    <w:abstractNumId w:val="13"/>
  </w:num>
  <w:num w:numId="33">
    <w:abstractNumId w:val="3"/>
  </w:num>
  <w:num w:numId="34">
    <w:abstractNumId w:val="1"/>
  </w:num>
  <w:num w:numId="35">
    <w:abstractNumId w:val="18"/>
  </w:num>
  <w:num w:numId="36">
    <w:abstractNumId w:val="17"/>
  </w:num>
  <w:num w:numId="37">
    <w:abstractNumId w:val="4"/>
  </w:num>
  <w:num w:numId="38">
    <w:abstractNumId w:val="10"/>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6" w:nlCheck="1" w:checkStyle="0"/>
  <w:activeWritingStyle w:appName="MSWord" w:lang="en-US" w:vendorID="64" w:dllVersion="0" w:nlCheck="1" w:checkStyle="0"/>
  <w:activeWritingStyle w:appName="MSWord" w:lang="en-GB" w:vendorID="64" w:dllVersion="6" w:nlCheck="1" w:checkStyle="1"/>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79"/>
    <w:rsid w:val="000125DF"/>
    <w:rsid w:val="0001307E"/>
    <w:rsid w:val="00033BB3"/>
    <w:rsid w:val="00042D3B"/>
    <w:rsid w:val="00056956"/>
    <w:rsid w:val="00084187"/>
    <w:rsid w:val="000A1D63"/>
    <w:rsid w:val="000B0D52"/>
    <w:rsid w:val="000B6738"/>
    <w:rsid w:val="000B7D66"/>
    <w:rsid w:val="000C3549"/>
    <w:rsid w:val="000F7A06"/>
    <w:rsid w:val="00125698"/>
    <w:rsid w:val="001261E7"/>
    <w:rsid w:val="0013581B"/>
    <w:rsid w:val="0015270E"/>
    <w:rsid w:val="00190EB6"/>
    <w:rsid w:val="001949CD"/>
    <w:rsid w:val="001A1670"/>
    <w:rsid w:val="001B022B"/>
    <w:rsid w:val="001C1816"/>
    <w:rsid w:val="001D51F3"/>
    <w:rsid w:val="001D5230"/>
    <w:rsid w:val="001D7004"/>
    <w:rsid w:val="001F2E5A"/>
    <w:rsid w:val="0020439A"/>
    <w:rsid w:val="0020559B"/>
    <w:rsid w:val="002157FC"/>
    <w:rsid w:val="002169E4"/>
    <w:rsid w:val="0022012F"/>
    <w:rsid w:val="00222BC4"/>
    <w:rsid w:val="00231E98"/>
    <w:rsid w:val="00235334"/>
    <w:rsid w:val="00251183"/>
    <w:rsid w:val="00255BE1"/>
    <w:rsid w:val="00276A61"/>
    <w:rsid w:val="002B6001"/>
    <w:rsid w:val="002D2259"/>
    <w:rsid w:val="002D385C"/>
    <w:rsid w:val="002E5A0E"/>
    <w:rsid w:val="00303573"/>
    <w:rsid w:val="0030571D"/>
    <w:rsid w:val="00311D65"/>
    <w:rsid w:val="00317CD2"/>
    <w:rsid w:val="00320E08"/>
    <w:rsid w:val="003239AD"/>
    <w:rsid w:val="0033649D"/>
    <w:rsid w:val="003554A0"/>
    <w:rsid w:val="00366538"/>
    <w:rsid w:val="00391E01"/>
    <w:rsid w:val="003B4827"/>
    <w:rsid w:val="003B52AB"/>
    <w:rsid w:val="003B6536"/>
    <w:rsid w:val="003B667B"/>
    <w:rsid w:val="003C11E6"/>
    <w:rsid w:val="003C2918"/>
    <w:rsid w:val="003D782A"/>
    <w:rsid w:val="003E68DE"/>
    <w:rsid w:val="003E7C79"/>
    <w:rsid w:val="003F2FC3"/>
    <w:rsid w:val="0044378E"/>
    <w:rsid w:val="004450C9"/>
    <w:rsid w:val="00451D0B"/>
    <w:rsid w:val="00453C21"/>
    <w:rsid w:val="00463DF9"/>
    <w:rsid w:val="004A29D8"/>
    <w:rsid w:val="004B301C"/>
    <w:rsid w:val="004B4E82"/>
    <w:rsid w:val="004B7AE3"/>
    <w:rsid w:val="004C3681"/>
    <w:rsid w:val="004C4905"/>
    <w:rsid w:val="004D7E31"/>
    <w:rsid w:val="004F295C"/>
    <w:rsid w:val="004F7EAC"/>
    <w:rsid w:val="0050136C"/>
    <w:rsid w:val="00515516"/>
    <w:rsid w:val="00517CBC"/>
    <w:rsid w:val="00532B1F"/>
    <w:rsid w:val="005374AE"/>
    <w:rsid w:val="005433A6"/>
    <w:rsid w:val="00563EF8"/>
    <w:rsid w:val="00565B4B"/>
    <w:rsid w:val="00566A6A"/>
    <w:rsid w:val="00590ADF"/>
    <w:rsid w:val="005A2DCA"/>
    <w:rsid w:val="005C75C6"/>
    <w:rsid w:val="00612AB6"/>
    <w:rsid w:val="0061398F"/>
    <w:rsid w:val="00614D8A"/>
    <w:rsid w:val="00630C34"/>
    <w:rsid w:val="00642D1C"/>
    <w:rsid w:val="00651293"/>
    <w:rsid w:val="00662067"/>
    <w:rsid w:val="006739F5"/>
    <w:rsid w:val="006876AE"/>
    <w:rsid w:val="00694DF5"/>
    <w:rsid w:val="006E047D"/>
    <w:rsid w:val="006F52F0"/>
    <w:rsid w:val="00712993"/>
    <w:rsid w:val="0076061D"/>
    <w:rsid w:val="00760C94"/>
    <w:rsid w:val="00764165"/>
    <w:rsid w:val="00770083"/>
    <w:rsid w:val="0078030F"/>
    <w:rsid w:val="00780968"/>
    <w:rsid w:val="00782DF7"/>
    <w:rsid w:val="007B13F1"/>
    <w:rsid w:val="007D0A4D"/>
    <w:rsid w:val="00814FE8"/>
    <w:rsid w:val="00816CE8"/>
    <w:rsid w:val="0089260D"/>
    <w:rsid w:val="008A5839"/>
    <w:rsid w:val="008D42F9"/>
    <w:rsid w:val="008E38B0"/>
    <w:rsid w:val="008E566D"/>
    <w:rsid w:val="00904459"/>
    <w:rsid w:val="00905466"/>
    <w:rsid w:val="00910D74"/>
    <w:rsid w:val="0091207E"/>
    <w:rsid w:val="00916C18"/>
    <w:rsid w:val="0094390C"/>
    <w:rsid w:val="009B2CF7"/>
    <w:rsid w:val="009C15B5"/>
    <w:rsid w:val="009C535C"/>
    <w:rsid w:val="009F45FA"/>
    <w:rsid w:val="00A1262D"/>
    <w:rsid w:val="00A13390"/>
    <w:rsid w:val="00A13A9A"/>
    <w:rsid w:val="00A13BA0"/>
    <w:rsid w:val="00A50F56"/>
    <w:rsid w:val="00A61AA2"/>
    <w:rsid w:val="00A64ECA"/>
    <w:rsid w:val="00AA0F58"/>
    <w:rsid w:val="00AA30AF"/>
    <w:rsid w:val="00AB3DEF"/>
    <w:rsid w:val="00AD4082"/>
    <w:rsid w:val="00AF57C4"/>
    <w:rsid w:val="00B34088"/>
    <w:rsid w:val="00B34F7F"/>
    <w:rsid w:val="00B460A2"/>
    <w:rsid w:val="00B533F2"/>
    <w:rsid w:val="00B64C52"/>
    <w:rsid w:val="00B85B37"/>
    <w:rsid w:val="00B9610E"/>
    <w:rsid w:val="00BB693F"/>
    <w:rsid w:val="00BC1450"/>
    <w:rsid w:val="00BD0DDB"/>
    <w:rsid w:val="00BE5583"/>
    <w:rsid w:val="00BF3185"/>
    <w:rsid w:val="00C0513F"/>
    <w:rsid w:val="00C107C3"/>
    <w:rsid w:val="00C1723D"/>
    <w:rsid w:val="00C346E8"/>
    <w:rsid w:val="00C34754"/>
    <w:rsid w:val="00C3683C"/>
    <w:rsid w:val="00C80EB0"/>
    <w:rsid w:val="00C83832"/>
    <w:rsid w:val="00C9060A"/>
    <w:rsid w:val="00C95FF9"/>
    <w:rsid w:val="00C9741F"/>
    <w:rsid w:val="00CA47AA"/>
    <w:rsid w:val="00CA6039"/>
    <w:rsid w:val="00CC4360"/>
    <w:rsid w:val="00CC5CF1"/>
    <w:rsid w:val="00CE34FD"/>
    <w:rsid w:val="00CE622E"/>
    <w:rsid w:val="00D07CF8"/>
    <w:rsid w:val="00D34974"/>
    <w:rsid w:val="00D53B29"/>
    <w:rsid w:val="00D6140B"/>
    <w:rsid w:val="00D704A6"/>
    <w:rsid w:val="00D77AA9"/>
    <w:rsid w:val="00E2463E"/>
    <w:rsid w:val="00E707E5"/>
    <w:rsid w:val="00E867C5"/>
    <w:rsid w:val="00E91CA9"/>
    <w:rsid w:val="00E96C52"/>
    <w:rsid w:val="00EB0E0A"/>
    <w:rsid w:val="00EB3074"/>
    <w:rsid w:val="00ED01AB"/>
    <w:rsid w:val="00EF6053"/>
    <w:rsid w:val="00F212DB"/>
    <w:rsid w:val="00F22AC3"/>
    <w:rsid w:val="00F36164"/>
    <w:rsid w:val="00F4491F"/>
    <w:rsid w:val="00F624F4"/>
    <w:rsid w:val="00F67670"/>
    <w:rsid w:val="00F91D80"/>
    <w:rsid w:val="00F92841"/>
    <w:rsid w:val="00FA583F"/>
    <w:rsid w:val="00FA7643"/>
    <w:rsid w:val="00FD728C"/>
    <w:rsid w:val="00FF18D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03399C"/>
  <w15:docId w15:val="{8178DD9F-6905-4D56-9343-F68212CD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0571D"/>
  </w:style>
  <w:style w:type="paragraph" w:styleId="Heading1">
    <w:name w:val="heading 1"/>
    <w:basedOn w:val="Normal"/>
    <w:next w:val="Normal"/>
    <w:qFormat/>
    <w:rsid w:val="00A61AA2"/>
    <w:pPr>
      <w:keepNext/>
      <w:numPr>
        <w:numId w:val="1"/>
      </w:numPr>
      <w:outlineLvl w:val="0"/>
    </w:pPr>
    <w:rPr>
      <w:rFonts w:asciiTheme="minorHAnsi" w:hAnsiTheme="minorHAnsi" w:cstheme="minorHAnsi"/>
      <w:b/>
      <w:bCs/>
      <w:sz w:val="28"/>
    </w:rPr>
  </w:style>
  <w:style w:type="paragraph" w:styleId="Heading2">
    <w:name w:val="heading 2"/>
    <w:basedOn w:val="Normal"/>
    <w:next w:val="Normal"/>
    <w:qFormat/>
    <w:rsid w:val="00A61AA2"/>
    <w:pPr>
      <w:keepNext/>
      <w:numPr>
        <w:ilvl w:val="1"/>
        <w:numId w:val="1"/>
      </w:numPr>
      <w:tabs>
        <w:tab w:val="clear" w:pos="927"/>
        <w:tab w:val="num" w:pos="426"/>
      </w:tabs>
      <w:ind w:left="153" w:hanging="153"/>
      <w:outlineLvl w:val="1"/>
    </w:pPr>
    <w:rPr>
      <w:rFonts w:asciiTheme="minorHAnsi" w:hAnsiTheme="minorHAnsi"/>
      <w:b/>
      <w:bCs/>
      <w:sz w:val="24"/>
    </w:rPr>
  </w:style>
  <w:style w:type="paragraph" w:styleId="Heading3">
    <w:name w:val="heading 3"/>
    <w:basedOn w:val="Normal"/>
    <w:next w:val="Normal"/>
    <w:qFormat/>
    <w:rsid w:val="00A61AA2"/>
    <w:pPr>
      <w:keepNext/>
      <w:numPr>
        <w:ilvl w:val="2"/>
        <w:numId w:val="1"/>
      </w:numPr>
      <w:spacing w:after="60"/>
      <w:outlineLvl w:val="2"/>
    </w:pPr>
    <w:rPr>
      <w:rFonts w:asciiTheme="minorHAnsi" w:hAnsiTheme="minorHAnsi" w:cs="Arial"/>
      <w:b/>
      <w:bCs/>
      <w:szCs w:val="26"/>
    </w:rPr>
  </w:style>
  <w:style w:type="paragraph" w:styleId="Heading4">
    <w:name w:val="heading 4"/>
    <w:basedOn w:val="Normal"/>
    <w:next w:val="Normal"/>
    <w:qFormat/>
    <w:rsid w:val="0030571D"/>
    <w:pPr>
      <w:keepNext/>
      <w:jc w:val="center"/>
      <w:outlineLvl w:val="3"/>
    </w:pPr>
    <w:rPr>
      <w:b/>
      <w:bCs/>
      <w:sz w:val="28"/>
    </w:rPr>
  </w:style>
  <w:style w:type="paragraph" w:styleId="Heading5">
    <w:name w:val="heading 5"/>
    <w:basedOn w:val="Normal"/>
    <w:next w:val="Normal"/>
    <w:qFormat/>
    <w:rsid w:val="0030571D"/>
    <w:pPr>
      <w:keepNext/>
      <w:jc w:val="center"/>
      <w:outlineLvl w:val="4"/>
    </w:pPr>
    <w:rPr>
      <w:sz w:val="28"/>
    </w:rPr>
  </w:style>
  <w:style w:type="paragraph" w:styleId="Heading6">
    <w:name w:val="heading 6"/>
    <w:basedOn w:val="Normal"/>
    <w:next w:val="Normal"/>
    <w:qFormat/>
    <w:rsid w:val="0030571D"/>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0571D"/>
  </w:style>
  <w:style w:type="paragraph" w:styleId="TOC2">
    <w:name w:val="toc 2"/>
    <w:basedOn w:val="Normal"/>
    <w:next w:val="Normal"/>
    <w:autoRedefine/>
    <w:semiHidden/>
    <w:rsid w:val="0030571D"/>
    <w:pPr>
      <w:ind w:left="240"/>
    </w:pPr>
  </w:style>
  <w:style w:type="paragraph" w:styleId="TOC3">
    <w:name w:val="toc 3"/>
    <w:basedOn w:val="Normal"/>
    <w:next w:val="Normal"/>
    <w:autoRedefine/>
    <w:semiHidden/>
    <w:rsid w:val="0030571D"/>
    <w:pPr>
      <w:ind w:left="480"/>
    </w:pPr>
  </w:style>
  <w:style w:type="paragraph" w:styleId="TOC4">
    <w:name w:val="toc 4"/>
    <w:basedOn w:val="Normal"/>
    <w:next w:val="Normal"/>
    <w:autoRedefine/>
    <w:semiHidden/>
    <w:rsid w:val="0030571D"/>
    <w:pPr>
      <w:ind w:left="720"/>
    </w:pPr>
  </w:style>
  <w:style w:type="paragraph" w:styleId="TOC5">
    <w:name w:val="toc 5"/>
    <w:basedOn w:val="Normal"/>
    <w:next w:val="Normal"/>
    <w:autoRedefine/>
    <w:semiHidden/>
    <w:rsid w:val="0030571D"/>
    <w:pPr>
      <w:ind w:left="960"/>
    </w:pPr>
  </w:style>
  <w:style w:type="paragraph" w:styleId="TOC6">
    <w:name w:val="toc 6"/>
    <w:basedOn w:val="Normal"/>
    <w:next w:val="Normal"/>
    <w:autoRedefine/>
    <w:semiHidden/>
    <w:rsid w:val="0030571D"/>
    <w:pPr>
      <w:ind w:left="1200"/>
    </w:pPr>
  </w:style>
  <w:style w:type="paragraph" w:styleId="TOC7">
    <w:name w:val="toc 7"/>
    <w:basedOn w:val="Normal"/>
    <w:next w:val="Normal"/>
    <w:autoRedefine/>
    <w:semiHidden/>
    <w:rsid w:val="0030571D"/>
    <w:pPr>
      <w:ind w:left="1440"/>
    </w:pPr>
  </w:style>
  <w:style w:type="paragraph" w:styleId="TOC8">
    <w:name w:val="toc 8"/>
    <w:basedOn w:val="Normal"/>
    <w:next w:val="Normal"/>
    <w:autoRedefine/>
    <w:semiHidden/>
    <w:rsid w:val="0030571D"/>
    <w:pPr>
      <w:ind w:left="1680"/>
    </w:pPr>
  </w:style>
  <w:style w:type="paragraph" w:styleId="TOC9">
    <w:name w:val="toc 9"/>
    <w:basedOn w:val="Normal"/>
    <w:next w:val="Normal"/>
    <w:autoRedefine/>
    <w:semiHidden/>
    <w:rsid w:val="0030571D"/>
    <w:pPr>
      <w:ind w:left="1920"/>
    </w:pPr>
  </w:style>
  <w:style w:type="character" w:styleId="Hyperlink">
    <w:name w:val="Hyperlink"/>
    <w:rsid w:val="0030571D"/>
    <w:rPr>
      <w:color w:val="0000FF"/>
      <w:u w:val="single"/>
    </w:rPr>
  </w:style>
  <w:style w:type="character" w:styleId="FollowedHyperlink">
    <w:name w:val="FollowedHyperlink"/>
    <w:rsid w:val="0030571D"/>
    <w:rPr>
      <w:color w:val="800080"/>
      <w:u w:val="single"/>
    </w:rPr>
  </w:style>
  <w:style w:type="paragraph" w:styleId="BodyText">
    <w:name w:val="Body Text"/>
    <w:basedOn w:val="Normal"/>
    <w:rsid w:val="0030571D"/>
    <w:pPr>
      <w:jc w:val="both"/>
    </w:pPr>
  </w:style>
  <w:style w:type="paragraph" w:customStyle="1" w:styleId="TextBody">
    <w:name w:val="TextBody"/>
    <w:basedOn w:val="Heading2"/>
    <w:rsid w:val="0030571D"/>
    <w:rPr>
      <w:b w:val="0"/>
      <w:bCs w:val="0"/>
    </w:rPr>
  </w:style>
  <w:style w:type="paragraph" w:styleId="BodyTextIndent">
    <w:name w:val="Body Text Indent"/>
    <w:basedOn w:val="Normal"/>
    <w:rsid w:val="0030571D"/>
    <w:pPr>
      <w:ind w:left="1134"/>
    </w:pPr>
  </w:style>
  <w:style w:type="paragraph" w:customStyle="1" w:styleId="Subtitle1">
    <w:name w:val="Subtitle1"/>
    <w:basedOn w:val="List2"/>
    <w:rsid w:val="0030571D"/>
    <w:pPr>
      <w:numPr>
        <w:ilvl w:val="1"/>
        <w:numId w:val="3"/>
      </w:numPr>
      <w:spacing w:before="240" w:line="360" w:lineRule="auto"/>
    </w:pPr>
    <w:rPr>
      <w:b/>
    </w:rPr>
  </w:style>
  <w:style w:type="paragraph" w:customStyle="1" w:styleId="pageTitle">
    <w:name w:val="pageTitle"/>
    <w:basedOn w:val="Normal"/>
    <w:rsid w:val="0030571D"/>
    <w:pPr>
      <w:numPr>
        <w:numId w:val="3"/>
      </w:numPr>
      <w:spacing w:before="120" w:after="120" w:line="360" w:lineRule="auto"/>
    </w:pPr>
    <w:rPr>
      <w:b/>
      <w:smallCaps/>
      <w:sz w:val="32"/>
      <w:szCs w:val="32"/>
      <w:lang w:val="en-GB"/>
    </w:rPr>
  </w:style>
  <w:style w:type="paragraph" w:customStyle="1" w:styleId="technineuzduotis1">
    <w:name w:val="technine uzduotis 1"/>
    <w:basedOn w:val="Normal"/>
    <w:rsid w:val="0030571D"/>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Normal"/>
    <w:rsid w:val="0030571D"/>
    <w:pPr>
      <w:framePr w:hSpace="180" w:wrap="around" w:vAnchor="page" w:hAnchor="margin" w:y="1135"/>
      <w:numPr>
        <w:ilvl w:val="1"/>
        <w:numId w:val="4"/>
      </w:numPr>
      <w:spacing w:line="288" w:lineRule="auto"/>
      <w:jc w:val="both"/>
    </w:pPr>
  </w:style>
  <w:style w:type="paragraph" w:styleId="List2">
    <w:name w:val="List 2"/>
    <w:basedOn w:val="Normal"/>
    <w:rsid w:val="0030571D"/>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B9610E"/>
    <w:rPr>
      <w:b/>
      <w:bCs/>
      <w:sz w:val="22"/>
      <w:szCs w:val="22"/>
      <w:lang w:val="en-US" w:eastAsia="en-US" w:bidi="ar-SA"/>
    </w:rPr>
  </w:style>
  <w:style w:type="paragraph" w:customStyle="1" w:styleId="CaptionPaveikslas">
    <w:name w:val="CaptionPaveikslas"/>
    <w:basedOn w:val="Caption"/>
    <w:link w:val="CaptionPaveikslasCharChar"/>
    <w:autoRedefine/>
    <w:rsid w:val="00B9610E"/>
    <w:pPr>
      <w:keepNext/>
      <w:spacing w:before="120" w:after="120" w:line="360" w:lineRule="auto"/>
      <w:jc w:val="center"/>
    </w:pPr>
    <w:rPr>
      <w:sz w:val="22"/>
      <w:szCs w:val="22"/>
      <w:lang w:val="en-US"/>
    </w:rPr>
  </w:style>
  <w:style w:type="paragraph" w:styleId="Caption">
    <w:name w:val="caption"/>
    <w:basedOn w:val="Normal"/>
    <w:next w:val="Normal"/>
    <w:qFormat/>
    <w:rsid w:val="00A61AA2"/>
    <w:rPr>
      <w:rFonts w:asciiTheme="minorHAnsi" w:hAnsiTheme="minorHAnsi"/>
      <w:b/>
      <w:bCs/>
    </w:rPr>
  </w:style>
  <w:style w:type="paragraph" w:customStyle="1" w:styleId="LenTekstas">
    <w:name w:val="LenTekstas"/>
    <w:basedOn w:val="Normal"/>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phasis">
    <w:name w:val="Emphasis"/>
    <w:basedOn w:val="DefaultParagraphFont"/>
    <w:qFormat/>
    <w:rsid w:val="00A61AA2"/>
    <w:rPr>
      <w:rFonts w:asciiTheme="minorHAnsi" w:hAnsiTheme="minorHAnsi"/>
      <w:i/>
      <w:iCs/>
    </w:rPr>
  </w:style>
  <w:style w:type="table" w:customStyle="1" w:styleId="PlainTable21">
    <w:name w:val="Plain Table 21"/>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rsid w:val="002D2259"/>
    <w:rPr>
      <w:rFonts w:ascii="Tahoma" w:hAnsi="Tahoma" w:cs="Tahoma"/>
      <w:sz w:val="16"/>
      <w:szCs w:val="16"/>
    </w:rPr>
  </w:style>
  <w:style w:type="character" w:customStyle="1" w:styleId="BalloonTextChar">
    <w:name w:val="Balloon Text Char"/>
    <w:basedOn w:val="DefaultParagraphFont"/>
    <w:link w:val="BalloonText"/>
    <w:rsid w:val="002D2259"/>
    <w:rPr>
      <w:rFonts w:ascii="Tahoma" w:hAnsi="Tahoma" w:cs="Tahoma"/>
      <w:sz w:val="16"/>
      <w:szCs w:val="16"/>
    </w:rPr>
  </w:style>
  <w:style w:type="paragraph" w:styleId="NormalWeb">
    <w:name w:val="Normal (Web)"/>
    <w:basedOn w:val="Normal"/>
    <w:uiPriority w:val="99"/>
    <w:unhideWhenUsed/>
    <w:rsid w:val="002D2259"/>
    <w:pPr>
      <w:spacing w:before="100" w:beforeAutospacing="1" w:after="100" w:afterAutospacing="1"/>
    </w:pPr>
    <w:rPr>
      <w:rFonts w:ascii="Times New Roman" w:eastAsia="Times New Roman" w:hAnsi="Times New Roman"/>
      <w:sz w:val="24"/>
      <w:szCs w:val="24"/>
      <w:lang w:val="en-GB" w:eastAsia="ko-KR"/>
    </w:rPr>
  </w:style>
  <w:style w:type="character" w:customStyle="1" w:styleId="textexposedshow">
    <w:name w:val="text_exposed_show"/>
    <w:basedOn w:val="DefaultParagraphFont"/>
    <w:rsid w:val="000C3549"/>
  </w:style>
  <w:style w:type="paragraph" w:styleId="ListParagraph">
    <w:name w:val="List Paragraph"/>
    <w:basedOn w:val="Normal"/>
    <w:uiPriority w:val="34"/>
    <w:qFormat/>
    <w:rsid w:val="00770083"/>
    <w:pPr>
      <w:ind w:left="720"/>
      <w:contextualSpacing/>
    </w:pPr>
  </w:style>
  <w:style w:type="paragraph" w:styleId="TableofFigures">
    <w:name w:val="table of figures"/>
    <w:basedOn w:val="Normal"/>
    <w:next w:val="Normal"/>
    <w:rsid w:val="000C3549"/>
  </w:style>
  <w:style w:type="character" w:customStyle="1" w:styleId="3oh-">
    <w:name w:val="_3oh-"/>
    <w:basedOn w:val="DefaultParagraphFont"/>
    <w:rsid w:val="00B53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336616">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214689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DC7CC04-048D-4FC0-88E0-ED02B3151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turinys.dot</Template>
  <TotalTime>51</TotalTime>
  <Pages>25</Pages>
  <Words>11007</Words>
  <Characters>6275</Characters>
  <Application>Microsoft Office Word</Application>
  <DocSecurity>0</DocSecurity>
  <Lines>52</Lines>
  <Paragraphs>34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WebITAS</Company>
  <LinksUpToDate>false</LinksUpToDate>
  <CharactersWithSpaces>17248</CharactersWithSpaces>
  <SharedDoc>false</SharedDoc>
  <HLinks>
    <vt:vector size="90" baseType="variant">
      <vt:variant>
        <vt:i4>1572918</vt:i4>
      </vt:variant>
      <vt:variant>
        <vt:i4>89</vt:i4>
      </vt:variant>
      <vt:variant>
        <vt:i4>0</vt:i4>
      </vt:variant>
      <vt:variant>
        <vt:i4>5</vt:i4>
      </vt:variant>
      <vt:variant>
        <vt:lpwstr/>
      </vt:variant>
      <vt:variant>
        <vt:lpwstr>_Toc342917658</vt:lpwstr>
      </vt:variant>
      <vt:variant>
        <vt:i4>1572918</vt:i4>
      </vt:variant>
      <vt:variant>
        <vt:i4>83</vt:i4>
      </vt:variant>
      <vt:variant>
        <vt:i4>0</vt:i4>
      </vt:variant>
      <vt:variant>
        <vt:i4>5</vt:i4>
      </vt:variant>
      <vt:variant>
        <vt:lpwstr/>
      </vt:variant>
      <vt:variant>
        <vt:lpwstr>_Toc342917657</vt:lpwstr>
      </vt:variant>
      <vt:variant>
        <vt:i4>1572918</vt:i4>
      </vt:variant>
      <vt:variant>
        <vt:i4>77</vt:i4>
      </vt:variant>
      <vt:variant>
        <vt:i4>0</vt:i4>
      </vt:variant>
      <vt:variant>
        <vt:i4>5</vt:i4>
      </vt:variant>
      <vt:variant>
        <vt:lpwstr/>
      </vt:variant>
      <vt:variant>
        <vt:lpwstr>_Toc342917656</vt:lpwstr>
      </vt:variant>
      <vt:variant>
        <vt:i4>1572918</vt:i4>
      </vt:variant>
      <vt:variant>
        <vt:i4>71</vt:i4>
      </vt:variant>
      <vt:variant>
        <vt:i4>0</vt:i4>
      </vt:variant>
      <vt:variant>
        <vt:i4>5</vt:i4>
      </vt:variant>
      <vt:variant>
        <vt:lpwstr/>
      </vt:variant>
      <vt:variant>
        <vt:lpwstr>_Toc342917655</vt:lpwstr>
      </vt:variant>
      <vt:variant>
        <vt:i4>1572918</vt:i4>
      </vt:variant>
      <vt:variant>
        <vt:i4>65</vt:i4>
      </vt:variant>
      <vt:variant>
        <vt:i4>0</vt:i4>
      </vt:variant>
      <vt:variant>
        <vt:i4>5</vt:i4>
      </vt:variant>
      <vt:variant>
        <vt:lpwstr/>
      </vt:variant>
      <vt:variant>
        <vt:lpwstr>_Toc342917654</vt:lpwstr>
      </vt:variant>
      <vt:variant>
        <vt:i4>1572918</vt:i4>
      </vt:variant>
      <vt:variant>
        <vt:i4>59</vt:i4>
      </vt:variant>
      <vt:variant>
        <vt:i4>0</vt:i4>
      </vt:variant>
      <vt:variant>
        <vt:i4>5</vt:i4>
      </vt:variant>
      <vt:variant>
        <vt:lpwstr/>
      </vt:variant>
      <vt:variant>
        <vt:lpwstr>_Toc342917653</vt:lpwstr>
      </vt:variant>
      <vt:variant>
        <vt:i4>1572918</vt:i4>
      </vt:variant>
      <vt:variant>
        <vt:i4>53</vt:i4>
      </vt:variant>
      <vt:variant>
        <vt:i4>0</vt:i4>
      </vt:variant>
      <vt:variant>
        <vt:i4>5</vt:i4>
      </vt:variant>
      <vt:variant>
        <vt:lpwstr/>
      </vt:variant>
      <vt:variant>
        <vt:lpwstr>_Toc342917652</vt:lpwstr>
      </vt:variant>
      <vt:variant>
        <vt:i4>1572918</vt:i4>
      </vt:variant>
      <vt:variant>
        <vt:i4>47</vt:i4>
      </vt:variant>
      <vt:variant>
        <vt:i4>0</vt:i4>
      </vt:variant>
      <vt:variant>
        <vt:i4>5</vt:i4>
      </vt:variant>
      <vt:variant>
        <vt:lpwstr/>
      </vt:variant>
      <vt:variant>
        <vt:lpwstr>_Toc342917651</vt:lpwstr>
      </vt:variant>
      <vt:variant>
        <vt:i4>1572918</vt:i4>
      </vt:variant>
      <vt:variant>
        <vt:i4>41</vt:i4>
      </vt:variant>
      <vt:variant>
        <vt:i4>0</vt:i4>
      </vt:variant>
      <vt:variant>
        <vt:i4>5</vt:i4>
      </vt:variant>
      <vt:variant>
        <vt:lpwstr/>
      </vt:variant>
      <vt:variant>
        <vt:lpwstr>_Toc342917650</vt:lpwstr>
      </vt:variant>
      <vt:variant>
        <vt:i4>1638454</vt:i4>
      </vt:variant>
      <vt:variant>
        <vt:i4>35</vt:i4>
      </vt:variant>
      <vt:variant>
        <vt:i4>0</vt:i4>
      </vt:variant>
      <vt:variant>
        <vt:i4>5</vt:i4>
      </vt:variant>
      <vt:variant>
        <vt:lpwstr/>
      </vt:variant>
      <vt:variant>
        <vt:lpwstr>_Toc342917649</vt:lpwstr>
      </vt:variant>
      <vt:variant>
        <vt:i4>1638454</vt:i4>
      </vt:variant>
      <vt:variant>
        <vt:i4>29</vt:i4>
      </vt:variant>
      <vt:variant>
        <vt:i4>0</vt:i4>
      </vt:variant>
      <vt:variant>
        <vt:i4>5</vt:i4>
      </vt:variant>
      <vt:variant>
        <vt:lpwstr/>
      </vt:variant>
      <vt:variant>
        <vt:lpwstr>_Toc342917648</vt:lpwstr>
      </vt:variant>
      <vt:variant>
        <vt:i4>1638454</vt:i4>
      </vt:variant>
      <vt:variant>
        <vt:i4>23</vt:i4>
      </vt:variant>
      <vt:variant>
        <vt:i4>0</vt:i4>
      </vt:variant>
      <vt:variant>
        <vt:i4>5</vt:i4>
      </vt:variant>
      <vt:variant>
        <vt:lpwstr/>
      </vt:variant>
      <vt:variant>
        <vt:lpwstr>_Toc342917647</vt:lpwstr>
      </vt:variant>
      <vt:variant>
        <vt:i4>1638454</vt:i4>
      </vt:variant>
      <vt:variant>
        <vt:i4>17</vt:i4>
      </vt:variant>
      <vt:variant>
        <vt:i4>0</vt:i4>
      </vt:variant>
      <vt:variant>
        <vt:i4>5</vt:i4>
      </vt:variant>
      <vt:variant>
        <vt:lpwstr/>
      </vt:variant>
      <vt:variant>
        <vt:lpwstr>_Toc342917646</vt:lpwstr>
      </vt:variant>
      <vt:variant>
        <vt:i4>1638454</vt:i4>
      </vt:variant>
      <vt:variant>
        <vt:i4>11</vt:i4>
      </vt:variant>
      <vt:variant>
        <vt:i4>0</vt:i4>
      </vt:variant>
      <vt:variant>
        <vt:i4>5</vt:i4>
      </vt:variant>
      <vt:variant>
        <vt:lpwstr/>
      </vt:variant>
      <vt:variant>
        <vt:lpwstr>_Toc342917645</vt:lpwstr>
      </vt:variant>
      <vt:variant>
        <vt:i4>1638454</vt:i4>
      </vt:variant>
      <vt:variant>
        <vt:i4>5</vt:i4>
      </vt:variant>
      <vt:variant>
        <vt:i4>0</vt:i4>
      </vt:variant>
      <vt:variant>
        <vt:i4>5</vt:i4>
      </vt:variant>
      <vt:variant>
        <vt:lpwstr/>
      </vt:variant>
      <vt:variant>
        <vt:lpwstr>_Toc342917644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MSi</dc:creator>
  <cp:lastModifiedBy>Admin</cp:lastModifiedBy>
  <cp:revision>14</cp:revision>
  <cp:lastPrinted>2005-04-19T06:53:00Z</cp:lastPrinted>
  <dcterms:created xsi:type="dcterms:W3CDTF">2018-10-03T13:47:00Z</dcterms:created>
  <dcterms:modified xsi:type="dcterms:W3CDTF">2018-10-30T20:38:00Z</dcterms:modified>
</cp:coreProperties>
</file>