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Caption"/>
        <w:jc w:val="center"/>
        <w:rPr>
          <w:rFonts w:cstheme="minorHAnsi"/>
          <w:sz w:val="32"/>
        </w:rPr>
      </w:pPr>
      <w:r w:rsidRPr="003B52AB">
        <w:rPr>
          <w:rFonts w:cstheme="minorHAnsi"/>
          <w:sz w:val="32"/>
        </w:rPr>
        <w:t>KAUNO TECHNOLOGIJOS UNIVERSITETAS</w:t>
      </w:r>
    </w:p>
    <w:p w:rsidR="003E68DE" w:rsidRPr="003B52AB" w:rsidRDefault="003E68DE" w:rsidP="00A61AA2">
      <w:pPr>
        <w:pStyle w:val="Caption"/>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Caption"/>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w:t>
      </w:r>
      <w:r w:rsidR="008A6A96">
        <w:rPr>
          <w:rFonts w:asciiTheme="minorHAnsi" w:hAnsiTheme="minorHAnsi" w:cstheme="minorHAnsi"/>
          <w:sz w:val="28"/>
        </w:rPr>
        <w:t>10</w:t>
      </w:r>
      <w:r w:rsidR="002D2259" w:rsidRPr="003B52AB">
        <w:rPr>
          <w:rFonts w:asciiTheme="minorHAnsi" w:hAnsiTheme="minorHAnsi" w:cstheme="minorHAnsi"/>
          <w:sz w:val="28"/>
        </w:rPr>
        <w:t>-</w:t>
      </w:r>
      <w:r w:rsidR="008A6A96">
        <w:rPr>
          <w:rFonts w:asciiTheme="minorHAnsi" w:hAnsiTheme="minorHAnsi" w:cstheme="minorHAnsi"/>
          <w:sz w:val="28"/>
        </w:rPr>
        <w:t>31</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NormalWeb"/>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Martynas </w:t>
      </w:r>
      <w:proofErr w:type="spellStart"/>
      <w:r w:rsidRPr="003B52AB">
        <w:rPr>
          <w:rFonts w:asciiTheme="minorHAnsi" w:hAnsiTheme="minorHAnsi" w:cstheme="minorHAnsi"/>
          <w:bCs/>
        </w:rPr>
        <w:t>Rutkus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Caption"/>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7F5965">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Caption"/>
            <w:rPr>
              <w:sz w:val="24"/>
            </w:rPr>
          </w:pPr>
          <w:r w:rsidRPr="003B52AB">
            <w:rPr>
              <w:rFonts w:cstheme="minorHAnsi"/>
              <w:sz w:val="36"/>
            </w:rPr>
            <w:t>Turin</w:t>
          </w:r>
          <w:bookmarkStart w:id="0" w:name="_GoBack"/>
          <w:bookmarkEnd w:id="0"/>
          <w:r w:rsidRPr="003B52AB">
            <w:rPr>
              <w:rFonts w:cstheme="minorHAnsi"/>
              <w:sz w:val="36"/>
            </w:rPr>
            <w:t>ys</w:t>
          </w:r>
        </w:p>
        <w:p w:rsidR="00A61AA2" w:rsidRPr="003B52AB" w:rsidRDefault="00A61AA2" w:rsidP="00A61AA2">
          <w:pPr>
            <w:rPr>
              <w:sz w:val="32"/>
              <w:szCs w:val="24"/>
            </w:rPr>
          </w:pPr>
        </w:p>
        <w:p w:rsidR="00384BCB" w:rsidRDefault="001F2E5A">
          <w:pPr>
            <w:pStyle w:val="TOC1"/>
            <w:tabs>
              <w:tab w:val="right" w:leader="dot" w:pos="8296"/>
            </w:tabs>
            <w:rPr>
              <w:rFonts w:asciiTheme="minorHAnsi" w:eastAsiaTheme="minorEastAsia" w:hAnsiTheme="minorHAnsi" w:cstheme="minorBidi"/>
              <w:noProof/>
              <w:sz w:val="22"/>
              <w:szCs w:val="22"/>
              <w:lang w:val="en-US" w:eastAsia="en-US"/>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9364901" w:history="1">
            <w:r w:rsidR="00384BCB" w:rsidRPr="00AF65E9">
              <w:rPr>
                <w:rStyle w:val="Hyperlink"/>
                <w:noProof/>
              </w:rPr>
              <w:t>Įvadas</w:t>
            </w:r>
            <w:r w:rsidR="00384BCB">
              <w:rPr>
                <w:noProof/>
                <w:webHidden/>
              </w:rPr>
              <w:tab/>
            </w:r>
            <w:r w:rsidR="00384BCB">
              <w:rPr>
                <w:noProof/>
                <w:webHidden/>
              </w:rPr>
              <w:fldChar w:fldCharType="begin"/>
            </w:r>
            <w:r w:rsidR="00384BCB">
              <w:rPr>
                <w:noProof/>
                <w:webHidden/>
              </w:rPr>
              <w:instrText xml:space="preserve"> PAGEREF _Toc529364901 \h </w:instrText>
            </w:r>
            <w:r w:rsidR="00384BCB">
              <w:rPr>
                <w:noProof/>
                <w:webHidden/>
              </w:rPr>
            </w:r>
            <w:r w:rsidR="00384BCB">
              <w:rPr>
                <w:noProof/>
                <w:webHidden/>
              </w:rPr>
              <w:fldChar w:fldCharType="separate"/>
            </w:r>
            <w:r w:rsidR="00384BCB">
              <w:rPr>
                <w:noProof/>
                <w:webHidden/>
              </w:rPr>
              <w:t>3</w:t>
            </w:r>
            <w:r w:rsidR="00384BCB">
              <w:rPr>
                <w:noProof/>
                <w:webHidden/>
              </w:rPr>
              <w:fldChar w:fldCharType="end"/>
            </w:r>
          </w:hyperlink>
        </w:p>
        <w:p w:rsidR="00384BCB" w:rsidRDefault="00384BCB">
          <w:pPr>
            <w:pStyle w:val="TOC2"/>
            <w:tabs>
              <w:tab w:val="right" w:leader="dot" w:pos="8296"/>
            </w:tabs>
            <w:rPr>
              <w:rFonts w:asciiTheme="minorHAnsi" w:eastAsiaTheme="minorEastAsia" w:hAnsiTheme="minorHAnsi" w:cstheme="minorBidi"/>
              <w:noProof/>
              <w:sz w:val="22"/>
              <w:szCs w:val="22"/>
              <w:lang w:val="en-US" w:eastAsia="en-US"/>
            </w:rPr>
          </w:pPr>
          <w:hyperlink w:anchor="_Toc529364902" w:history="1">
            <w:r w:rsidRPr="00AF65E9">
              <w:rPr>
                <w:rStyle w:val="Hyperlink"/>
                <w:noProof/>
              </w:rPr>
              <w:t>Komandos sudėtis</w:t>
            </w:r>
            <w:r>
              <w:rPr>
                <w:noProof/>
                <w:webHidden/>
              </w:rPr>
              <w:tab/>
            </w:r>
            <w:r>
              <w:rPr>
                <w:noProof/>
                <w:webHidden/>
              </w:rPr>
              <w:fldChar w:fldCharType="begin"/>
            </w:r>
            <w:r>
              <w:rPr>
                <w:noProof/>
                <w:webHidden/>
              </w:rPr>
              <w:instrText xml:space="preserve"> PAGEREF _Toc529364902 \h </w:instrText>
            </w:r>
            <w:r>
              <w:rPr>
                <w:noProof/>
                <w:webHidden/>
              </w:rPr>
            </w:r>
            <w:r>
              <w:rPr>
                <w:noProof/>
                <w:webHidden/>
              </w:rPr>
              <w:fldChar w:fldCharType="separate"/>
            </w:r>
            <w:r>
              <w:rPr>
                <w:noProof/>
                <w:webHidden/>
              </w:rPr>
              <w:t>3</w:t>
            </w:r>
            <w:r>
              <w:rPr>
                <w:noProof/>
                <w:webHidden/>
              </w:rPr>
              <w:fldChar w:fldCharType="end"/>
            </w:r>
          </w:hyperlink>
        </w:p>
        <w:p w:rsidR="00384BCB" w:rsidRDefault="00384BCB">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9364903" w:history="1">
            <w:r w:rsidRPr="00AF65E9">
              <w:rPr>
                <w:rStyle w:val="Hyperlink"/>
                <w:noProof/>
              </w:rPr>
              <w:t>1.</w:t>
            </w:r>
            <w:r>
              <w:rPr>
                <w:rFonts w:asciiTheme="minorHAnsi" w:eastAsiaTheme="minorEastAsia" w:hAnsiTheme="minorHAnsi" w:cstheme="minorBidi"/>
                <w:noProof/>
                <w:sz w:val="22"/>
                <w:szCs w:val="22"/>
                <w:lang w:val="en-US" w:eastAsia="en-US"/>
              </w:rPr>
              <w:tab/>
            </w:r>
            <w:r w:rsidRPr="00AF65E9">
              <w:rPr>
                <w:rStyle w:val="Hyperlink"/>
                <w:noProof/>
              </w:rPr>
              <w:t>Sistemos paskirtis</w:t>
            </w:r>
            <w:r>
              <w:rPr>
                <w:noProof/>
                <w:webHidden/>
              </w:rPr>
              <w:tab/>
            </w:r>
            <w:r>
              <w:rPr>
                <w:noProof/>
                <w:webHidden/>
              </w:rPr>
              <w:fldChar w:fldCharType="begin"/>
            </w:r>
            <w:r>
              <w:rPr>
                <w:noProof/>
                <w:webHidden/>
              </w:rPr>
              <w:instrText xml:space="preserve"> PAGEREF _Toc529364903 \h </w:instrText>
            </w:r>
            <w:r>
              <w:rPr>
                <w:noProof/>
                <w:webHidden/>
              </w:rPr>
            </w:r>
            <w:r>
              <w:rPr>
                <w:noProof/>
                <w:webHidden/>
              </w:rPr>
              <w:fldChar w:fldCharType="separate"/>
            </w:r>
            <w:r>
              <w:rPr>
                <w:noProof/>
                <w:webHidden/>
              </w:rPr>
              <w:t>3</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04" w:history="1">
            <w:r w:rsidRPr="00AF65E9">
              <w:rPr>
                <w:rStyle w:val="Hyperlink"/>
                <w:rFonts w:cstheme="minorHAnsi"/>
                <w:noProof/>
              </w:rPr>
              <w:t>1.1.</w:t>
            </w:r>
            <w:r>
              <w:rPr>
                <w:rFonts w:asciiTheme="minorHAnsi" w:eastAsiaTheme="minorEastAsia" w:hAnsiTheme="minorHAnsi" w:cstheme="minorBidi"/>
                <w:noProof/>
                <w:sz w:val="22"/>
                <w:szCs w:val="22"/>
                <w:lang w:val="en-US" w:eastAsia="en-US"/>
              </w:rPr>
              <w:tab/>
            </w:r>
            <w:r w:rsidRPr="00AF65E9">
              <w:rPr>
                <w:rStyle w:val="Hyperlink"/>
                <w:noProof/>
              </w:rPr>
              <w:t>Sistemos aprašas</w:t>
            </w:r>
            <w:r>
              <w:rPr>
                <w:noProof/>
                <w:webHidden/>
              </w:rPr>
              <w:tab/>
            </w:r>
            <w:r>
              <w:rPr>
                <w:noProof/>
                <w:webHidden/>
              </w:rPr>
              <w:fldChar w:fldCharType="begin"/>
            </w:r>
            <w:r>
              <w:rPr>
                <w:noProof/>
                <w:webHidden/>
              </w:rPr>
              <w:instrText xml:space="preserve"> PAGEREF _Toc529364904 \h </w:instrText>
            </w:r>
            <w:r>
              <w:rPr>
                <w:noProof/>
                <w:webHidden/>
              </w:rPr>
            </w:r>
            <w:r>
              <w:rPr>
                <w:noProof/>
                <w:webHidden/>
              </w:rPr>
              <w:fldChar w:fldCharType="separate"/>
            </w:r>
            <w:r>
              <w:rPr>
                <w:noProof/>
                <w:webHidden/>
              </w:rPr>
              <w:t>3</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05" w:history="1">
            <w:r w:rsidRPr="00AF65E9">
              <w:rPr>
                <w:rStyle w:val="Hyperlink"/>
                <w:rFonts w:cstheme="minorHAnsi"/>
                <w:noProof/>
              </w:rPr>
              <w:t>1.2.</w:t>
            </w:r>
            <w:r>
              <w:rPr>
                <w:rFonts w:asciiTheme="minorHAnsi" w:eastAsiaTheme="minorEastAsia" w:hAnsiTheme="minorHAnsi" w:cstheme="minorBidi"/>
                <w:noProof/>
                <w:sz w:val="22"/>
                <w:szCs w:val="22"/>
                <w:lang w:val="en-US" w:eastAsia="en-US"/>
              </w:rPr>
              <w:tab/>
            </w:r>
            <w:r w:rsidRPr="00AF65E9">
              <w:rPr>
                <w:rStyle w:val="Hyperlink"/>
                <w:noProof/>
              </w:rPr>
              <w:t>Funkcijų hierarchijos specifikacija</w:t>
            </w:r>
            <w:r>
              <w:rPr>
                <w:noProof/>
                <w:webHidden/>
              </w:rPr>
              <w:tab/>
            </w:r>
            <w:r>
              <w:rPr>
                <w:noProof/>
                <w:webHidden/>
              </w:rPr>
              <w:fldChar w:fldCharType="begin"/>
            </w:r>
            <w:r>
              <w:rPr>
                <w:noProof/>
                <w:webHidden/>
              </w:rPr>
              <w:instrText xml:space="preserve"> PAGEREF _Toc529364905 \h </w:instrText>
            </w:r>
            <w:r>
              <w:rPr>
                <w:noProof/>
                <w:webHidden/>
              </w:rPr>
            </w:r>
            <w:r>
              <w:rPr>
                <w:noProof/>
                <w:webHidden/>
              </w:rPr>
              <w:fldChar w:fldCharType="separate"/>
            </w:r>
            <w:r>
              <w:rPr>
                <w:noProof/>
                <w:webHidden/>
              </w:rPr>
              <w:t>5</w:t>
            </w:r>
            <w:r>
              <w:rPr>
                <w:noProof/>
                <w:webHidden/>
              </w:rPr>
              <w:fldChar w:fldCharType="end"/>
            </w:r>
          </w:hyperlink>
        </w:p>
        <w:p w:rsidR="00384BCB" w:rsidRDefault="00384BCB">
          <w:pPr>
            <w:pStyle w:val="TOC1"/>
            <w:tabs>
              <w:tab w:val="right" w:leader="dot" w:pos="8296"/>
            </w:tabs>
            <w:rPr>
              <w:rFonts w:asciiTheme="minorHAnsi" w:eastAsiaTheme="minorEastAsia" w:hAnsiTheme="minorHAnsi" w:cstheme="minorBidi"/>
              <w:noProof/>
              <w:sz w:val="22"/>
              <w:szCs w:val="22"/>
              <w:lang w:val="en-US" w:eastAsia="en-US"/>
            </w:rPr>
          </w:pPr>
          <w:hyperlink w:anchor="_Toc529364906" w:history="1">
            <w:r w:rsidRPr="00AF65E9">
              <w:rPr>
                <w:rStyle w:val="Hyperlink"/>
                <w:noProof/>
              </w:rPr>
              <w:t>Funkcijų hierarchijos diagrama</w:t>
            </w:r>
            <w:r>
              <w:rPr>
                <w:noProof/>
                <w:webHidden/>
              </w:rPr>
              <w:tab/>
            </w:r>
            <w:r>
              <w:rPr>
                <w:noProof/>
                <w:webHidden/>
              </w:rPr>
              <w:fldChar w:fldCharType="begin"/>
            </w:r>
            <w:r>
              <w:rPr>
                <w:noProof/>
                <w:webHidden/>
              </w:rPr>
              <w:instrText xml:space="preserve"> PAGEREF _Toc529364906 \h </w:instrText>
            </w:r>
            <w:r>
              <w:rPr>
                <w:noProof/>
                <w:webHidden/>
              </w:rPr>
            </w:r>
            <w:r>
              <w:rPr>
                <w:noProof/>
                <w:webHidden/>
              </w:rPr>
              <w:fldChar w:fldCharType="separate"/>
            </w:r>
            <w:r>
              <w:rPr>
                <w:noProof/>
                <w:webHidden/>
              </w:rPr>
              <w:t>5</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07" w:history="1">
            <w:r w:rsidRPr="00AF65E9">
              <w:rPr>
                <w:rStyle w:val="Hyperlink"/>
                <w:rFonts w:cstheme="minorHAnsi"/>
                <w:noProof/>
              </w:rPr>
              <w:t>1.3.</w:t>
            </w:r>
            <w:r>
              <w:rPr>
                <w:rFonts w:asciiTheme="minorHAnsi" w:eastAsiaTheme="minorEastAsia" w:hAnsiTheme="minorHAnsi" w:cstheme="minorBidi"/>
                <w:noProof/>
                <w:sz w:val="22"/>
                <w:szCs w:val="22"/>
                <w:lang w:val="en-US" w:eastAsia="en-US"/>
              </w:rPr>
              <w:tab/>
            </w:r>
            <w:r w:rsidRPr="00AF65E9">
              <w:rPr>
                <w:rStyle w:val="Hyperlink"/>
                <w:noProof/>
              </w:rPr>
              <w:t>Realizacinės priemonės</w:t>
            </w:r>
            <w:r>
              <w:rPr>
                <w:noProof/>
                <w:webHidden/>
              </w:rPr>
              <w:tab/>
            </w:r>
            <w:r>
              <w:rPr>
                <w:noProof/>
                <w:webHidden/>
              </w:rPr>
              <w:fldChar w:fldCharType="begin"/>
            </w:r>
            <w:r>
              <w:rPr>
                <w:noProof/>
                <w:webHidden/>
              </w:rPr>
              <w:instrText xml:space="preserve"> PAGEREF _Toc529364907 \h </w:instrText>
            </w:r>
            <w:r>
              <w:rPr>
                <w:noProof/>
                <w:webHidden/>
              </w:rPr>
            </w:r>
            <w:r>
              <w:rPr>
                <w:noProof/>
                <w:webHidden/>
              </w:rPr>
              <w:fldChar w:fldCharType="separate"/>
            </w:r>
            <w:r>
              <w:rPr>
                <w:noProof/>
                <w:webHidden/>
              </w:rPr>
              <w:t>5</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08" w:history="1">
            <w:r w:rsidRPr="00AF65E9">
              <w:rPr>
                <w:rStyle w:val="Hyperlink"/>
                <w:rFonts w:cstheme="minorHAnsi"/>
                <w:noProof/>
              </w:rPr>
              <w:t>1.4.</w:t>
            </w:r>
            <w:r>
              <w:rPr>
                <w:rFonts w:asciiTheme="minorHAnsi" w:eastAsiaTheme="minorEastAsia" w:hAnsiTheme="minorHAnsi" w:cstheme="minorBidi"/>
                <w:noProof/>
                <w:sz w:val="22"/>
                <w:szCs w:val="22"/>
                <w:lang w:val="en-US" w:eastAsia="en-US"/>
              </w:rPr>
              <w:tab/>
            </w:r>
            <w:r w:rsidRPr="00AF65E9">
              <w:rPr>
                <w:rStyle w:val="Hyperlink"/>
                <w:noProof/>
              </w:rPr>
              <w:t>Darbų pasiskirstymas</w:t>
            </w:r>
            <w:r>
              <w:rPr>
                <w:noProof/>
                <w:webHidden/>
              </w:rPr>
              <w:tab/>
            </w:r>
            <w:r>
              <w:rPr>
                <w:noProof/>
                <w:webHidden/>
              </w:rPr>
              <w:fldChar w:fldCharType="begin"/>
            </w:r>
            <w:r>
              <w:rPr>
                <w:noProof/>
                <w:webHidden/>
              </w:rPr>
              <w:instrText xml:space="preserve"> PAGEREF _Toc529364908 \h </w:instrText>
            </w:r>
            <w:r>
              <w:rPr>
                <w:noProof/>
                <w:webHidden/>
              </w:rPr>
            </w:r>
            <w:r>
              <w:rPr>
                <w:noProof/>
                <w:webHidden/>
              </w:rPr>
              <w:fldChar w:fldCharType="separate"/>
            </w:r>
            <w:r>
              <w:rPr>
                <w:noProof/>
                <w:webHidden/>
              </w:rPr>
              <w:t>6</w:t>
            </w:r>
            <w:r>
              <w:rPr>
                <w:noProof/>
                <w:webHidden/>
              </w:rPr>
              <w:fldChar w:fldCharType="end"/>
            </w:r>
          </w:hyperlink>
        </w:p>
        <w:p w:rsidR="00384BCB" w:rsidRDefault="00384BCB">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9364909" w:history="1">
            <w:r w:rsidRPr="00AF65E9">
              <w:rPr>
                <w:rStyle w:val="Hyperlink"/>
                <w:noProof/>
              </w:rPr>
              <w:t>2.</w:t>
            </w:r>
            <w:r>
              <w:rPr>
                <w:rFonts w:asciiTheme="minorHAnsi" w:eastAsiaTheme="minorEastAsia" w:hAnsiTheme="minorHAnsi" w:cstheme="minorBidi"/>
                <w:noProof/>
                <w:sz w:val="22"/>
                <w:szCs w:val="22"/>
                <w:lang w:val="en-US" w:eastAsia="en-US"/>
              </w:rPr>
              <w:tab/>
            </w:r>
            <w:r w:rsidRPr="00AF65E9">
              <w:rPr>
                <w:rStyle w:val="Hyperlink"/>
                <w:noProof/>
              </w:rPr>
              <w:t>Reikalavimų modelis</w:t>
            </w:r>
            <w:r>
              <w:rPr>
                <w:noProof/>
                <w:webHidden/>
              </w:rPr>
              <w:tab/>
            </w:r>
            <w:r>
              <w:rPr>
                <w:noProof/>
                <w:webHidden/>
              </w:rPr>
              <w:fldChar w:fldCharType="begin"/>
            </w:r>
            <w:r>
              <w:rPr>
                <w:noProof/>
                <w:webHidden/>
              </w:rPr>
              <w:instrText xml:space="preserve"> PAGEREF _Toc529364909 \h </w:instrText>
            </w:r>
            <w:r>
              <w:rPr>
                <w:noProof/>
                <w:webHidden/>
              </w:rPr>
            </w:r>
            <w:r>
              <w:rPr>
                <w:noProof/>
                <w:webHidden/>
              </w:rPr>
              <w:fldChar w:fldCharType="separate"/>
            </w:r>
            <w:r>
              <w:rPr>
                <w:noProof/>
                <w:webHidden/>
              </w:rPr>
              <w:t>6</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0" w:history="1">
            <w:r w:rsidRPr="00AF65E9">
              <w:rPr>
                <w:rStyle w:val="Hyperlink"/>
                <w:rFonts w:cstheme="minorHAnsi"/>
                <w:noProof/>
              </w:rPr>
              <w:t>2.1.</w:t>
            </w:r>
            <w:r>
              <w:rPr>
                <w:rFonts w:asciiTheme="minorHAnsi" w:eastAsiaTheme="minorEastAsia" w:hAnsiTheme="minorHAnsi" w:cstheme="minorBidi"/>
                <w:noProof/>
                <w:sz w:val="22"/>
                <w:szCs w:val="22"/>
                <w:lang w:val="en-US" w:eastAsia="en-US"/>
              </w:rPr>
              <w:tab/>
            </w:r>
            <w:r w:rsidRPr="00AF65E9">
              <w:rPr>
                <w:rStyle w:val="Hyperlink"/>
                <w:noProof/>
              </w:rPr>
              <w:t>Panaudojimo atvejų modelis</w:t>
            </w:r>
            <w:r>
              <w:rPr>
                <w:noProof/>
                <w:webHidden/>
              </w:rPr>
              <w:tab/>
            </w:r>
            <w:r>
              <w:rPr>
                <w:noProof/>
                <w:webHidden/>
              </w:rPr>
              <w:fldChar w:fldCharType="begin"/>
            </w:r>
            <w:r>
              <w:rPr>
                <w:noProof/>
                <w:webHidden/>
              </w:rPr>
              <w:instrText xml:space="preserve"> PAGEREF _Toc529364910 \h </w:instrText>
            </w:r>
            <w:r>
              <w:rPr>
                <w:noProof/>
                <w:webHidden/>
              </w:rPr>
            </w:r>
            <w:r>
              <w:rPr>
                <w:noProof/>
                <w:webHidden/>
              </w:rPr>
              <w:fldChar w:fldCharType="separate"/>
            </w:r>
            <w:r>
              <w:rPr>
                <w:noProof/>
                <w:webHidden/>
              </w:rPr>
              <w:t>6</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1" w:history="1">
            <w:r w:rsidRPr="00AF65E9">
              <w:rPr>
                <w:rStyle w:val="Hyperlink"/>
                <w:rFonts w:cstheme="minorHAnsi"/>
                <w:noProof/>
              </w:rPr>
              <w:t>2.2.</w:t>
            </w:r>
            <w:r>
              <w:rPr>
                <w:rFonts w:asciiTheme="minorHAnsi" w:eastAsiaTheme="minorEastAsia" w:hAnsiTheme="minorHAnsi" w:cstheme="minorBidi"/>
                <w:noProof/>
                <w:sz w:val="22"/>
                <w:szCs w:val="22"/>
                <w:lang w:val="en-US" w:eastAsia="en-US"/>
              </w:rPr>
              <w:tab/>
            </w:r>
            <w:r w:rsidRPr="00AF65E9">
              <w:rPr>
                <w:rStyle w:val="Hyperlink"/>
                <w:noProof/>
              </w:rPr>
              <w:t>Panaudojimo atvejų sekų diagramos</w:t>
            </w:r>
            <w:r>
              <w:rPr>
                <w:noProof/>
                <w:webHidden/>
              </w:rPr>
              <w:tab/>
            </w:r>
            <w:r>
              <w:rPr>
                <w:noProof/>
                <w:webHidden/>
              </w:rPr>
              <w:fldChar w:fldCharType="begin"/>
            </w:r>
            <w:r>
              <w:rPr>
                <w:noProof/>
                <w:webHidden/>
              </w:rPr>
              <w:instrText xml:space="preserve"> PAGEREF _Toc529364911 \h </w:instrText>
            </w:r>
            <w:r>
              <w:rPr>
                <w:noProof/>
                <w:webHidden/>
              </w:rPr>
            </w:r>
            <w:r>
              <w:rPr>
                <w:noProof/>
                <w:webHidden/>
              </w:rPr>
              <w:fldChar w:fldCharType="separate"/>
            </w:r>
            <w:r>
              <w:rPr>
                <w:noProof/>
                <w:webHidden/>
              </w:rPr>
              <w:t>6</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2" w:history="1">
            <w:r w:rsidRPr="00AF65E9">
              <w:rPr>
                <w:rStyle w:val="Hyperlink"/>
                <w:rFonts w:cstheme="minorHAnsi"/>
                <w:noProof/>
              </w:rPr>
              <w:t>2.3.</w:t>
            </w:r>
            <w:r>
              <w:rPr>
                <w:rFonts w:asciiTheme="minorHAnsi" w:eastAsiaTheme="minorEastAsia" w:hAnsiTheme="minorHAnsi" w:cstheme="minorBidi"/>
                <w:noProof/>
                <w:sz w:val="22"/>
                <w:szCs w:val="22"/>
                <w:lang w:val="en-US" w:eastAsia="en-US"/>
              </w:rPr>
              <w:tab/>
            </w:r>
            <w:r w:rsidRPr="00AF65E9">
              <w:rPr>
                <w:rStyle w:val="Hyperlink"/>
                <w:noProof/>
              </w:rPr>
              <w:t>Dalykinės srities esybių ryšių modelis</w:t>
            </w:r>
            <w:r>
              <w:rPr>
                <w:noProof/>
                <w:webHidden/>
              </w:rPr>
              <w:tab/>
            </w:r>
            <w:r>
              <w:rPr>
                <w:noProof/>
                <w:webHidden/>
              </w:rPr>
              <w:fldChar w:fldCharType="begin"/>
            </w:r>
            <w:r>
              <w:rPr>
                <w:noProof/>
                <w:webHidden/>
              </w:rPr>
              <w:instrText xml:space="preserve"> PAGEREF _Toc529364912 \h </w:instrText>
            </w:r>
            <w:r>
              <w:rPr>
                <w:noProof/>
                <w:webHidden/>
              </w:rPr>
            </w:r>
            <w:r>
              <w:rPr>
                <w:noProof/>
                <w:webHidden/>
              </w:rPr>
              <w:fldChar w:fldCharType="separate"/>
            </w:r>
            <w:r>
              <w:rPr>
                <w:noProof/>
                <w:webHidden/>
              </w:rPr>
              <w:t>26</w:t>
            </w:r>
            <w:r>
              <w:rPr>
                <w:noProof/>
                <w:webHidden/>
              </w:rPr>
              <w:fldChar w:fldCharType="end"/>
            </w:r>
          </w:hyperlink>
        </w:p>
        <w:p w:rsidR="00384BCB" w:rsidRDefault="00384BCB">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9364913" w:history="1">
            <w:r w:rsidRPr="00AF65E9">
              <w:rPr>
                <w:rStyle w:val="Hyperlink"/>
                <w:noProof/>
              </w:rPr>
              <w:t>3.</w:t>
            </w:r>
            <w:r>
              <w:rPr>
                <w:rFonts w:asciiTheme="minorHAnsi" w:eastAsiaTheme="minorEastAsia" w:hAnsiTheme="minorHAnsi" w:cstheme="minorBidi"/>
                <w:noProof/>
                <w:sz w:val="22"/>
                <w:szCs w:val="22"/>
                <w:lang w:val="en-US" w:eastAsia="en-US"/>
              </w:rPr>
              <w:tab/>
            </w:r>
            <w:r w:rsidRPr="00AF65E9">
              <w:rPr>
                <w:rStyle w:val="Hyperlink"/>
                <w:noProof/>
              </w:rPr>
              <w:t>Reikalavimų analizės modelis</w:t>
            </w:r>
            <w:r>
              <w:rPr>
                <w:noProof/>
                <w:webHidden/>
              </w:rPr>
              <w:tab/>
            </w:r>
            <w:r>
              <w:rPr>
                <w:noProof/>
                <w:webHidden/>
              </w:rPr>
              <w:fldChar w:fldCharType="begin"/>
            </w:r>
            <w:r>
              <w:rPr>
                <w:noProof/>
                <w:webHidden/>
              </w:rPr>
              <w:instrText xml:space="preserve"> PAGEREF _Toc529364913 \h </w:instrText>
            </w:r>
            <w:r>
              <w:rPr>
                <w:noProof/>
                <w:webHidden/>
              </w:rPr>
            </w:r>
            <w:r>
              <w:rPr>
                <w:noProof/>
                <w:webHidden/>
              </w:rPr>
              <w:fldChar w:fldCharType="separate"/>
            </w:r>
            <w:r>
              <w:rPr>
                <w:noProof/>
                <w:webHidden/>
              </w:rPr>
              <w:t>27</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4" w:history="1">
            <w:r w:rsidRPr="00AF65E9">
              <w:rPr>
                <w:rStyle w:val="Hyperlink"/>
                <w:rFonts w:cstheme="minorHAnsi"/>
                <w:noProof/>
              </w:rPr>
              <w:t>3.1.</w:t>
            </w:r>
            <w:r>
              <w:rPr>
                <w:rFonts w:asciiTheme="minorHAnsi" w:eastAsiaTheme="minorEastAsia" w:hAnsiTheme="minorHAnsi" w:cstheme="minorBidi"/>
                <w:noProof/>
                <w:sz w:val="22"/>
                <w:szCs w:val="22"/>
                <w:lang w:val="en-US" w:eastAsia="en-US"/>
              </w:rPr>
              <w:tab/>
            </w:r>
            <w:r w:rsidRPr="00AF65E9">
              <w:rPr>
                <w:rStyle w:val="Hyperlink"/>
                <w:noProof/>
              </w:rPr>
              <w:t>Panaudojimo atvejų analizės diagramos</w:t>
            </w:r>
            <w:r>
              <w:rPr>
                <w:noProof/>
                <w:webHidden/>
              </w:rPr>
              <w:tab/>
            </w:r>
            <w:r>
              <w:rPr>
                <w:noProof/>
                <w:webHidden/>
              </w:rPr>
              <w:fldChar w:fldCharType="begin"/>
            </w:r>
            <w:r>
              <w:rPr>
                <w:noProof/>
                <w:webHidden/>
              </w:rPr>
              <w:instrText xml:space="preserve"> PAGEREF _Toc529364914 \h </w:instrText>
            </w:r>
            <w:r>
              <w:rPr>
                <w:noProof/>
                <w:webHidden/>
              </w:rPr>
            </w:r>
            <w:r>
              <w:rPr>
                <w:noProof/>
                <w:webHidden/>
              </w:rPr>
              <w:fldChar w:fldCharType="separate"/>
            </w:r>
            <w:r>
              <w:rPr>
                <w:noProof/>
                <w:webHidden/>
              </w:rPr>
              <w:t>27</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5" w:history="1">
            <w:r w:rsidRPr="00AF65E9">
              <w:rPr>
                <w:rStyle w:val="Hyperlink"/>
                <w:rFonts w:cstheme="minorHAnsi"/>
                <w:noProof/>
              </w:rPr>
              <w:t>3.2.</w:t>
            </w:r>
            <w:r>
              <w:rPr>
                <w:rFonts w:asciiTheme="minorHAnsi" w:eastAsiaTheme="minorEastAsia" w:hAnsiTheme="minorHAnsi" w:cstheme="minorBidi"/>
                <w:noProof/>
                <w:sz w:val="22"/>
                <w:szCs w:val="22"/>
                <w:lang w:val="en-US" w:eastAsia="en-US"/>
              </w:rPr>
              <w:tab/>
            </w:r>
            <w:r w:rsidRPr="00AF65E9">
              <w:rPr>
                <w:rStyle w:val="Hyperlink"/>
                <w:noProof/>
              </w:rPr>
              <w:t>Naudotojo sąsajos modelis</w:t>
            </w:r>
            <w:r>
              <w:rPr>
                <w:noProof/>
                <w:webHidden/>
              </w:rPr>
              <w:tab/>
            </w:r>
            <w:r>
              <w:rPr>
                <w:noProof/>
                <w:webHidden/>
              </w:rPr>
              <w:fldChar w:fldCharType="begin"/>
            </w:r>
            <w:r>
              <w:rPr>
                <w:noProof/>
                <w:webHidden/>
              </w:rPr>
              <w:instrText xml:space="preserve"> PAGEREF _Toc529364915 \h </w:instrText>
            </w:r>
            <w:r>
              <w:rPr>
                <w:noProof/>
                <w:webHidden/>
              </w:rPr>
            </w:r>
            <w:r>
              <w:rPr>
                <w:noProof/>
                <w:webHidden/>
              </w:rPr>
              <w:fldChar w:fldCharType="separate"/>
            </w:r>
            <w:r>
              <w:rPr>
                <w:noProof/>
                <w:webHidden/>
              </w:rPr>
              <w:t>34</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6" w:history="1">
            <w:r w:rsidRPr="00AF65E9">
              <w:rPr>
                <w:rStyle w:val="Hyperlink"/>
                <w:rFonts w:cstheme="minorHAnsi"/>
                <w:noProof/>
              </w:rPr>
              <w:t>3.3.</w:t>
            </w:r>
            <w:r>
              <w:rPr>
                <w:rFonts w:asciiTheme="minorHAnsi" w:eastAsiaTheme="minorEastAsia" w:hAnsiTheme="minorHAnsi" w:cstheme="minorBidi"/>
                <w:noProof/>
                <w:sz w:val="22"/>
                <w:szCs w:val="22"/>
                <w:lang w:val="en-US" w:eastAsia="en-US"/>
              </w:rPr>
              <w:tab/>
            </w:r>
            <w:r w:rsidRPr="00AF65E9">
              <w:rPr>
                <w:rStyle w:val="Hyperlink"/>
                <w:noProof/>
              </w:rPr>
              <w:t>GUI prototipas</w:t>
            </w:r>
            <w:r>
              <w:rPr>
                <w:noProof/>
                <w:webHidden/>
              </w:rPr>
              <w:tab/>
            </w:r>
            <w:r>
              <w:rPr>
                <w:noProof/>
                <w:webHidden/>
              </w:rPr>
              <w:fldChar w:fldCharType="begin"/>
            </w:r>
            <w:r>
              <w:rPr>
                <w:noProof/>
                <w:webHidden/>
              </w:rPr>
              <w:instrText xml:space="preserve"> PAGEREF _Toc529364916 \h </w:instrText>
            </w:r>
            <w:r>
              <w:rPr>
                <w:noProof/>
                <w:webHidden/>
              </w:rPr>
            </w:r>
            <w:r>
              <w:rPr>
                <w:noProof/>
                <w:webHidden/>
              </w:rPr>
              <w:fldChar w:fldCharType="separate"/>
            </w:r>
            <w:r>
              <w:rPr>
                <w:noProof/>
                <w:webHidden/>
              </w:rPr>
              <w:t>35</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7" w:history="1">
            <w:r w:rsidRPr="00AF65E9">
              <w:rPr>
                <w:rStyle w:val="Hyperlink"/>
                <w:rFonts w:cstheme="minorHAnsi"/>
                <w:noProof/>
              </w:rPr>
              <w:t>3.4.</w:t>
            </w:r>
            <w:r>
              <w:rPr>
                <w:rFonts w:asciiTheme="minorHAnsi" w:eastAsiaTheme="minorEastAsia" w:hAnsiTheme="minorHAnsi" w:cstheme="minorBidi"/>
                <w:noProof/>
                <w:sz w:val="22"/>
                <w:szCs w:val="22"/>
                <w:lang w:val="en-US" w:eastAsia="en-US"/>
              </w:rPr>
              <w:tab/>
            </w:r>
            <w:r w:rsidRPr="00AF65E9">
              <w:rPr>
                <w:rStyle w:val="Hyperlink"/>
                <w:noProof/>
              </w:rPr>
              <w:t>Duomenų srautų diagrama</w:t>
            </w:r>
            <w:r>
              <w:rPr>
                <w:noProof/>
                <w:webHidden/>
              </w:rPr>
              <w:tab/>
            </w:r>
            <w:r>
              <w:rPr>
                <w:noProof/>
                <w:webHidden/>
              </w:rPr>
              <w:fldChar w:fldCharType="begin"/>
            </w:r>
            <w:r>
              <w:rPr>
                <w:noProof/>
                <w:webHidden/>
              </w:rPr>
              <w:instrText xml:space="preserve"> PAGEREF _Toc529364917 \h </w:instrText>
            </w:r>
            <w:r>
              <w:rPr>
                <w:noProof/>
                <w:webHidden/>
              </w:rPr>
            </w:r>
            <w:r>
              <w:rPr>
                <w:noProof/>
                <w:webHidden/>
              </w:rPr>
              <w:fldChar w:fldCharType="separate"/>
            </w:r>
            <w:r>
              <w:rPr>
                <w:noProof/>
                <w:webHidden/>
              </w:rPr>
              <w:t>38</w:t>
            </w:r>
            <w:r>
              <w:rPr>
                <w:noProof/>
                <w:webHidden/>
              </w:rPr>
              <w:fldChar w:fldCharType="end"/>
            </w:r>
          </w:hyperlink>
        </w:p>
        <w:p w:rsidR="00384BCB" w:rsidRDefault="00384BCB">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529364918" w:history="1">
            <w:r w:rsidRPr="00AF65E9">
              <w:rPr>
                <w:rStyle w:val="Hyperlink"/>
                <w:noProof/>
              </w:rPr>
              <w:t>4.</w:t>
            </w:r>
            <w:r>
              <w:rPr>
                <w:rFonts w:asciiTheme="minorHAnsi" w:eastAsiaTheme="minorEastAsia" w:hAnsiTheme="minorHAnsi" w:cstheme="minorBidi"/>
                <w:noProof/>
                <w:sz w:val="22"/>
                <w:szCs w:val="22"/>
                <w:lang w:val="en-US" w:eastAsia="en-US"/>
              </w:rPr>
              <w:tab/>
            </w:r>
            <w:r w:rsidRPr="00AF65E9">
              <w:rPr>
                <w:rStyle w:val="Hyperlink"/>
                <w:noProof/>
              </w:rPr>
              <w:t>Projekto modelis</w:t>
            </w:r>
            <w:r>
              <w:rPr>
                <w:noProof/>
                <w:webHidden/>
              </w:rPr>
              <w:tab/>
            </w:r>
            <w:r>
              <w:rPr>
                <w:noProof/>
                <w:webHidden/>
              </w:rPr>
              <w:fldChar w:fldCharType="begin"/>
            </w:r>
            <w:r>
              <w:rPr>
                <w:noProof/>
                <w:webHidden/>
              </w:rPr>
              <w:instrText xml:space="preserve"> PAGEREF _Toc529364918 \h </w:instrText>
            </w:r>
            <w:r>
              <w:rPr>
                <w:noProof/>
                <w:webHidden/>
              </w:rPr>
            </w:r>
            <w:r>
              <w:rPr>
                <w:noProof/>
                <w:webHidden/>
              </w:rPr>
              <w:fldChar w:fldCharType="separate"/>
            </w:r>
            <w:r>
              <w:rPr>
                <w:noProof/>
                <w:webHidden/>
              </w:rPr>
              <w:t>40</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19" w:history="1">
            <w:r w:rsidRPr="00AF65E9">
              <w:rPr>
                <w:rStyle w:val="Hyperlink"/>
                <w:rFonts w:cstheme="minorHAnsi"/>
                <w:noProof/>
              </w:rPr>
              <w:t>4.1.</w:t>
            </w:r>
            <w:r>
              <w:rPr>
                <w:rFonts w:asciiTheme="minorHAnsi" w:eastAsiaTheme="minorEastAsia" w:hAnsiTheme="minorHAnsi" w:cstheme="minorBidi"/>
                <w:noProof/>
                <w:sz w:val="22"/>
                <w:szCs w:val="22"/>
                <w:lang w:val="en-US" w:eastAsia="en-US"/>
              </w:rPr>
              <w:tab/>
            </w:r>
            <w:r w:rsidRPr="00AF65E9">
              <w:rPr>
                <w:rStyle w:val="Hyperlink"/>
                <w:noProof/>
              </w:rPr>
              <w:t>Sistemos architektūra</w:t>
            </w:r>
            <w:r>
              <w:rPr>
                <w:noProof/>
                <w:webHidden/>
              </w:rPr>
              <w:tab/>
            </w:r>
            <w:r>
              <w:rPr>
                <w:noProof/>
                <w:webHidden/>
              </w:rPr>
              <w:fldChar w:fldCharType="begin"/>
            </w:r>
            <w:r>
              <w:rPr>
                <w:noProof/>
                <w:webHidden/>
              </w:rPr>
              <w:instrText xml:space="preserve"> PAGEREF _Toc529364919 \h </w:instrText>
            </w:r>
            <w:r>
              <w:rPr>
                <w:noProof/>
                <w:webHidden/>
              </w:rPr>
            </w:r>
            <w:r>
              <w:rPr>
                <w:noProof/>
                <w:webHidden/>
              </w:rPr>
              <w:fldChar w:fldCharType="separate"/>
            </w:r>
            <w:r>
              <w:rPr>
                <w:noProof/>
                <w:webHidden/>
              </w:rPr>
              <w:t>40</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20" w:history="1">
            <w:r w:rsidRPr="00AF65E9">
              <w:rPr>
                <w:rStyle w:val="Hyperlink"/>
                <w:rFonts w:cstheme="minorHAnsi"/>
                <w:noProof/>
              </w:rPr>
              <w:t>4.2.</w:t>
            </w:r>
            <w:r>
              <w:rPr>
                <w:rFonts w:asciiTheme="minorHAnsi" w:eastAsiaTheme="minorEastAsia" w:hAnsiTheme="minorHAnsi" w:cstheme="minorBidi"/>
                <w:noProof/>
                <w:sz w:val="22"/>
                <w:szCs w:val="22"/>
                <w:lang w:val="en-US" w:eastAsia="en-US"/>
              </w:rPr>
              <w:tab/>
            </w:r>
            <w:r w:rsidRPr="00AF65E9">
              <w:rPr>
                <w:rStyle w:val="Hyperlink"/>
                <w:noProof/>
              </w:rPr>
              <w:t>Loginė duomenų bazės schema</w:t>
            </w:r>
            <w:r>
              <w:rPr>
                <w:noProof/>
                <w:webHidden/>
              </w:rPr>
              <w:tab/>
            </w:r>
            <w:r>
              <w:rPr>
                <w:noProof/>
                <w:webHidden/>
              </w:rPr>
              <w:fldChar w:fldCharType="begin"/>
            </w:r>
            <w:r>
              <w:rPr>
                <w:noProof/>
                <w:webHidden/>
              </w:rPr>
              <w:instrText xml:space="preserve"> PAGEREF _Toc529364920 \h </w:instrText>
            </w:r>
            <w:r>
              <w:rPr>
                <w:noProof/>
                <w:webHidden/>
              </w:rPr>
            </w:r>
            <w:r>
              <w:rPr>
                <w:noProof/>
                <w:webHidden/>
              </w:rPr>
              <w:fldChar w:fldCharType="separate"/>
            </w:r>
            <w:r>
              <w:rPr>
                <w:noProof/>
                <w:webHidden/>
              </w:rPr>
              <w:t>40</w:t>
            </w:r>
            <w:r>
              <w:rPr>
                <w:noProof/>
                <w:webHidden/>
              </w:rPr>
              <w:fldChar w:fldCharType="end"/>
            </w:r>
          </w:hyperlink>
        </w:p>
        <w:p w:rsidR="00384BCB" w:rsidRDefault="00384BCB">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529364921" w:history="1">
            <w:r w:rsidRPr="00AF65E9">
              <w:rPr>
                <w:rStyle w:val="Hyperlink"/>
                <w:rFonts w:cstheme="minorHAnsi"/>
                <w:noProof/>
              </w:rPr>
              <w:t>4.3.</w:t>
            </w:r>
            <w:r>
              <w:rPr>
                <w:rFonts w:asciiTheme="minorHAnsi" w:eastAsiaTheme="minorEastAsia" w:hAnsiTheme="minorHAnsi" w:cstheme="minorBidi"/>
                <w:noProof/>
                <w:sz w:val="22"/>
                <w:szCs w:val="22"/>
                <w:lang w:val="en-US" w:eastAsia="en-US"/>
              </w:rPr>
              <w:tab/>
            </w:r>
            <w:r w:rsidRPr="00AF65E9">
              <w:rPr>
                <w:rStyle w:val="Hyperlink"/>
                <w:noProof/>
              </w:rPr>
              <w:t>Sistemos realizacija</w:t>
            </w:r>
            <w:r>
              <w:rPr>
                <w:noProof/>
                <w:webHidden/>
              </w:rPr>
              <w:tab/>
            </w:r>
            <w:r>
              <w:rPr>
                <w:noProof/>
                <w:webHidden/>
              </w:rPr>
              <w:fldChar w:fldCharType="begin"/>
            </w:r>
            <w:r>
              <w:rPr>
                <w:noProof/>
                <w:webHidden/>
              </w:rPr>
              <w:instrText xml:space="preserve"> PAGEREF _Toc529364921 \h </w:instrText>
            </w:r>
            <w:r>
              <w:rPr>
                <w:noProof/>
                <w:webHidden/>
              </w:rPr>
            </w:r>
            <w:r>
              <w:rPr>
                <w:noProof/>
                <w:webHidden/>
              </w:rPr>
              <w:fldChar w:fldCharType="separate"/>
            </w:r>
            <w:r>
              <w:rPr>
                <w:noProof/>
                <w:webHidden/>
              </w:rPr>
              <w:t>40</w:t>
            </w:r>
            <w:r>
              <w:rPr>
                <w:noProof/>
                <w:webHidden/>
              </w:rPr>
              <w:fldChar w:fldCharType="end"/>
            </w:r>
          </w:hyperlink>
        </w:p>
        <w:p w:rsidR="00384BCB" w:rsidRDefault="00384BCB">
          <w:pPr>
            <w:pStyle w:val="TOC1"/>
            <w:tabs>
              <w:tab w:val="right" w:leader="dot" w:pos="8296"/>
            </w:tabs>
            <w:rPr>
              <w:rFonts w:asciiTheme="minorHAnsi" w:eastAsiaTheme="minorEastAsia" w:hAnsiTheme="minorHAnsi" w:cstheme="minorBidi"/>
              <w:noProof/>
              <w:sz w:val="22"/>
              <w:szCs w:val="22"/>
              <w:lang w:val="en-US" w:eastAsia="en-US"/>
            </w:rPr>
          </w:pPr>
          <w:hyperlink w:anchor="_Toc529364922" w:history="1">
            <w:r w:rsidRPr="00AF65E9">
              <w:rPr>
                <w:rStyle w:val="Hyperlink"/>
                <w:noProof/>
              </w:rPr>
              <w:t>Išvados</w:t>
            </w:r>
            <w:r>
              <w:rPr>
                <w:noProof/>
                <w:webHidden/>
              </w:rPr>
              <w:tab/>
            </w:r>
            <w:r>
              <w:rPr>
                <w:noProof/>
                <w:webHidden/>
              </w:rPr>
              <w:fldChar w:fldCharType="begin"/>
            </w:r>
            <w:r>
              <w:rPr>
                <w:noProof/>
                <w:webHidden/>
              </w:rPr>
              <w:instrText xml:space="preserve"> PAGEREF _Toc529364922 \h </w:instrText>
            </w:r>
            <w:r>
              <w:rPr>
                <w:noProof/>
                <w:webHidden/>
              </w:rPr>
            </w:r>
            <w:r>
              <w:rPr>
                <w:noProof/>
                <w:webHidden/>
              </w:rPr>
              <w:fldChar w:fldCharType="separate"/>
            </w:r>
            <w:r>
              <w:rPr>
                <w:noProof/>
                <w:webHidden/>
              </w:rPr>
              <w:t>41</w:t>
            </w:r>
            <w:r>
              <w:rPr>
                <w:noProof/>
                <w:webHidden/>
              </w:rPr>
              <w:fldChar w:fldCharType="end"/>
            </w:r>
          </w:hyperlink>
        </w:p>
        <w:p w:rsidR="00384BCB" w:rsidRDefault="00384BCB">
          <w:pPr>
            <w:pStyle w:val="TOC1"/>
            <w:tabs>
              <w:tab w:val="right" w:leader="dot" w:pos="8296"/>
            </w:tabs>
            <w:rPr>
              <w:rFonts w:asciiTheme="minorHAnsi" w:eastAsiaTheme="minorEastAsia" w:hAnsiTheme="minorHAnsi" w:cstheme="minorBidi"/>
              <w:noProof/>
              <w:sz w:val="22"/>
              <w:szCs w:val="22"/>
              <w:lang w:val="en-US" w:eastAsia="en-US"/>
            </w:rPr>
          </w:pPr>
          <w:hyperlink w:anchor="_Toc529364923" w:history="1">
            <w:r w:rsidRPr="00AF65E9">
              <w:rPr>
                <w:rStyle w:val="Hyperlink"/>
                <w:noProof/>
              </w:rPr>
              <w:t>Literatūra</w:t>
            </w:r>
            <w:r>
              <w:rPr>
                <w:noProof/>
                <w:webHidden/>
              </w:rPr>
              <w:tab/>
            </w:r>
            <w:r>
              <w:rPr>
                <w:noProof/>
                <w:webHidden/>
              </w:rPr>
              <w:fldChar w:fldCharType="begin"/>
            </w:r>
            <w:r>
              <w:rPr>
                <w:noProof/>
                <w:webHidden/>
              </w:rPr>
              <w:instrText xml:space="preserve"> PAGEREF _Toc529364923 \h </w:instrText>
            </w:r>
            <w:r>
              <w:rPr>
                <w:noProof/>
                <w:webHidden/>
              </w:rPr>
            </w:r>
            <w:r>
              <w:rPr>
                <w:noProof/>
                <w:webHidden/>
              </w:rPr>
              <w:fldChar w:fldCharType="separate"/>
            </w:r>
            <w:r>
              <w:rPr>
                <w:noProof/>
                <w:webHidden/>
              </w:rPr>
              <w:t>41</w:t>
            </w:r>
            <w:r>
              <w:rPr>
                <w:noProof/>
                <w:webHidden/>
              </w:rPr>
              <w:fldChar w:fldCharType="end"/>
            </w:r>
          </w:hyperlink>
        </w:p>
        <w:p w:rsidR="00384BCB" w:rsidRDefault="00384BCB">
          <w:pPr>
            <w:pStyle w:val="TOC1"/>
            <w:tabs>
              <w:tab w:val="right" w:leader="dot" w:pos="8296"/>
            </w:tabs>
            <w:rPr>
              <w:rFonts w:asciiTheme="minorHAnsi" w:eastAsiaTheme="minorEastAsia" w:hAnsiTheme="minorHAnsi" w:cstheme="minorBidi"/>
              <w:noProof/>
              <w:sz w:val="22"/>
              <w:szCs w:val="22"/>
              <w:lang w:val="en-US" w:eastAsia="en-US"/>
            </w:rPr>
          </w:pPr>
          <w:hyperlink w:anchor="_Toc529364924" w:history="1">
            <w:r w:rsidRPr="00AF65E9">
              <w:rPr>
                <w:rStyle w:val="Hyperlink"/>
                <w:noProof/>
              </w:rPr>
              <w:t>Priedai</w:t>
            </w:r>
            <w:r>
              <w:rPr>
                <w:noProof/>
                <w:webHidden/>
              </w:rPr>
              <w:tab/>
            </w:r>
            <w:r>
              <w:rPr>
                <w:noProof/>
                <w:webHidden/>
              </w:rPr>
              <w:fldChar w:fldCharType="begin"/>
            </w:r>
            <w:r>
              <w:rPr>
                <w:noProof/>
                <w:webHidden/>
              </w:rPr>
              <w:instrText xml:space="preserve"> PAGEREF _Toc529364924 \h </w:instrText>
            </w:r>
            <w:r>
              <w:rPr>
                <w:noProof/>
                <w:webHidden/>
              </w:rPr>
            </w:r>
            <w:r>
              <w:rPr>
                <w:noProof/>
                <w:webHidden/>
              </w:rPr>
              <w:fldChar w:fldCharType="separate"/>
            </w:r>
            <w:r>
              <w:rPr>
                <w:noProof/>
                <w:webHidden/>
              </w:rPr>
              <w:t>42</w:t>
            </w:r>
            <w:r>
              <w:rPr>
                <w:noProof/>
                <w:webHidden/>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Heading1"/>
        <w:numPr>
          <w:ilvl w:val="0"/>
          <w:numId w:val="0"/>
        </w:numPr>
        <w:ind w:left="153" w:hanging="153"/>
      </w:pPr>
      <w:r w:rsidRPr="003B52AB">
        <w:br w:type="page"/>
      </w:r>
      <w:bookmarkStart w:id="1" w:name="_Toc523687920"/>
      <w:bookmarkStart w:id="2" w:name="_Toc529364901"/>
      <w:r w:rsidR="00E867C5" w:rsidRPr="003B52AB">
        <w:lastRenderedPageBreak/>
        <w:t>Įvadas</w:t>
      </w:r>
      <w:bookmarkEnd w:id="1"/>
      <w:bookmarkEnd w:id="2"/>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Heading2"/>
        <w:numPr>
          <w:ilvl w:val="0"/>
          <w:numId w:val="0"/>
        </w:numPr>
        <w:ind w:left="153" w:hanging="153"/>
      </w:pPr>
      <w:bookmarkStart w:id="3" w:name="_Toc523687923"/>
      <w:bookmarkStart w:id="4" w:name="_Toc523687921"/>
      <w:bookmarkStart w:id="5" w:name="_Toc529364902"/>
      <w:r w:rsidRPr="003B52AB">
        <w:t xml:space="preserve">Komandos </w:t>
      </w:r>
      <w:bookmarkEnd w:id="3"/>
      <w:r w:rsidRPr="003B52AB">
        <w:t>sudėtis</w:t>
      </w:r>
      <w:bookmarkEnd w:id="5"/>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 xml:space="preserve">Martynas </w:t>
      </w:r>
      <w:proofErr w:type="spellStart"/>
      <w:r w:rsidRPr="003B52AB">
        <w:rPr>
          <w:rFonts w:asciiTheme="minorHAnsi" w:hAnsiTheme="minorHAnsi" w:cstheme="minorHAnsi"/>
          <w:bCs/>
        </w:rPr>
        <w:t>Rutkus</w:t>
      </w:r>
      <w:proofErr w:type="spellEnd"/>
      <w:r w:rsidRPr="003B52AB">
        <w:rPr>
          <w:rFonts w:asciiTheme="minorHAnsi" w:hAnsiTheme="minorHAnsi" w:cstheme="minorHAnsi"/>
          <w:bCs/>
        </w:rPr>
        <w:t>,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384BCB">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Heading1"/>
        <w:numPr>
          <w:ilvl w:val="0"/>
          <w:numId w:val="20"/>
        </w:numPr>
      </w:pPr>
      <w:bookmarkStart w:id="6" w:name="_Toc529364903"/>
      <w:r w:rsidRPr="003B52AB">
        <w:t>Sistemos paskirtis</w:t>
      </w:r>
      <w:bookmarkEnd w:id="4"/>
      <w:bookmarkEnd w:id="6"/>
    </w:p>
    <w:p w:rsidR="003239AD" w:rsidRPr="003B52AB" w:rsidRDefault="003239AD" w:rsidP="00A61AA2">
      <w:pPr>
        <w:pStyle w:val="Heading2"/>
      </w:pPr>
      <w:bookmarkStart w:id="7" w:name="_Toc523687922"/>
      <w:bookmarkStart w:id="8" w:name="_Toc529364904"/>
      <w:r w:rsidRPr="003B52AB">
        <w:t>Sistemos aprašas</w:t>
      </w:r>
      <w:bookmarkEnd w:id="7"/>
      <w:bookmarkEnd w:id="8"/>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ListParagraph"/>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ListParagraph"/>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Heading2"/>
      </w:pPr>
      <w:bookmarkStart w:id="9" w:name="_Toc523687924"/>
      <w:bookmarkStart w:id="10" w:name="_Toc529364905"/>
      <w:r w:rsidRPr="003B52AB">
        <w:t>Funkcijų hierarchijos specifikacija</w:t>
      </w:r>
      <w:bookmarkEnd w:id="9"/>
      <w:bookmarkEnd w:id="10"/>
    </w:p>
    <w:p w:rsidR="00CA6039" w:rsidRPr="00A13390" w:rsidRDefault="0078030F" w:rsidP="00CA6039">
      <w:pPr>
        <w:pStyle w:val="Heading1"/>
        <w:numPr>
          <w:ilvl w:val="0"/>
          <w:numId w:val="0"/>
        </w:numPr>
        <w:ind w:left="153"/>
      </w:pPr>
      <w:bookmarkStart w:id="11" w:name="_Toc529364906"/>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1"/>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Caption"/>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384BCB">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Heading2"/>
      </w:pPr>
      <w:bookmarkStart w:id="12" w:name="_Toc529364907"/>
      <w:r w:rsidRPr="003B52AB">
        <w:t>Realizacinės priemonės</w:t>
      </w:r>
      <w:bookmarkEnd w:id="12"/>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Heading2"/>
      </w:pPr>
      <w:bookmarkStart w:id="13" w:name="_Toc529364908"/>
      <w:r w:rsidRPr="003B52AB">
        <w:lastRenderedPageBreak/>
        <w:t>Darbų pasiskirstymas</w:t>
      </w:r>
      <w:bookmarkEnd w:id="13"/>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TableGrid"/>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proofErr w:type="spellStart"/>
            <w:r w:rsidR="00D53B29" w:rsidRPr="003B52AB">
              <w:rPr>
                <w:rFonts w:asciiTheme="minorHAnsi" w:hAnsiTheme="minorHAnsi" w:cstheme="minorHAnsi"/>
                <w:bCs/>
              </w:rPr>
              <w:t>Rutkus</w:t>
            </w:r>
            <w:proofErr w:type="spellEnd"/>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Caption"/>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Heading1"/>
      </w:pPr>
      <w:bookmarkStart w:id="14" w:name="_Toc523687925"/>
      <w:bookmarkStart w:id="15" w:name="_Toc529364909"/>
      <w:r w:rsidRPr="003B52AB">
        <w:t>Reikalavimų</w:t>
      </w:r>
      <w:r w:rsidR="00AB3DEF" w:rsidRPr="003B52AB">
        <w:t xml:space="preserve"> modelis</w:t>
      </w:r>
      <w:bookmarkEnd w:id="14"/>
      <w:bookmarkEnd w:id="15"/>
    </w:p>
    <w:p w:rsidR="007D0A4D" w:rsidRPr="003B52AB" w:rsidRDefault="007D0A4D" w:rsidP="007D0A4D">
      <w:pPr>
        <w:pStyle w:val="Heading2"/>
      </w:pPr>
      <w:bookmarkStart w:id="16" w:name="_Toc529364910"/>
      <w:r w:rsidRPr="003B52AB">
        <w:t>Panaudojimo atvejų modelis</w:t>
      </w:r>
      <w:bookmarkEnd w:id="16"/>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384BCB">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Heading2"/>
      </w:pPr>
      <w:bookmarkStart w:id="17" w:name="_Toc523687929"/>
      <w:bookmarkStart w:id="18" w:name="_Toc523687928"/>
      <w:bookmarkStart w:id="19" w:name="_Toc523687927"/>
      <w:bookmarkStart w:id="20" w:name="_Toc529364911"/>
      <w:r w:rsidRPr="003B52AB">
        <w:t>Panaudojimo atvejų sekų diagramos</w:t>
      </w:r>
      <w:bookmarkEnd w:id="17"/>
      <w:bookmarkEnd w:id="20"/>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431F37" w:rsidP="00CC5CF1">
      <w:pPr>
        <w:keepNext/>
        <w:ind w:firstLine="426"/>
        <w:jc w:val="center"/>
      </w:pPr>
      <w:r>
        <w:rPr>
          <w:noProof/>
        </w:rPr>
        <w:lastRenderedPageBreak/>
        <w:drawing>
          <wp:inline distT="0" distB="0" distL="0" distR="0">
            <wp:extent cx="5267325" cy="486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867275"/>
                    </a:xfrm>
                    <a:prstGeom prst="rect">
                      <a:avLst/>
                    </a:prstGeom>
                    <a:noFill/>
                    <a:ln>
                      <a:noFill/>
                    </a:ln>
                  </pic:spPr>
                </pic:pic>
              </a:graphicData>
            </a:graphic>
          </wp:inline>
        </w:drawing>
      </w:r>
    </w:p>
    <w:p w:rsidR="002B60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384BCB">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Prekės pridėjimas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Sukurti naują prekę arba į sandėlį pridėti išsaugotos prekės kiekį</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įeina į prekių pridėjimo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5"/>
              </w:numPr>
              <w:jc w:val="both"/>
              <w:rPr>
                <w:rFonts w:asciiTheme="minorHAnsi" w:hAnsiTheme="minorHAnsi" w:cstheme="minorHAnsi"/>
              </w:rPr>
            </w:pPr>
            <w:r w:rsidRPr="003B52AB">
              <w:rPr>
                <w:rFonts w:asciiTheme="minorHAnsi" w:hAnsiTheme="minorHAnsi" w:cstheme="minorHAnsi"/>
              </w:rPr>
              <w:t>Vartotojas įveda prekės kodą, pavadinimą, prekės ženklą, svorį, kilmės šalį ir pasirenka kategoriją</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Sistema sukuria naują prekę su nurodytais parametrais</w:t>
            </w:r>
          </w:p>
        </w:tc>
      </w:tr>
      <w:tr w:rsidR="00431F37" w:rsidRPr="003B52AB" w:rsidTr="00431F37">
        <w:tc>
          <w:tcPr>
            <w:tcW w:w="4148" w:type="dxa"/>
          </w:tcPr>
          <w:p w:rsidR="00431F37" w:rsidRPr="003B52AB" w:rsidRDefault="00431F37" w:rsidP="00431F37">
            <w:pPr>
              <w:pStyle w:val="ListParagraph"/>
              <w:numPr>
                <w:ilvl w:val="0"/>
                <w:numId w:val="25"/>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sukūrimo pranešimas</w:t>
            </w:r>
          </w:p>
        </w:tc>
      </w:tr>
      <w:tr w:rsidR="00431F37" w:rsidRPr="003B52AB" w:rsidTr="00431F37">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Alternatyvus įvykių srautas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6"/>
              </w:numPr>
              <w:jc w:val="both"/>
              <w:rPr>
                <w:rFonts w:asciiTheme="minorHAnsi" w:hAnsiTheme="minorHAnsi" w:cstheme="minorHAnsi"/>
              </w:rPr>
            </w:pPr>
            <w:r>
              <w:rPr>
                <w:rFonts w:asciiTheme="minorHAnsi" w:hAnsiTheme="minorHAnsi" w:cstheme="minorHAnsi"/>
              </w:rPr>
              <w:t>Vartotojas pasirenka prekę ir sandėlį, į kurį bus pridedama prekė, bei įrašo prekės kainą ir kiekį</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sukuria atitinkame sandėlyje esamų prekių kiekius ir kainas</w:t>
            </w:r>
          </w:p>
        </w:tc>
      </w:tr>
      <w:tr w:rsidR="00431F37" w:rsidRPr="003B52AB" w:rsidTr="00431F37">
        <w:tc>
          <w:tcPr>
            <w:tcW w:w="4148" w:type="dxa"/>
          </w:tcPr>
          <w:p w:rsidR="00431F37" w:rsidRDefault="00431F37" w:rsidP="00431F37">
            <w:pPr>
              <w:pStyle w:val="ListParagraph"/>
              <w:numPr>
                <w:ilvl w:val="0"/>
                <w:numId w:val="26"/>
              </w:numPr>
              <w:jc w:val="both"/>
              <w:rPr>
                <w:rFonts w:asciiTheme="minorHAnsi" w:hAnsiTheme="minorHAnsi" w:cstheme="minorHAnsi"/>
              </w:rPr>
            </w:pPr>
            <w:r>
              <w:rPr>
                <w:rFonts w:asciiTheme="minorHAnsi" w:hAnsiTheme="minorHAnsi" w:cstheme="minorHAnsi"/>
              </w:rPr>
              <w:t>Baigiama PA</w:t>
            </w:r>
          </w:p>
        </w:tc>
        <w:tc>
          <w:tcPr>
            <w:tcW w:w="4148" w:type="dxa"/>
          </w:tcPr>
          <w:p w:rsidR="00431F37"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Išvedamas sėkmingo prekės pridėjimo į sandėlį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ListParagraph"/>
              <w:numPr>
                <w:ilvl w:val="0"/>
                <w:numId w:val="27"/>
              </w:numPr>
              <w:jc w:val="both"/>
              <w:rPr>
                <w:rFonts w:asciiTheme="minorHAnsi" w:hAnsiTheme="minorHAnsi" w:cstheme="minorHAnsi"/>
              </w:rPr>
            </w:pPr>
            <w:r>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prekės su tokiu kodu negalima sukurti</w:t>
            </w:r>
          </w:p>
        </w:tc>
      </w:tr>
      <w:tr w:rsidR="00431F37" w:rsidRPr="003B52AB" w:rsidTr="00431F37">
        <w:tc>
          <w:tcPr>
            <w:tcW w:w="4148" w:type="dxa"/>
          </w:tcPr>
          <w:p w:rsidR="00431F37" w:rsidRDefault="00431F37" w:rsidP="00431F37">
            <w:pPr>
              <w:pStyle w:val="ListParagraph"/>
              <w:numPr>
                <w:ilvl w:val="0"/>
                <w:numId w:val="27"/>
              </w:numPr>
              <w:jc w:val="both"/>
              <w:rPr>
                <w:rFonts w:asciiTheme="minorHAnsi" w:hAnsiTheme="minorHAnsi" w:cstheme="minorHAnsi"/>
              </w:rPr>
            </w:pPr>
            <w:r>
              <w:rPr>
                <w:rFonts w:asciiTheme="minorHAnsi" w:hAnsiTheme="minorHAnsi" w:cstheme="minorHAnsi"/>
              </w:rPr>
              <w:lastRenderedPageBreak/>
              <w:t>Jei sandėlyje neužtenka vietos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pasirinktas prekių kiekis netelpa į sandėlį</w:t>
            </w:r>
          </w:p>
        </w:tc>
      </w:tr>
    </w:tbl>
    <w:p w:rsidR="00431F37" w:rsidRPr="00431F37" w:rsidRDefault="00431F37" w:rsidP="00431F37"/>
    <w:p w:rsidR="00CC5CF1" w:rsidRDefault="00431F37" w:rsidP="00CC5CF1">
      <w:pPr>
        <w:keepNext/>
        <w:ind w:firstLine="426"/>
        <w:jc w:val="center"/>
      </w:pPr>
      <w:r>
        <w:rPr>
          <w:noProof/>
        </w:rPr>
        <w:drawing>
          <wp:inline distT="0" distB="0" distL="0" distR="0">
            <wp:extent cx="5267325" cy="3390900"/>
            <wp:effectExtent l="0" t="0" r="9525"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F624F4"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384BCB">
        <w:rPr>
          <w:noProof/>
        </w:rPr>
        <w:t>5</w:t>
      </w:r>
      <w:r>
        <w:rPr>
          <w:noProof/>
        </w:rPr>
        <w:fldChar w:fldCharType="end"/>
      </w:r>
      <w:r w:rsidR="00ED01AB" w:rsidRPr="00ED01AB">
        <w:t xml:space="preserve"> </w:t>
      </w:r>
      <w:r w:rsidR="00ED01AB">
        <w:t>pav.</w:t>
      </w:r>
      <w:r w:rsidR="00CC5CF1">
        <w:t xml:space="preserve"> Prekės šalinimas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Prekės </w:t>
            </w:r>
            <w:r>
              <w:rPr>
                <w:rFonts w:asciiTheme="minorHAnsi" w:hAnsiTheme="minorHAnsi" w:cstheme="minorHAnsi"/>
              </w:rPr>
              <w:t>šalinimas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pašalinti</w:t>
            </w:r>
            <w:r w:rsidRPr="003B52AB">
              <w:rPr>
                <w:rFonts w:asciiTheme="minorHAnsi" w:hAnsiTheme="minorHAnsi" w:cstheme="minorHAnsi"/>
              </w:rPr>
              <w:t xml:space="preserve"> prekę </w:t>
            </w:r>
            <w:r>
              <w:rPr>
                <w:rFonts w:asciiTheme="minorHAnsi" w:hAnsiTheme="minorHAnsi" w:cstheme="minorHAnsi"/>
              </w:rPr>
              <w:t>iš DB saugyklos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šalinimo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9"/>
              </w:numPr>
              <w:jc w:val="both"/>
              <w:rPr>
                <w:rFonts w:asciiTheme="minorHAnsi" w:hAnsiTheme="minorHAnsi" w:cstheme="minorHAnsi"/>
              </w:rPr>
            </w:pPr>
            <w:r w:rsidRPr="003B52AB">
              <w:rPr>
                <w:rFonts w:asciiTheme="minorHAnsi" w:hAnsiTheme="minorHAnsi" w:cstheme="minorHAnsi"/>
              </w:rPr>
              <w:t xml:space="preserve">Vartotojas pasirenka prekę ir patvirtina šalinimo </w:t>
            </w:r>
            <w:proofErr w:type="spellStart"/>
            <w:r w:rsidRPr="003B52AB">
              <w:rPr>
                <w:rFonts w:asciiTheme="minorHAnsi" w:hAnsiTheme="minorHAnsi" w:cstheme="minorHAnsi"/>
              </w:rPr>
              <w:t>sprendima</w:t>
            </w:r>
            <w:proofErr w:type="spellEnd"/>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pašalina pasirinktą prekę</w:t>
            </w:r>
          </w:p>
        </w:tc>
      </w:tr>
      <w:tr w:rsidR="00431F37" w:rsidRPr="003B52AB" w:rsidTr="00431F37">
        <w:tc>
          <w:tcPr>
            <w:tcW w:w="4148" w:type="dxa"/>
          </w:tcPr>
          <w:p w:rsidR="00431F37" w:rsidRPr="003B52AB" w:rsidRDefault="00431F37" w:rsidP="00431F37">
            <w:pPr>
              <w:pStyle w:val="ListParagraph"/>
              <w:numPr>
                <w:ilvl w:val="0"/>
                <w:numId w:val="29"/>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pašalinimo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ListParagraph"/>
              <w:numPr>
                <w:ilvl w:val="0"/>
                <w:numId w:val="28"/>
              </w:numPr>
              <w:jc w:val="both"/>
              <w:rPr>
                <w:rFonts w:asciiTheme="minorHAnsi" w:hAnsiTheme="minorHAnsi" w:cstheme="minorHAnsi"/>
              </w:rPr>
            </w:pPr>
            <w:r w:rsidRPr="003B52AB">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bent vienas vienetas yra saugomas sandėliuose</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4191000"/>
            <wp:effectExtent l="0" t="0" r="9525" b="0"/>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rsidR="003B52AB"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384BCB">
        <w:rPr>
          <w:noProof/>
        </w:rPr>
        <w:t>6</w:t>
      </w:r>
      <w:r>
        <w:rPr>
          <w:noProof/>
        </w:rPr>
        <w:fldChar w:fldCharType="end"/>
      </w:r>
      <w:r w:rsidR="00CC5CF1">
        <w:t xml:space="preserve"> </w:t>
      </w:r>
      <w:r w:rsidR="00ED01AB">
        <w:t xml:space="preserve">pav. </w:t>
      </w:r>
      <w:r w:rsidR="00CC5CF1">
        <w:t>Prekių paskirstymas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paskirstymas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Paskirstyti prekes tarp sandėlių</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paskirstymo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ListParagraph"/>
              <w:numPr>
                <w:ilvl w:val="0"/>
                <w:numId w:val="30"/>
              </w:numPr>
              <w:jc w:val="both"/>
              <w:rPr>
                <w:rFonts w:asciiTheme="minorHAnsi" w:hAnsiTheme="minorHAnsi" w:cstheme="minorHAnsi"/>
              </w:rPr>
            </w:pPr>
            <w:r w:rsidRPr="003B667B">
              <w:rPr>
                <w:rFonts w:asciiTheme="minorHAnsi" w:hAnsiTheme="minorHAnsi" w:cstheme="minorHAnsi"/>
              </w:rPr>
              <w:t>Vartotojas pasirenka prekę, pradinį ir tikslo sandėlius bei pervežamą kiekį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sukuria siuntą tarp sandėlių</w:t>
            </w:r>
          </w:p>
        </w:tc>
      </w:tr>
      <w:tr w:rsidR="00431F37" w:rsidRPr="003B52AB" w:rsidTr="00431F37">
        <w:tc>
          <w:tcPr>
            <w:tcW w:w="4148" w:type="dxa"/>
          </w:tcPr>
          <w:p w:rsidR="00431F37" w:rsidRPr="003B667B" w:rsidRDefault="00431F37" w:rsidP="00431F37">
            <w:pPr>
              <w:pStyle w:val="ListParagraph"/>
              <w:numPr>
                <w:ilvl w:val="0"/>
                <w:numId w:val="30"/>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pervežimo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667B" w:rsidRDefault="00431F37" w:rsidP="00431F37">
            <w:pPr>
              <w:pStyle w:val="ListParagraph"/>
              <w:numPr>
                <w:ilvl w:val="0"/>
                <w:numId w:val="31"/>
              </w:numPr>
              <w:jc w:val="both"/>
              <w:rPr>
                <w:rFonts w:asciiTheme="minorHAnsi" w:hAnsiTheme="minorHAnsi" w:cstheme="minorHAnsi"/>
              </w:rPr>
            </w:pPr>
            <w:r w:rsidRPr="003B667B">
              <w:rPr>
                <w:rFonts w:asciiTheme="minorHAnsi" w:hAnsiTheme="minorHAnsi" w:cstheme="minorHAnsi"/>
              </w:rPr>
              <w:t xml:space="preserve">Jei </w:t>
            </w:r>
            <w:r>
              <w:rPr>
                <w:rFonts w:asciiTheme="minorHAnsi" w:hAnsiTheme="minorHAnsi" w:cstheme="minorHAnsi"/>
              </w:rPr>
              <w:t>prekių neužtenka pradiniame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neužtenka pradiniame sandėlyje</w:t>
            </w:r>
          </w:p>
        </w:tc>
      </w:tr>
      <w:tr w:rsidR="00431F37" w:rsidRPr="003B52AB" w:rsidTr="00431F37">
        <w:tc>
          <w:tcPr>
            <w:tcW w:w="4148" w:type="dxa"/>
          </w:tcPr>
          <w:p w:rsidR="00431F37" w:rsidRPr="003B667B" w:rsidRDefault="00431F37" w:rsidP="00431F37">
            <w:pPr>
              <w:pStyle w:val="ListParagraph"/>
              <w:numPr>
                <w:ilvl w:val="0"/>
                <w:numId w:val="31"/>
              </w:numPr>
              <w:jc w:val="both"/>
              <w:rPr>
                <w:rFonts w:asciiTheme="minorHAnsi" w:hAnsiTheme="minorHAnsi" w:cstheme="minorHAnsi"/>
              </w:rPr>
            </w:pPr>
            <w:r>
              <w:rPr>
                <w:rFonts w:asciiTheme="minorHAnsi" w:hAnsiTheme="minorHAnsi" w:cstheme="minorHAnsi"/>
              </w:rPr>
              <w:t>Jei neužtenka vietos galutiniame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apie galutiniame sandėlyje esantį vietos trūkumą</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3390900"/>
            <wp:effectExtent l="0" t="0" r="9525"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3B667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384BCB">
        <w:rPr>
          <w:noProof/>
        </w:rPr>
        <w:t>7</w:t>
      </w:r>
      <w:r>
        <w:rPr>
          <w:noProof/>
        </w:rPr>
        <w:fldChar w:fldCharType="end"/>
      </w:r>
      <w:r w:rsidR="00CC5CF1">
        <w:t xml:space="preserve"> </w:t>
      </w:r>
      <w:r w:rsidR="00ED01AB">
        <w:t xml:space="preserve">pav. </w:t>
      </w:r>
      <w:r w:rsidR="00CC5CF1">
        <w:t>Prekių paieška</w:t>
      </w:r>
    </w:p>
    <w:p w:rsidR="00431F37" w:rsidRDefault="00231E98">
      <w:pPr>
        <w:rPr>
          <w:rFonts w:asciiTheme="minorHAnsi" w:hAnsiTheme="minorHAnsi" w:cstheme="minorHAnsi"/>
        </w:rPr>
      </w:pPr>
      <w:r>
        <w:rPr>
          <w:rFonts w:asciiTheme="minorHAnsi" w:hAnsiTheme="minorHAnsi" w:cstheme="minorHAnsi"/>
        </w:rPr>
        <w:br w:type="page"/>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lastRenderedPageBreak/>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paieška</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Surasti ieškomą prekę</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Pirkėjas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paieškos</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sidRPr="003B667B">
              <w:rPr>
                <w:rFonts w:asciiTheme="minorHAnsi" w:hAnsiTheme="minorHAnsi" w:cstheme="minorHAnsi"/>
              </w:rPr>
              <w:t xml:space="preserve">Vartotojas </w:t>
            </w:r>
            <w:r>
              <w:rPr>
                <w:rFonts w:asciiTheme="minorHAnsi" w:hAnsiTheme="minorHAnsi" w:cstheme="minorHAnsi"/>
              </w:rPr>
              <w:t>įveda prekės kodą arba pavadinimą, gali pasirinkti kategoriją ir/ar sandėlį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atlieka prekių paieška pagal nurodytus kriterijus</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Pr>
                <w:rFonts w:asciiTheme="minorHAnsi" w:hAnsiTheme="minorHAnsi" w:cstheme="minorHAnsi"/>
              </w:rPr>
              <w:t>Vartotojas gali surikiuoti prekes pagal savo pasirinktą kriterijų: kaina, sandėlį, svorį, prekės ženklą</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Sistema surikiuoja paieškos rezultatus</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Išvedami (surikiuoti) paieškos rezultatai</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BC1450" w:rsidRDefault="00431F37" w:rsidP="00431F37">
            <w:pPr>
              <w:pStyle w:val="ListParagraph"/>
              <w:numPr>
                <w:ilvl w:val="0"/>
                <w:numId w:val="33"/>
              </w:numPr>
              <w:jc w:val="both"/>
              <w:rPr>
                <w:rFonts w:asciiTheme="minorHAnsi" w:hAnsiTheme="minorHAnsi" w:cstheme="minorHAnsi"/>
              </w:rPr>
            </w:pPr>
            <w:r w:rsidRPr="00BC1450">
              <w:rPr>
                <w:rFonts w:asciiTheme="minorHAnsi" w:hAnsiTheme="minorHAnsi" w:cstheme="minorHAnsi"/>
              </w:rPr>
              <w:t xml:space="preserve">Jei </w:t>
            </w:r>
            <w:r>
              <w:rPr>
                <w:rFonts w:asciiTheme="minorHAnsi" w:hAnsiTheme="minorHAnsi" w:cstheme="minorHAnsi"/>
              </w:rPr>
              <w:t>konkreti prekė nesurasta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pagal pasirinktus paieškos kriterijus nėra jokių rezultatų</w:t>
            </w:r>
          </w:p>
        </w:tc>
      </w:tr>
    </w:tbl>
    <w:p w:rsidR="00231E98" w:rsidRDefault="00231E98">
      <w:pPr>
        <w:rPr>
          <w:rFonts w:asciiTheme="minorHAnsi" w:hAnsiTheme="minorHAnsi" w:cstheme="minorHAnsi"/>
        </w:rPr>
      </w:pP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384BCB">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TableGrid"/>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lastRenderedPageBreak/>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384BCB">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TableGrid"/>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384BCB">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TableGrid"/>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384BCB">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TableGrid"/>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Caption"/>
        <w:jc w:val="center"/>
      </w:pPr>
      <w:r>
        <w:rPr>
          <w:noProof/>
        </w:rPr>
        <w:fldChar w:fldCharType="begin"/>
      </w:r>
      <w:r>
        <w:rPr>
          <w:noProof/>
        </w:rPr>
        <w:instrText xml:space="preserve"> SEQ pav. \* ARABIC </w:instrText>
      </w:r>
      <w:r>
        <w:rPr>
          <w:noProof/>
        </w:rPr>
        <w:fldChar w:fldCharType="separate"/>
      </w:r>
      <w:r w:rsidR="00384BCB">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TableGrid"/>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384BCB">
        <w:rPr>
          <w:noProof/>
        </w:rPr>
        <w:t>13</w:t>
      </w:r>
      <w:r>
        <w:rPr>
          <w:noProof/>
        </w:rPr>
        <w:fldChar w:fldCharType="end"/>
      </w:r>
      <w:r w:rsidR="00CC5CF1">
        <w:t xml:space="preserve"> </w:t>
      </w:r>
      <w:r w:rsidR="00ED01AB">
        <w:t xml:space="preserve">pav. </w:t>
      </w:r>
      <w:r w:rsidR="00CC5CF1">
        <w:t>Ataskaitos patvirtinimas</w:t>
      </w:r>
    </w:p>
    <w:tbl>
      <w:tblPr>
        <w:tblStyle w:val="TableGrid"/>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ListParagraph"/>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D0230A" w:rsidRDefault="00D0230A" w:rsidP="00D0230A">
      <w:pPr>
        <w:keepNext/>
        <w:jc w:val="center"/>
      </w:pPr>
      <w:r>
        <w:rPr>
          <w:noProof/>
        </w:rPr>
        <w:drawing>
          <wp:inline distT="0" distB="0" distL="0" distR="0" wp14:anchorId="6E52E966" wp14:editId="7DD0E38A">
            <wp:extent cx="5274310" cy="2980055"/>
            <wp:effectExtent l="0" t="0" r="254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80055"/>
                    </a:xfrm>
                    <a:prstGeom prst="rect">
                      <a:avLst/>
                    </a:prstGeom>
                  </pic:spPr>
                </pic:pic>
              </a:graphicData>
            </a:graphic>
          </wp:inline>
        </w:drawing>
      </w:r>
    </w:p>
    <w:p w:rsidR="00D0230A" w:rsidRDefault="00D0230A" w:rsidP="00D0230A">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384BCB">
        <w:rPr>
          <w:noProof/>
        </w:rPr>
        <w:t>14</w:t>
      </w:r>
      <w:r>
        <w:rPr>
          <w:noProof/>
        </w:rPr>
        <w:fldChar w:fldCharType="end"/>
      </w:r>
      <w:r w:rsidRPr="00ED01AB">
        <w:t xml:space="preserve"> </w:t>
      </w:r>
      <w:r>
        <w:t>pav. Darbo analizė ir produktyvumas</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Kurjeris/Administratorius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kurjerio darbo analizės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5"/>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5"/>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D0230A" w:rsidRDefault="00D0230A" w:rsidP="00D0230A">
      <w:pPr>
        <w:jc w:val="center"/>
        <w:rPr>
          <w:rFonts w:asciiTheme="minorHAnsi" w:hAnsiTheme="minorHAnsi" w:cstheme="minorHAnsi"/>
        </w:rPr>
      </w:pPr>
    </w:p>
    <w:p w:rsidR="00D0230A" w:rsidRDefault="00D0230A" w:rsidP="00D0230A">
      <w:pPr>
        <w:jc w:val="center"/>
        <w:rPr>
          <w:rFonts w:asciiTheme="minorHAnsi" w:hAnsiTheme="minorHAnsi" w:cstheme="minorHAnsi"/>
        </w:rPr>
      </w:pPr>
    </w:p>
    <w:p w:rsidR="00D0230A" w:rsidRDefault="00D0230A" w:rsidP="00D0230A">
      <w:pPr>
        <w:keepNext/>
        <w:jc w:val="center"/>
      </w:pPr>
      <w:r>
        <w:rPr>
          <w:noProof/>
        </w:rPr>
        <w:drawing>
          <wp:inline distT="0" distB="0" distL="0" distR="0" wp14:anchorId="51B61E24" wp14:editId="52AF3267">
            <wp:extent cx="5274310" cy="2610485"/>
            <wp:effectExtent l="0" t="0" r="254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0485"/>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sidR="00384BCB">
        <w:rPr>
          <w:noProof/>
        </w:rPr>
        <w:t>15</w:t>
      </w:r>
      <w:r>
        <w:rPr>
          <w:noProof/>
        </w:rPr>
        <w:fldChar w:fldCharType="end"/>
      </w:r>
      <w:r>
        <w:t xml:space="preserve"> pav. Įmonės sistemos vartotojų sąrašas</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lastRenderedPageBreak/>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sistemos naudotojų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6"/>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6"/>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D0230A" w:rsidRPr="00E940C0" w:rsidRDefault="00D0230A" w:rsidP="00D0230A"/>
    <w:p w:rsidR="00D0230A" w:rsidRDefault="00D0230A" w:rsidP="00D0230A">
      <w:pPr>
        <w:keepNext/>
        <w:jc w:val="center"/>
      </w:pPr>
      <w:r>
        <w:rPr>
          <w:noProof/>
        </w:rPr>
        <w:drawing>
          <wp:inline distT="0" distB="0" distL="0" distR="0" wp14:anchorId="262D85C4" wp14:editId="3B717CB5">
            <wp:extent cx="5274310" cy="3030220"/>
            <wp:effectExtent l="0" t="0" r="254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30220"/>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sidR="00384BCB">
        <w:rPr>
          <w:noProof/>
        </w:rPr>
        <w:t>16</w:t>
      </w:r>
      <w:r>
        <w:rPr>
          <w:noProof/>
        </w:rPr>
        <w:fldChar w:fldCharType="end"/>
      </w:r>
      <w:r>
        <w:t xml:space="preserve"> pav. Maršrutų ataskaita</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Administratorius/Kurjeris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sistemos naudotojų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7"/>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7"/>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DC2021" w:rsidRDefault="00D0230A" w:rsidP="00D0230A"/>
    <w:p w:rsidR="00D0230A" w:rsidRDefault="00D0230A" w:rsidP="00D0230A">
      <w:pPr>
        <w:keepNext/>
        <w:jc w:val="center"/>
      </w:pPr>
      <w:r>
        <w:rPr>
          <w:noProof/>
        </w:rPr>
        <w:lastRenderedPageBreak/>
        <w:drawing>
          <wp:inline distT="0" distB="0" distL="0" distR="0" wp14:anchorId="0BC9F0B1" wp14:editId="5D236DF9">
            <wp:extent cx="5274310" cy="3599180"/>
            <wp:effectExtent l="0" t="0" r="2540" b="127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99180"/>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sidR="00384BCB">
        <w:rPr>
          <w:noProof/>
        </w:rPr>
        <w:t>17</w:t>
      </w:r>
      <w:r>
        <w:rPr>
          <w:noProof/>
        </w:rPr>
        <w:fldChar w:fldCharType="end"/>
      </w:r>
      <w:r>
        <w:t xml:space="preserve"> pav. Pirkėjo analizė ir palyginimas su kitais</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EE208A" w:rsidRDefault="00D0230A" w:rsidP="00A24725">
            <w:pPr>
              <w:jc w:val="both"/>
              <w:rPr>
                <w:rFonts w:asciiTheme="minorHAnsi" w:hAnsiTheme="minorHAnsi" w:cstheme="minorHAnsi"/>
              </w:rPr>
            </w:pPr>
            <w:r>
              <w:rPr>
                <w:rFonts w:asciiTheme="minorHAnsi" w:hAnsiTheme="minorHAnsi" w:cstheme="minorHAnsi"/>
              </w:rPr>
              <w:t>Pirkėjas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pirkėjų ir TOP prekių sąrašą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8"/>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8"/>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EE208A" w:rsidRDefault="00D0230A" w:rsidP="00D0230A"/>
    <w:p w:rsidR="00D0230A" w:rsidRDefault="00D0230A" w:rsidP="00D0230A">
      <w:pPr>
        <w:keepNext/>
        <w:jc w:val="center"/>
      </w:pPr>
      <w:r>
        <w:rPr>
          <w:noProof/>
        </w:rPr>
        <w:lastRenderedPageBreak/>
        <w:drawing>
          <wp:inline distT="0" distB="0" distL="0" distR="0" wp14:anchorId="333EC1B9" wp14:editId="099AAF00">
            <wp:extent cx="5274310" cy="2674620"/>
            <wp:effectExtent l="0" t="0" r="254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4620"/>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sidR="00384BCB">
        <w:rPr>
          <w:noProof/>
        </w:rPr>
        <w:t>18</w:t>
      </w:r>
      <w:r>
        <w:rPr>
          <w:noProof/>
        </w:rPr>
        <w:fldChar w:fldCharType="end"/>
      </w:r>
      <w:r>
        <w:t xml:space="preserve"> pav. Prekių išvežiojimo ataskaita</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prekių pristatymo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EE208A" w:rsidRDefault="00D0230A" w:rsidP="00D0230A"/>
    <w:p w:rsidR="00D0230A" w:rsidRDefault="00D0230A" w:rsidP="00D0230A">
      <w:pPr>
        <w:keepNext/>
        <w:jc w:val="center"/>
      </w:pPr>
      <w:r>
        <w:rPr>
          <w:noProof/>
        </w:rPr>
        <w:drawing>
          <wp:inline distT="0" distB="0" distL="0" distR="0" wp14:anchorId="0E384FD8" wp14:editId="215BD7D4">
            <wp:extent cx="5274310" cy="2340610"/>
            <wp:effectExtent l="0" t="0" r="2540" b="2540"/>
            <wp:docPr id="31"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40610"/>
                    </a:xfrm>
                    <a:prstGeom prst="rect">
                      <a:avLst/>
                    </a:prstGeom>
                  </pic:spPr>
                </pic:pic>
              </a:graphicData>
            </a:graphic>
          </wp:inline>
        </w:drawing>
      </w:r>
      <w:r>
        <w:tab/>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sidR="00384BCB">
        <w:rPr>
          <w:noProof/>
        </w:rPr>
        <w:t>19</w:t>
      </w:r>
      <w:r>
        <w:rPr>
          <w:noProof/>
        </w:rPr>
        <w:fldChar w:fldCharType="end"/>
      </w:r>
      <w:r>
        <w:t xml:space="preserve"> pav. Prekių perkamumo analizė</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prekių pristatymo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lastRenderedPageBreak/>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50"/>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50"/>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50"/>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FD1BF4" w:rsidRDefault="00FD1BF4" w:rsidP="00FD1BF4">
      <w:pPr>
        <w:keepNext/>
      </w:pPr>
      <w:r>
        <w:rPr>
          <w:noProof/>
        </w:rPr>
        <w:drawing>
          <wp:inline distT="0" distB="0" distL="0" distR="0" wp14:anchorId="6CC03C0E" wp14:editId="25CCD196">
            <wp:extent cx="4591050" cy="36957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3695700"/>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sidR="00384BCB">
        <w:rPr>
          <w:noProof/>
        </w:rPr>
        <w:t>20</w:t>
      </w:r>
      <w:r>
        <w:rPr>
          <w:noProof/>
        </w:rPr>
        <w:fldChar w:fldCharType="end"/>
      </w:r>
      <w:r>
        <w:t xml:space="preserve"> pav. Paskyros kūrimas</w:t>
      </w:r>
    </w:p>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Užregistruoti naują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Užregistruoti naują vartotoją sistemoje</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turi būti neprisijungęs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Pirkėjas, administratorius, kurjeris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paspaudžia mygtuką, kuris patvirtina registraciją.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0"/>
              </w:numPr>
              <w:jc w:val="both"/>
              <w:rPr>
                <w:rFonts w:asciiTheme="minorHAnsi" w:hAnsiTheme="minorHAnsi" w:cstheme="minorHAnsi"/>
              </w:rPr>
            </w:pPr>
            <w:r>
              <w:rPr>
                <w:rFonts w:asciiTheme="minorHAnsi" w:hAnsiTheme="minorHAnsi" w:cstheme="minorHAnsi"/>
              </w:rPr>
              <w:t>Vartotojas suveda registracijos duomenis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registracijos formą. </w:t>
            </w:r>
          </w:p>
        </w:tc>
      </w:tr>
      <w:tr w:rsidR="00FD1BF4" w:rsidRPr="003B52AB" w:rsidTr="00A24725">
        <w:tc>
          <w:tcPr>
            <w:tcW w:w="4148" w:type="dxa"/>
          </w:tcPr>
          <w:p w:rsidR="00FD1BF4" w:rsidRPr="00D34974" w:rsidRDefault="00FD1BF4" w:rsidP="00A24725">
            <w:pPr>
              <w:pStyle w:val="ListParagraph"/>
              <w:numPr>
                <w:ilvl w:val="0"/>
                <w:numId w:val="40"/>
              </w:numPr>
              <w:jc w:val="both"/>
              <w:rPr>
                <w:rFonts w:asciiTheme="minorHAnsi" w:hAnsiTheme="minorHAnsi" w:cstheme="minorHAnsi"/>
              </w:rPr>
            </w:pPr>
            <w:r>
              <w:rPr>
                <w:rFonts w:asciiTheme="minorHAnsi" w:hAnsiTheme="minorHAnsi" w:cstheme="minorHAnsi"/>
              </w:rPr>
              <w:t>Vartotojas paspaudžia patvirtinti registracijos duomenis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registraciją.</w:t>
            </w:r>
          </w:p>
        </w:tc>
      </w:tr>
      <w:tr w:rsidR="00FD1BF4" w:rsidRPr="003B52AB" w:rsidTr="00A24725">
        <w:tc>
          <w:tcPr>
            <w:tcW w:w="4148" w:type="dxa"/>
          </w:tcPr>
          <w:p w:rsidR="00FD1BF4" w:rsidRPr="00D704A6" w:rsidRDefault="00FD1BF4" w:rsidP="00A24725">
            <w:pPr>
              <w:pStyle w:val="ListParagraph"/>
              <w:numPr>
                <w:ilvl w:val="0"/>
                <w:numId w:val="40"/>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registraciją.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0"/>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grąžina pranešimą, jog neįmanoma sukurti paskyros.</w:t>
            </w:r>
          </w:p>
        </w:tc>
      </w:tr>
    </w:tbl>
    <w:p w:rsidR="00FD1BF4" w:rsidRPr="009F5802" w:rsidRDefault="00FD1BF4" w:rsidP="00FD1BF4"/>
    <w:p w:rsidR="00FD1BF4" w:rsidRDefault="00FD1BF4" w:rsidP="00FD1BF4">
      <w:pPr>
        <w:keepNext/>
      </w:pPr>
      <w:r>
        <w:rPr>
          <w:noProof/>
        </w:rPr>
        <w:lastRenderedPageBreak/>
        <w:drawing>
          <wp:inline distT="0" distB="0" distL="0" distR="0" wp14:anchorId="3D911B91" wp14:editId="02DB6CBC">
            <wp:extent cx="5274310" cy="3448050"/>
            <wp:effectExtent l="0" t="0" r="254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8050"/>
                    </a:xfrm>
                    <a:prstGeom prst="rect">
                      <a:avLst/>
                    </a:prstGeom>
                  </pic:spPr>
                </pic:pic>
              </a:graphicData>
            </a:graphic>
          </wp:inline>
        </w:drawing>
      </w:r>
    </w:p>
    <w:p w:rsidR="00FD1BF4" w:rsidRDefault="00FD1BF4" w:rsidP="00FD1BF4">
      <w:pPr>
        <w:keepNext/>
      </w:pP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sidR="00384BCB">
        <w:rPr>
          <w:noProof/>
        </w:rPr>
        <w:t>21</w:t>
      </w:r>
      <w:r>
        <w:rPr>
          <w:noProof/>
        </w:rPr>
        <w:fldChar w:fldCharType="end"/>
      </w:r>
      <w:r>
        <w:t xml:space="preserve"> pav. Prisijungimas</w:t>
      </w:r>
    </w:p>
    <w:p w:rsidR="00FD1BF4" w:rsidRPr="00720CA3" w:rsidRDefault="00FD1BF4" w:rsidP="00FD1BF4">
      <w:pPr>
        <w:rPr>
          <w:lang w:val="en-US"/>
        </w:rPr>
      </w:pPr>
    </w:p>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Prisijungti prie sistemos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Prisijungti prie sistemos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turi būti neprisijungęs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Pirkėjas, administratorius, kurjeris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paspaudžia mygtuką, kuris patvirtina prisijungimą.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1"/>
              </w:numPr>
              <w:jc w:val="both"/>
              <w:rPr>
                <w:rFonts w:asciiTheme="minorHAnsi" w:hAnsiTheme="minorHAnsi" w:cstheme="minorHAnsi"/>
              </w:rPr>
            </w:pPr>
            <w:r>
              <w:rPr>
                <w:rFonts w:asciiTheme="minorHAnsi" w:hAnsiTheme="minorHAnsi" w:cstheme="minorHAnsi"/>
              </w:rPr>
              <w:t>Vartotojas suveda prisijungimo duomenis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prisijungimo formą. </w:t>
            </w:r>
          </w:p>
        </w:tc>
      </w:tr>
      <w:tr w:rsidR="00FD1BF4" w:rsidRPr="003B52AB" w:rsidTr="00A24725">
        <w:tc>
          <w:tcPr>
            <w:tcW w:w="4148" w:type="dxa"/>
          </w:tcPr>
          <w:p w:rsidR="00FD1BF4" w:rsidRPr="00D34974" w:rsidRDefault="00FD1BF4" w:rsidP="00A24725">
            <w:pPr>
              <w:pStyle w:val="ListParagraph"/>
              <w:numPr>
                <w:ilvl w:val="0"/>
                <w:numId w:val="41"/>
              </w:numPr>
              <w:jc w:val="both"/>
              <w:rPr>
                <w:rFonts w:asciiTheme="minorHAnsi" w:hAnsiTheme="minorHAnsi" w:cstheme="minorHAnsi"/>
              </w:rPr>
            </w:pPr>
            <w:r>
              <w:rPr>
                <w:rFonts w:asciiTheme="minorHAnsi" w:hAnsiTheme="minorHAnsi" w:cstheme="minorHAnsi"/>
              </w:rPr>
              <w:t>Vartotojas paspaudžia mygtuką prisijungti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prisijungimą.</w:t>
            </w:r>
          </w:p>
        </w:tc>
      </w:tr>
      <w:tr w:rsidR="00FD1BF4" w:rsidRPr="003B52AB" w:rsidTr="00A24725">
        <w:tc>
          <w:tcPr>
            <w:tcW w:w="4148" w:type="dxa"/>
          </w:tcPr>
          <w:p w:rsidR="00FD1BF4" w:rsidRPr="00D704A6" w:rsidRDefault="00FD1BF4" w:rsidP="00A24725">
            <w:pPr>
              <w:pStyle w:val="ListParagraph"/>
              <w:numPr>
                <w:ilvl w:val="0"/>
                <w:numId w:val="41"/>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prisijungimą..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1"/>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praneša, kad toks vartotojas neegzistuoja arba įvestas neteisingas slaptažodis.</w:t>
            </w:r>
          </w:p>
        </w:tc>
      </w:tr>
    </w:tbl>
    <w:p w:rsidR="00FD1BF4" w:rsidRPr="00720CA3" w:rsidRDefault="00FD1BF4" w:rsidP="00FD1BF4"/>
    <w:p w:rsidR="00FD1BF4" w:rsidRDefault="00FD1BF4" w:rsidP="00FD1BF4">
      <w:pPr>
        <w:keepNext/>
        <w:ind w:firstLine="426"/>
        <w:jc w:val="both"/>
      </w:pPr>
      <w:r>
        <w:rPr>
          <w:noProof/>
        </w:rPr>
        <w:lastRenderedPageBreak/>
        <w:drawing>
          <wp:inline distT="0" distB="0" distL="0" distR="0" wp14:anchorId="36E720B8" wp14:editId="5BDF0411">
            <wp:extent cx="5274310" cy="3138170"/>
            <wp:effectExtent l="0" t="0" r="2540" b="508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8170"/>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sidR="00384BCB">
        <w:rPr>
          <w:noProof/>
        </w:rPr>
        <w:t>22</w:t>
      </w:r>
      <w:r>
        <w:rPr>
          <w:noProof/>
        </w:rPr>
        <w:fldChar w:fldCharType="end"/>
      </w:r>
      <w:r>
        <w:t xml:space="preserve"> pav. Paskyros blokavimas</w:t>
      </w:r>
    </w:p>
    <w:p w:rsidR="00FD1BF4" w:rsidRPr="00720CA3" w:rsidRDefault="00FD1BF4" w:rsidP="00FD1BF4"/>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Užblokuoti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Užblokuoti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turi būti 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paspaudžia užblokavimo mygtuką..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2"/>
              </w:numPr>
              <w:jc w:val="both"/>
              <w:rPr>
                <w:rFonts w:asciiTheme="minorHAnsi" w:hAnsiTheme="minorHAnsi" w:cstheme="minorHAnsi"/>
              </w:rPr>
            </w:pPr>
            <w:r>
              <w:rPr>
                <w:rFonts w:asciiTheme="minorHAnsi" w:hAnsiTheme="minorHAnsi" w:cstheme="minorHAnsi"/>
              </w:rPr>
              <w:t>Vartotojas pasirenka vartotoją, kurį užblokuoti.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blokavimo formą. </w:t>
            </w:r>
          </w:p>
        </w:tc>
      </w:tr>
      <w:tr w:rsidR="00FD1BF4" w:rsidRPr="003B52AB" w:rsidTr="00A24725">
        <w:tc>
          <w:tcPr>
            <w:tcW w:w="4148" w:type="dxa"/>
          </w:tcPr>
          <w:p w:rsidR="00FD1BF4" w:rsidRPr="00D34974" w:rsidRDefault="00FD1BF4" w:rsidP="00A24725">
            <w:pPr>
              <w:pStyle w:val="ListParagraph"/>
              <w:numPr>
                <w:ilvl w:val="0"/>
                <w:numId w:val="42"/>
              </w:numPr>
              <w:jc w:val="both"/>
              <w:rPr>
                <w:rFonts w:asciiTheme="minorHAnsi" w:hAnsiTheme="minorHAnsi" w:cstheme="minorHAnsi"/>
              </w:rPr>
            </w:pPr>
            <w:r>
              <w:rPr>
                <w:rFonts w:asciiTheme="minorHAnsi" w:hAnsiTheme="minorHAnsi" w:cstheme="minorHAnsi"/>
              </w:rPr>
              <w:t>Vartotojas paspaudžia mygtuką užblokuoti.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vartotojo užblokavimą..</w:t>
            </w:r>
          </w:p>
        </w:tc>
      </w:tr>
      <w:tr w:rsidR="00FD1BF4" w:rsidRPr="003B52AB" w:rsidTr="00A24725">
        <w:tc>
          <w:tcPr>
            <w:tcW w:w="4148" w:type="dxa"/>
          </w:tcPr>
          <w:p w:rsidR="00FD1BF4" w:rsidRPr="00D704A6" w:rsidRDefault="00FD1BF4" w:rsidP="00A24725">
            <w:pPr>
              <w:pStyle w:val="ListParagraph"/>
              <w:numPr>
                <w:ilvl w:val="0"/>
                <w:numId w:val="42"/>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užblokavimą..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2"/>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praneša, kad negalima užblokuoti pasirinkto vartotojo..</w:t>
            </w:r>
          </w:p>
        </w:tc>
      </w:tr>
    </w:tbl>
    <w:p w:rsidR="00FD1BF4" w:rsidRPr="00720CA3" w:rsidRDefault="00FD1BF4" w:rsidP="00FD1BF4"/>
    <w:p w:rsidR="00FD1BF4" w:rsidRDefault="00FD1BF4" w:rsidP="00FD1BF4">
      <w:pPr>
        <w:keepNext/>
      </w:pPr>
      <w:r>
        <w:rPr>
          <w:noProof/>
        </w:rPr>
        <w:lastRenderedPageBreak/>
        <w:drawing>
          <wp:inline distT="0" distB="0" distL="0" distR="0" wp14:anchorId="15ABED20" wp14:editId="7FB49C25">
            <wp:extent cx="5274310" cy="2633345"/>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3345"/>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sidR="00384BCB">
        <w:rPr>
          <w:noProof/>
        </w:rPr>
        <w:t>23</w:t>
      </w:r>
      <w:r>
        <w:rPr>
          <w:noProof/>
        </w:rPr>
        <w:fldChar w:fldCharType="end"/>
      </w:r>
      <w:r>
        <w:t xml:space="preserve"> pav. Paskyros trynimas</w:t>
      </w:r>
    </w:p>
    <w:p w:rsidR="00FD1BF4" w:rsidRDefault="00FD1BF4" w:rsidP="00FD1BF4"/>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Ištrinti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Ištrinti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turi būti 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paspaudžia ištrynimo mygtuką..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3"/>
              </w:numPr>
              <w:jc w:val="both"/>
              <w:rPr>
                <w:rFonts w:asciiTheme="minorHAnsi" w:hAnsiTheme="minorHAnsi" w:cstheme="minorHAnsi"/>
              </w:rPr>
            </w:pPr>
            <w:r>
              <w:rPr>
                <w:rFonts w:asciiTheme="minorHAnsi" w:hAnsiTheme="minorHAnsi" w:cstheme="minorHAnsi"/>
              </w:rPr>
              <w:t>Administratorius pasirenka vartotoją, kurį ištrinti.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ištrynimo formą. </w:t>
            </w:r>
          </w:p>
        </w:tc>
      </w:tr>
      <w:tr w:rsidR="00FD1BF4" w:rsidRPr="003B52AB" w:rsidTr="00A24725">
        <w:tc>
          <w:tcPr>
            <w:tcW w:w="4148" w:type="dxa"/>
          </w:tcPr>
          <w:p w:rsidR="00FD1BF4" w:rsidRPr="00D34974" w:rsidRDefault="00FD1BF4" w:rsidP="00A24725">
            <w:pPr>
              <w:pStyle w:val="ListParagraph"/>
              <w:numPr>
                <w:ilvl w:val="0"/>
                <w:numId w:val="43"/>
              </w:numPr>
              <w:jc w:val="both"/>
              <w:rPr>
                <w:rFonts w:asciiTheme="minorHAnsi" w:hAnsiTheme="minorHAnsi" w:cstheme="minorHAnsi"/>
              </w:rPr>
            </w:pPr>
            <w:r>
              <w:rPr>
                <w:rFonts w:asciiTheme="minorHAnsi" w:hAnsiTheme="minorHAnsi" w:cstheme="minorHAnsi"/>
              </w:rPr>
              <w:t>Administratorius paspaudžia mygtuką užblokuoti.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vartotojo ištrynimą..</w:t>
            </w:r>
          </w:p>
        </w:tc>
      </w:tr>
      <w:tr w:rsidR="00FD1BF4" w:rsidRPr="003B52AB" w:rsidTr="00A24725">
        <w:tc>
          <w:tcPr>
            <w:tcW w:w="4148" w:type="dxa"/>
          </w:tcPr>
          <w:p w:rsidR="00FD1BF4" w:rsidRPr="00D704A6" w:rsidRDefault="00FD1BF4" w:rsidP="00A24725">
            <w:pPr>
              <w:pStyle w:val="ListParagraph"/>
              <w:numPr>
                <w:ilvl w:val="0"/>
                <w:numId w:val="43"/>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ištrynimą..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3"/>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praneša, kad negalima ištrinti pasirinkto vartotojo..</w:t>
            </w:r>
          </w:p>
        </w:tc>
      </w:tr>
    </w:tbl>
    <w:p w:rsidR="00FD1BF4" w:rsidRPr="000A607B" w:rsidRDefault="00FD1BF4" w:rsidP="00FD1BF4">
      <w:pPr>
        <w:rPr>
          <w:lang w:val="en-US"/>
        </w:rPr>
      </w:pPr>
    </w:p>
    <w:p w:rsidR="00FD1BF4" w:rsidRDefault="00FD1BF4" w:rsidP="00FD1BF4">
      <w:pPr>
        <w:keepNext/>
      </w:pPr>
      <w:r>
        <w:rPr>
          <w:noProof/>
        </w:rPr>
        <w:lastRenderedPageBreak/>
        <w:drawing>
          <wp:inline distT="0" distB="0" distL="0" distR="0" wp14:anchorId="4ED72822" wp14:editId="2F2B8163">
            <wp:extent cx="5274310" cy="3700145"/>
            <wp:effectExtent l="0" t="0" r="254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00145"/>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sidR="00384BCB">
        <w:rPr>
          <w:noProof/>
        </w:rPr>
        <w:t>24</w:t>
      </w:r>
      <w:r>
        <w:rPr>
          <w:noProof/>
        </w:rPr>
        <w:fldChar w:fldCharType="end"/>
      </w:r>
      <w:r>
        <w:t xml:space="preserve"> pav. Prekės užsakymas</w:t>
      </w:r>
    </w:p>
    <w:p w:rsidR="00FD1BF4" w:rsidRPr="000A607B" w:rsidRDefault="00FD1BF4" w:rsidP="00FD1BF4"/>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Užsakyti naują prekę</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Užsakyti naują prekę</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turi būti 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paspaudžia užsakymo mygtuką..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Vartotojas pasirenka prekę kurią užsakyti.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užsakymo formą.. </w:t>
            </w:r>
          </w:p>
        </w:tc>
      </w:tr>
      <w:tr w:rsidR="00FD1BF4" w:rsidRPr="003B52AB" w:rsidTr="00A24725">
        <w:tc>
          <w:tcPr>
            <w:tcW w:w="4148" w:type="dxa"/>
          </w:tcPr>
          <w:p w:rsidR="00FD1BF4" w:rsidRPr="00D34974"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Vartotojas įveda kiekį..</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atvaizduoja įvestą kiekį.</w:t>
            </w:r>
          </w:p>
        </w:tc>
      </w:tr>
      <w:tr w:rsidR="00FD1BF4" w:rsidRPr="003B52AB" w:rsidTr="00A24725">
        <w:tc>
          <w:tcPr>
            <w:tcW w:w="4148" w:type="dxa"/>
          </w:tcPr>
          <w:p w:rsidR="00FD1BF4"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 xml:space="preserve">Vartotojas paspaudžia patvirtinimą. </w:t>
            </w:r>
          </w:p>
        </w:tc>
        <w:tc>
          <w:tcPr>
            <w:tcW w:w="4148" w:type="dxa"/>
          </w:tcPr>
          <w:p w:rsidR="00FD1BF4" w:rsidRDefault="00FD1BF4" w:rsidP="00A24725">
            <w:pPr>
              <w:jc w:val="both"/>
              <w:rPr>
                <w:rFonts w:asciiTheme="minorHAnsi" w:hAnsiTheme="minorHAnsi" w:cstheme="minorHAnsi"/>
              </w:rPr>
            </w:pPr>
            <w:r>
              <w:rPr>
                <w:rFonts w:asciiTheme="minorHAnsi" w:hAnsiTheme="minorHAnsi" w:cstheme="minorHAnsi"/>
              </w:rPr>
              <w:t>Sistema patvirtina užsakymą.</w:t>
            </w:r>
          </w:p>
        </w:tc>
      </w:tr>
      <w:tr w:rsidR="00FD1BF4" w:rsidRPr="003B52AB" w:rsidTr="00A24725">
        <w:tc>
          <w:tcPr>
            <w:tcW w:w="4148" w:type="dxa"/>
          </w:tcPr>
          <w:p w:rsidR="00FD1BF4" w:rsidRPr="00D704A6" w:rsidRDefault="00FD1BF4" w:rsidP="00A24725">
            <w:pPr>
              <w:pStyle w:val="ListParagraph"/>
              <w:numPr>
                <w:ilvl w:val="0"/>
                <w:numId w:val="4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užsakymą..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0A607B" w:rsidRDefault="00FD1BF4" w:rsidP="00A24725">
            <w:pPr>
              <w:jc w:val="both"/>
              <w:rPr>
                <w:rFonts w:asciiTheme="minorHAnsi" w:hAnsiTheme="minorHAnsi" w:cstheme="minorHAnsi"/>
                <w:lang w:val="en-US"/>
              </w:rPr>
            </w:pPr>
            <w:r>
              <w:rPr>
                <w:rFonts w:asciiTheme="minorHAnsi" w:hAnsiTheme="minorHAnsi" w:cstheme="minorHAnsi"/>
              </w:rPr>
              <w:t>Sistema praneša, kad negalima užsakyti pasirinkto produkto.</w:t>
            </w:r>
          </w:p>
        </w:tc>
      </w:tr>
    </w:tbl>
    <w:p w:rsidR="00FD1BF4" w:rsidRPr="000A607B" w:rsidRDefault="00FD1BF4" w:rsidP="00FD1BF4"/>
    <w:p w:rsidR="00FD1BF4" w:rsidRDefault="00FD1BF4" w:rsidP="00FD1BF4">
      <w:pPr>
        <w:keepNext/>
      </w:pPr>
      <w:r>
        <w:rPr>
          <w:noProof/>
        </w:rPr>
        <w:lastRenderedPageBreak/>
        <w:drawing>
          <wp:inline distT="0" distB="0" distL="0" distR="0" wp14:anchorId="330F6F0F" wp14:editId="72245FD9">
            <wp:extent cx="5274310" cy="3268345"/>
            <wp:effectExtent l="0" t="0" r="2540" b="8255"/>
            <wp:docPr id="1400703338" name="Paveikslėlis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68345"/>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sidR="00384BCB">
        <w:rPr>
          <w:noProof/>
        </w:rPr>
        <w:t>25</w:t>
      </w:r>
      <w:r>
        <w:rPr>
          <w:noProof/>
        </w:rPr>
        <w:fldChar w:fldCharType="end"/>
      </w:r>
      <w:r>
        <w:t xml:space="preserve"> pav. Siuntų sąrašo peržiūra</w:t>
      </w:r>
    </w:p>
    <w:p w:rsidR="00FD1BF4" w:rsidRPr="00B34F7F" w:rsidRDefault="00FD1BF4" w:rsidP="00FD1BF4"/>
    <w:p w:rsidR="00B34F7F" w:rsidRPr="00B34F7F" w:rsidRDefault="00B34F7F" w:rsidP="00B34F7F"/>
    <w:p w:rsidR="007D0A4D" w:rsidRPr="003B52AB" w:rsidRDefault="007D0A4D" w:rsidP="007D0A4D">
      <w:pPr>
        <w:pStyle w:val="Heading2"/>
      </w:pPr>
      <w:bookmarkStart w:id="21" w:name="_Toc529364912"/>
      <w:r w:rsidRPr="003B52AB">
        <w:t>Dalykinės srities esybių ryšių modelis</w:t>
      </w:r>
      <w:bookmarkEnd w:id="18"/>
      <w:bookmarkEnd w:id="21"/>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431F37" w:rsidP="00662067">
      <w:pPr>
        <w:keepNext/>
        <w:ind w:firstLine="426"/>
        <w:jc w:val="center"/>
      </w:pPr>
      <w:r>
        <w:rPr>
          <w:noProof/>
        </w:rPr>
        <w:lastRenderedPageBreak/>
        <w:drawing>
          <wp:inline distT="0" distB="0" distL="0" distR="0">
            <wp:extent cx="5267325" cy="4524375"/>
            <wp:effectExtent l="0" t="0" r="9525" b="9525"/>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rsidR="00662067" w:rsidRPr="003B52AB" w:rsidRDefault="001F2E5A" w:rsidP="00662067">
      <w:pPr>
        <w:pStyle w:val="Caption"/>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384BCB">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Heading1"/>
      </w:pPr>
      <w:bookmarkStart w:id="22" w:name="_Toc529364913"/>
      <w:r w:rsidRPr="003B52AB">
        <w:t>Reikalavimų analizės modelis</w:t>
      </w:r>
      <w:bookmarkEnd w:id="22"/>
    </w:p>
    <w:p w:rsidR="004A29D8" w:rsidRPr="003B52AB" w:rsidRDefault="004A29D8" w:rsidP="004A29D8">
      <w:pPr>
        <w:pStyle w:val="Heading2"/>
      </w:pPr>
      <w:bookmarkStart w:id="23" w:name="_Toc529364914"/>
      <w:r w:rsidRPr="003B52AB">
        <w:t>Panaudojimo atvejų analizės diagramos</w:t>
      </w:r>
      <w:bookmarkEnd w:id="23"/>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0557CE" w:rsidP="00320E08">
      <w:pPr>
        <w:keepNext/>
        <w:ind w:firstLine="426"/>
        <w:jc w:val="both"/>
      </w:pPr>
      <w:r>
        <w:rPr>
          <w:noProof/>
        </w:rPr>
        <w:drawing>
          <wp:inline distT="0" distB="0" distL="0" distR="0">
            <wp:extent cx="5274310" cy="13823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ustness__Kurjeriai__Pridėti_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382395"/>
                    </a:xfrm>
                    <a:prstGeom prst="rect">
                      <a:avLst/>
                    </a:prstGeom>
                  </pic:spPr>
                </pic:pic>
              </a:graphicData>
            </a:graphic>
          </wp:inline>
        </w:drawing>
      </w:r>
    </w:p>
    <w:p w:rsidR="00F6694D" w:rsidRDefault="001F2E5A" w:rsidP="00F6694D">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384BCB">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t xml:space="preserve">Administratorius </w:t>
      </w:r>
      <w:r w:rsidR="0027709C">
        <w:t>a</w:t>
      </w:r>
      <w:r w:rsidR="00F6694D">
        <w:t>tidaro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0557CE" w:rsidP="00BC4733">
      <w:pPr>
        <w:keepNext/>
      </w:pPr>
      <w:r>
        <w:rPr>
          <w:noProof/>
        </w:rPr>
        <w:drawing>
          <wp:inline distT="0" distB="0" distL="0" distR="0">
            <wp:extent cx="5274310" cy="1617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ustness__Kurjeriai__Pašalinti_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1617345"/>
                    </a:xfrm>
                    <a:prstGeom prst="rect">
                      <a:avLst/>
                    </a:prstGeom>
                  </pic:spPr>
                </pic:pic>
              </a:graphicData>
            </a:graphic>
          </wp:inline>
        </w:drawing>
      </w:r>
    </w:p>
    <w:p w:rsidR="00BC4733" w:rsidRDefault="00BC4733" w:rsidP="00BC4733">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384BCB">
        <w:rPr>
          <w:noProof/>
        </w:rPr>
        <w:t>28</w:t>
      </w:r>
      <w:r w:rsidR="00C37825">
        <w:rPr>
          <w:noProof/>
        </w:rPr>
        <w:fldChar w:fldCharType="end"/>
      </w:r>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 xml:space="preserve">Administratorius </w:t>
      </w:r>
      <w:r w:rsidR="0027709C">
        <w:t>į</w:t>
      </w:r>
      <w:r>
        <w:t>jungia lang</w:t>
      </w:r>
      <w:r w:rsidR="0027709C">
        <w:t>ą</w:t>
      </w:r>
      <w:r>
        <w:t xml:space="preserve">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0557CE" w:rsidP="00055B78">
      <w:pPr>
        <w:keepNext/>
      </w:pPr>
      <w:r>
        <w:rPr>
          <w:noProof/>
        </w:rPr>
        <w:drawing>
          <wp:inline distT="0" distB="0" distL="0" distR="0">
            <wp:extent cx="5274310" cy="19977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ustness__Kurjeriai__Ieškoti_buvimo_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1997710"/>
                    </a:xfrm>
                    <a:prstGeom prst="rect">
                      <a:avLst/>
                    </a:prstGeom>
                  </pic:spPr>
                </pic:pic>
              </a:graphicData>
            </a:graphic>
          </wp:inline>
        </w:drawing>
      </w:r>
    </w:p>
    <w:p w:rsidR="00FC03D4" w:rsidRDefault="00055B78" w:rsidP="00055B78">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384BCB">
        <w:rPr>
          <w:noProof/>
        </w:rPr>
        <w:t>29</w:t>
      </w:r>
      <w:r w:rsidR="00C37825">
        <w:rPr>
          <w:noProof/>
        </w:rPr>
        <w:fldChar w:fldCharType="end"/>
      </w:r>
      <w:r>
        <w:t xml:space="preserve"> PA "Ieškoti buvimo vietos" analizės diagrama</w:t>
      </w:r>
    </w:p>
    <w:p w:rsidR="00055B78" w:rsidRDefault="00055B78" w:rsidP="00055B78"/>
    <w:p w:rsidR="005877CB" w:rsidRDefault="00055B78">
      <w:r>
        <w:t xml:space="preserve">Administratorius atidaro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r w:rsidR="005877CB">
        <w:br w:type="page"/>
      </w:r>
    </w:p>
    <w:p w:rsidR="005877CB" w:rsidRDefault="000557CE" w:rsidP="005877CB">
      <w:pPr>
        <w:keepNext/>
      </w:pPr>
      <w:r>
        <w:rPr>
          <w:noProof/>
        </w:rPr>
        <w:lastRenderedPageBreak/>
        <w:drawing>
          <wp:inline distT="0" distB="0" distL="0" distR="0">
            <wp:extent cx="5274310" cy="1694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bustness__Kurjeriai__Planuoti_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p>
    <w:p w:rsidR="005877CB" w:rsidRDefault="005877CB" w:rsidP="005877CB">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384BCB">
        <w:rPr>
          <w:noProof/>
        </w:rPr>
        <w:t>30</w:t>
      </w:r>
      <w:r w:rsidR="00C37825">
        <w:rPr>
          <w:noProof/>
        </w:rPr>
        <w:fldChar w:fldCharType="end"/>
      </w:r>
      <w:r>
        <w:t xml:space="preserve"> PA "Planuoti maršrutą" analizės diagrama</w:t>
      </w:r>
    </w:p>
    <w:p w:rsidR="005877CB" w:rsidRDefault="005877CB" w:rsidP="005877CB"/>
    <w:p w:rsidR="00D1718C" w:rsidRDefault="005877CB" w:rsidP="005877CB">
      <w:r>
        <w:t xml:space="preserve">Kurjeris </w:t>
      </w:r>
      <w:r w:rsidR="00D1718C">
        <w:t xml:space="preserve">atidaro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0557CE" w:rsidP="00D1718C">
      <w:pPr>
        <w:keepNext/>
      </w:pPr>
      <w:r>
        <w:rPr>
          <w:noProof/>
        </w:rPr>
        <w:drawing>
          <wp:inline distT="0" distB="0" distL="0" distR="0">
            <wp:extent cx="5274310" cy="17360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bustness__Kurjeriai__Pakrauti_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36090"/>
                    </a:xfrm>
                    <a:prstGeom prst="rect">
                      <a:avLst/>
                    </a:prstGeom>
                  </pic:spPr>
                </pic:pic>
              </a:graphicData>
            </a:graphic>
          </wp:inline>
        </w:drawing>
      </w:r>
    </w:p>
    <w:p w:rsidR="00D1718C" w:rsidRDefault="00D1718C" w:rsidP="00D1718C">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384BCB">
        <w:rPr>
          <w:noProof/>
        </w:rPr>
        <w:t>31</w:t>
      </w:r>
      <w:r w:rsidR="00C37825">
        <w:rPr>
          <w:noProof/>
        </w:rPr>
        <w:fldChar w:fldCharType="end"/>
      </w:r>
      <w:r>
        <w:t xml:space="preserve"> PA "Pakrauti automobilį" analizės diagrama</w:t>
      </w:r>
    </w:p>
    <w:p w:rsidR="00D1718C" w:rsidRDefault="00D1718C" w:rsidP="00D1718C"/>
    <w:p w:rsidR="00100A1D" w:rsidRDefault="00D1718C" w:rsidP="00D1718C">
      <w:r>
        <w:t>Kurjeris atidaro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D1718C" w:rsidRDefault="00D1718C" w:rsidP="00D1718C"/>
    <w:p w:rsidR="00100A1D" w:rsidRDefault="00100A1D" w:rsidP="00D1718C"/>
    <w:p w:rsidR="00100A1D" w:rsidRDefault="000557CE" w:rsidP="00100A1D">
      <w:pPr>
        <w:keepNext/>
      </w:pPr>
      <w:r>
        <w:rPr>
          <w:noProof/>
        </w:rPr>
        <w:drawing>
          <wp:inline distT="0" distB="0" distL="0" distR="0">
            <wp:extent cx="5274310" cy="1450975"/>
            <wp:effectExtent l="0" t="0" r="2540" b="0"/>
            <wp:docPr id="1400703345" name="Picture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45" name="robustness__Kurjeriai__Patvirtinti_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1450975"/>
                    </a:xfrm>
                    <a:prstGeom prst="rect">
                      <a:avLst/>
                    </a:prstGeom>
                  </pic:spPr>
                </pic:pic>
              </a:graphicData>
            </a:graphic>
          </wp:inline>
        </w:drawing>
      </w:r>
    </w:p>
    <w:p w:rsidR="00100A1D" w:rsidRDefault="00100A1D" w:rsidP="00100A1D">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384BCB">
        <w:rPr>
          <w:noProof/>
        </w:rPr>
        <w:t>32</w:t>
      </w:r>
      <w:r w:rsidR="00C37825">
        <w:rPr>
          <w:noProof/>
        </w:rPr>
        <w:fldChar w:fldCharType="end"/>
      </w:r>
      <w:r>
        <w:t xml:space="preserve"> PA "Patvirtinti ataskaitą" analizės diagrama</w:t>
      </w:r>
    </w:p>
    <w:p w:rsidR="008A6A96" w:rsidRPr="008A6A96" w:rsidRDefault="008A6A96" w:rsidP="008A6A96"/>
    <w:p w:rsidR="00100A1D" w:rsidRDefault="00100A1D" w:rsidP="00100A1D">
      <w:r>
        <w:t>Kurjeris</w:t>
      </w:r>
      <w:r w:rsidR="006F2CDC">
        <w:t xml:space="preserve"> </w:t>
      </w:r>
      <w:r>
        <w:t xml:space="preserve">įsijungia „Ataskaitos patvirtinimo langas“ su valdikliu „Ataskaitos patvirtinimo lango valdiklis“. Valdiklis kreipiasi į duomenų bazės lentelę „Ataskaitos“ su pasirenkama data ir </w:t>
      </w:r>
      <w:r w:rsidR="00A80C49">
        <w:t xml:space="preserve">gauna </w:t>
      </w:r>
      <w:r>
        <w:t xml:space="preserve">ataskaitą. Jei </w:t>
      </w:r>
      <w:r>
        <w:lastRenderedPageBreak/>
        <w:t>ataskaita yra ne tuščia ir teisinga (patikrina pats kurjeris), paspaudus mygtuką „Patvi</w:t>
      </w:r>
      <w:r w:rsidR="00391653">
        <w:t>rtin</w:t>
      </w:r>
      <w:r>
        <w:t>ti“ atidaromas „Pranešimas apie sėkmingą patvirtinimą“</w:t>
      </w:r>
      <w:r w:rsidR="006F2CDC">
        <w:t>.</w:t>
      </w:r>
    </w:p>
    <w:p w:rsidR="000557CE" w:rsidRDefault="000557CE" w:rsidP="00100A1D"/>
    <w:p w:rsidR="00AC0E6E" w:rsidRDefault="00AC0E6E" w:rsidP="00AC0E6E">
      <w:pPr>
        <w:keepNext/>
      </w:pPr>
      <w:r>
        <w:rPr>
          <w:noProof/>
          <w:lang w:val="en-US"/>
        </w:rPr>
        <w:drawing>
          <wp:inline distT="0" distB="0" distL="0" distR="0">
            <wp:extent cx="5267325" cy="495300"/>
            <wp:effectExtent l="0" t="0" r="9525" b="0"/>
            <wp:docPr id="1400703347" name="Picture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495300"/>
                    </a:xfrm>
                    <a:prstGeom prst="rect">
                      <a:avLst/>
                    </a:prstGeom>
                    <a:noFill/>
                    <a:ln>
                      <a:noFill/>
                    </a:ln>
                  </pic:spPr>
                </pic:pic>
              </a:graphicData>
            </a:graphic>
          </wp:inline>
        </w:drawing>
      </w:r>
    </w:p>
    <w:p w:rsidR="00AC0E6E" w:rsidRDefault="00AC0E6E" w:rsidP="00AC0E6E">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384BCB">
        <w:rPr>
          <w:noProof/>
        </w:rPr>
        <w:t>33</w:t>
      </w:r>
      <w:r w:rsidR="00691611">
        <w:rPr>
          <w:noProof/>
        </w:rPr>
        <w:fldChar w:fldCharType="end"/>
      </w:r>
      <w:r>
        <w:t xml:space="preserve"> </w:t>
      </w:r>
      <w:r w:rsidR="006A54FC">
        <w:t>PA „</w:t>
      </w:r>
      <w:r>
        <w:t>Naujos prekės pridėjimas</w:t>
      </w:r>
      <w:r w:rsidR="006A54FC">
        <w:t>“ analizės diagrama</w:t>
      </w:r>
    </w:p>
    <w:p w:rsidR="00AC0E6E" w:rsidRDefault="00AC0E6E" w:rsidP="00AC0E6E">
      <w:pPr>
        <w:rPr>
          <w:lang w:val="en-US"/>
        </w:rPr>
      </w:pPr>
      <w:proofErr w:type="spellStart"/>
      <w:r>
        <w:rPr>
          <w:lang w:val="en-US"/>
        </w:rPr>
        <w:t>Administratorius</w:t>
      </w:r>
      <w:proofErr w:type="spellEnd"/>
      <w:r>
        <w:rPr>
          <w:lang w:val="en-US"/>
        </w:rPr>
        <w:t xml:space="preserve"> </w:t>
      </w:r>
      <w:proofErr w:type="spellStart"/>
      <w:r>
        <w:rPr>
          <w:lang w:val="en-US"/>
        </w:rPr>
        <w:t>suveda</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gauti</w:t>
      </w:r>
      <w:proofErr w:type="spellEnd"/>
      <w:r>
        <w:rPr>
          <w:lang w:val="en-US"/>
        </w:rPr>
        <w:t xml:space="preserve"> </w:t>
      </w:r>
      <w:proofErr w:type="spellStart"/>
      <w:r>
        <w:rPr>
          <w:lang w:val="en-US"/>
        </w:rPr>
        <w:t>duomenys</w:t>
      </w:r>
      <w:proofErr w:type="spellEnd"/>
      <w:r>
        <w:rPr>
          <w:lang w:val="en-US"/>
        </w:rPr>
        <w:t xml:space="preserve"> </w:t>
      </w:r>
      <w:proofErr w:type="spellStart"/>
      <w:r>
        <w:rPr>
          <w:lang w:val="en-US"/>
        </w:rPr>
        <w:t>apdorojami</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sukuriamas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bazėje</w:t>
      </w:r>
      <w:proofErr w:type="spellEnd"/>
      <w:r>
        <w:rPr>
          <w:lang w:val="en-US"/>
        </w:rPr>
        <w:t>.</w:t>
      </w:r>
    </w:p>
    <w:p w:rsidR="006A54FC" w:rsidRDefault="006A54FC" w:rsidP="006A54FC">
      <w:pPr>
        <w:keepNext/>
      </w:pPr>
      <w:r>
        <w:rPr>
          <w:noProof/>
          <w:lang w:val="en-US"/>
        </w:rPr>
        <w:drawing>
          <wp:inline distT="0" distB="0" distL="0" distR="0">
            <wp:extent cx="5267325" cy="1343025"/>
            <wp:effectExtent l="0" t="0" r="9525" b="9525"/>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1343025"/>
                    </a:xfrm>
                    <a:prstGeom prst="rect">
                      <a:avLst/>
                    </a:prstGeom>
                    <a:noFill/>
                    <a:ln>
                      <a:noFill/>
                    </a:ln>
                  </pic:spPr>
                </pic:pic>
              </a:graphicData>
            </a:graphic>
          </wp:inline>
        </w:drawing>
      </w:r>
    </w:p>
    <w:p w:rsidR="00AC0E6E" w:rsidRDefault="006A54FC" w:rsidP="006A54FC">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384BCB">
        <w:rPr>
          <w:noProof/>
        </w:rPr>
        <w:t>34</w:t>
      </w:r>
      <w:r w:rsidR="00691611">
        <w:rPr>
          <w:noProof/>
        </w:rPr>
        <w:fldChar w:fldCharType="end"/>
      </w:r>
      <w:r>
        <w:t xml:space="preserve"> PA "Prekės pridėjimas į sandėlį"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sandėlį</w:t>
      </w:r>
      <w:proofErr w:type="spellEnd"/>
      <w:r>
        <w:rPr>
          <w:lang w:val="en-US"/>
        </w:rPr>
        <w:t xml:space="preserve">, į </w:t>
      </w:r>
      <w:proofErr w:type="spellStart"/>
      <w:r>
        <w:rPr>
          <w:lang w:val="en-US"/>
        </w:rPr>
        <w:t>kurį</w:t>
      </w:r>
      <w:proofErr w:type="spellEnd"/>
      <w:r>
        <w:rPr>
          <w:lang w:val="en-US"/>
        </w:rPr>
        <w:t xml:space="preserve"> bus </w:t>
      </w:r>
      <w:proofErr w:type="spellStart"/>
      <w:r>
        <w:rPr>
          <w:lang w:val="en-US"/>
        </w:rPr>
        <w:t>pridedama</w:t>
      </w:r>
      <w:proofErr w:type="spellEnd"/>
      <w:r>
        <w:rPr>
          <w:lang w:val="en-US"/>
        </w:rPr>
        <w:t xml:space="preserve">, </w:t>
      </w:r>
      <w:proofErr w:type="spellStart"/>
      <w:r>
        <w:rPr>
          <w:lang w:val="en-US"/>
        </w:rPr>
        <w:t>pridedamų</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kiekį</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vieneto</w:t>
      </w:r>
      <w:proofErr w:type="spellEnd"/>
      <w:r>
        <w:rPr>
          <w:lang w:val="en-US"/>
        </w:rPr>
        <w:t xml:space="preserve"> </w:t>
      </w:r>
      <w:proofErr w:type="spellStart"/>
      <w:r>
        <w:rPr>
          <w:lang w:val="en-US"/>
        </w:rPr>
        <w:t>kainą</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Prakės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sandėlyje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pakankamai</w:t>
      </w:r>
      <w:proofErr w:type="spellEnd"/>
      <w:r>
        <w:rPr>
          <w:lang w:val="en-US"/>
        </w:rPr>
        <w:t xml:space="preserve"> </w:t>
      </w:r>
      <w:proofErr w:type="spellStart"/>
      <w:r>
        <w:rPr>
          <w:lang w:val="en-US"/>
        </w:rPr>
        <w:t>vietos</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taip</w:t>
      </w:r>
      <w:proofErr w:type="spellEnd"/>
      <w:r>
        <w:rPr>
          <w:lang w:val="en-US"/>
        </w:rPr>
        <w:t xml:space="preserve">, tai </w:t>
      </w:r>
      <w:proofErr w:type="spellStart"/>
      <w:r>
        <w:rPr>
          <w:lang w:val="en-US"/>
        </w:rPr>
        <w:t>sukuriamas</w:t>
      </w:r>
      <w:proofErr w:type="spellEnd"/>
      <w:r>
        <w:rPr>
          <w:lang w:val="en-US"/>
        </w:rPr>
        <w:t xml:space="preserve"> </w:t>
      </w:r>
      <w:proofErr w:type="spellStart"/>
      <w:r>
        <w:rPr>
          <w:lang w:val="en-US"/>
        </w:rPr>
        <w:t>naujas</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w:t>
      </w:r>
      <w:r>
        <w:rPr>
          <w:noProof/>
          <w:lang w:val="en-US"/>
        </w:rPr>
        <w:drawing>
          <wp:inline distT="0" distB="0" distL="0" distR="0">
            <wp:extent cx="5267325" cy="1733550"/>
            <wp:effectExtent l="0" t="0" r="9525" b="0"/>
            <wp:docPr id="1400703350" name="Picture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6A54FC" w:rsidRDefault="006A54FC" w:rsidP="006A54FC">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384BCB">
        <w:rPr>
          <w:noProof/>
        </w:rPr>
        <w:t>35</w:t>
      </w:r>
      <w:r w:rsidR="00691611">
        <w:rPr>
          <w:noProof/>
        </w:rPr>
        <w:fldChar w:fldCharType="end"/>
      </w:r>
      <w:r>
        <w:t xml:space="preserve"> PA "Pašalinti prekę"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šalinamą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pasirinktos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sandėliuose</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užsakymuose</w:t>
      </w:r>
      <w:proofErr w:type="spellEnd"/>
      <w:r>
        <w:rPr>
          <w:lang w:val="en-US"/>
        </w:rPr>
        <w:t xml:space="preserve">. </w:t>
      </w:r>
      <w:proofErr w:type="spellStart"/>
      <w:r>
        <w:rPr>
          <w:lang w:val="en-US"/>
        </w:rPr>
        <w:t>Jeigu</w:t>
      </w:r>
      <w:proofErr w:type="spellEnd"/>
      <w:r>
        <w:rPr>
          <w:lang w:val="en-US"/>
        </w:rPr>
        <w:t xml:space="preserve"> </w:t>
      </w:r>
      <w:proofErr w:type="spellStart"/>
      <w:r>
        <w:rPr>
          <w:lang w:val="en-US"/>
        </w:rPr>
        <w:t>nėra</w:t>
      </w:r>
      <w:proofErr w:type="spellEnd"/>
      <w:r>
        <w:rPr>
          <w:lang w:val="en-US"/>
        </w:rPr>
        <w:t xml:space="preserve">, tai </w:t>
      </w:r>
      <w:proofErr w:type="spellStart"/>
      <w:r>
        <w:rPr>
          <w:lang w:val="en-US"/>
        </w:rPr>
        <w:t>pašalinamas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bazės</w:t>
      </w:r>
      <w:proofErr w:type="spellEnd"/>
      <w:r>
        <w:rPr>
          <w:lang w:val="en-US"/>
        </w:rPr>
        <w:t>.</w:t>
      </w:r>
      <w:r>
        <w:rPr>
          <w:noProof/>
          <w:lang w:val="en-US"/>
        </w:rPr>
        <w:t xml:space="preserve"> </w:t>
      </w:r>
      <w:r>
        <w:rPr>
          <w:noProof/>
          <w:lang w:val="en-US"/>
        </w:rPr>
        <w:drawing>
          <wp:inline distT="0" distB="0" distL="0" distR="0">
            <wp:extent cx="5267325" cy="923925"/>
            <wp:effectExtent l="0" t="0" r="9525" b="952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6A54FC" w:rsidRDefault="006A54FC" w:rsidP="006A54FC">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384BCB">
        <w:rPr>
          <w:noProof/>
        </w:rPr>
        <w:t>36</w:t>
      </w:r>
      <w:r w:rsidR="00691611">
        <w:rPr>
          <w:noProof/>
        </w:rPr>
        <w:fldChar w:fldCharType="end"/>
      </w:r>
      <w:r>
        <w:t xml:space="preserve"> PA "Paskirstyti prekes" analizės diagrama</w:t>
      </w:r>
    </w:p>
    <w:p w:rsidR="006A54FC" w:rsidRDefault="006A54FC" w:rsidP="006A54FC">
      <w:pPr>
        <w:rPr>
          <w:lang w:val="en-US"/>
        </w:rPr>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pervežamą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jos</w:t>
      </w:r>
      <w:proofErr w:type="spellEnd"/>
      <w:r>
        <w:rPr>
          <w:lang w:val="en-US"/>
        </w:rPr>
        <w:t xml:space="preserve"> kiekies, </w:t>
      </w:r>
      <w:proofErr w:type="spellStart"/>
      <w:r>
        <w:rPr>
          <w:lang w:val="en-US"/>
        </w:rPr>
        <w:t>pradinis</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tikslo</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nusiunčia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valdikliui</w:t>
      </w:r>
      <w:proofErr w:type="spellEnd"/>
      <w:r w:rsidR="004D07CE">
        <w:rPr>
          <w:lang w:val="en-US"/>
        </w:rPr>
        <w:t xml:space="preserve">, </w:t>
      </w:r>
      <w:proofErr w:type="spellStart"/>
      <w:r w:rsidR="004D07CE">
        <w:rPr>
          <w:lang w:val="en-US"/>
        </w:rPr>
        <w:t>kuriame</w:t>
      </w:r>
      <w:proofErr w:type="spellEnd"/>
      <w:r w:rsidR="004D07CE">
        <w:rPr>
          <w:lang w:val="en-US"/>
        </w:rPr>
        <w:t xml:space="preserve"> </w:t>
      </w:r>
      <w:proofErr w:type="spellStart"/>
      <w:r w:rsidR="004D07CE">
        <w:rPr>
          <w:lang w:val="en-US"/>
        </w:rPr>
        <w:t>patikrina</w:t>
      </w:r>
      <w:proofErr w:type="spellEnd"/>
      <w:r w:rsidR="004D07CE">
        <w:rPr>
          <w:lang w:val="en-US"/>
        </w:rPr>
        <w:t xml:space="preserve"> </w:t>
      </w:r>
      <w:proofErr w:type="spellStart"/>
      <w:r w:rsidR="004D07CE">
        <w:rPr>
          <w:lang w:val="en-US"/>
        </w:rPr>
        <w:t>ar</w:t>
      </w:r>
      <w:proofErr w:type="spellEnd"/>
      <w:r w:rsidR="004D07CE">
        <w:rPr>
          <w:lang w:val="en-US"/>
        </w:rPr>
        <w:t xml:space="preserve"> </w:t>
      </w:r>
      <w:proofErr w:type="spellStart"/>
      <w:r w:rsidR="004D07CE">
        <w:rPr>
          <w:lang w:val="en-US"/>
        </w:rPr>
        <w:t>galimas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 xml:space="preserve">. </w:t>
      </w:r>
      <w:proofErr w:type="spellStart"/>
      <w:r w:rsidR="004D07CE">
        <w:rPr>
          <w:lang w:val="en-US"/>
        </w:rPr>
        <w:t>Jeigu</w:t>
      </w:r>
      <w:proofErr w:type="spellEnd"/>
      <w:r w:rsidR="004D07CE">
        <w:rPr>
          <w:lang w:val="en-US"/>
        </w:rPr>
        <w:t xml:space="preserve"> </w:t>
      </w:r>
      <w:proofErr w:type="spellStart"/>
      <w:r w:rsidR="004D07CE">
        <w:rPr>
          <w:lang w:val="en-US"/>
        </w:rPr>
        <w:t>taip</w:t>
      </w:r>
      <w:proofErr w:type="spellEnd"/>
      <w:r w:rsidR="004D07CE">
        <w:rPr>
          <w:lang w:val="en-US"/>
        </w:rPr>
        <w:t xml:space="preserve">, </w:t>
      </w:r>
      <w:proofErr w:type="spellStart"/>
      <w:r w:rsidR="004D07CE">
        <w:rPr>
          <w:lang w:val="en-US"/>
        </w:rPr>
        <w:t>atliekamas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w:t>
      </w:r>
    </w:p>
    <w:p w:rsidR="004D07CE" w:rsidRDefault="004D07CE" w:rsidP="004D07CE">
      <w:pPr>
        <w:keepNext/>
      </w:pPr>
      <w:r>
        <w:rPr>
          <w:noProof/>
        </w:rPr>
        <w:lastRenderedPageBreak/>
        <w:drawing>
          <wp:inline distT="0" distB="0" distL="0" distR="0">
            <wp:extent cx="5257800" cy="2057400"/>
            <wp:effectExtent l="0" t="0" r="0" b="0"/>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rsidR="004D07CE" w:rsidRDefault="004D07CE" w:rsidP="004D07CE">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384BCB">
        <w:rPr>
          <w:noProof/>
        </w:rPr>
        <w:t>37</w:t>
      </w:r>
      <w:r w:rsidR="00691611">
        <w:rPr>
          <w:noProof/>
        </w:rPr>
        <w:fldChar w:fldCharType="end"/>
      </w:r>
      <w:r>
        <w:t xml:space="preserve"> PA "Ieškoti prekių" analizės diagrama</w:t>
      </w:r>
    </w:p>
    <w:p w:rsidR="004D07CE" w:rsidRDefault="004D07CE" w:rsidP="004D07CE">
      <w:pPr>
        <w:rPr>
          <w:lang w:val="en-US"/>
        </w:rPr>
      </w:pPr>
      <w:proofErr w:type="spellStart"/>
      <w:r>
        <w:rPr>
          <w:lang w:val="en-US"/>
        </w:rPr>
        <w:t>Pirkėjas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paieškos</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pasirinkti</w:t>
      </w:r>
      <w:proofErr w:type="spellEnd"/>
      <w:r>
        <w:rPr>
          <w:lang w:val="en-US"/>
        </w:rPr>
        <w:t xml:space="preserve"> </w:t>
      </w:r>
      <w:proofErr w:type="spellStart"/>
      <w:r>
        <w:rPr>
          <w:lang w:val="en-US"/>
        </w:rPr>
        <w:t>kriterijus</w:t>
      </w:r>
      <w:proofErr w:type="spellEnd"/>
      <w:r>
        <w:rPr>
          <w:lang w:val="en-US"/>
        </w:rPr>
        <w:t xml:space="preserve">, </w:t>
      </w:r>
      <w:proofErr w:type="spellStart"/>
      <w:r>
        <w:rPr>
          <w:lang w:val="en-US"/>
        </w:rPr>
        <w:t>pagal</w:t>
      </w:r>
      <w:proofErr w:type="spellEnd"/>
      <w:r>
        <w:rPr>
          <w:lang w:val="en-US"/>
        </w:rPr>
        <w:t xml:space="preserve"> </w:t>
      </w:r>
      <w:proofErr w:type="spellStart"/>
      <w:r>
        <w:rPr>
          <w:lang w:val="en-US"/>
        </w:rPr>
        <w:t>kuriuos</w:t>
      </w:r>
      <w:proofErr w:type="spellEnd"/>
      <w:r>
        <w:rPr>
          <w:lang w:val="en-US"/>
        </w:rPr>
        <w:t xml:space="preserve"> </w:t>
      </w:r>
      <w:proofErr w:type="spellStart"/>
      <w:r>
        <w:rPr>
          <w:lang w:val="en-US"/>
        </w:rPr>
        <w:t>atliekama</w:t>
      </w:r>
      <w:proofErr w:type="spellEnd"/>
      <w:r>
        <w:rPr>
          <w:lang w:val="en-US"/>
        </w:rPr>
        <w:t xml:space="preserve"> </w:t>
      </w:r>
      <w:proofErr w:type="spellStart"/>
      <w:r>
        <w:rPr>
          <w:lang w:val="en-US"/>
        </w:rPr>
        <w:t>prekių</w:t>
      </w:r>
      <w:proofErr w:type="spellEnd"/>
      <w:r>
        <w:rPr>
          <w:lang w:val="en-US"/>
        </w:rPr>
        <w:t xml:space="preserve"> </w:t>
      </w:r>
      <w:proofErr w:type="spellStart"/>
      <w:proofErr w:type="gramStart"/>
      <w:r>
        <w:rPr>
          <w:lang w:val="en-US"/>
        </w:rPr>
        <w:t>paieška</w:t>
      </w:r>
      <w:proofErr w:type="spellEnd"/>
      <w:r>
        <w:rPr>
          <w:lang w:val="en-US"/>
        </w:rPr>
        <w:t xml:space="preserve">  </w:t>
      </w:r>
      <w:proofErr w:type="spellStart"/>
      <w:r>
        <w:rPr>
          <w:lang w:val="en-US"/>
        </w:rPr>
        <w:t>Prekių</w:t>
      </w:r>
      <w:proofErr w:type="spellEnd"/>
      <w:proofErr w:type="gramEnd"/>
      <w:r>
        <w:rPr>
          <w:lang w:val="en-US"/>
        </w:rPr>
        <w:t xml:space="preserve"> </w:t>
      </w:r>
      <w:proofErr w:type="spellStart"/>
      <w:r>
        <w:rPr>
          <w:lang w:val="en-US"/>
        </w:rPr>
        <w:t>paieškos</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pridėti</w:t>
      </w:r>
      <w:proofErr w:type="spellEnd"/>
      <w:r>
        <w:rPr>
          <w:lang w:val="en-US"/>
        </w:rPr>
        <w:t xml:space="preserve"> </w:t>
      </w:r>
      <w:proofErr w:type="spellStart"/>
      <w:r>
        <w:rPr>
          <w:lang w:val="en-US"/>
        </w:rPr>
        <w:t>prekę</w:t>
      </w:r>
      <w:proofErr w:type="spellEnd"/>
      <w:r>
        <w:rPr>
          <w:lang w:val="en-US"/>
        </w:rPr>
        <w:t xml:space="preserve"> į </w:t>
      </w:r>
      <w:proofErr w:type="spellStart"/>
      <w:r>
        <w:rPr>
          <w:lang w:val="en-US"/>
        </w:rPr>
        <w:t>krepšelį</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užsakyti</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Užsakymą</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persiunčia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išrinkimo</w:t>
      </w:r>
      <w:proofErr w:type="spellEnd"/>
      <w:r>
        <w:rPr>
          <w:lang w:val="en-US"/>
        </w:rPr>
        <w:t xml:space="preserve"> </w:t>
      </w:r>
      <w:proofErr w:type="spellStart"/>
      <w:r>
        <w:rPr>
          <w:lang w:val="en-US"/>
        </w:rPr>
        <w:t>valdikliui</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išrenka</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nustato</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kiekius</w:t>
      </w:r>
      <w:proofErr w:type="spellEnd"/>
      <w:r>
        <w:rPr>
          <w:lang w:val="en-US"/>
        </w:rPr>
        <w:t xml:space="preserve"> </w:t>
      </w:r>
      <w:proofErr w:type="spellStart"/>
      <w:r>
        <w:rPr>
          <w:lang w:val="en-US"/>
        </w:rPr>
        <w:t>sandėlyje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sudaro</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prek</w:t>
      </w:r>
      <w:r w:rsidR="00E8522A">
        <w:rPr>
          <w:lang w:val="en-US"/>
        </w:rPr>
        <w:t>es</w:t>
      </w:r>
      <w:proofErr w:type="spellEnd"/>
      <w:r>
        <w:rPr>
          <w:lang w:val="en-US"/>
        </w:rPr>
        <w:t>.</w:t>
      </w:r>
    </w:p>
    <w:p w:rsidR="00F3284B" w:rsidRDefault="00F3284B" w:rsidP="004D07CE"/>
    <w:p w:rsidR="00F3284B" w:rsidRDefault="00F3284B" w:rsidP="00F3284B">
      <w:pPr>
        <w:keepNext/>
      </w:pPr>
      <w:r>
        <w:rPr>
          <w:noProof/>
        </w:rPr>
        <w:drawing>
          <wp:inline distT="0" distB="0" distL="0" distR="0" wp14:anchorId="6E7ED63D" wp14:editId="7433E355">
            <wp:extent cx="5274310" cy="16173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17345"/>
                    </a:xfrm>
                    <a:prstGeom prst="rect">
                      <a:avLst/>
                    </a:prstGeom>
                  </pic:spPr>
                </pic:pic>
              </a:graphicData>
            </a:graphic>
          </wp:inline>
        </w:drawing>
      </w:r>
    </w:p>
    <w:p w:rsidR="00F3284B" w:rsidRDefault="00F3284B" w:rsidP="00F3284B">
      <w:pPr>
        <w:pStyle w:val="Caption"/>
        <w:jc w:val="center"/>
      </w:pPr>
      <w:r>
        <w:t xml:space="preserve">pav. </w:t>
      </w:r>
      <w:fldSimple w:instr=" SEQ pav. \* ARABIC ">
        <w:r w:rsidR="00384BCB">
          <w:rPr>
            <w:noProof/>
          </w:rPr>
          <w:t>38</w:t>
        </w:r>
      </w:fldSimple>
      <w:r>
        <w:t xml:space="preserve"> PA "Darbo analizė ir produktyvumas" analizės diagrama</w:t>
      </w:r>
    </w:p>
    <w:p w:rsidR="004B3A25" w:rsidRDefault="004B3A25" w:rsidP="004B3A25">
      <w:r>
        <w:t>Administratorius/</w:t>
      </w:r>
      <w:r>
        <w:t>Kurjeris įsijungia „</w:t>
      </w:r>
      <w:r>
        <w:t>Kurjerių darbo analizės</w:t>
      </w:r>
      <w:r>
        <w:t xml:space="preserve"> langas“ su valdikliu „Ataskaitos </w:t>
      </w:r>
      <w:r>
        <w:t>išvedimo lango</w:t>
      </w:r>
      <w:r>
        <w:t xml:space="preserve"> valdiklis“. Valdiklis kreipiasi į duomenų bazės lentelę „Ataskaitos“ su pasirenkama data ir gauna ataskaitą. Jei ataskaita yra n</w:t>
      </w:r>
      <w:r>
        <w:t>etuščia bei valdikliui pavyko suformuoti ataskaitą, ji yra išvedama.</w:t>
      </w:r>
    </w:p>
    <w:p w:rsidR="004B3A25" w:rsidRPr="004B3A25" w:rsidRDefault="004B3A25" w:rsidP="004B3A25"/>
    <w:p w:rsidR="00100A1D" w:rsidRDefault="00100A1D" w:rsidP="00100A1D"/>
    <w:p w:rsidR="00F3284B" w:rsidRDefault="00F3284B" w:rsidP="00F3284B">
      <w:pPr>
        <w:keepNext/>
      </w:pPr>
      <w:r>
        <w:rPr>
          <w:noProof/>
        </w:rPr>
        <w:drawing>
          <wp:inline distT="0" distB="0" distL="0" distR="0" wp14:anchorId="53B49C7A" wp14:editId="413850F7">
            <wp:extent cx="5274310" cy="13100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10005"/>
                    </a:xfrm>
                    <a:prstGeom prst="rect">
                      <a:avLst/>
                    </a:prstGeom>
                  </pic:spPr>
                </pic:pic>
              </a:graphicData>
            </a:graphic>
          </wp:inline>
        </w:drawing>
      </w:r>
    </w:p>
    <w:p w:rsidR="00F3284B" w:rsidRDefault="00F3284B" w:rsidP="00F3284B">
      <w:pPr>
        <w:pStyle w:val="Caption"/>
        <w:jc w:val="center"/>
      </w:pPr>
      <w:r>
        <w:t xml:space="preserve">pav. </w:t>
      </w:r>
      <w:fldSimple w:instr=" SEQ pav. \* ARABIC ">
        <w:r w:rsidR="00384BCB">
          <w:rPr>
            <w:noProof/>
          </w:rPr>
          <w:t>39</w:t>
        </w:r>
      </w:fldSimple>
      <w:r>
        <w:t xml:space="preserve"> PA "Įmonės sistemos nariai" analizės diagrama</w:t>
      </w:r>
    </w:p>
    <w:p w:rsidR="004B3A25" w:rsidRDefault="004B3A25" w:rsidP="004B3A25">
      <w:r>
        <w:t>Administratorius įsijungia „</w:t>
      </w:r>
      <w:r>
        <w:t>Įmonės sistemos narių</w:t>
      </w:r>
      <w:r>
        <w:t xml:space="preserve"> langas“ su valdikliu „Ataskaitos išvedimo lango valdiklis“. Valdiklis kreipiasi į duomenų bazės lentelę „Ataskaitos“ su pasirenkama data ir gauna ataskaitą. Jei ataskaita yra netuščia bei valdikliui pavyko suformuoti ataskaitą, ji yra išvedama.</w:t>
      </w:r>
    </w:p>
    <w:p w:rsidR="00F3284B" w:rsidRDefault="00F3284B" w:rsidP="00F3284B"/>
    <w:p w:rsidR="00F3284B" w:rsidRDefault="00F3284B" w:rsidP="00F3284B">
      <w:pPr>
        <w:keepNext/>
      </w:pPr>
      <w:r>
        <w:rPr>
          <w:noProof/>
        </w:rPr>
        <w:lastRenderedPageBreak/>
        <w:drawing>
          <wp:inline distT="0" distB="0" distL="0" distR="0" wp14:anchorId="1185A4B0" wp14:editId="40CD0CB1">
            <wp:extent cx="5274310" cy="1622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22425"/>
                    </a:xfrm>
                    <a:prstGeom prst="rect">
                      <a:avLst/>
                    </a:prstGeom>
                  </pic:spPr>
                </pic:pic>
              </a:graphicData>
            </a:graphic>
          </wp:inline>
        </w:drawing>
      </w:r>
    </w:p>
    <w:p w:rsidR="00F3284B" w:rsidRDefault="00F3284B" w:rsidP="00F3284B">
      <w:pPr>
        <w:pStyle w:val="Caption"/>
        <w:jc w:val="center"/>
      </w:pPr>
      <w:r>
        <w:t xml:space="preserve">pav. </w:t>
      </w:r>
      <w:fldSimple w:instr=" SEQ pav. \* ARABIC ">
        <w:r w:rsidR="00384BCB">
          <w:rPr>
            <w:noProof/>
          </w:rPr>
          <w:t>40</w:t>
        </w:r>
      </w:fldSimple>
      <w:r>
        <w:t xml:space="preserve"> PA "Maršrutų analizė" analizės diagrama</w:t>
      </w:r>
    </w:p>
    <w:p w:rsidR="004B3A25" w:rsidRDefault="004B3A25" w:rsidP="004B3A25">
      <w:r>
        <w:t>Administratorius/Kurjeris įsijungia „</w:t>
      </w:r>
      <w:r>
        <w:t>Maršrutų</w:t>
      </w:r>
      <w:r>
        <w:t xml:space="preserve"> analizės langas“ su valdikliu „Ataskaitos išvedimo lango valdiklis“. Valdiklis kreipiasi į duomenų bazės lentelę „Ataskaitos“ su pasirenkama data ir gauna ataskaitą. Jei ataskaita yra netuščia bei valdikliui pavyko suformuoti ataskaitą, ji yra išvedama.</w:t>
      </w:r>
    </w:p>
    <w:p w:rsidR="004B3A25" w:rsidRPr="004B3A25" w:rsidRDefault="004B3A25" w:rsidP="004B3A25"/>
    <w:p w:rsidR="00F3284B" w:rsidRDefault="00F3284B" w:rsidP="00F3284B"/>
    <w:p w:rsidR="00F3284B" w:rsidRDefault="00F3284B" w:rsidP="00F3284B">
      <w:pPr>
        <w:keepNext/>
      </w:pPr>
      <w:r>
        <w:rPr>
          <w:noProof/>
        </w:rPr>
        <w:drawing>
          <wp:inline distT="0" distB="0" distL="0" distR="0" wp14:anchorId="13044996" wp14:editId="688DC4FC">
            <wp:extent cx="5274310" cy="1410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10970"/>
                    </a:xfrm>
                    <a:prstGeom prst="rect">
                      <a:avLst/>
                    </a:prstGeom>
                  </pic:spPr>
                </pic:pic>
              </a:graphicData>
            </a:graphic>
          </wp:inline>
        </w:drawing>
      </w:r>
    </w:p>
    <w:p w:rsidR="00F3284B" w:rsidRDefault="00F3284B" w:rsidP="00F3284B">
      <w:pPr>
        <w:pStyle w:val="Caption"/>
        <w:jc w:val="center"/>
      </w:pPr>
      <w:r>
        <w:t xml:space="preserve">pav. </w:t>
      </w:r>
      <w:fldSimple w:instr=" SEQ pav. \* ARABIC ">
        <w:r w:rsidR="00384BCB">
          <w:rPr>
            <w:noProof/>
          </w:rPr>
          <w:t>41</w:t>
        </w:r>
      </w:fldSimple>
      <w:r>
        <w:t xml:space="preserve"> PA "Pirkėjų analizė" analizės diagrama</w:t>
      </w:r>
    </w:p>
    <w:p w:rsidR="004B3A25" w:rsidRDefault="004B3A25" w:rsidP="004B3A25">
      <w:r>
        <w:t>Pirkėjas</w:t>
      </w:r>
      <w:r>
        <w:t xml:space="preserve"> įsijungia „</w:t>
      </w:r>
      <w:r>
        <w:t>Pirkėjų</w:t>
      </w:r>
      <w:r>
        <w:t xml:space="preserve"> analizės langas“ su valdikliu „Ataskaitos išvedimo lango valdiklis“. Valdiklis kreipiasi į duomenų bazės lentelę „Ataskaitos“ su pasirenkama data ir gauna ataskaitą. Jei ataskaita yra netuščia bei valdikliui pavyko suformuoti ataskaitą, ji yra išvedama.</w:t>
      </w:r>
    </w:p>
    <w:p w:rsidR="004B3A25" w:rsidRPr="004B3A25" w:rsidRDefault="004B3A25" w:rsidP="004B3A25"/>
    <w:p w:rsidR="004B3A25" w:rsidRDefault="004B3A25" w:rsidP="004B3A25"/>
    <w:p w:rsidR="004B3A25" w:rsidRDefault="004B3A25" w:rsidP="004B3A25">
      <w:pPr>
        <w:keepNext/>
      </w:pPr>
      <w:r>
        <w:rPr>
          <w:noProof/>
        </w:rPr>
        <w:drawing>
          <wp:inline distT="0" distB="0" distL="0" distR="0" wp14:anchorId="6BB362A6" wp14:editId="7B5AF7B2">
            <wp:extent cx="5274310" cy="1411605"/>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11605"/>
                    </a:xfrm>
                    <a:prstGeom prst="rect">
                      <a:avLst/>
                    </a:prstGeom>
                  </pic:spPr>
                </pic:pic>
              </a:graphicData>
            </a:graphic>
          </wp:inline>
        </w:drawing>
      </w:r>
    </w:p>
    <w:p w:rsidR="004B3A25" w:rsidRDefault="004B3A25" w:rsidP="004B3A25">
      <w:pPr>
        <w:pStyle w:val="Caption"/>
        <w:jc w:val="center"/>
      </w:pPr>
      <w:r>
        <w:t xml:space="preserve">pav. </w:t>
      </w:r>
      <w:fldSimple w:instr=" SEQ pav. \* ARABIC ">
        <w:r w:rsidR="00384BCB">
          <w:rPr>
            <w:noProof/>
          </w:rPr>
          <w:t>42</w:t>
        </w:r>
      </w:fldSimple>
      <w:r>
        <w:t xml:space="preserve"> PA "Prekių išvežiojimo ataskaita" analizės diagrama</w:t>
      </w:r>
    </w:p>
    <w:p w:rsidR="004B3A25" w:rsidRDefault="004B3A25" w:rsidP="004B3A25">
      <w:r>
        <w:t>Administratorius įsijungia „</w:t>
      </w:r>
      <w:r>
        <w:t>Prekių išvežiojimo ataskaitos</w:t>
      </w:r>
      <w:r>
        <w:t xml:space="preserve"> langas“ su valdikliu „Ataskaitos išvedimo lango valdiklis“. Valdiklis kreipiasi į duomenų bazės lentelę „Ataskaitos“ su pasirenkama data ir gauna ataskaitą. Jei ataskaita yra netuščia bei valdikliui pavyko suformuoti ataskaitą, ji yra išvedama.</w:t>
      </w:r>
    </w:p>
    <w:p w:rsidR="004B3A25" w:rsidRPr="004B3A25" w:rsidRDefault="004B3A25" w:rsidP="004B3A25"/>
    <w:p w:rsidR="004B3A25" w:rsidRDefault="004B3A25" w:rsidP="004B3A25"/>
    <w:p w:rsidR="004B3A25" w:rsidRDefault="004B3A25" w:rsidP="004B3A25">
      <w:pPr>
        <w:keepNext/>
      </w:pPr>
      <w:r>
        <w:rPr>
          <w:noProof/>
        </w:rPr>
        <w:lastRenderedPageBreak/>
        <w:drawing>
          <wp:inline distT="0" distB="0" distL="0" distR="0" wp14:anchorId="2FEB6BD5" wp14:editId="65B2D444">
            <wp:extent cx="5274310" cy="1673860"/>
            <wp:effectExtent l="0" t="0" r="2540" b="254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73860"/>
                    </a:xfrm>
                    <a:prstGeom prst="rect">
                      <a:avLst/>
                    </a:prstGeom>
                  </pic:spPr>
                </pic:pic>
              </a:graphicData>
            </a:graphic>
          </wp:inline>
        </w:drawing>
      </w:r>
    </w:p>
    <w:p w:rsidR="004B3A25" w:rsidRDefault="004B3A25" w:rsidP="004B3A25">
      <w:pPr>
        <w:pStyle w:val="Caption"/>
        <w:jc w:val="center"/>
      </w:pPr>
      <w:r>
        <w:t xml:space="preserve">pav. </w:t>
      </w:r>
      <w:fldSimple w:instr=" SEQ pav. \* ARABIC ">
        <w:r w:rsidR="00384BCB">
          <w:rPr>
            <w:noProof/>
          </w:rPr>
          <w:t>43</w:t>
        </w:r>
      </w:fldSimple>
      <w:r>
        <w:t xml:space="preserve"> PA "Prekių perkamumo analizė" analizės diagrama</w:t>
      </w:r>
    </w:p>
    <w:p w:rsidR="004B3A25" w:rsidRDefault="004B3A25" w:rsidP="004B3A25">
      <w:r>
        <w:t>Administratorius/</w:t>
      </w:r>
      <w:r>
        <w:t>Pirkėjas</w:t>
      </w:r>
      <w:r>
        <w:t xml:space="preserve"> įsijungia „</w:t>
      </w:r>
      <w:r>
        <w:t>Prekių perkamumo</w:t>
      </w:r>
      <w:r>
        <w:t xml:space="preserve"> analizės langas“ su valdikliu „Ataskaitos išvedimo lango valdiklis“. Valdiklis kreipiasi į duomenų bazės lentelę „Ataskaitos“ su pasirenkama data ir gauna ataskaitą. Jei ataskaita yra netuščia bei valdikliui pavyko suformuoti ataskaitą, ji yra išvedama.</w:t>
      </w:r>
    </w:p>
    <w:p w:rsidR="004B3A25" w:rsidRPr="004B3A25" w:rsidRDefault="004B3A25" w:rsidP="004B3A25"/>
    <w:p w:rsidR="00D1718C" w:rsidRPr="00D1718C" w:rsidRDefault="00D1718C" w:rsidP="00D1718C"/>
    <w:p w:rsidR="00F6694D" w:rsidRPr="002E6776" w:rsidRDefault="00F6694D" w:rsidP="002E6776"/>
    <w:p w:rsidR="00BE5583" w:rsidRPr="003B52AB" w:rsidRDefault="007D0A4D" w:rsidP="004A29D8">
      <w:pPr>
        <w:pStyle w:val="Heading2"/>
      </w:pPr>
      <w:bookmarkStart w:id="24" w:name="_Toc529364915"/>
      <w:r w:rsidRPr="003B52AB">
        <w:t>Naudotojo</w:t>
      </w:r>
      <w:r w:rsidR="00BE5583" w:rsidRPr="003B52AB">
        <w:t xml:space="preserve"> sąsajos modelis</w:t>
      </w:r>
      <w:bookmarkEnd w:id="19"/>
      <w:bookmarkEnd w:id="24"/>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DB0D62" w:rsidP="00C1273A">
      <w:pPr>
        <w:keepNext/>
        <w:ind w:firstLine="426"/>
        <w:jc w:val="both"/>
      </w:pPr>
      <w:r>
        <w:rPr>
          <w:noProof/>
        </w:rPr>
        <w:drawing>
          <wp:inline distT="0" distB="0" distL="0" distR="0">
            <wp:extent cx="5274310" cy="1828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828800"/>
                    </a:xfrm>
                    <a:prstGeom prst="rect">
                      <a:avLst/>
                    </a:prstGeom>
                    <a:noFill/>
                    <a:ln>
                      <a:noFill/>
                    </a:ln>
                  </pic:spPr>
                </pic:pic>
              </a:graphicData>
            </a:graphic>
          </wp:inline>
        </w:drawing>
      </w:r>
    </w:p>
    <w:p w:rsidR="007E0BF4" w:rsidRPr="00384BCB" w:rsidRDefault="001F2E5A" w:rsidP="00384BCB">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384BCB">
        <w:rPr>
          <w:rFonts w:cstheme="minorHAnsi"/>
          <w:noProof/>
        </w:rPr>
        <w:t>44</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r w:rsidR="007E0BF4">
        <w:br w:type="page"/>
      </w:r>
    </w:p>
    <w:p w:rsidR="007E0BF4" w:rsidRDefault="007E0BF4" w:rsidP="007E0BF4">
      <w:pPr>
        <w:pStyle w:val="Heading2"/>
      </w:pPr>
      <w:bookmarkStart w:id="25" w:name="_Toc529364916"/>
      <w:r>
        <w:lastRenderedPageBreak/>
        <w:t>GUI prototipas</w:t>
      </w:r>
      <w:bookmarkEnd w:id="25"/>
    </w:p>
    <w:p w:rsidR="007E0BF4" w:rsidRDefault="007E0BF4" w:rsidP="007E0BF4"/>
    <w:p w:rsidR="007E0BF4" w:rsidRPr="007E0BF4" w:rsidRDefault="007E0BF4" w:rsidP="007E0BF4">
      <w:r>
        <w:rPr>
          <w:noProof/>
        </w:rPr>
        <mc:AlternateContent>
          <mc:Choice Requires="wps">
            <w:drawing>
              <wp:anchor distT="0" distB="0" distL="114300" distR="114300" simplePos="0" relativeHeight="251662336" behindDoc="0" locked="0" layoutInCell="1" allowOverlap="1" wp14:anchorId="176F2A85" wp14:editId="1EBEDBC7">
                <wp:simplePos x="0" y="0"/>
                <wp:positionH relativeFrom="column">
                  <wp:posOffset>2306955</wp:posOffset>
                </wp:positionH>
                <wp:positionV relativeFrom="paragraph">
                  <wp:posOffset>3001645</wp:posOffset>
                </wp:positionV>
                <wp:extent cx="2768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7F5965" w:rsidRPr="00791CB9" w:rsidRDefault="007F5965" w:rsidP="007E0BF4">
                            <w:pPr>
                              <w:pStyle w:val="Caption"/>
                              <w:jc w:val="center"/>
                              <w:rPr>
                                <w:rFonts w:ascii="Calibri" w:hAnsi="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F2A85" id="_x0000_t202" coordsize="21600,21600" o:spt="202" path="m,l,21600r21600,l21600,xe">
                <v:stroke joinstyle="miter"/>
                <v:path gradientshapeok="t" o:connecttype="rect"/>
              </v:shapetype>
              <v:shape id="Text Box 11" o:spid="_x0000_s1026" type="#_x0000_t202" style="position:absolute;margin-left:181.65pt;margin-top:236.35pt;width: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" stroked="f">
                <v:textbox style="mso-fit-shape-to-text:t" inset="0,0,0,0">
                  <w:txbxContent>
                    <w:p w:rsidR="007F5965" w:rsidRPr="00791CB9" w:rsidRDefault="007F5965" w:rsidP="007E0BF4">
                      <w:pPr>
                        <w:pStyle w:val="Caption"/>
                        <w:jc w:val="center"/>
                        <w:rPr>
                          <w:rFonts w:ascii="Calibri" w:hAnsi="Calibri"/>
                          <w:noProof/>
                        </w:rPr>
                      </w:pPr>
                    </w:p>
                  </w:txbxContent>
                </v:textbox>
                <w10:wrap type="square"/>
              </v:shape>
            </w:pict>
          </mc:Fallback>
        </mc:AlternateContent>
      </w:r>
    </w:p>
    <w:p w:rsidR="000A16AE" w:rsidRDefault="007E0BF4" w:rsidP="000A16AE">
      <w:pPr>
        <w:keepNext/>
        <w:jc w:val="center"/>
      </w:pPr>
      <w:r>
        <w:rPr>
          <w:noProof/>
        </w:rPr>
        <w:drawing>
          <wp:inline distT="0" distB="0" distL="0" distR="0">
            <wp:extent cx="2738887" cy="2504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sijungo langas.JPG"/>
                    <pic:cNvPicPr/>
                  </pic:nvPicPr>
                  <pic:blipFill>
                    <a:blip r:embed="rId53">
                      <a:extLst>
                        <a:ext uri="{28A0092B-C50C-407E-A947-70E740481C1C}">
                          <a14:useLocalDpi xmlns:a14="http://schemas.microsoft.com/office/drawing/2010/main" val="0"/>
                        </a:ext>
                      </a:extLst>
                    </a:blip>
                    <a:stretch>
                      <a:fillRect/>
                    </a:stretch>
                  </pic:blipFill>
                  <pic:spPr>
                    <a:xfrm>
                      <a:off x="0" y="0"/>
                      <a:ext cx="2752422" cy="2516500"/>
                    </a:xfrm>
                    <a:prstGeom prst="rect">
                      <a:avLst/>
                    </a:prstGeom>
                  </pic:spPr>
                </pic:pic>
              </a:graphicData>
            </a:graphic>
          </wp:inline>
        </w:drawing>
      </w:r>
    </w:p>
    <w:p w:rsidR="000A16AE"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384BCB">
        <w:rPr>
          <w:noProof/>
        </w:rPr>
        <w:t>45</w:t>
      </w:r>
      <w:r w:rsidR="00431F37">
        <w:rPr>
          <w:noProof/>
        </w:rPr>
        <w:fldChar w:fldCharType="end"/>
      </w:r>
      <w:r>
        <w:t xml:space="preserve"> Prisijungimo langas</w:t>
      </w:r>
    </w:p>
    <w:p w:rsidR="000A16AE" w:rsidRDefault="000A16AE" w:rsidP="000A16AE">
      <w:pPr>
        <w:keepNext/>
        <w:jc w:val="center"/>
      </w:pPr>
      <w:r>
        <w:rPr>
          <w:noProof/>
        </w:rPr>
        <w:drawing>
          <wp:inline distT="0" distB="0" distL="0" distR="0">
            <wp:extent cx="3398808" cy="3398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rindinis langas.JPG"/>
                    <pic:cNvPicPr/>
                  </pic:nvPicPr>
                  <pic:blipFill>
                    <a:blip r:embed="rId54">
                      <a:extLst>
                        <a:ext uri="{28A0092B-C50C-407E-A947-70E740481C1C}">
                          <a14:useLocalDpi xmlns:a14="http://schemas.microsoft.com/office/drawing/2010/main" val="0"/>
                        </a:ext>
                      </a:extLst>
                    </a:blip>
                    <a:stretch>
                      <a:fillRect/>
                    </a:stretch>
                  </pic:blipFill>
                  <pic:spPr>
                    <a:xfrm>
                      <a:off x="0" y="0"/>
                      <a:ext cx="3403206" cy="3403206"/>
                    </a:xfrm>
                    <a:prstGeom prst="rect">
                      <a:avLst/>
                    </a:prstGeom>
                  </pic:spPr>
                </pic:pic>
              </a:graphicData>
            </a:graphic>
          </wp:inline>
        </w:drawing>
      </w:r>
    </w:p>
    <w:p w:rsidR="007E0BF4"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384BCB">
        <w:rPr>
          <w:noProof/>
        </w:rPr>
        <w:t>46</w:t>
      </w:r>
      <w:r w:rsidR="00431F37">
        <w:rPr>
          <w:noProof/>
        </w:rPr>
        <w:fldChar w:fldCharType="end"/>
      </w:r>
      <w:r>
        <w:t xml:space="preserve"> Pagrindinis langas</w:t>
      </w:r>
    </w:p>
    <w:p w:rsidR="000A16AE" w:rsidRDefault="00CB59F2" w:rsidP="000A16AE">
      <w:pPr>
        <w:keepNext/>
        <w:jc w:val="center"/>
      </w:pPr>
      <w:r>
        <w:br w:type="page"/>
      </w:r>
      <w:r w:rsidR="000A16AE">
        <w:rPr>
          <w:noProof/>
        </w:rPr>
        <w:lastRenderedPageBreak/>
        <w:drawing>
          <wp:inline distT="0" distB="0" distL="0" distR="0">
            <wp:extent cx="3062378" cy="3062378"/>
            <wp:effectExtent l="0" t="0" r="5080" b="5080"/>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7" name="AdminViewKurjeriai.JPG"/>
                    <pic:cNvPicPr/>
                  </pic:nvPicPr>
                  <pic:blipFill>
                    <a:blip r:embed="rId55">
                      <a:extLst>
                        <a:ext uri="{28A0092B-C50C-407E-A947-70E740481C1C}">
                          <a14:useLocalDpi xmlns:a14="http://schemas.microsoft.com/office/drawing/2010/main" val="0"/>
                        </a:ext>
                      </a:extLst>
                    </a:blip>
                    <a:stretch>
                      <a:fillRect/>
                    </a:stretch>
                  </pic:blipFill>
                  <pic:spPr>
                    <a:xfrm>
                      <a:off x="0" y="0"/>
                      <a:ext cx="3070868" cy="3070868"/>
                    </a:xfrm>
                    <a:prstGeom prst="rect">
                      <a:avLst/>
                    </a:prstGeom>
                  </pic:spPr>
                </pic:pic>
              </a:graphicData>
            </a:graphic>
          </wp:inline>
        </w:drawing>
      </w:r>
    </w:p>
    <w:p w:rsidR="000A16AE"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384BCB">
        <w:rPr>
          <w:noProof/>
        </w:rPr>
        <w:t>47</w:t>
      </w:r>
      <w:r w:rsidR="00431F37">
        <w:rPr>
          <w:noProof/>
        </w:rPr>
        <w:fldChar w:fldCharType="end"/>
      </w:r>
      <w:r>
        <w:t xml:space="preserve"> </w:t>
      </w:r>
      <w:proofErr w:type="spellStart"/>
      <w:r>
        <w:t>Admin</w:t>
      </w:r>
      <w:proofErr w:type="spellEnd"/>
      <w:r>
        <w:t xml:space="preserve"> vaizdas "Kurjeriai"</w:t>
      </w:r>
    </w:p>
    <w:p w:rsidR="000A16AE" w:rsidRPr="000A16AE" w:rsidRDefault="000A16AE" w:rsidP="000A16AE"/>
    <w:p w:rsidR="000A16AE" w:rsidRDefault="000A16AE" w:rsidP="000A16AE">
      <w:pPr>
        <w:keepNext/>
        <w:jc w:val="center"/>
      </w:pPr>
      <w:r>
        <w:rPr>
          <w:noProof/>
        </w:rPr>
        <w:drawing>
          <wp:inline distT="0" distB="0" distL="0" distR="0">
            <wp:extent cx="3062378" cy="3062378"/>
            <wp:effectExtent l="0" t="0" r="5080" b="508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9" name="CourierViewKurjeriai.JPG"/>
                    <pic:cNvPicPr/>
                  </pic:nvPicPr>
                  <pic:blipFill>
                    <a:blip r:embed="rId56">
                      <a:extLst>
                        <a:ext uri="{28A0092B-C50C-407E-A947-70E740481C1C}">
                          <a14:useLocalDpi xmlns:a14="http://schemas.microsoft.com/office/drawing/2010/main" val="0"/>
                        </a:ext>
                      </a:extLst>
                    </a:blip>
                    <a:stretch>
                      <a:fillRect/>
                    </a:stretch>
                  </pic:blipFill>
                  <pic:spPr>
                    <a:xfrm>
                      <a:off x="0" y="0"/>
                      <a:ext cx="3068050" cy="3068050"/>
                    </a:xfrm>
                    <a:prstGeom prst="rect">
                      <a:avLst/>
                    </a:prstGeom>
                  </pic:spPr>
                </pic:pic>
              </a:graphicData>
            </a:graphic>
          </wp:inline>
        </w:drawing>
      </w:r>
    </w:p>
    <w:p w:rsidR="00CB59F2"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384BCB">
        <w:rPr>
          <w:noProof/>
        </w:rPr>
        <w:t>48</w:t>
      </w:r>
      <w:r w:rsidR="00431F37">
        <w:rPr>
          <w:noProof/>
        </w:rPr>
        <w:fldChar w:fldCharType="end"/>
      </w:r>
      <w:r>
        <w:t xml:space="preserve"> Kurjerio vaizdas "Kurjeriai"</w:t>
      </w:r>
    </w:p>
    <w:p w:rsidR="0074292F" w:rsidRDefault="000A16AE" w:rsidP="0074292F">
      <w:pPr>
        <w:keepNext/>
        <w:jc w:val="center"/>
      </w:pPr>
      <w:r>
        <w:br w:type="page"/>
      </w:r>
      <w:r w:rsidR="0074292F">
        <w:rPr>
          <w:noProof/>
        </w:rPr>
        <w:lastRenderedPageBreak/>
        <w:drawing>
          <wp:inline distT="0" distB="0" distL="0" distR="0" wp14:anchorId="2E70BD6E" wp14:editId="030EE0B4">
            <wp:extent cx="3343275" cy="3343275"/>
            <wp:effectExtent l="0" t="0" r="9525" b="9525"/>
            <wp:docPr id="1400703354" name="Picture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3275" cy="3343275"/>
                    </a:xfrm>
                    <a:prstGeom prst="rect">
                      <a:avLst/>
                    </a:prstGeom>
                  </pic:spPr>
                </pic:pic>
              </a:graphicData>
            </a:graphic>
          </wp:inline>
        </w:drawing>
      </w:r>
    </w:p>
    <w:p w:rsidR="000A16AE" w:rsidRDefault="0074292F" w:rsidP="0074292F">
      <w:pPr>
        <w:pStyle w:val="Caption"/>
        <w:jc w:val="center"/>
      </w:pPr>
      <w:r>
        <w:t xml:space="preserve">pav. </w:t>
      </w:r>
      <w:r w:rsidR="00FE4999">
        <w:rPr>
          <w:noProof/>
        </w:rPr>
        <w:fldChar w:fldCharType="begin"/>
      </w:r>
      <w:r w:rsidR="00FE4999">
        <w:rPr>
          <w:noProof/>
        </w:rPr>
        <w:instrText xml:space="preserve"> SEQ pav. \* ARABIC </w:instrText>
      </w:r>
      <w:r w:rsidR="00FE4999">
        <w:rPr>
          <w:noProof/>
        </w:rPr>
        <w:fldChar w:fldCharType="separate"/>
      </w:r>
      <w:r w:rsidR="00384BCB">
        <w:rPr>
          <w:noProof/>
        </w:rPr>
        <w:t>49</w:t>
      </w:r>
      <w:r w:rsidR="00FE4999">
        <w:rPr>
          <w:noProof/>
        </w:rPr>
        <w:fldChar w:fldCharType="end"/>
      </w:r>
      <w:r>
        <w:t xml:space="preserve"> Sandėliavimo posistemės vaizdas</w:t>
      </w:r>
    </w:p>
    <w:p w:rsidR="004B3A25" w:rsidRDefault="004B3A25" w:rsidP="004B3A25"/>
    <w:p w:rsidR="004B3A25" w:rsidRDefault="004B3A25" w:rsidP="004B3A25">
      <w:pPr>
        <w:keepNext/>
        <w:jc w:val="center"/>
      </w:pPr>
      <w:r>
        <w:rPr>
          <w:noProof/>
        </w:rPr>
        <w:drawing>
          <wp:inline distT="0" distB="0" distL="0" distR="0" wp14:anchorId="23AC56B6" wp14:editId="4C6CF5AC">
            <wp:extent cx="2571728" cy="2598517"/>
            <wp:effectExtent l="0" t="0" r="635" b="0"/>
            <wp:docPr id="1400703349" name="Picture 14007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4857" cy="2611783"/>
                    </a:xfrm>
                    <a:prstGeom prst="rect">
                      <a:avLst/>
                    </a:prstGeom>
                  </pic:spPr>
                </pic:pic>
              </a:graphicData>
            </a:graphic>
          </wp:inline>
        </w:drawing>
      </w:r>
    </w:p>
    <w:p w:rsidR="004B3A25" w:rsidRDefault="004B3A25" w:rsidP="004B3A25">
      <w:pPr>
        <w:pStyle w:val="Caption"/>
        <w:jc w:val="center"/>
      </w:pPr>
      <w:r>
        <w:t xml:space="preserve">pav. </w:t>
      </w:r>
      <w:fldSimple w:instr=" SEQ pav. \* ARABIC ">
        <w:r w:rsidR="00384BCB">
          <w:rPr>
            <w:noProof/>
          </w:rPr>
          <w:t>50</w:t>
        </w:r>
      </w:fldSimple>
      <w:r>
        <w:t xml:space="preserve"> Administratoriaus vaizdas "Ataskaitos"</w:t>
      </w:r>
    </w:p>
    <w:p w:rsidR="004B3A25" w:rsidRDefault="004B3A25" w:rsidP="004B3A25"/>
    <w:p w:rsidR="004B3A25" w:rsidRDefault="004B3A25" w:rsidP="004B3A25">
      <w:pPr>
        <w:keepNext/>
        <w:jc w:val="center"/>
      </w:pPr>
      <w:r>
        <w:rPr>
          <w:noProof/>
        </w:rPr>
        <w:drawing>
          <wp:inline distT="0" distB="0" distL="0" distR="0" wp14:anchorId="5172E4AF" wp14:editId="2997DD6D">
            <wp:extent cx="2514103" cy="1637818"/>
            <wp:effectExtent l="0" t="0" r="635" b="635"/>
            <wp:docPr id="1400703355" name="Picture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9235" cy="1647676"/>
                    </a:xfrm>
                    <a:prstGeom prst="rect">
                      <a:avLst/>
                    </a:prstGeom>
                  </pic:spPr>
                </pic:pic>
              </a:graphicData>
            </a:graphic>
          </wp:inline>
        </w:drawing>
      </w:r>
    </w:p>
    <w:p w:rsidR="004B3A25" w:rsidRDefault="004B3A25" w:rsidP="004B3A25">
      <w:pPr>
        <w:pStyle w:val="Caption"/>
        <w:jc w:val="center"/>
      </w:pPr>
      <w:r>
        <w:t xml:space="preserve">pav. </w:t>
      </w:r>
      <w:fldSimple w:instr=" SEQ pav. \* ARABIC ">
        <w:r w:rsidR="00384BCB">
          <w:rPr>
            <w:noProof/>
          </w:rPr>
          <w:t>51</w:t>
        </w:r>
      </w:fldSimple>
      <w:r>
        <w:t xml:space="preserve"> Kurjerio vaizdas "Ataskaitos"</w:t>
      </w:r>
    </w:p>
    <w:p w:rsidR="00384BCB" w:rsidRDefault="00384BCB" w:rsidP="00384BCB">
      <w:pPr>
        <w:keepNext/>
        <w:jc w:val="center"/>
      </w:pPr>
      <w:r>
        <w:rPr>
          <w:noProof/>
        </w:rPr>
        <w:lastRenderedPageBreak/>
        <w:drawing>
          <wp:inline distT="0" distB="0" distL="0" distR="0" wp14:anchorId="3AF2AB7B" wp14:editId="1C606613">
            <wp:extent cx="2424896" cy="1592924"/>
            <wp:effectExtent l="0" t="0" r="0" b="7620"/>
            <wp:docPr id="1400703356" name="Picture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3710" cy="1605283"/>
                    </a:xfrm>
                    <a:prstGeom prst="rect">
                      <a:avLst/>
                    </a:prstGeom>
                  </pic:spPr>
                </pic:pic>
              </a:graphicData>
            </a:graphic>
          </wp:inline>
        </w:drawing>
      </w:r>
    </w:p>
    <w:p w:rsidR="004B3A25" w:rsidRPr="004B3A25" w:rsidRDefault="00384BCB" w:rsidP="00384BCB">
      <w:pPr>
        <w:pStyle w:val="Caption"/>
        <w:jc w:val="center"/>
      </w:pPr>
      <w:r>
        <w:t xml:space="preserve">pav. </w:t>
      </w:r>
      <w:fldSimple w:instr=" SEQ pav. \* ARABIC ">
        <w:r>
          <w:rPr>
            <w:noProof/>
          </w:rPr>
          <w:t>52</w:t>
        </w:r>
      </w:fldSimple>
      <w:r>
        <w:t xml:space="preserve"> Pirkėjo vaizdas "Ataskaitos"</w:t>
      </w:r>
    </w:p>
    <w:p w:rsidR="000A16AE" w:rsidRDefault="000A16AE" w:rsidP="000A16AE">
      <w:pPr>
        <w:jc w:val="center"/>
      </w:pPr>
    </w:p>
    <w:p w:rsidR="00CB59F2" w:rsidRPr="00CB59F2" w:rsidRDefault="00CB59F2" w:rsidP="00CB59F2"/>
    <w:p w:rsidR="004A29D8" w:rsidRPr="003B52AB" w:rsidRDefault="004A29D8" w:rsidP="004A29D8">
      <w:pPr>
        <w:pStyle w:val="Heading2"/>
      </w:pPr>
      <w:bookmarkStart w:id="26" w:name="_Toc523687931"/>
      <w:bookmarkStart w:id="27" w:name="_Toc523687930"/>
      <w:bookmarkStart w:id="28" w:name="_Toc529364917"/>
      <w:r w:rsidRPr="003B52AB">
        <w:t>Duomenų srautų diagrama</w:t>
      </w:r>
      <w:bookmarkEnd w:id="26"/>
      <w:bookmarkEnd w:id="28"/>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DC16A7" w:rsidP="00320E08">
      <w:pPr>
        <w:keepNext/>
      </w:pPr>
      <w:r>
        <w:rPr>
          <w:noProof/>
        </w:rPr>
        <w:drawing>
          <wp:inline distT="0" distB="0" distL="0" distR="0">
            <wp:extent cx="5274310" cy="2600325"/>
            <wp:effectExtent l="0" t="0" r="2540" b="9525"/>
            <wp:docPr id="1400703352" name="Picture 140070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52" name="Kurjeriai.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rsidR="00CB59F2" w:rsidRDefault="001F2E5A" w:rsidP="00CB59F2">
      <w:pPr>
        <w:pStyle w:val="Caption"/>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384BCB">
        <w:rPr>
          <w:noProof/>
        </w:rPr>
        <w:t>53</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krovinių ir kurjerio duomenys. Funkcija siunčia duomenis į lentelę „Kurjeris“, bei „Maršrutas“. Pasirinkus funkciją „Planuoti maršrutą“ siunčiami kurjerio ir pakrautų krovinių duomenys. Funkcija toliau siunčia pakrautų krovinių duomenis į „Maršrutas“ lentelę. Pasirinkus „Patvirtinti ataskaitą“ persiunčiami kurjerio ir atlikto maršruto duomenys į lentelę „Ataskaitos“</w:t>
      </w:r>
      <w:r w:rsidR="00FC2012">
        <w:t>.</w:t>
      </w:r>
      <w:r w:rsidR="004B2739">
        <w:t xml:space="preserve"> </w:t>
      </w:r>
    </w:p>
    <w:p w:rsidR="000868A6" w:rsidRDefault="004A29D8" w:rsidP="000868A6">
      <w:pPr>
        <w:keepNext/>
        <w:jc w:val="center"/>
      </w:pPr>
      <w:r w:rsidRPr="003B52AB">
        <w:rPr>
          <w:rFonts w:asciiTheme="minorHAnsi" w:hAnsiTheme="minorHAnsi" w:cstheme="minorHAnsi"/>
        </w:rPr>
        <w:br w:type="page"/>
      </w:r>
      <w:r w:rsidR="000868A6">
        <w:rPr>
          <w:rFonts w:asciiTheme="minorHAnsi" w:hAnsiTheme="minorHAnsi" w:cstheme="minorHAnsi"/>
          <w:noProof/>
        </w:rPr>
        <w:lastRenderedPageBreak/>
        <w:drawing>
          <wp:inline distT="0" distB="0" distL="0" distR="0">
            <wp:extent cx="5257800" cy="3276600"/>
            <wp:effectExtent l="0" t="0" r="0" b="0"/>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57800" cy="3276600"/>
                    </a:xfrm>
                    <a:prstGeom prst="rect">
                      <a:avLst/>
                    </a:prstGeom>
                    <a:noFill/>
                    <a:ln>
                      <a:noFill/>
                    </a:ln>
                  </pic:spPr>
                </pic:pic>
              </a:graphicData>
            </a:graphic>
          </wp:inline>
        </w:drawing>
      </w:r>
    </w:p>
    <w:p w:rsidR="004A29D8" w:rsidRDefault="00FE4999" w:rsidP="000868A6">
      <w:pPr>
        <w:pStyle w:val="Caption"/>
        <w:jc w:val="center"/>
      </w:pPr>
      <w:r>
        <w:rPr>
          <w:noProof/>
        </w:rPr>
        <w:fldChar w:fldCharType="begin"/>
      </w:r>
      <w:r>
        <w:rPr>
          <w:noProof/>
        </w:rPr>
        <w:instrText xml:space="preserve"> SEQ pav. \* ARABIC </w:instrText>
      </w:r>
      <w:r>
        <w:rPr>
          <w:noProof/>
        </w:rPr>
        <w:fldChar w:fldCharType="separate"/>
      </w:r>
      <w:r w:rsidR="00384BCB">
        <w:rPr>
          <w:noProof/>
        </w:rPr>
        <w:t>54</w:t>
      </w:r>
      <w:r>
        <w:rPr>
          <w:noProof/>
        </w:rPr>
        <w:fldChar w:fldCharType="end"/>
      </w:r>
      <w:r w:rsidR="000868A6">
        <w:t xml:space="preserve"> pav. Sandėliavimo duomenų srautų diagrama</w:t>
      </w:r>
    </w:p>
    <w:p w:rsidR="000868A6" w:rsidRDefault="000868A6" w:rsidP="000868A6">
      <w:r>
        <w:t xml:space="preserve">Administratoriui galimos trys funkcijos, prekių sukūrimas ir pridėjimas į sandėlį, prekių šalinimas bei prekių paskirstymas tarp sandėlių. Kuriant naują prekę, įvedami prekės duomenys ir sukuriamas naujas įrašas į duomenų bazę. Tuomet prekę galima pridėti į sandėlį, pasirinkus prekę, sandėlį, nurodžius prekių kiekį bei vieneto kainą. Šalinant prekę, pasirenkama prekė, ir jeigu nėra jokių tokio tipo užsakytų ar sandėlio prekių, prekės įrašas duomenų bazėje pašalinamas. Jeigu norima paskirstyti prekes tarp sandėlių, pasirenkamas pradinis sandėlis, prekė, pervežamų prekių kiekis bei tikslo sandėlis </w:t>
      </w:r>
      <w:r w:rsidR="00AC0E6E">
        <w:t>ir jei pradiniame sandėlyje yra atitinkamas kiekis prekių bei tikslo sandėlyje pakankamai laisvos vietos, tai įvykdomas prekių pervežimas ir nustatomi nauji sandėlio prekių kiekiai.</w:t>
      </w:r>
    </w:p>
    <w:p w:rsidR="007F5965" w:rsidRDefault="00AC0E6E" w:rsidP="000868A6">
      <w:r>
        <w:t>Pirkėjas gali atlikti prekių paiešką pagal pasirinktus kriterijus. Atlikęs paiešką, galima rezultatus surikiuoti pagal norimą stulpelį. Jeigu pirkėjui patiko prekė, tai galima pasirinktą prekę pridėti į krepšelį. Sudarius užsakymą, atrenkamos prekės iš sandėlių, nustatomi jų nauji kiekiai ir sudaroma užsakymo prekė.</w:t>
      </w:r>
    </w:p>
    <w:p w:rsidR="00DB0D62" w:rsidRDefault="007F5965" w:rsidP="00DB0D62">
      <w:pPr>
        <w:keepNext/>
      </w:pPr>
      <w:r>
        <w:rPr>
          <w:noProof/>
        </w:rPr>
        <w:drawing>
          <wp:inline distT="0" distB="0" distL="0" distR="0" wp14:anchorId="26CDF739" wp14:editId="51786905">
            <wp:extent cx="5274310" cy="23425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42515"/>
                    </a:xfrm>
                    <a:prstGeom prst="rect">
                      <a:avLst/>
                    </a:prstGeom>
                  </pic:spPr>
                </pic:pic>
              </a:graphicData>
            </a:graphic>
          </wp:inline>
        </w:drawing>
      </w:r>
    </w:p>
    <w:p w:rsidR="007F5965" w:rsidRDefault="00DB0D62" w:rsidP="00DB0D62">
      <w:pPr>
        <w:pStyle w:val="Caption"/>
        <w:jc w:val="center"/>
      </w:pPr>
      <w:r>
        <w:t xml:space="preserve">pav. </w:t>
      </w:r>
      <w:fldSimple w:instr=" SEQ pav. \* ARABIC ">
        <w:r w:rsidR="00384BCB">
          <w:rPr>
            <w:noProof/>
          </w:rPr>
          <w:t>55</w:t>
        </w:r>
      </w:fldSimple>
      <w:r>
        <w:t xml:space="preserve"> Apskaitos duomenų srautų diagrama</w:t>
      </w:r>
    </w:p>
    <w:p w:rsidR="00DB0D62" w:rsidRDefault="00DB0D62" w:rsidP="00DB0D62"/>
    <w:p w:rsidR="00DB0D62" w:rsidRDefault="00DB0D62" w:rsidP="00DB0D62">
      <w:r>
        <w:t>Administratoriui galimos penkios funkcijos, prekių išvežiojimo ataskaitos, visų sistemos narių sąrašo, kurjerių atliktų darbų ir produktyvumo skaičiavimo ataskaitos, maršrutų ataskaitos bei prekių perkamumo ataskaitos formavimas.</w:t>
      </w:r>
    </w:p>
    <w:p w:rsidR="00DB0D62" w:rsidRDefault="00DB0D62" w:rsidP="00DB0D62">
      <w:r>
        <w:t>Kurjeriui</w:t>
      </w:r>
      <w:r>
        <w:t xml:space="preserve"> galimos </w:t>
      </w:r>
      <w:r>
        <w:t>dvi</w:t>
      </w:r>
      <w:r>
        <w:t xml:space="preserve"> funkcijos, kurjerių atliktų darbų ir produktyvumo skaičiavimo ataskaitos</w:t>
      </w:r>
      <w:r>
        <w:t xml:space="preserve"> bei</w:t>
      </w:r>
      <w:r>
        <w:t xml:space="preserve"> maršrutų ataskaitos formavimas.</w:t>
      </w:r>
    </w:p>
    <w:p w:rsidR="00DB0D62" w:rsidRPr="00DB0D62" w:rsidRDefault="00DB0D62" w:rsidP="00DB0D62">
      <w:r>
        <w:t xml:space="preserve">Pirkėjui </w:t>
      </w:r>
      <w:r>
        <w:t xml:space="preserve">galimos </w:t>
      </w:r>
      <w:r>
        <w:t>dvi</w:t>
      </w:r>
      <w:r>
        <w:t xml:space="preserve"> funkcijos, </w:t>
      </w:r>
      <w:r>
        <w:t xml:space="preserve">pirkėjų TOP sąrašo </w:t>
      </w:r>
      <w:r>
        <w:t>bei prekių perkamumo ataskaitos formavimas.</w:t>
      </w:r>
    </w:p>
    <w:p w:rsidR="000868A6" w:rsidRPr="000868A6" w:rsidRDefault="000868A6" w:rsidP="000868A6">
      <w:pPr>
        <w:rPr>
          <w:lang w:val="en-US"/>
        </w:rPr>
      </w:pPr>
    </w:p>
    <w:p w:rsidR="004A29D8" w:rsidRPr="003B52AB" w:rsidRDefault="004A29D8" w:rsidP="004A29D8">
      <w:pPr>
        <w:pStyle w:val="Heading1"/>
      </w:pPr>
      <w:bookmarkStart w:id="29" w:name="_Toc529364918"/>
      <w:r w:rsidRPr="003B52AB">
        <w:t>Projekto modelis</w:t>
      </w:r>
      <w:bookmarkEnd w:id="29"/>
    </w:p>
    <w:p w:rsidR="004A29D8" w:rsidRPr="003B52AB" w:rsidRDefault="004A29D8" w:rsidP="004A29D8">
      <w:pPr>
        <w:pStyle w:val="Heading2"/>
      </w:pPr>
      <w:bookmarkStart w:id="30" w:name="_Toc523687932"/>
      <w:bookmarkStart w:id="31" w:name="_Toc529364919"/>
      <w:r w:rsidRPr="003B52AB">
        <w:t>Sistemos architektūra</w:t>
      </w:r>
      <w:bookmarkEnd w:id="30"/>
      <w:bookmarkEnd w:id="31"/>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384BCB">
        <w:rPr>
          <w:rFonts w:cstheme="minorHAnsi"/>
          <w:noProof/>
        </w:rPr>
        <w:t>56</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Heading2"/>
      </w:pPr>
      <w:bookmarkStart w:id="32" w:name="_Toc529364920"/>
      <w:r w:rsidRPr="003B52AB">
        <w:t>Loginė d</w:t>
      </w:r>
      <w:r w:rsidR="00453C21" w:rsidRPr="003B52AB">
        <w:t>uomenų bazės schema</w:t>
      </w:r>
      <w:bookmarkEnd w:id="27"/>
      <w:bookmarkEnd w:id="32"/>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384BCB">
        <w:rPr>
          <w:rFonts w:cstheme="minorHAnsi"/>
          <w:noProof/>
        </w:rPr>
        <w:t>57</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Heading2"/>
      </w:pPr>
      <w:bookmarkStart w:id="33" w:name="_Toc523687933"/>
      <w:bookmarkStart w:id="34" w:name="_Toc529364921"/>
      <w:r w:rsidRPr="003B52AB">
        <w:t>Sistemos realizacij</w:t>
      </w:r>
      <w:r w:rsidR="004A29D8" w:rsidRPr="003B52AB">
        <w:t>a</w:t>
      </w:r>
      <w:bookmarkEnd w:id="33"/>
      <w:bookmarkEnd w:id="34"/>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Heading1"/>
        <w:numPr>
          <w:ilvl w:val="0"/>
          <w:numId w:val="0"/>
        </w:numPr>
        <w:ind w:left="153" w:hanging="153"/>
      </w:pPr>
      <w:bookmarkStart w:id="35" w:name="_Toc523687934"/>
      <w:bookmarkStart w:id="36" w:name="_Toc529364922"/>
      <w:r w:rsidRPr="003B52AB">
        <w:lastRenderedPageBreak/>
        <w:t>Išvados</w:t>
      </w:r>
      <w:bookmarkEnd w:id="35"/>
      <w:bookmarkEnd w:id="36"/>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Heading1"/>
        <w:numPr>
          <w:ilvl w:val="0"/>
          <w:numId w:val="0"/>
        </w:numPr>
        <w:ind w:left="153" w:hanging="153"/>
      </w:pPr>
      <w:bookmarkStart w:id="37" w:name="_Toc523687935"/>
      <w:bookmarkStart w:id="38" w:name="_Toc529364923"/>
      <w:r w:rsidRPr="003B52AB">
        <w:t>Literatūra</w:t>
      </w:r>
      <w:bookmarkEnd w:id="37"/>
      <w:bookmarkEnd w:id="38"/>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9" w:name="_Toc523687936"/>
      <w:r w:rsidRPr="003B52AB">
        <w:br w:type="page"/>
      </w:r>
    </w:p>
    <w:p w:rsidR="00E867C5" w:rsidRPr="003B52AB" w:rsidRDefault="00E867C5" w:rsidP="00A61AA2">
      <w:pPr>
        <w:pStyle w:val="Heading1"/>
        <w:numPr>
          <w:ilvl w:val="0"/>
          <w:numId w:val="0"/>
        </w:numPr>
      </w:pPr>
      <w:bookmarkStart w:id="40" w:name="_Toc529364924"/>
      <w:r w:rsidRPr="003B52AB">
        <w:lastRenderedPageBreak/>
        <w:t>Priedai</w:t>
      </w:r>
      <w:bookmarkEnd w:id="39"/>
      <w:bookmarkEnd w:id="40"/>
    </w:p>
    <w:p w:rsidR="00E867C5" w:rsidRPr="003B52AB" w:rsidRDefault="00F92841" w:rsidP="002E5A0E">
      <w:pPr>
        <w:ind w:firstLine="426"/>
        <w:jc w:val="both"/>
        <w:rPr>
          <w:rFonts w:asciiTheme="minorHAnsi" w:hAnsiTheme="minorHAnsi" w:cstheme="minorHAnsi"/>
        </w:rPr>
      </w:pPr>
      <w:bookmarkStart w:id="41" w:name="OLE_LINK1"/>
      <w:bookmarkStart w:id="42"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1"/>
      <w:bookmarkEnd w:id="42"/>
    </w:p>
    <w:sectPr w:rsidR="00E867C5" w:rsidRPr="003B52AB" w:rsidSect="00642D1C">
      <w:footerReference w:type="default" r:id="rId66"/>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9D7" w:rsidRDefault="006049D7" w:rsidP="00642D1C">
      <w:r>
        <w:separator/>
      </w:r>
    </w:p>
  </w:endnote>
  <w:endnote w:type="continuationSeparator" w:id="0">
    <w:p w:rsidR="006049D7" w:rsidRDefault="006049D7"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965" w:rsidRDefault="007F5965">
    <w:pPr>
      <w:pStyle w:val="Footer"/>
      <w:jc w:val="right"/>
    </w:pPr>
    <w:r>
      <w:fldChar w:fldCharType="begin"/>
    </w:r>
    <w:r>
      <w:instrText xml:space="preserve"> PAGE   \* MERGEFORMAT </w:instrText>
    </w:r>
    <w:r>
      <w:fldChar w:fldCharType="separate"/>
    </w:r>
    <w:r>
      <w:rPr>
        <w:noProof/>
      </w:rPr>
      <w:t>4</w:t>
    </w:r>
    <w:r>
      <w:rPr>
        <w:noProof/>
      </w:rPr>
      <w:fldChar w:fldCharType="end"/>
    </w:r>
  </w:p>
  <w:p w:rsidR="007F5965" w:rsidRDefault="007F5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9D7" w:rsidRDefault="006049D7" w:rsidP="00642D1C">
      <w:r>
        <w:separator/>
      </w:r>
    </w:p>
  </w:footnote>
  <w:footnote w:type="continuationSeparator" w:id="0">
    <w:p w:rsidR="006049D7" w:rsidRDefault="006049D7"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422A99"/>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4F6E047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75A7095"/>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F55C3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5DB77429"/>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60B00131"/>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640C5F5E"/>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64D51057"/>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6F8171E0"/>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71435B5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354B8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3"/>
  </w:num>
  <w:num w:numId="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33"/>
  </w:num>
  <w:num w:numId="24">
    <w:abstractNumId w:val="24"/>
  </w:num>
  <w:num w:numId="25">
    <w:abstractNumId w:val="7"/>
  </w:num>
  <w:num w:numId="26">
    <w:abstractNumId w:val="16"/>
  </w:num>
  <w:num w:numId="27">
    <w:abstractNumId w:val="17"/>
  </w:num>
  <w:num w:numId="28">
    <w:abstractNumId w:val="9"/>
  </w:num>
  <w:num w:numId="29">
    <w:abstractNumId w:val="0"/>
  </w:num>
  <w:num w:numId="30">
    <w:abstractNumId w:val="21"/>
  </w:num>
  <w:num w:numId="31">
    <w:abstractNumId w:val="5"/>
  </w:num>
  <w:num w:numId="32">
    <w:abstractNumId w:val="14"/>
  </w:num>
  <w:num w:numId="33">
    <w:abstractNumId w:val="3"/>
  </w:num>
  <w:num w:numId="34">
    <w:abstractNumId w:val="1"/>
  </w:num>
  <w:num w:numId="35">
    <w:abstractNumId w:val="20"/>
  </w:num>
  <w:num w:numId="36">
    <w:abstractNumId w:val="19"/>
  </w:num>
  <w:num w:numId="37">
    <w:abstractNumId w:val="4"/>
  </w:num>
  <w:num w:numId="38">
    <w:abstractNumId w:val="10"/>
  </w:num>
  <w:num w:numId="39">
    <w:abstractNumId w:val="35"/>
  </w:num>
  <w:num w:numId="40">
    <w:abstractNumId w:val="26"/>
  </w:num>
  <w:num w:numId="41">
    <w:abstractNumId w:val="30"/>
  </w:num>
  <w:num w:numId="42">
    <w:abstractNumId w:val="25"/>
  </w:num>
  <w:num w:numId="43">
    <w:abstractNumId w:val="27"/>
  </w:num>
  <w:num w:numId="44">
    <w:abstractNumId w:val="34"/>
  </w:num>
  <w:num w:numId="45">
    <w:abstractNumId w:val="13"/>
  </w:num>
  <w:num w:numId="46">
    <w:abstractNumId w:val="32"/>
  </w:num>
  <w:num w:numId="47">
    <w:abstractNumId w:val="22"/>
  </w:num>
  <w:num w:numId="48">
    <w:abstractNumId w:val="18"/>
  </w:num>
  <w:num w:numId="49">
    <w:abstractNumId w:val="31"/>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7CE"/>
    <w:rsid w:val="00055B78"/>
    <w:rsid w:val="00056956"/>
    <w:rsid w:val="00084187"/>
    <w:rsid w:val="000868A6"/>
    <w:rsid w:val="000A16AE"/>
    <w:rsid w:val="000A1D63"/>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09C"/>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84BCB"/>
    <w:rsid w:val="00391653"/>
    <w:rsid w:val="00391E01"/>
    <w:rsid w:val="003B4827"/>
    <w:rsid w:val="003B52AB"/>
    <w:rsid w:val="003B6536"/>
    <w:rsid w:val="003B667B"/>
    <w:rsid w:val="003C11E6"/>
    <w:rsid w:val="003C20F0"/>
    <w:rsid w:val="003C2918"/>
    <w:rsid w:val="003D782A"/>
    <w:rsid w:val="003E68DE"/>
    <w:rsid w:val="003E7C79"/>
    <w:rsid w:val="003F2FC3"/>
    <w:rsid w:val="00431F37"/>
    <w:rsid w:val="004336DE"/>
    <w:rsid w:val="00442869"/>
    <w:rsid w:val="0044378E"/>
    <w:rsid w:val="004450C9"/>
    <w:rsid w:val="00451D0B"/>
    <w:rsid w:val="00453C21"/>
    <w:rsid w:val="00463DF9"/>
    <w:rsid w:val="004A29D8"/>
    <w:rsid w:val="004B2739"/>
    <w:rsid w:val="004B301C"/>
    <w:rsid w:val="004B3A25"/>
    <w:rsid w:val="004B4E82"/>
    <w:rsid w:val="004B7AE3"/>
    <w:rsid w:val="004C3681"/>
    <w:rsid w:val="004C4905"/>
    <w:rsid w:val="004D07CE"/>
    <w:rsid w:val="004D7E31"/>
    <w:rsid w:val="004F295C"/>
    <w:rsid w:val="004F7EAC"/>
    <w:rsid w:val="0050136C"/>
    <w:rsid w:val="00515516"/>
    <w:rsid w:val="00517CBC"/>
    <w:rsid w:val="00532B1F"/>
    <w:rsid w:val="005374AE"/>
    <w:rsid w:val="005433A6"/>
    <w:rsid w:val="00563EF8"/>
    <w:rsid w:val="00565B4B"/>
    <w:rsid w:val="00566A6A"/>
    <w:rsid w:val="005877CB"/>
    <w:rsid w:val="00590ADF"/>
    <w:rsid w:val="005A2DCA"/>
    <w:rsid w:val="005C75C6"/>
    <w:rsid w:val="006049D7"/>
    <w:rsid w:val="00612AB6"/>
    <w:rsid w:val="0061398F"/>
    <w:rsid w:val="00614D8A"/>
    <w:rsid w:val="00630C34"/>
    <w:rsid w:val="00642D1C"/>
    <w:rsid w:val="00651293"/>
    <w:rsid w:val="00662067"/>
    <w:rsid w:val="006739F5"/>
    <w:rsid w:val="006876AE"/>
    <w:rsid w:val="00691611"/>
    <w:rsid w:val="00694DBF"/>
    <w:rsid w:val="00694DF5"/>
    <w:rsid w:val="006A54FC"/>
    <w:rsid w:val="006E047D"/>
    <w:rsid w:val="006F2CDC"/>
    <w:rsid w:val="006F52F0"/>
    <w:rsid w:val="00712993"/>
    <w:rsid w:val="0074292F"/>
    <w:rsid w:val="0076061D"/>
    <w:rsid w:val="00760C94"/>
    <w:rsid w:val="00764165"/>
    <w:rsid w:val="00770083"/>
    <w:rsid w:val="0078030F"/>
    <w:rsid w:val="00780968"/>
    <w:rsid w:val="00782DF7"/>
    <w:rsid w:val="007B13F1"/>
    <w:rsid w:val="007C1500"/>
    <w:rsid w:val="007D0A4D"/>
    <w:rsid w:val="007E0BF4"/>
    <w:rsid w:val="007F5965"/>
    <w:rsid w:val="00814FE8"/>
    <w:rsid w:val="00816CE8"/>
    <w:rsid w:val="0086160B"/>
    <w:rsid w:val="0089260D"/>
    <w:rsid w:val="008A5839"/>
    <w:rsid w:val="008A6A96"/>
    <w:rsid w:val="008D42F9"/>
    <w:rsid w:val="008E38B0"/>
    <w:rsid w:val="008E566D"/>
    <w:rsid w:val="00904459"/>
    <w:rsid w:val="00905466"/>
    <w:rsid w:val="00910D74"/>
    <w:rsid w:val="0091207E"/>
    <w:rsid w:val="00916C18"/>
    <w:rsid w:val="0094390C"/>
    <w:rsid w:val="009B2CF7"/>
    <w:rsid w:val="009C15B5"/>
    <w:rsid w:val="009C535C"/>
    <w:rsid w:val="009F21CB"/>
    <w:rsid w:val="009F45FA"/>
    <w:rsid w:val="00A06D40"/>
    <w:rsid w:val="00A1262D"/>
    <w:rsid w:val="00A13390"/>
    <w:rsid w:val="00A13A9A"/>
    <w:rsid w:val="00A13BA0"/>
    <w:rsid w:val="00A24725"/>
    <w:rsid w:val="00A45F04"/>
    <w:rsid w:val="00A50F56"/>
    <w:rsid w:val="00A61AA2"/>
    <w:rsid w:val="00A64ECA"/>
    <w:rsid w:val="00A80C49"/>
    <w:rsid w:val="00AA0F58"/>
    <w:rsid w:val="00AA30AF"/>
    <w:rsid w:val="00AB3DEF"/>
    <w:rsid w:val="00AC0E6E"/>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37825"/>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00CD"/>
    <w:rsid w:val="00D0230A"/>
    <w:rsid w:val="00D07CF8"/>
    <w:rsid w:val="00D155AA"/>
    <w:rsid w:val="00D1718C"/>
    <w:rsid w:val="00D34974"/>
    <w:rsid w:val="00D53B29"/>
    <w:rsid w:val="00D56E1C"/>
    <w:rsid w:val="00D6140B"/>
    <w:rsid w:val="00D704A6"/>
    <w:rsid w:val="00D77AA9"/>
    <w:rsid w:val="00DB0D62"/>
    <w:rsid w:val="00DC0371"/>
    <w:rsid w:val="00DC16A7"/>
    <w:rsid w:val="00E2463E"/>
    <w:rsid w:val="00E707E5"/>
    <w:rsid w:val="00E7245E"/>
    <w:rsid w:val="00E8522A"/>
    <w:rsid w:val="00E867C5"/>
    <w:rsid w:val="00E91CA9"/>
    <w:rsid w:val="00E96C52"/>
    <w:rsid w:val="00EB0E0A"/>
    <w:rsid w:val="00EB3074"/>
    <w:rsid w:val="00ED01AB"/>
    <w:rsid w:val="00EF6053"/>
    <w:rsid w:val="00F212DB"/>
    <w:rsid w:val="00F22AC3"/>
    <w:rsid w:val="00F3284B"/>
    <w:rsid w:val="00F36164"/>
    <w:rsid w:val="00F4491F"/>
    <w:rsid w:val="00F624F4"/>
    <w:rsid w:val="00F6694D"/>
    <w:rsid w:val="00F67670"/>
    <w:rsid w:val="00F91D80"/>
    <w:rsid w:val="00F92841"/>
    <w:rsid w:val="00F97C4A"/>
    <w:rsid w:val="00FA583F"/>
    <w:rsid w:val="00FA7643"/>
    <w:rsid w:val="00FB1A2D"/>
    <w:rsid w:val="00FC03D4"/>
    <w:rsid w:val="00FC2012"/>
    <w:rsid w:val="00FD1BF4"/>
    <w:rsid w:val="00FD728C"/>
    <w:rsid w:val="00FE4999"/>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7B8499"/>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571D"/>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rsid w:val="0030571D"/>
    <w:pPr>
      <w:keepNext/>
      <w:jc w:val="center"/>
      <w:outlineLvl w:val="3"/>
    </w:pPr>
    <w:rPr>
      <w:b/>
      <w:bCs/>
      <w:sz w:val="28"/>
    </w:rPr>
  </w:style>
  <w:style w:type="paragraph" w:styleId="Heading5">
    <w:name w:val="heading 5"/>
    <w:basedOn w:val="Normal"/>
    <w:next w:val="Normal"/>
    <w:qFormat/>
    <w:rsid w:val="0030571D"/>
    <w:pPr>
      <w:keepNext/>
      <w:jc w:val="center"/>
      <w:outlineLvl w:val="4"/>
    </w:pPr>
    <w:rPr>
      <w:sz w:val="28"/>
    </w:rPr>
  </w:style>
  <w:style w:type="paragraph" w:styleId="Heading6">
    <w:name w:val="heading 6"/>
    <w:basedOn w:val="Normal"/>
    <w:next w:val="Normal"/>
    <w:qFormat/>
    <w:rsid w:val="0030571D"/>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30571D"/>
  </w:style>
  <w:style w:type="paragraph" w:styleId="TOC2">
    <w:name w:val="toc 2"/>
    <w:basedOn w:val="Normal"/>
    <w:next w:val="Normal"/>
    <w:autoRedefine/>
    <w:semiHidden/>
    <w:rsid w:val="0030571D"/>
    <w:pPr>
      <w:ind w:left="240"/>
    </w:pPr>
  </w:style>
  <w:style w:type="paragraph" w:styleId="TOC3">
    <w:name w:val="toc 3"/>
    <w:basedOn w:val="Normal"/>
    <w:next w:val="Normal"/>
    <w:autoRedefine/>
    <w:semiHidden/>
    <w:rsid w:val="0030571D"/>
    <w:pPr>
      <w:ind w:left="480"/>
    </w:pPr>
  </w:style>
  <w:style w:type="paragraph" w:styleId="TOC4">
    <w:name w:val="toc 4"/>
    <w:basedOn w:val="Normal"/>
    <w:next w:val="Normal"/>
    <w:autoRedefine/>
    <w:semiHidden/>
    <w:rsid w:val="0030571D"/>
    <w:pPr>
      <w:ind w:left="720"/>
    </w:pPr>
  </w:style>
  <w:style w:type="paragraph" w:styleId="TOC5">
    <w:name w:val="toc 5"/>
    <w:basedOn w:val="Normal"/>
    <w:next w:val="Normal"/>
    <w:autoRedefine/>
    <w:semiHidden/>
    <w:rsid w:val="0030571D"/>
    <w:pPr>
      <w:ind w:left="960"/>
    </w:pPr>
  </w:style>
  <w:style w:type="paragraph" w:styleId="TOC6">
    <w:name w:val="toc 6"/>
    <w:basedOn w:val="Normal"/>
    <w:next w:val="Normal"/>
    <w:autoRedefine/>
    <w:semiHidden/>
    <w:rsid w:val="0030571D"/>
    <w:pPr>
      <w:ind w:left="1200"/>
    </w:pPr>
  </w:style>
  <w:style w:type="paragraph" w:styleId="TOC7">
    <w:name w:val="toc 7"/>
    <w:basedOn w:val="Normal"/>
    <w:next w:val="Normal"/>
    <w:autoRedefine/>
    <w:semiHidden/>
    <w:rsid w:val="0030571D"/>
    <w:pPr>
      <w:ind w:left="1440"/>
    </w:pPr>
  </w:style>
  <w:style w:type="paragraph" w:styleId="TOC8">
    <w:name w:val="toc 8"/>
    <w:basedOn w:val="Normal"/>
    <w:next w:val="Normal"/>
    <w:autoRedefine/>
    <w:semiHidden/>
    <w:rsid w:val="0030571D"/>
    <w:pPr>
      <w:ind w:left="1680"/>
    </w:pPr>
  </w:style>
  <w:style w:type="paragraph" w:styleId="TOC9">
    <w:name w:val="toc 9"/>
    <w:basedOn w:val="Normal"/>
    <w:next w:val="Normal"/>
    <w:autoRedefine/>
    <w:semiHidden/>
    <w:rsid w:val="0030571D"/>
    <w:pPr>
      <w:ind w:left="1920"/>
    </w:pPr>
  </w:style>
  <w:style w:type="character" w:styleId="Hyperlink">
    <w:name w:val="Hyperlink"/>
    <w:rsid w:val="0030571D"/>
    <w:rPr>
      <w:color w:val="0000FF"/>
      <w:u w:val="single"/>
    </w:rPr>
  </w:style>
  <w:style w:type="character" w:styleId="FollowedHyperlink">
    <w:name w:val="FollowedHyperlink"/>
    <w:rsid w:val="0030571D"/>
    <w:rPr>
      <w:color w:val="800080"/>
      <w:u w:val="single"/>
    </w:rPr>
  </w:style>
  <w:style w:type="paragraph" w:styleId="BodyText">
    <w:name w:val="Body Text"/>
    <w:basedOn w:val="Normal"/>
    <w:rsid w:val="0030571D"/>
    <w:pPr>
      <w:jc w:val="both"/>
    </w:pPr>
  </w:style>
  <w:style w:type="paragraph" w:customStyle="1" w:styleId="TextBody">
    <w:name w:val="TextBody"/>
    <w:basedOn w:val="Heading2"/>
    <w:rsid w:val="0030571D"/>
    <w:rPr>
      <w:b w:val="0"/>
      <w:bCs w:val="0"/>
    </w:rPr>
  </w:style>
  <w:style w:type="paragraph" w:styleId="BodyTextIndent">
    <w:name w:val="Body Text Indent"/>
    <w:basedOn w:val="Normal"/>
    <w:rsid w:val="0030571D"/>
    <w:pPr>
      <w:ind w:left="1134"/>
    </w:pPr>
  </w:style>
  <w:style w:type="paragraph" w:customStyle="1" w:styleId="Subtitle1">
    <w:name w:val="Subtitle1"/>
    <w:basedOn w:val="List2"/>
    <w:rsid w:val="0030571D"/>
    <w:pPr>
      <w:numPr>
        <w:ilvl w:val="1"/>
        <w:numId w:val="3"/>
      </w:numPr>
      <w:spacing w:before="240" w:line="360" w:lineRule="auto"/>
    </w:pPr>
    <w:rPr>
      <w:b/>
    </w:rPr>
  </w:style>
  <w:style w:type="paragraph" w:customStyle="1" w:styleId="pageTitle">
    <w:name w:val="pageTitle"/>
    <w:basedOn w:val="Normal"/>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Normal"/>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rsid w:val="0030571D"/>
    <w:pPr>
      <w:framePr w:hSpace="180" w:wrap="around" w:vAnchor="page" w:hAnchor="margin" w:y="1135"/>
      <w:numPr>
        <w:ilvl w:val="1"/>
        <w:numId w:val="4"/>
      </w:numPr>
      <w:spacing w:line="288" w:lineRule="auto"/>
      <w:jc w:val="both"/>
    </w:pPr>
  </w:style>
  <w:style w:type="paragraph" w:styleId="List2">
    <w:name w:val="List 2"/>
    <w:basedOn w:val="Normal"/>
    <w:rsid w:val="0030571D"/>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1">
    <w:name w:val="Plain Table 21"/>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2D2259"/>
    <w:rPr>
      <w:rFonts w:ascii="Tahoma" w:hAnsi="Tahoma" w:cs="Tahoma"/>
      <w:sz w:val="16"/>
      <w:szCs w:val="16"/>
    </w:rPr>
  </w:style>
  <w:style w:type="character" w:customStyle="1" w:styleId="BalloonTextChar">
    <w:name w:val="Balloon Text Char"/>
    <w:basedOn w:val="DefaultParagraphFont"/>
    <w:link w:val="BalloonText"/>
    <w:rsid w:val="002D2259"/>
    <w:rPr>
      <w:rFonts w:ascii="Tahoma" w:hAnsi="Tahoma" w:cs="Tahoma"/>
      <w:sz w:val="16"/>
      <w:szCs w:val="16"/>
    </w:rPr>
  </w:style>
  <w:style w:type="paragraph" w:styleId="NormalWeb">
    <w:name w:val="Normal (Web)"/>
    <w:basedOn w:val="Normal"/>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DefaultParagraphFont"/>
    <w:rsid w:val="000C3549"/>
  </w:style>
  <w:style w:type="paragraph" w:styleId="ListParagraph">
    <w:name w:val="List Paragraph"/>
    <w:basedOn w:val="Normal"/>
    <w:uiPriority w:val="34"/>
    <w:qFormat/>
    <w:rsid w:val="00770083"/>
    <w:pPr>
      <w:ind w:left="720"/>
      <w:contextualSpacing/>
    </w:pPr>
  </w:style>
  <w:style w:type="paragraph" w:styleId="TableofFigures">
    <w:name w:val="table of figures"/>
    <w:basedOn w:val="Normal"/>
    <w:next w:val="Normal"/>
    <w:rsid w:val="000C3549"/>
  </w:style>
  <w:style w:type="character" w:customStyle="1" w:styleId="3oh-">
    <w:name w:val="_3oh-"/>
    <w:basedOn w:val="DefaultParagraphFont"/>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G"/><Relationship Id="rId62"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99FF664-8368-4F6A-9B6F-0BA92DBFE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342</TotalTime>
  <Pages>42</Pages>
  <Words>5704</Words>
  <Characters>32515</Characters>
  <Application>Microsoft Office Word</Application>
  <DocSecurity>0</DocSecurity>
  <Lines>270</Lines>
  <Paragraphs>76</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38143</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Korkuzas Tautvydas</cp:lastModifiedBy>
  <cp:revision>13</cp:revision>
  <cp:lastPrinted>2005-04-19T06:53:00Z</cp:lastPrinted>
  <dcterms:created xsi:type="dcterms:W3CDTF">2018-10-31T12:25:00Z</dcterms:created>
  <dcterms:modified xsi:type="dcterms:W3CDTF">2018-11-07T12:39:00Z</dcterms:modified>
</cp:coreProperties>
</file>