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C363B" w14:textId="74C44EDA" w:rsidR="00071578" w:rsidRDefault="003A1089">
      <w:pPr>
        <w:pStyle w:val="Ttulo"/>
        <w:spacing w:before="200"/>
        <w:jc w:val="center"/>
        <w:rPr>
          <w:sz w:val="52"/>
          <w:szCs w:val="52"/>
        </w:rPr>
      </w:pPr>
      <w:r>
        <w:rPr>
          <w:b/>
          <w:sz w:val="52"/>
          <w:szCs w:val="52"/>
        </w:rPr>
        <w:t xml:space="preserve">Guía de </w:t>
      </w:r>
      <w:r>
        <w:t>Actividades</w:t>
      </w:r>
      <w:r>
        <w:rPr>
          <w:b/>
          <w:sz w:val="52"/>
          <w:szCs w:val="52"/>
        </w:rPr>
        <w:t xml:space="preserve"> Práctico-Experimentales</w:t>
      </w:r>
      <w:r>
        <w:rPr>
          <w:sz w:val="52"/>
          <w:szCs w:val="52"/>
        </w:rPr>
        <w:t xml:space="preserve"> Nro. 00</w:t>
      </w:r>
      <w:r w:rsidR="007A6E36">
        <w:rPr>
          <w:sz w:val="52"/>
          <w:szCs w:val="52"/>
        </w:rPr>
        <w:t>3</w:t>
      </w:r>
    </w:p>
    <w:p w14:paraId="2D0949BB" w14:textId="77777777" w:rsidR="00071578" w:rsidRDefault="003A1089">
      <w:pPr>
        <w:pStyle w:val="Ttulo1"/>
        <w:numPr>
          <w:ilvl w:val="0"/>
          <w:numId w:val="1"/>
        </w:numPr>
        <w:rPr>
          <w:color w:val="000000"/>
        </w:rPr>
      </w:pPr>
      <w:r>
        <w:rPr>
          <w:color w:val="000000"/>
        </w:rPr>
        <w:t>Datos Generales</w:t>
      </w:r>
    </w:p>
    <w:tbl>
      <w:tblPr>
        <w:tblStyle w:val="a1"/>
        <w:tblW w:w="84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4807"/>
      </w:tblGrid>
      <w:tr w:rsidR="00071578" w14:paraId="27ED48F7" w14:textId="77777777">
        <w:tc>
          <w:tcPr>
            <w:tcW w:w="3681" w:type="dxa"/>
          </w:tcPr>
          <w:p w14:paraId="585E4BAC" w14:textId="77777777" w:rsidR="00071578" w:rsidRDefault="003A1089">
            <w:pPr>
              <w:rPr>
                <w:b/>
              </w:rPr>
            </w:pPr>
            <w:r>
              <w:rPr>
                <w:b/>
              </w:rPr>
              <w:t>Asignatura</w:t>
            </w:r>
          </w:p>
        </w:tc>
        <w:tc>
          <w:tcPr>
            <w:tcW w:w="4807" w:type="dxa"/>
          </w:tcPr>
          <w:p w14:paraId="3489DCED" w14:textId="1D4ED230" w:rsidR="00071578" w:rsidRDefault="009F649E">
            <w:r>
              <w:t>Teoría</w:t>
            </w:r>
            <w:r w:rsidR="006032F7">
              <w:t xml:space="preserve"> de la </w:t>
            </w:r>
            <w:r>
              <w:t>Distribución</w:t>
            </w:r>
            <w:r w:rsidR="006032F7">
              <w:t xml:space="preserve"> y Probabilidad</w:t>
            </w:r>
          </w:p>
        </w:tc>
      </w:tr>
      <w:tr w:rsidR="00071578" w14:paraId="05831AA8" w14:textId="77777777">
        <w:tc>
          <w:tcPr>
            <w:tcW w:w="3681" w:type="dxa"/>
          </w:tcPr>
          <w:p w14:paraId="5514EF8A" w14:textId="77777777" w:rsidR="00071578" w:rsidRDefault="003A1089">
            <w:pPr>
              <w:rPr>
                <w:b/>
              </w:rPr>
            </w:pPr>
            <w:r>
              <w:rPr>
                <w:b/>
              </w:rPr>
              <w:t>Ciclo</w:t>
            </w:r>
          </w:p>
        </w:tc>
        <w:tc>
          <w:tcPr>
            <w:tcW w:w="4807" w:type="dxa"/>
          </w:tcPr>
          <w:p w14:paraId="1F3669BC" w14:textId="1D9FA301" w:rsidR="00071578" w:rsidRDefault="006032F7">
            <w:r>
              <w:t>2do</w:t>
            </w:r>
            <w:r w:rsidR="00D40492">
              <w:t xml:space="preserve"> </w:t>
            </w:r>
            <w:r>
              <w:t>“</w:t>
            </w:r>
            <w:r w:rsidR="00D40492">
              <w:t>A</w:t>
            </w:r>
            <w:r>
              <w:t>”</w:t>
            </w:r>
          </w:p>
        </w:tc>
      </w:tr>
      <w:tr w:rsidR="00071578" w14:paraId="47B47EAD" w14:textId="77777777">
        <w:tc>
          <w:tcPr>
            <w:tcW w:w="3681" w:type="dxa"/>
          </w:tcPr>
          <w:p w14:paraId="11A24BD7" w14:textId="77777777" w:rsidR="00071578" w:rsidRDefault="003A1089">
            <w:pPr>
              <w:rPr>
                <w:b/>
              </w:rPr>
            </w:pPr>
            <w:r>
              <w:rPr>
                <w:b/>
              </w:rPr>
              <w:t xml:space="preserve">Unidad </w:t>
            </w:r>
          </w:p>
        </w:tc>
        <w:tc>
          <w:tcPr>
            <w:tcW w:w="4807" w:type="dxa"/>
          </w:tcPr>
          <w:p w14:paraId="1A444269" w14:textId="77777777" w:rsidR="00071578" w:rsidRDefault="003A1089">
            <w:r>
              <w:t>1</w:t>
            </w:r>
          </w:p>
        </w:tc>
      </w:tr>
      <w:tr w:rsidR="00071578" w14:paraId="50088CD5" w14:textId="77777777">
        <w:tc>
          <w:tcPr>
            <w:tcW w:w="3681" w:type="dxa"/>
          </w:tcPr>
          <w:p w14:paraId="726C8617" w14:textId="77777777" w:rsidR="00071578" w:rsidRDefault="003A1089">
            <w:pPr>
              <w:rPr>
                <w:b/>
              </w:rPr>
            </w:pPr>
            <w:r>
              <w:rPr>
                <w:b/>
              </w:rPr>
              <w:t>Resultado de aprendizaje de la unidad</w:t>
            </w:r>
          </w:p>
        </w:tc>
        <w:tc>
          <w:tcPr>
            <w:tcW w:w="4807" w:type="dxa"/>
          </w:tcPr>
          <w:p w14:paraId="486118FD" w14:textId="709CE293" w:rsidR="00071578" w:rsidRDefault="007A6E36">
            <w:r w:rsidRPr="007A6E36">
              <w:t>Calcula probabilidades y momentos de variables aleatorias discretas, bajo los principios de solidaridad, transparencia, responsabilidad y honestidad.</w:t>
            </w:r>
          </w:p>
        </w:tc>
      </w:tr>
      <w:tr w:rsidR="00071578" w14:paraId="763D14A7" w14:textId="77777777">
        <w:tc>
          <w:tcPr>
            <w:tcW w:w="3681" w:type="dxa"/>
          </w:tcPr>
          <w:p w14:paraId="730FA8EF" w14:textId="77777777" w:rsidR="00071578" w:rsidRDefault="003A1089">
            <w:pPr>
              <w:rPr>
                <w:b/>
              </w:rPr>
            </w:pPr>
            <w:r>
              <w:rPr>
                <w:b/>
              </w:rPr>
              <w:t>Práctica Nro.</w:t>
            </w:r>
          </w:p>
        </w:tc>
        <w:tc>
          <w:tcPr>
            <w:tcW w:w="4807" w:type="dxa"/>
          </w:tcPr>
          <w:p w14:paraId="3AD0C5B2" w14:textId="0397CA1E" w:rsidR="00071578" w:rsidRDefault="003A1089">
            <w:r>
              <w:t>00</w:t>
            </w:r>
            <w:r w:rsidR="007A6E36">
              <w:t>3</w:t>
            </w:r>
          </w:p>
        </w:tc>
      </w:tr>
      <w:tr w:rsidR="00071578" w14:paraId="4DBA916A" w14:textId="77777777">
        <w:tc>
          <w:tcPr>
            <w:tcW w:w="3681" w:type="dxa"/>
          </w:tcPr>
          <w:p w14:paraId="204E4674" w14:textId="77777777" w:rsidR="00071578" w:rsidRDefault="003A1089">
            <w:pPr>
              <w:rPr>
                <w:b/>
              </w:rPr>
            </w:pPr>
            <w:r>
              <w:rPr>
                <w:b/>
              </w:rPr>
              <w:t>Título de la Práctica</w:t>
            </w:r>
          </w:p>
        </w:tc>
        <w:tc>
          <w:tcPr>
            <w:tcW w:w="4807" w:type="dxa"/>
          </w:tcPr>
          <w:p w14:paraId="75F18650" w14:textId="4DB51202" w:rsidR="00071578" w:rsidRDefault="007A6E36" w:rsidP="007A6E36">
            <w:r>
              <w:t>Variables aleatorias discretas y continuas</w:t>
            </w:r>
          </w:p>
        </w:tc>
      </w:tr>
      <w:tr w:rsidR="00071578" w14:paraId="746071C1" w14:textId="77777777">
        <w:tc>
          <w:tcPr>
            <w:tcW w:w="3681" w:type="dxa"/>
          </w:tcPr>
          <w:p w14:paraId="09696E25" w14:textId="77777777" w:rsidR="00071578" w:rsidRDefault="003A1089">
            <w:pPr>
              <w:rPr>
                <w:b/>
              </w:rPr>
            </w:pPr>
            <w:r>
              <w:rPr>
                <w:b/>
              </w:rPr>
              <w:t>Nombre del Docente</w:t>
            </w:r>
          </w:p>
        </w:tc>
        <w:tc>
          <w:tcPr>
            <w:tcW w:w="4807" w:type="dxa"/>
          </w:tcPr>
          <w:p w14:paraId="2CB344BB" w14:textId="1355DA52" w:rsidR="00071578" w:rsidRDefault="00B8482B">
            <w:r>
              <w:t>Cristian Ramiro Narváez Guillén</w:t>
            </w:r>
          </w:p>
        </w:tc>
      </w:tr>
      <w:tr w:rsidR="00071578" w14:paraId="4A5E9269" w14:textId="77777777">
        <w:tc>
          <w:tcPr>
            <w:tcW w:w="3681" w:type="dxa"/>
          </w:tcPr>
          <w:p w14:paraId="32F8DF51" w14:textId="77777777" w:rsidR="00071578" w:rsidRDefault="003A1089">
            <w:pPr>
              <w:rPr>
                <w:b/>
              </w:rPr>
            </w:pPr>
            <w:r>
              <w:rPr>
                <w:b/>
              </w:rPr>
              <w:t>Fecha</w:t>
            </w:r>
          </w:p>
        </w:tc>
        <w:tc>
          <w:tcPr>
            <w:tcW w:w="4807" w:type="dxa"/>
          </w:tcPr>
          <w:p w14:paraId="109BF6FA" w14:textId="657C32CA" w:rsidR="00071578" w:rsidRDefault="006032F7">
            <w:r>
              <w:t xml:space="preserve">Martes </w:t>
            </w:r>
            <w:r w:rsidR="007A6E36">
              <w:t>28</w:t>
            </w:r>
            <w:r>
              <w:t xml:space="preserve"> de abril 2026</w:t>
            </w:r>
          </w:p>
        </w:tc>
      </w:tr>
      <w:tr w:rsidR="00071578" w14:paraId="48639075" w14:textId="77777777">
        <w:tc>
          <w:tcPr>
            <w:tcW w:w="3681" w:type="dxa"/>
          </w:tcPr>
          <w:p w14:paraId="2923ABD3" w14:textId="77777777" w:rsidR="00071578" w:rsidRDefault="003A1089">
            <w:pPr>
              <w:rPr>
                <w:b/>
              </w:rPr>
            </w:pPr>
            <w:r>
              <w:rPr>
                <w:b/>
              </w:rPr>
              <w:t>Horario</w:t>
            </w:r>
          </w:p>
        </w:tc>
        <w:tc>
          <w:tcPr>
            <w:tcW w:w="4807" w:type="dxa"/>
          </w:tcPr>
          <w:p w14:paraId="588383C9" w14:textId="5CAF8DF9" w:rsidR="00071578" w:rsidRDefault="006032F7">
            <w:r>
              <w:t>11h30 – 13h30</w:t>
            </w:r>
          </w:p>
        </w:tc>
      </w:tr>
      <w:tr w:rsidR="00071578" w14:paraId="0860D5F8" w14:textId="77777777">
        <w:tc>
          <w:tcPr>
            <w:tcW w:w="3681" w:type="dxa"/>
          </w:tcPr>
          <w:p w14:paraId="2EA9BB8F" w14:textId="77777777" w:rsidR="00071578" w:rsidRDefault="003A1089">
            <w:pPr>
              <w:rPr>
                <w:b/>
              </w:rPr>
            </w:pPr>
            <w:r>
              <w:rPr>
                <w:b/>
              </w:rPr>
              <w:t>Lugar</w:t>
            </w:r>
          </w:p>
        </w:tc>
        <w:tc>
          <w:tcPr>
            <w:tcW w:w="4807" w:type="dxa"/>
          </w:tcPr>
          <w:p w14:paraId="07050043" w14:textId="77777777" w:rsidR="00071578" w:rsidRDefault="003A1089">
            <w:r>
              <w:t xml:space="preserve">EVA </w:t>
            </w:r>
          </w:p>
          <w:p w14:paraId="65E7CAED" w14:textId="77777777" w:rsidR="00071578" w:rsidRDefault="003A1089">
            <w:r>
              <w:t xml:space="preserve">Aula </w:t>
            </w:r>
          </w:p>
        </w:tc>
      </w:tr>
      <w:tr w:rsidR="00071578" w14:paraId="527896E6" w14:textId="77777777">
        <w:tc>
          <w:tcPr>
            <w:tcW w:w="3681" w:type="dxa"/>
          </w:tcPr>
          <w:p w14:paraId="05FD45D7" w14:textId="77777777" w:rsidR="00071578" w:rsidRDefault="003A1089">
            <w:pPr>
              <w:rPr>
                <w:b/>
              </w:rPr>
            </w:pPr>
            <w:r>
              <w:rPr>
                <w:b/>
              </w:rPr>
              <w:t>Tiempo planificado en el Sílabo</w:t>
            </w:r>
          </w:p>
        </w:tc>
        <w:tc>
          <w:tcPr>
            <w:tcW w:w="4807" w:type="dxa"/>
          </w:tcPr>
          <w:p w14:paraId="606D0C2A" w14:textId="0653400E" w:rsidR="00071578" w:rsidRDefault="006032F7">
            <w:r>
              <w:t>2 horas</w:t>
            </w:r>
          </w:p>
        </w:tc>
      </w:tr>
    </w:tbl>
    <w:p w14:paraId="7741E81E" w14:textId="77777777" w:rsidR="00071578" w:rsidRDefault="003A1089">
      <w:pPr>
        <w:pStyle w:val="Ttulo1"/>
        <w:numPr>
          <w:ilvl w:val="0"/>
          <w:numId w:val="1"/>
        </w:numPr>
        <w:rPr>
          <w:color w:val="000000"/>
        </w:rPr>
      </w:pPr>
      <w:r>
        <w:rPr>
          <w:color w:val="000000"/>
        </w:rPr>
        <w:t xml:space="preserve">Objetivo(s) de la Práctica: </w:t>
      </w:r>
    </w:p>
    <w:p w14:paraId="1BD84773" w14:textId="77777777" w:rsidR="007A6E36" w:rsidRPr="007A6E36" w:rsidRDefault="007A6E36">
      <w:pPr>
        <w:pStyle w:val="Ttulo1"/>
        <w:numPr>
          <w:ilvl w:val="0"/>
          <w:numId w:val="4"/>
        </w:numPr>
        <w:ind w:left="567"/>
        <w:rPr>
          <w:b w:val="0"/>
          <w:color w:val="auto"/>
          <w:sz w:val="21"/>
          <w:szCs w:val="21"/>
        </w:rPr>
      </w:pPr>
      <w:r w:rsidRPr="007A6E36">
        <w:rPr>
          <w:b w:val="0"/>
          <w:color w:val="auto"/>
          <w:sz w:val="21"/>
          <w:szCs w:val="21"/>
        </w:rPr>
        <w:t>Diferenciar entre variables aleatorias discretas y continuas.</w:t>
      </w:r>
    </w:p>
    <w:p w14:paraId="5339CB13" w14:textId="77777777" w:rsidR="007A6E36" w:rsidRPr="007A6E36" w:rsidRDefault="007A6E36">
      <w:pPr>
        <w:pStyle w:val="Ttulo1"/>
        <w:numPr>
          <w:ilvl w:val="0"/>
          <w:numId w:val="4"/>
        </w:numPr>
        <w:ind w:left="567"/>
        <w:rPr>
          <w:b w:val="0"/>
          <w:color w:val="auto"/>
          <w:sz w:val="21"/>
          <w:szCs w:val="21"/>
        </w:rPr>
      </w:pPr>
      <w:r w:rsidRPr="007A6E36">
        <w:rPr>
          <w:b w:val="0"/>
          <w:color w:val="auto"/>
          <w:sz w:val="21"/>
          <w:szCs w:val="21"/>
        </w:rPr>
        <w:t>Interpretar y construir funciones de masa de probabilidad (PMF) y funciones de densidad (PDF).</w:t>
      </w:r>
    </w:p>
    <w:p w14:paraId="6B307440" w14:textId="66ED8AD0" w:rsidR="007A6E36" w:rsidRPr="007A6E36" w:rsidRDefault="007A6E36">
      <w:pPr>
        <w:pStyle w:val="Ttulo1"/>
        <w:numPr>
          <w:ilvl w:val="0"/>
          <w:numId w:val="4"/>
        </w:numPr>
        <w:ind w:left="567"/>
        <w:rPr>
          <w:b w:val="0"/>
          <w:color w:val="auto"/>
          <w:sz w:val="21"/>
          <w:szCs w:val="21"/>
        </w:rPr>
      </w:pPr>
      <w:r w:rsidRPr="007A6E36">
        <w:rPr>
          <w:b w:val="0"/>
          <w:color w:val="auto"/>
          <w:sz w:val="21"/>
          <w:szCs w:val="21"/>
        </w:rPr>
        <w:t>Calcular probabilidades acumuladas usando la función de distribución acumulada (CDF).</w:t>
      </w:r>
    </w:p>
    <w:p w14:paraId="6ABD7417" w14:textId="0F3FDF86" w:rsidR="00071578" w:rsidRDefault="003A1089" w:rsidP="006032F7">
      <w:pPr>
        <w:pStyle w:val="Ttulo1"/>
        <w:numPr>
          <w:ilvl w:val="0"/>
          <w:numId w:val="1"/>
        </w:numPr>
        <w:rPr>
          <w:color w:val="000000"/>
        </w:rPr>
      </w:pPr>
      <w:r>
        <w:rPr>
          <w:color w:val="000000"/>
        </w:rPr>
        <w:t>Materiales y reactivos:</w:t>
      </w:r>
    </w:p>
    <w:p w14:paraId="2A14E833" w14:textId="77777777" w:rsidR="006032F7" w:rsidRDefault="006032F7">
      <w:pPr>
        <w:pStyle w:val="Prrafodelista"/>
        <w:numPr>
          <w:ilvl w:val="0"/>
          <w:numId w:val="3"/>
        </w:numPr>
        <w:spacing w:before="0" w:after="200" w:line="276" w:lineRule="auto"/>
        <w:ind w:left="993"/>
        <w:jc w:val="left"/>
      </w:pPr>
      <w:r>
        <w:t>Computadora con acceso a Internet.</w:t>
      </w:r>
    </w:p>
    <w:p w14:paraId="22325005" w14:textId="77777777" w:rsidR="006032F7" w:rsidRDefault="006032F7">
      <w:pPr>
        <w:pStyle w:val="Prrafodelista"/>
        <w:numPr>
          <w:ilvl w:val="0"/>
          <w:numId w:val="3"/>
        </w:numPr>
        <w:spacing w:before="0" w:after="200" w:line="276" w:lineRule="auto"/>
        <w:ind w:left="993"/>
        <w:jc w:val="left"/>
      </w:pPr>
      <w:r>
        <w:t>Python 3.8+ instalado.</w:t>
      </w:r>
    </w:p>
    <w:p w14:paraId="4A0009AE" w14:textId="77777777" w:rsidR="006032F7" w:rsidRPr="006032F7" w:rsidRDefault="006032F7">
      <w:pPr>
        <w:pStyle w:val="Prrafodelista"/>
        <w:numPr>
          <w:ilvl w:val="0"/>
          <w:numId w:val="3"/>
        </w:numPr>
        <w:spacing w:before="0" w:after="200" w:line="276" w:lineRule="auto"/>
        <w:ind w:left="993"/>
        <w:jc w:val="left"/>
        <w:rPr>
          <w:lang w:val="en-US"/>
        </w:rPr>
      </w:pPr>
      <w:proofErr w:type="spellStart"/>
      <w:r w:rsidRPr="006032F7">
        <w:rPr>
          <w:lang w:val="en-US"/>
        </w:rPr>
        <w:t>Librerias</w:t>
      </w:r>
      <w:proofErr w:type="spellEnd"/>
      <w:r w:rsidRPr="006032F7">
        <w:rPr>
          <w:lang w:val="en-US"/>
        </w:rPr>
        <w:t xml:space="preserve">: </w:t>
      </w:r>
      <w:proofErr w:type="spellStart"/>
      <w:r w:rsidRPr="006032F7">
        <w:rPr>
          <w:lang w:val="en-US"/>
        </w:rPr>
        <w:t>itertools</w:t>
      </w:r>
      <w:proofErr w:type="spellEnd"/>
      <w:r w:rsidRPr="006032F7">
        <w:rPr>
          <w:lang w:val="en-US"/>
        </w:rPr>
        <w:t>, collections, NumPy, Pandas.</w:t>
      </w:r>
    </w:p>
    <w:p w14:paraId="3C914AA6" w14:textId="77777777" w:rsidR="006032F7" w:rsidRPr="006032F7" w:rsidRDefault="006032F7">
      <w:pPr>
        <w:pStyle w:val="Prrafodelista"/>
        <w:numPr>
          <w:ilvl w:val="0"/>
          <w:numId w:val="3"/>
        </w:numPr>
        <w:spacing w:before="0" w:after="200" w:line="276" w:lineRule="auto"/>
        <w:ind w:left="993"/>
        <w:jc w:val="left"/>
        <w:rPr>
          <w:lang w:val="en-US"/>
        </w:rPr>
      </w:pPr>
      <w:proofErr w:type="spellStart"/>
      <w:r>
        <w:t>Jupyter</w:t>
      </w:r>
      <w:proofErr w:type="spellEnd"/>
      <w:r>
        <w:t xml:space="preserve"> Notebook o Google </w:t>
      </w:r>
      <w:proofErr w:type="spellStart"/>
      <w:r>
        <w:t>Colab</w:t>
      </w:r>
      <w:proofErr w:type="spellEnd"/>
      <w:r>
        <w:t>.</w:t>
      </w:r>
    </w:p>
    <w:p w14:paraId="3917AED3" w14:textId="77777777" w:rsidR="006032F7" w:rsidRPr="006032F7" w:rsidRDefault="006032F7">
      <w:pPr>
        <w:pStyle w:val="Prrafodelista"/>
        <w:numPr>
          <w:ilvl w:val="0"/>
          <w:numId w:val="3"/>
        </w:numPr>
        <w:spacing w:before="0" w:after="200" w:line="276" w:lineRule="auto"/>
        <w:ind w:left="993"/>
        <w:jc w:val="left"/>
        <w:rPr>
          <w:lang w:val="en-US"/>
        </w:rPr>
      </w:pPr>
      <w:proofErr w:type="spellStart"/>
      <w:r>
        <w:t>Dataset</w:t>
      </w:r>
      <w:proofErr w:type="spellEnd"/>
      <w:r>
        <w:t xml:space="preserve"> regional de Loja (para seleccionar - ver anexo).</w:t>
      </w:r>
    </w:p>
    <w:p w14:paraId="667ADDF2" w14:textId="51295110" w:rsidR="006032F7" w:rsidRPr="006032F7" w:rsidRDefault="006032F7">
      <w:pPr>
        <w:pStyle w:val="Prrafodelista"/>
        <w:numPr>
          <w:ilvl w:val="0"/>
          <w:numId w:val="3"/>
        </w:numPr>
        <w:spacing w:before="0" w:after="200" w:line="276" w:lineRule="auto"/>
        <w:ind w:left="993"/>
        <w:jc w:val="left"/>
        <w:rPr>
          <w:lang w:val="en-US"/>
        </w:rPr>
      </w:pPr>
      <w:r>
        <w:t xml:space="preserve">Dados o monedas (opcional, para experimentos </w:t>
      </w:r>
      <w:proofErr w:type="spellStart"/>
      <w:r>
        <w:t>fisicos</w:t>
      </w:r>
      <w:proofErr w:type="spellEnd"/>
      <w:r>
        <w:t>).</w:t>
      </w:r>
    </w:p>
    <w:p w14:paraId="2EDC450C" w14:textId="64621A1E" w:rsidR="00B8482B" w:rsidRPr="00B8482B" w:rsidRDefault="00B8482B">
      <w:pPr>
        <w:pStyle w:val="Prrafodelista"/>
        <w:numPr>
          <w:ilvl w:val="0"/>
          <w:numId w:val="2"/>
        </w:numPr>
        <w:spacing w:before="100" w:beforeAutospacing="1" w:after="100" w:afterAutospacing="1"/>
        <w:ind w:left="993"/>
        <w:jc w:val="left"/>
      </w:pPr>
      <w:r w:rsidRPr="00B8482B">
        <w:t>Cuaderno de trabajo o portafolio digital (Word o PDF).</w:t>
      </w:r>
    </w:p>
    <w:p w14:paraId="11DA6132" w14:textId="77777777" w:rsidR="00B8482B" w:rsidRDefault="00B8482B">
      <w:pPr>
        <w:pStyle w:val="Prrafodelista"/>
        <w:numPr>
          <w:ilvl w:val="0"/>
          <w:numId w:val="2"/>
        </w:numPr>
        <w:spacing w:before="100" w:beforeAutospacing="1" w:after="100" w:afterAutospacing="1"/>
        <w:ind w:left="993"/>
        <w:jc w:val="left"/>
      </w:pPr>
      <w:r w:rsidRPr="00B8482B">
        <w:t>Documentación guía de la práctica (formato institucional APE).</w:t>
      </w:r>
    </w:p>
    <w:p w14:paraId="16964B94" w14:textId="77777777" w:rsidR="00B8482B" w:rsidRPr="00B8482B" w:rsidRDefault="00B8482B">
      <w:pPr>
        <w:pStyle w:val="Prrafodelista"/>
        <w:numPr>
          <w:ilvl w:val="0"/>
          <w:numId w:val="2"/>
        </w:numPr>
        <w:spacing w:before="100" w:beforeAutospacing="1" w:after="100" w:afterAutospacing="1"/>
        <w:ind w:left="993"/>
        <w:jc w:val="left"/>
        <w:rPr>
          <w:lang w:val="pt-PT"/>
        </w:rPr>
      </w:pPr>
      <w:r w:rsidRPr="00B8482B">
        <w:rPr>
          <w:lang w:val="pt-PT"/>
        </w:rPr>
        <w:t>Navegador web actualizado (Google Chrome o Firefox).</w:t>
      </w:r>
    </w:p>
    <w:p w14:paraId="2920C47F" w14:textId="77777777" w:rsidR="00B8482B" w:rsidRPr="00B8482B" w:rsidRDefault="00B8482B">
      <w:pPr>
        <w:pStyle w:val="Prrafodelista"/>
        <w:numPr>
          <w:ilvl w:val="0"/>
          <w:numId w:val="2"/>
        </w:numPr>
        <w:spacing w:before="100" w:beforeAutospacing="1" w:after="100" w:afterAutospacing="1"/>
        <w:ind w:left="993"/>
        <w:jc w:val="left"/>
        <w:rPr>
          <w:lang w:val="pt-PT"/>
        </w:rPr>
      </w:pPr>
      <w:r w:rsidRPr="00B8482B">
        <w:t>Plataforma EVA UNL.</w:t>
      </w:r>
    </w:p>
    <w:p w14:paraId="090F60A4" w14:textId="77777777" w:rsidR="00071578" w:rsidRDefault="003A1089">
      <w:pPr>
        <w:pStyle w:val="Ttulo1"/>
        <w:numPr>
          <w:ilvl w:val="0"/>
          <w:numId w:val="1"/>
        </w:numPr>
        <w:rPr>
          <w:color w:val="000000"/>
        </w:rPr>
      </w:pPr>
      <w:r>
        <w:rPr>
          <w:color w:val="000000"/>
        </w:rPr>
        <w:lastRenderedPageBreak/>
        <w:t xml:space="preserve">Equipos y herramientas </w:t>
      </w:r>
    </w:p>
    <w:p w14:paraId="5C7A4AE3" w14:textId="7433563C" w:rsidR="00B8482B" w:rsidRPr="00B8482B" w:rsidRDefault="00B8482B">
      <w:pPr>
        <w:pStyle w:val="Prrafodelista"/>
        <w:numPr>
          <w:ilvl w:val="0"/>
          <w:numId w:val="2"/>
        </w:numPr>
        <w:spacing w:before="100" w:beforeAutospacing="1" w:after="100" w:afterAutospacing="1"/>
        <w:jc w:val="left"/>
      </w:pPr>
      <w:r w:rsidRPr="00B8482B">
        <w:t>Laboratorio de Computación Aplicada (equipado con conexión a internet).</w:t>
      </w:r>
    </w:p>
    <w:p w14:paraId="5A97D9A1" w14:textId="6F1DEAEA" w:rsidR="00B8482B" w:rsidRPr="006032F7" w:rsidRDefault="00B8482B">
      <w:pPr>
        <w:pStyle w:val="Prrafodelista"/>
        <w:numPr>
          <w:ilvl w:val="0"/>
          <w:numId w:val="2"/>
        </w:numPr>
        <w:spacing w:before="100" w:beforeAutospacing="1" w:after="100" w:afterAutospacing="1"/>
        <w:jc w:val="left"/>
        <w:rPr>
          <w:lang w:val="pt-PT"/>
        </w:rPr>
      </w:pPr>
      <w:r w:rsidRPr="006032F7">
        <w:rPr>
          <w:lang w:val="pt-PT"/>
        </w:rPr>
        <w:t>Computadora personal (PC o portátil)</w:t>
      </w:r>
      <w:r w:rsidR="006032F7" w:rsidRPr="006032F7">
        <w:rPr>
          <w:lang w:val="pt-PT"/>
        </w:rPr>
        <w:t xml:space="preserve"> 4GB RAM</w:t>
      </w:r>
      <w:r w:rsidRPr="006032F7">
        <w:rPr>
          <w:lang w:val="pt-PT"/>
        </w:rPr>
        <w:t>.</w:t>
      </w:r>
    </w:p>
    <w:p w14:paraId="0E84D64D" w14:textId="6D488999" w:rsidR="00B8482B" w:rsidRPr="00B8482B" w:rsidRDefault="00B8482B">
      <w:pPr>
        <w:pStyle w:val="Prrafodelista"/>
        <w:numPr>
          <w:ilvl w:val="0"/>
          <w:numId w:val="2"/>
        </w:numPr>
        <w:spacing w:before="100" w:beforeAutospacing="1" w:after="100" w:afterAutospacing="1"/>
        <w:jc w:val="left"/>
        <w:rPr>
          <w:lang w:val="en-US"/>
        </w:rPr>
      </w:pPr>
      <w:r w:rsidRPr="00B8482B">
        <w:rPr>
          <w:lang w:val="en-US"/>
        </w:rPr>
        <w:t xml:space="preserve">Software de </w:t>
      </w:r>
      <w:proofErr w:type="spellStart"/>
      <w:r w:rsidRPr="00B8482B">
        <w:rPr>
          <w:lang w:val="en-US"/>
        </w:rPr>
        <w:t>procesamiento</w:t>
      </w:r>
      <w:proofErr w:type="spellEnd"/>
      <w:r w:rsidRPr="00B8482B">
        <w:rPr>
          <w:lang w:val="en-US"/>
        </w:rPr>
        <w:t xml:space="preserve"> de </w:t>
      </w:r>
      <w:proofErr w:type="spellStart"/>
      <w:r w:rsidRPr="00B8482B">
        <w:rPr>
          <w:lang w:val="en-US"/>
        </w:rPr>
        <w:t>textos</w:t>
      </w:r>
      <w:proofErr w:type="spellEnd"/>
      <w:r w:rsidRPr="00B8482B">
        <w:rPr>
          <w:lang w:val="en-US"/>
        </w:rPr>
        <w:t xml:space="preserve"> (Microsoft Word / LibreOffice).</w:t>
      </w:r>
    </w:p>
    <w:p w14:paraId="191DEF2A" w14:textId="1C61EEC6" w:rsidR="00B8482B" w:rsidRPr="00B8482B" w:rsidRDefault="00B8482B">
      <w:pPr>
        <w:pStyle w:val="Prrafodelista"/>
        <w:numPr>
          <w:ilvl w:val="0"/>
          <w:numId w:val="2"/>
        </w:numPr>
        <w:spacing w:before="100" w:beforeAutospacing="1" w:after="100" w:afterAutospacing="1"/>
        <w:jc w:val="left"/>
        <w:rPr>
          <w:lang w:val="en-US"/>
        </w:rPr>
      </w:pPr>
      <w:r w:rsidRPr="00B8482B">
        <w:rPr>
          <w:lang w:val="en-US"/>
        </w:rPr>
        <w:t>EVA (</w:t>
      </w:r>
      <w:proofErr w:type="spellStart"/>
      <w:r w:rsidRPr="00B8482B">
        <w:rPr>
          <w:lang w:val="en-US"/>
        </w:rPr>
        <w:t>Entorno</w:t>
      </w:r>
      <w:proofErr w:type="spellEnd"/>
      <w:r w:rsidRPr="00B8482B">
        <w:rPr>
          <w:lang w:val="en-US"/>
        </w:rPr>
        <w:t xml:space="preserve"> Virtual de </w:t>
      </w:r>
      <w:proofErr w:type="spellStart"/>
      <w:r w:rsidRPr="00B8482B">
        <w:rPr>
          <w:lang w:val="en-US"/>
        </w:rPr>
        <w:t>Aprendizaje</w:t>
      </w:r>
      <w:proofErr w:type="spellEnd"/>
      <w:r w:rsidRPr="00B8482B">
        <w:rPr>
          <w:lang w:val="en-US"/>
        </w:rPr>
        <w:t xml:space="preserve"> UNL).</w:t>
      </w:r>
    </w:p>
    <w:p w14:paraId="54EFC638" w14:textId="77777777" w:rsidR="006032F7" w:rsidRPr="006032F7" w:rsidRDefault="006032F7">
      <w:pPr>
        <w:pStyle w:val="Prrafodelista"/>
        <w:numPr>
          <w:ilvl w:val="0"/>
          <w:numId w:val="2"/>
        </w:numPr>
        <w:rPr>
          <w:lang w:val="en-US"/>
        </w:rPr>
      </w:pPr>
      <w:r w:rsidRPr="006032F7">
        <w:rPr>
          <w:lang w:val="en-US"/>
        </w:rPr>
        <w:t xml:space="preserve">Google </w:t>
      </w:r>
      <w:proofErr w:type="spellStart"/>
      <w:r w:rsidRPr="006032F7">
        <w:rPr>
          <w:lang w:val="en-US"/>
        </w:rPr>
        <w:t>Colab</w:t>
      </w:r>
      <w:proofErr w:type="spellEnd"/>
      <w:r w:rsidRPr="006032F7">
        <w:rPr>
          <w:lang w:val="en-US"/>
        </w:rPr>
        <w:t xml:space="preserve"> (Python 3x) IDE: </w:t>
      </w:r>
      <w:proofErr w:type="spellStart"/>
      <w:r w:rsidRPr="006032F7">
        <w:rPr>
          <w:lang w:val="en-US"/>
        </w:rPr>
        <w:t>Jupyter</w:t>
      </w:r>
      <w:proofErr w:type="spellEnd"/>
      <w:r w:rsidRPr="006032F7">
        <w:rPr>
          <w:lang w:val="en-US"/>
        </w:rPr>
        <w:t xml:space="preserve"> Notebook, VS Code.</w:t>
      </w:r>
    </w:p>
    <w:p w14:paraId="2C6CD1A9" w14:textId="336485DA" w:rsidR="00B8482B" w:rsidRPr="006032F7" w:rsidRDefault="006032F7">
      <w:pPr>
        <w:pStyle w:val="Prrafodelista"/>
        <w:numPr>
          <w:ilvl w:val="0"/>
          <w:numId w:val="2"/>
        </w:numPr>
        <w:spacing w:before="100" w:beforeAutospacing="1" w:after="100" w:afterAutospacing="1"/>
        <w:jc w:val="left"/>
        <w:rPr>
          <w:lang w:val="en-US"/>
        </w:rPr>
      </w:pPr>
      <w:proofErr w:type="spellStart"/>
      <w:r>
        <w:rPr>
          <w:lang w:val="en-US"/>
        </w:rPr>
        <w:t>Navegador</w:t>
      </w:r>
      <w:proofErr w:type="spellEnd"/>
      <w:r>
        <w:rPr>
          <w:lang w:val="en-US"/>
        </w:rPr>
        <w:t xml:space="preserve"> Web </w:t>
      </w:r>
      <w:proofErr w:type="spellStart"/>
      <w:r>
        <w:rPr>
          <w:lang w:val="en-US"/>
        </w:rPr>
        <w:t>actualizado</w:t>
      </w:r>
      <w:proofErr w:type="spellEnd"/>
      <w:r>
        <w:rPr>
          <w:lang w:val="en-US"/>
        </w:rPr>
        <w:t>.</w:t>
      </w:r>
    </w:p>
    <w:p w14:paraId="51812271" w14:textId="05E8D0A2" w:rsidR="00071578" w:rsidRDefault="00B8482B">
      <w:pPr>
        <w:pStyle w:val="Prrafodelista"/>
        <w:numPr>
          <w:ilvl w:val="0"/>
          <w:numId w:val="2"/>
        </w:numPr>
        <w:spacing w:before="100" w:beforeAutospacing="1" w:after="100" w:afterAutospacing="1"/>
        <w:jc w:val="left"/>
      </w:pPr>
      <w:r w:rsidRPr="00B8482B">
        <w:t>Acceso a bibliografía digital o física.</w:t>
      </w:r>
    </w:p>
    <w:p w14:paraId="62133D00" w14:textId="77777777" w:rsidR="00071578" w:rsidRDefault="003A1089">
      <w:pPr>
        <w:pStyle w:val="Ttulo1"/>
        <w:numPr>
          <w:ilvl w:val="0"/>
          <w:numId w:val="1"/>
        </w:numPr>
        <w:rPr>
          <w:color w:val="000000"/>
        </w:rPr>
      </w:pPr>
      <w:r>
        <w:rPr>
          <w:color w:val="000000"/>
        </w:rPr>
        <w:t>Procedimiento / Metodología</w:t>
      </w:r>
    </w:p>
    <w:p w14:paraId="6DD0D2CD" w14:textId="77777777" w:rsidR="00B8482B" w:rsidRPr="00B8482B" w:rsidRDefault="00B8482B" w:rsidP="00B8482B">
      <w:r w:rsidRPr="00B8482B">
        <w:rPr>
          <w:b/>
          <w:bCs/>
        </w:rPr>
        <w:t>Inicio</w:t>
      </w:r>
      <w:r w:rsidRPr="00B8482B">
        <w:t>:</w:t>
      </w:r>
    </w:p>
    <w:p w14:paraId="69A8FCF1" w14:textId="0EA8F324" w:rsidR="006032F7" w:rsidRDefault="006032F7" w:rsidP="00B8482B">
      <w:r w:rsidRPr="006032F7">
        <w:t>Enfoque PID-2025: ABP y ABI. Duración: 120 min. Modalidad: grupal (</w:t>
      </w:r>
      <w:r>
        <w:t>2-3</w:t>
      </w:r>
      <w:r w:rsidRPr="006032F7">
        <w:t xml:space="preserve"> estudiantes).</w:t>
      </w:r>
    </w:p>
    <w:p w14:paraId="7F0105B3" w14:textId="77777777" w:rsidR="006032F7" w:rsidRDefault="006032F7" w:rsidP="00B8482B"/>
    <w:p w14:paraId="3498CDF1" w14:textId="12FC9587" w:rsidR="00B8482B" w:rsidRPr="00B8482B" w:rsidRDefault="00B8482B" w:rsidP="00B8482B">
      <w:r w:rsidRPr="00B8482B">
        <w:rPr>
          <w:b/>
          <w:bCs/>
        </w:rPr>
        <w:t>Desarrollo</w:t>
      </w:r>
      <w:r w:rsidRPr="00B8482B">
        <w:t>:</w:t>
      </w:r>
    </w:p>
    <w:p w14:paraId="12FA3BB1" w14:textId="4510EB81" w:rsidR="00C34B83" w:rsidRPr="00B6181F" w:rsidRDefault="00C34B83" w:rsidP="00C34B83">
      <w:pPr>
        <w:pStyle w:val="NormalWeb"/>
        <w:spacing w:before="0" w:beforeAutospacing="0" w:after="200" w:afterAutospacing="0"/>
        <w:rPr>
          <w:rFonts w:ascii="Montserrat" w:hAnsi="Montserrat"/>
        </w:rPr>
      </w:pPr>
      <w:r w:rsidRPr="00B6181F">
        <w:rPr>
          <w:rFonts w:ascii="Montserrat" w:hAnsi="Montserrat" w:cs="Calibri"/>
          <w:color w:val="1A1A1A"/>
          <w:sz w:val="22"/>
          <w:szCs w:val="22"/>
        </w:rPr>
        <w:t xml:space="preserve">Utilizar la </w:t>
      </w:r>
      <w:r w:rsidR="00ED363B" w:rsidRPr="00B6181F">
        <w:rPr>
          <w:rFonts w:ascii="Montserrat" w:hAnsi="Montserrat" w:cs="Calibri"/>
          <w:color w:val="1A1A1A"/>
          <w:sz w:val="22"/>
          <w:szCs w:val="22"/>
        </w:rPr>
        <w:t>librería</w:t>
      </w:r>
      <w:r w:rsidRPr="00B6181F">
        <w:rPr>
          <w:rFonts w:ascii="Montserrat" w:hAnsi="Montserrat" w:cs="Calibri"/>
          <w:color w:val="1A1A1A"/>
          <w:sz w:val="22"/>
          <w:szCs w:val="22"/>
        </w:rPr>
        <w:t xml:space="preserve"> </w:t>
      </w:r>
      <w:proofErr w:type="spellStart"/>
      <w:r w:rsidRPr="00B6181F">
        <w:rPr>
          <w:rFonts w:ascii="Montserrat" w:hAnsi="Montserrat" w:cs="Calibri"/>
          <w:color w:val="1A1A1A"/>
          <w:sz w:val="22"/>
          <w:szCs w:val="22"/>
        </w:rPr>
        <w:t>itertools</w:t>
      </w:r>
      <w:proofErr w:type="spellEnd"/>
      <w:r w:rsidRPr="00B6181F">
        <w:rPr>
          <w:rFonts w:ascii="Montserrat" w:hAnsi="Montserrat" w:cs="Calibri"/>
          <w:color w:val="1A1A1A"/>
          <w:sz w:val="22"/>
          <w:szCs w:val="22"/>
        </w:rPr>
        <w:t xml:space="preserve"> de Python para generar espacios muestrales de experimentos aleatorios.</w:t>
      </w:r>
    </w:p>
    <w:p w14:paraId="09D3F7FF" w14:textId="503CB8D7" w:rsidR="007A6E36" w:rsidRPr="00497D83" w:rsidRDefault="007A6E36" w:rsidP="007A6E36">
      <w:pPr>
        <w:pStyle w:val="Ttulo2"/>
        <w:spacing w:before="300" w:after="120"/>
        <w:rPr>
          <w:rFonts w:ascii="Montserrat" w:hAnsi="Montserrat" w:cs="Calibri"/>
          <w:b/>
          <w:bCs/>
          <w:color w:val="auto"/>
          <w:sz w:val="22"/>
          <w:szCs w:val="22"/>
        </w:rPr>
      </w:pPr>
      <w:r w:rsidRPr="00497D83">
        <w:rPr>
          <w:rFonts w:ascii="Montserrat" w:hAnsi="Montserrat" w:cs="Calibri"/>
          <w:b/>
          <w:bCs/>
          <w:color w:val="auto"/>
          <w:sz w:val="22"/>
          <w:szCs w:val="22"/>
        </w:rPr>
        <w:t>1. Variable Aleatoria (V.A.)</w:t>
      </w:r>
    </w:p>
    <w:p w14:paraId="23DDA231" w14:textId="2963C0CA" w:rsidR="007A6E36" w:rsidRPr="00B6181F" w:rsidRDefault="007A6E36" w:rsidP="007A6E36">
      <w:pPr>
        <w:pStyle w:val="NormalWeb"/>
        <w:spacing w:before="0" w:beforeAutospacing="0" w:after="200" w:afterAutospacing="0"/>
        <w:rPr>
          <w:rFonts w:ascii="Montserrat" w:hAnsi="Montserrat"/>
        </w:rPr>
      </w:pPr>
      <w:r w:rsidRPr="00B6181F">
        <w:rPr>
          <w:rFonts w:ascii="Montserrat" w:hAnsi="Montserrat" w:cs="Calibri"/>
          <w:color w:val="1A1A1A"/>
          <w:sz w:val="22"/>
          <w:szCs w:val="22"/>
        </w:rPr>
        <w:t xml:space="preserve">Una variable aleatoria es una </w:t>
      </w:r>
      <w:r w:rsidR="00497D83" w:rsidRPr="00B6181F">
        <w:rPr>
          <w:rFonts w:ascii="Montserrat" w:hAnsi="Montserrat" w:cs="Calibri"/>
          <w:color w:val="1A1A1A"/>
          <w:sz w:val="22"/>
          <w:szCs w:val="22"/>
        </w:rPr>
        <w:t>función</w:t>
      </w:r>
      <w:r w:rsidRPr="00B6181F">
        <w:rPr>
          <w:rFonts w:ascii="Montserrat" w:hAnsi="Montserrat" w:cs="Calibri"/>
          <w:color w:val="1A1A1A"/>
          <w:sz w:val="22"/>
          <w:szCs w:val="22"/>
        </w:rPr>
        <w:t xml:space="preserve"> que asigna un </w:t>
      </w:r>
      <w:r w:rsidR="00497D83" w:rsidRPr="00B6181F">
        <w:rPr>
          <w:rFonts w:ascii="Montserrat" w:hAnsi="Montserrat" w:cs="Calibri"/>
          <w:color w:val="1A1A1A"/>
          <w:sz w:val="22"/>
          <w:szCs w:val="22"/>
        </w:rPr>
        <w:t>número</w:t>
      </w:r>
      <w:r w:rsidRPr="00B6181F">
        <w:rPr>
          <w:rFonts w:ascii="Montserrat" w:hAnsi="Montserrat" w:cs="Calibri"/>
          <w:color w:val="1A1A1A"/>
          <w:sz w:val="22"/>
          <w:szCs w:val="22"/>
        </w:rPr>
        <w:t xml:space="preserve"> real a cada resultado del espacio muestral.</w:t>
      </w:r>
    </w:p>
    <w:p w14:paraId="16AA77E9" w14:textId="77777777" w:rsidR="007A6E36" w:rsidRPr="00497D83" w:rsidRDefault="007A6E36" w:rsidP="007A6E36">
      <w:pPr>
        <w:pStyle w:val="Ttulo2"/>
        <w:spacing w:before="300" w:after="120"/>
        <w:rPr>
          <w:rFonts w:ascii="Montserrat" w:hAnsi="Montserrat"/>
          <w:b/>
          <w:bCs/>
          <w:color w:val="auto"/>
          <w:sz w:val="28"/>
          <w:szCs w:val="30"/>
        </w:rPr>
      </w:pPr>
      <w:r w:rsidRPr="00497D83">
        <w:rPr>
          <w:rFonts w:ascii="Montserrat" w:hAnsi="Montserrat" w:cs="Calibri"/>
          <w:b/>
          <w:bCs/>
          <w:color w:val="auto"/>
          <w:sz w:val="22"/>
          <w:szCs w:val="22"/>
        </w:rPr>
        <w:t>2. Variable Aleatoria Discreta</w:t>
      </w:r>
    </w:p>
    <w:p w14:paraId="24C6E543" w14:textId="77777777" w:rsidR="007A6E36" w:rsidRPr="00B6181F" w:rsidRDefault="007A6E36" w:rsidP="007A6E36">
      <w:pPr>
        <w:pStyle w:val="NormalWeb"/>
        <w:spacing w:before="0" w:beforeAutospacing="0" w:after="200" w:afterAutospacing="0"/>
        <w:rPr>
          <w:rFonts w:ascii="Montserrat" w:hAnsi="Montserrat"/>
        </w:rPr>
      </w:pPr>
      <w:r w:rsidRPr="00B6181F">
        <w:rPr>
          <w:rFonts w:ascii="Montserrat" w:hAnsi="Montserrat" w:cs="Calibri"/>
          <w:color w:val="1A1A1A"/>
          <w:sz w:val="22"/>
          <w:szCs w:val="22"/>
        </w:rPr>
        <w:t>Toma valores en un conjunto finito o infinito numerable.</w:t>
      </w:r>
    </w:p>
    <w:p w14:paraId="7D55F6FB" w14:textId="0E2484D1" w:rsidR="007A6E36" w:rsidRPr="00B6181F" w:rsidRDefault="00497D83" w:rsidP="007A6E36">
      <w:pPr>
        <w:pStyle w:val="NormalWeb"/>
        <w:spacing w:before="120" w:beforeAutospacing="0" w:after="200" w:afterAutospacing="0"/>
        <w:rPr>
          <w:rFonts w:ascii="Montserrat" w:hAnsi="Montserrat"/>
        </w:rPr>
      </w:pPr>
      <w:r w:rsidRPr="00B6181F">
        <w:rPr>
          <w:rFonts w:ascii="Montserrat" w:hAnsi="Montserrat" w:cs="Calibri"/>
          <w:b/>
          <w:bCs/>
          <w:color w:val="1A1A1A"/>
          <w:sz w:val="22"/>
          <w:szCs w:val="22"/>
        </w:rPr>
        <w:t>Función</w:t>
      </w:r>
      <w:r w:rsidR="007A6E36" w:rsidRPr="00B6181F">
        <w:rPr>
          <w:rFonts w:ascii="Montserrat" w:hAnsi="Montserrat" w:cs="Calibri"/>
          <w:b/>
          <w:bCs/>
          <w:color w:val="1A1A1A"/>
          <w:sz w:val="22"/>
          <w:szCs w:val="22"/>
        </w:rPr>
        <w:t xml:space="preserve"> de Masa de Probabilidad (PMF): </w:t>
      </w:r>
      <w:r w:rsidR="007A6E36" w:rsidRPr="00B6181F">
        <w:rPr>
          <w:rFonts w:ascii="Montserrat" w:hAnsi="Montserrat" w:cs="Calibri"/>
          <w:color w:val="1A1A1A"/>
          <w:sz w:val="22"/>
          <w:szCs w:val="22"/>
        </w:rPr>
        <w:t xml:space="preserve">p(x) = </w:t>
      </w:r>
      <w:proofErr w:type="gramStart"/>
      <w:r w:rsidR="007A6E36" w:rsidRPr="00B6181F">
        <w:rPr>
          <w:rFonts w:ascii="Montserrat" w:hAnsi="Montserrat" w:cs="Calibri"/>
          <w:color w:val="1A1A1A"/>
          <w:sz w:val="22"/>
          <w:szCs w:val="22"/>
        </w:rPr>
        <w:t>P(</w:t>
      </w:r>
      <w:proofErr w:type="gramEnd"/>
      <w:r w:rsidR="007A6E36" w:rsidRPr="00B6181F">
        <w:rPr>
          <w:rFonts w:ascii="Montserrat" w:hAnsi="Montserrat" w:cs="Calibri"/>
          <w:color w:val="1A1A1A"/>
          <w:sz w:val="22"/>
          <w:szCs w:val="22"/>
        </w:rPr>
        <w:t>X = x)</w:t>
      </w:r>
    </w:p>
    <w:p w14:paraId="65F0EB80" w14:textId="77777777" w:rsidR="007A6E36" w:rsidRPr="00B6181F" w:rsidRDefault="007A6E36" w:rsidP="007A6E36">
      <w:pPr>
        <w:pStyle w:val="NormalWeb"/>
        <w:spacing w:before="120" w:beforeAutospacing="0" w:after="200" w:afterAutospacing="0"/>
        <w:rPr>
          <w:rFonts w:ascii="Montserrat" w:hAnsi="Montserrat"/>
        </w:rPr>
      </w:pPr>
      <w:r w:rsidRPr="00B6181F">
        <w:rPr>
          <w:rFonts w:ascii="Montserrat" w:hAnsi="Montserrat" w:cs="Calibri"/>
          <w:b/>
          <w:bCs/>
          <w:color w:val="1A1A1A"/>
          <w:sz w:val="22"/>
          <w:szCs w:val="22"/>
        </w:rPr>
        <w:t>Propiedades:</w:t>
      </w:r>
    </w:p>
    <w:p w14:paraId="66877220" w14:textId="77777777" w:rsidR="007A6E36" w:rsidRPr="00B6181F" w:rsidRDefault="007A6E36">
      <w:pPr>
        <w:pStyle w:val="NormalWeb"/>
        <w:numPr>
          <w:ilvl w:val="0"/>
          <w:numId w:val="5"/>
        </w:numPr>
        <w:spacing w:before="0" w:beforeAutospacing="0" w:after="200" w:afterAutospacing="0"/>
        <w:jc w:val="left"/>
        <w:textAlignment w:val="baseline"/>
        <w:rPr>
          <w:rFonts w:ascii="Montserrat" w:hAnsi="Montserrat" w:cs="Calibri"/>
          <w:color w:val="1A1A1A"/>
          <w:sz w:val="22"/>
          <w:szCs w:val="22"/>
        </w:rPr>
      </w:pPr>
      <w:r w:rsidRPr="00B6181F">
        <w:rPr>
          <w:rFonts w:ascii="Montserrat" w:hAnsi="Montserrat" w:cs="Calibri"/>
          <w:color w:val="1A1A1A"/>
          <w:sz w:val="22"/>
          <w:szCs w:val="22"/>
        </w:rPr>
        <w:t>0 &lt;= p(x) &lt;= 1 para todo x</w:t>
      </w:r>
    </w:p>
    <w:p w14:paraId="753233A7" w14:textId="77777777" w:rsidR="007A6E36" w:rsidRPr="00B6181F" w:rsidRDefault="007A6E36">
      <w:pPr>
        <w:pStyle w:val="NormalWeb"/>
        <w:numPr>
          <w:ilvl w:val="0"/>
          <w:numId w:val="5"/>
        </w:numPr>
        <w:spacing w:before="0" w:beforeAutospacing="0" w:after="200" w:afterAutospacing="0"/>
        <w:jc w:val="left"/>
        <w:textAlignment w:val="baseline"/>
        <w:rPr>
          <w:rFonts w:ascii="Montserrat" w:hAnsi="Montserrat" w:cs="Calibri"/>
          <w:color w:val="1A1A1A"/>
          <w:sz w:val="22"/>
          <w:szCs w:val="22"/>
        </w:rPr>
      </w:pPr>
      <w:r w:rsidRPr="00B6181F">
        <w:rPr>
          <w:rFonts w:ascii="Montserrat" w:hAnsi="Montserrat" w:cs="Calibri"/>
          <w:color w:val="1A1A1A"/>
          <w:sz w:val="22"/>
          <w:szCs w:val="22"/>
        </w:rPr>
        <w:t>Sumatoria de p(xi) = 1</w:t>
      </w:r>
    </w:p>
    <w:p w14:paraId="21F47B71" w14:textId="77777777" w:rsidR="007A6E36" w:rsidRPr="00B6181F" w:rsidRDefault="007A6E36" w:rsidP="007A6E36">
      <w:pPr>
        <w:pStyle w:val="Ttulo2"/>
        <w:spacing w:before="300" w:after="120"/>
        <w:rPr>
          <w:rFonts w:ascii="Montserrat" w:hAnsi="Montserrat" w:cs="Times New Roman"/>
          <w:b/>
          <w:bCs/>
          <w:color w:val="auto"/>
          <w:sz w:val="36"/>
          <w:szCs w:val="36"/>
        </w:rPr>
      </w:pPr>
      <w:r w:rsidRPr="00B6181F">
        <w:rPr>
          <w:rFonts w:ascii="Montserrat" w:hAnsi="Montserrat" w:cs="Calibri"/>
          <w:b/>
          <w:bCs/>
          <w:color w:val="auto"/>
          <w:sz w:val="24"/>
          <w:szCs w:val="24"/>
        </w:rPr>
        <w:t>3. Variable Aleatoria Continua</w:t>
      </w:r>
    </w:p>
    <w:p w14:paraId="3B305593" w14:textId="41520313" w:rsidR="007A6E36" w:rsidRPr="00B6181F" w:rsidRDefault="007A6E36" w:rsidP="007A6E36">
      <w:pPr>
        <w:pStyle w:val="NormalWeb"/>
        <w:spacing w:before="0" w:beforeAutospacing="0" w:after="200" w:afterAutospacing="0"/>
        <w:rPr>
          <w:rFonts w:ascii="Montserrat" w:hAnsi="Montserrat"/>
        </w:rPr>
      </w:pPr>
      <w:r w:rsidRPr="00B6181F">
        <w:rPr>
          <w:rFonts w:ascii="Montserrat" w:hAnsi="Montserrat" w:cs="Calibri"/>
          <w:color w:val="1A1A1A"/>
          <w:sz w:val="22"/>
          <w:szCs w:val="22"/>
        </w:rPr>
        <w:t xml:space="preserve">Toma valores en un intervalo continuo de </w:t>
      </w:r>
      <w:r w:rsidR="00497D83" w:rsidRPr="00B6181F">
        <w:rPr>
          <w:rFonts w:ascii="Montserrat" w:hAnsi="Montserrat" w:cs="Calibri"/>
          <w:color w:val="1A1A1A"/>
          <w:sz w:val="22"/>
          <w:szCs w:val="22"/>
        </w:rPr>
        <w:t>números</w:t>
      </w:r>
      <w:r w:rsidRPr="00B6181F">
        <w:rPr>
          <w:rFonts w:ascii="Montserrat" w:hAnsi="Montserrat" w:cs="Calibri"/>
          <w:color w:val="1A1A1A"/>
          <w:sz w:val="22"/>
          <w:szCs w:val="22"/>
        </w:rPr>
        <w:t xml:space="preserve"> reales.</w:t>
      </w:r>
    </w:p>
    <w:p w14:paraId="484FB2BB" w14:textId="0CC82138" w:rsidR="007A6E36" w:rsidRPr="00B6181F" w:rsidRDefault="00497D83" w:rsidP="007A6E36">
      <w:pPr>
        <w:pStyle w:val="NormalWeb"/>
        <w:spacing w:before="120" w:beforeAutospacing="0" w:after="200" w:afterAutospacing="0"/>
        <w:rPr>
          <w:rFonts w:ascii="Montserrat" w:hAnsi="Montserrat"/>
        </w:rPr>
      </w:pPr>
      <w:r w:rsidRPr="00B6181F">
        <w:rPr>
          <w:rFonts w:ascii="Montserrat" w:hAnsi="Montserrat" w:cs="Calibri"/>
          <w:b/>
          <w:bCs/>
          <w:color w:val="1A1A1A"/>
          <w:sz w:val="22"/>
          <w:szCs w:val="22"/>
        </w:rPr>
        <w:t>Función</w:t>
      </w:r>
      <w:r w:rsidR="007A6E36" w:rsidRPr="00B6181F">
        <w:rPr>
          <w:rFonts w:ascii="Montserrat" w:hAnsi="Montserrat" w:cs="Calibri"/>
          <w:b/>
          <w:bCs/>
          <w:color w:val="1A1A1A"/>
          <w:sz w:val="22"/>
          <w:szCs w:val="22"/>
        </w:rPr>
        <w:t xml:space="preserve"> de Densidad de Probabilidad (PDF): </w:t>
      </w:r>
      <w:r w:rsidR="007A6E36" w:rsidRPr="00B6181F">
        <w:rPr>
          <w:rFonts w:ascii="Montserrat" w:hAnsi="Montserrat" w:cs="Calibri"/>
          <w:color w:val="1A1A1A"/>
          <w:sz w:val="22"/>
          <w:szCs w:val="22"/>
        </w:rPr>
        <w:t xml:space="preserve">f(x) &gt;= 0 tal que </w:t>
      </w:r>
      <w:proofErr w:type="gramStart"/>
      <w:r w:rsidR="007A6E36" w:rsidRPr="00B6181F">
        <w:rPr>
          <w:rFonts w:ascii="Montserrat" w:hAnsi="Montserrat" w:cs="Calibri"/>
          <w:color w:val="1A1A1A"/>
          <w:sz w:val="22"/>
          <w:szCs w:val="22"/>
        </w:rPr>
        <w:t>P(</w:t>
      </w:r>
      <w:proofErr w:type="gramEnd"/>
      <w:r w:rsidR="007A6E36" w:rsidRPr="00B6181F">
        <w:rPr>
          <w:rFonts w:ascii="Montserrat" w:hAnsi="Montserrat" w:cs="Calibri"/>
          <w:color w:val="1A1A1A"/>
          <w:sz w:val="22"/>
          <w:szCs w:val="22"/>
        </w:rPr>
        <w:t>a &lt;= X &lt;= b) = integral de</w:t>
      </w:r>
      <w:r>
        <w:rPr>
          <w:rFonts w:ascii="Montserrat" w:hAnsi="Montserrat" w:cs="Calibri"/>
          <w:color w:val="1A1A1A"/>
          <w:sz w:val="22"/>
          <w:szCs w:val="22"/>
        </w:rPr>
        <w:t>:</w:t>
      </w:r>
      <w:r w:rsidR="007A6E36" w:rsidRPr="00B6181F">
        <w:rPr>
          <w:rFonts w:ascii="Montserrat" w:hAnsi="Montserrat" w:cs="Calibri"/>
          <w:color w:val="1A1A1A"/>
          <w:sz w:val="22"/>
          <w:szCs w:val="22"/>
        </w:rPr>
        <w:t xml:space="preserve"> a b de f(x)</w:t>
      </w:r>
      <w:proofErr w:type="spellStart"/>
      <w:r w:rsidR="007A6E36" w:rsidRPr="00B6181F">
        <w:rPr>
          <w:rFonts w:ascii="Montserrat" w:hAnsi="Montserrat" w:cs="Calibri"/>
          <w:color w:val="1A1A1A"/>
          <w:sz w:val="22"/>
          <w:szCs w:val="22"/>
        </w:rPr>
        <w:t>dx</w:t>
      </w:r>
      <w:proofErr w:type="spellEnd"/>
    </w:p>
    <w:p w14:paraId="348890F7" w14:textId="77777777" w:rsidR="007A6E36" w:rsidRPr="00B6181F" w:rsidRDefault="007A6E36" w:rsidP="007A6E36">
      <w:pPr>
        <w:pStyle w:val="NormalWeb"/>
        <w:spacing w:before="120" w:beforeAutospacing="0" w:after="200" w:afterAutospacing="0"/>
        <w:rPr>
          <w:rFonts w:ascii="Montserrat" w:hAnsi="Montserrat"/>
        </w:rPr>
      </w:pPr>
      <w:r w:rsidRPr="00B6181F">
        <w:rPr>
          <w:rFonts w:ascii="Montserrat" w:hAnsi="Montserrat" w:cs="Calibri"/>
          <w:b/>
          <w:bCs/>
          <w:color w:val="1A1A1A"/>
          <w:sz w:val="22"/>
          <w:szCs w:val="22"/>
        </w:rPr>
        <w:t>Propiedades:</w:t>
      </w:r>
    </w:p>
    <w:p w14:paraId="762E362F" w14:textId="77777777" w:rsidR="007A6E36" w:rsidRPr="00B6181F" w:rsidRDefault="007A6E36">
      <w:pPr>
        <w:pStyle w:val="NormalWeb"/>
        <w:numPr>
          <w:ilvl w:val="0"/>
          <w:numId w:val="6"/>
        </w:numPr>
        <w:spacing w:before="0" w:beforeAutospacing="0" w:after="200" w:afterAutospacing="0"/>
        <w:jc w:val="left"/>
        <w:textAlignment w:val="baseline"/>
        <w:rPr>
          <w:rFonts w:ascii="Montserrat" w:hAnsi="Montserrat" w:cs="Calibri"/>
          <w:color w:val="1A1A1A"/>
          <w:sz w:val="22"/>
          <w:szCs w:val="22"/>
        </w:rPr>
      </w:pPr>
      <w:r w:rsidRPr="00B6181F">
        <w:rPr>
          <w:rFonts w:ascii="Montserrat" w:hAnsi="Montserrat" w:cs="Calibri"/>
          <w:color w:val="1A1A1A"/>
          <w:sz w:val="22"/>
          <w:szCs w:val="22"/>
        </w:rPr>
        <w:t>f(x) &gt;= 0 para todo x</w:t>
      </w:r>
    </w:p>
    <w:p w14:paraId="65E19CD6" w14:textId="77777777" w:rsidR="007A6E36" w:rsidRPr="00B6181F" w:rsidRDefault="007A6E36">
      <w:pPr>
        <w:pStyle w:val="NormalWeb"/>
        <w:numPr>
          <w:ilvl w:val="0"/>
          <w:numId w:val="6"/>
        </w:numPr>
        <w:spacing w:before="0" w:beforeAutospacing="0" w:after="200" w:afterAutospacing="0"/>
        <w:jc w:val="left"/>
        <w:textAlignment w:val="baseline"/>
        <w:rPr>
          <w:rFonts w:ascii="Montserrat" w:hAnsi="Montserrat" w:cs="Calibri"/>
          <w:color w:val="1A1A1A"/>
          <w:sz w:val="22"/>
          <w:szCs w:val="22"/>
        </w:rPr>
      </w:pPr>
      <w:r w:rsidRPr="00B6181F">
        <w:rPr>
          <w:rFonts w:ascii="Montserrat" w:hAnsi="Montserrat" w:cs="Calibri"/>
          <w:color w:val="1A1A1A"/>
          <w:sz w:val="22"/>
          <w:szCs w:val="22"/>
        </w:rPr>
        <w:t>Integral de -infinito a +infinito de f(x)</w:t>
      </w:r>
      <w:proofErr w:type="spellStart"/>
      <w:r w:rsidRPr="00B6181F">
        <w:rPr>
          <w:rFonts w:ascii="Montserrat" w:hAnsi="Montserrat" w:cs="Calibri"/>
          <w:color w:val="1A1A1A"/>
          <w:sz w:val="22"/>
          <w:szCs w:val="22"/>
        </w:rPr>
        <w:t>dx</w:t>
      </w:r>
      <w:proofErr w:type="spellEnd"/>
      <w:r w:rsidRPr="00B6181F">
        <w:rPr>
          <w:rFonts w:ascii="Montserrat" w:hAnsi="Montserrat" w:cs="Calibri"/>
          <w:color w:val="1A1A1A"/>
          <w:sz w:val="22"/>
          <w:szCs w:val="22"/>
        </w:rPr>
        <w:t xml:space="preserve"> = 1</w:t>
      </w:r>
    </w:p>
    <w:p w14:paraId="1B4AB003" w14:textId="77777777" w:rsidR="007A6E36" w:rsidRPr="00B6181F" w:rsidRDefault="007A6E36">
      <w:pPr>
        <w:pStyle w:val="NormalWeb"/>
        <w:numPr>
          <w:ilvl w:val="0"/>
          <w:numId w:val="6"/>
        </w:numPr>
        <w:spacing w:before="0" w:beforeAutospacing="0" w:after="200" w:afterAutospacing="0"/>
        <w:jc w:val="left"/>
        <w:textAlignment w:val="baseline"/>
        <w:rPr>
          <w:rFonts w:ascii="Montserrat" w:hAnsi="Montserrat" w:cs="Calibri"/>
          <w:color w:val="1A1A1A"/>
          <w:sz w:val="22"/>
          <w:szCs w:val="22"/>
        </w:rPr>
      </w:pPr>
      <w:proofErr w:type="gramStart"/>
      <w:r w:rsidRPr="00B6181F">
        <w:rPr>
          <w:rFonts w:ascii="Montserrat" w:hAnsi="Montserrat" w:cs="Calibri"/>
          <w:color w:val="1A1A1A"/>
          <w:sz w:val="22"/>
          <w:szCs w:val="22"/>
        </w:rPr>
        <w:t>P(</w:t>
      </w:r>
      <w:proofErr w:type="gramEnd"/>
      <w:r w:rsidRPr="00B6181F">
        <w:rPr>
          <w:rFonts w:ascii="Montserrat" w:hAnsi="Montserrat" w:cs="Calibri"/>
          <w:color w:val="1A1A1A"/>
          <w:sz w:val="22"/>
          <w:szCs w:val="22"/>
        </w:rPr>
        <w:t>X = x) = 0 para cualquier valor especifico x</w:t>
      </w:r>
    </w:p>
    <w:p w14:paraId="1B4F16A5" w14:textId="2A1C8173" w:rsidR="007A6E36" w:rsidRPr="00B6181F" w:rsidRDefault="007A6E36" w:rsidP="007A6E36">
      <w:pPr>
        <w:pStyle w:val="Ttulo2"/>
        <w:spacing w:before="300" w:after="120"/>
        <w:rPr>
          <w:rFonts w:ascii="Montserrat" w:hAnsi="Montserrat" w:cs="Times New Roman"/>
          <w:color w:val="auto"/>
          <w:sz w:val="36"/>
          <w:szCs w:val="36"/>
        </w:rPr>
      </w:pPr>
      <w:r w:rsidRPr="00B6181F">
        <w:rPr>
          <w:rFonts w:ascii="Montserrat" w:hAnsi="Montserrat" w:cs="Calibri"/>
          <w:color w:val="auto"/>
          <w:sz w:val="24"/>
          <w:szCs w:val="24"/>
        </w:rPr>
        <w:lastRenderedPageBreak/>
        <w:t xml:space="preserve">4. </w:t>
      </w:r>
      <w:r w:rsidR="00ED363B" w:rsidRPr="00B6181F">
        <w:rPr>
          <w:rFonts w:ascii="Montserrat" w:hAnsi="Montserrat" w:cs="Calibri"/>
          <w:color w:val="auto"/>
          <w:sz w:val="24"/>
          <w:szCs w:val="24"/>
        </w:rPr>
        <w:t>Función</w:t>
      </w:r>
      <w:r w:rsidRPr="00B6181F">
        <w:rPr>
          <w:rFonts w:ascii="Montserrat" w:hAnsi="Montserrat" w:cs="Calibri"/>
          <w:color w:val="auto"/>
          <w:sz w:val="24"/>
          <w:szCs w:val="24"/>
        </w:rPr>
        <w:t xml:space="preserve"> de </w:t>
      </w:r>
      <w:r w:rsidR="00ED363B" w:rsidRPr="00B6181F">
        <w:rPr>
          <w:rFonts w:ascii="Montserrat" w:hAnsi="Montserrat" w:cs="Calibri"/>
          <w:color w:val="auto"/>
          <w:sz w:val="24"/>
          <w:szCs w:val="24"/>
        </w:rPr>
        <w:t>Distribución</w:t>
      </w:r>
      <w:r w:rsidRPr="00B6181F">
        <w:rPr>
          <w:rFonts w:ascii="Montserrat" w:hAnsi="Montserrat" w:cs="Calibri"/>
          <w:color w:val="auto"/>
          <w:sz w:val="24"/>
          <w:szCs w:val="24"/>
        </w:rPr>
        <w:t xml:space="preserve"> Acumulada (CDF)</w:t>
      </w:r>
    </w:p>
    <w:p w14:paraId="44246A38" w14:textId="46AFA882" w:rsidR="007A6E36" w:rsidRPr="00B6181F" w:rsidRDefault="00ED363B" w:rsidP="007A6E36">
      <w:pPr>
        <w:pStyle w:val="NormalWeb"/>
        <w:spacing w:before="0" w:beforeAutospacing="0" w:after="200" w:afterAutospacing="0"/>
        <w:rPr>
          <w:rFonts w:ascii="Montserrat" w:hAnsi="Montserrat"/>
        </w:rPr>
      </w:pPr>
      <w:r w:rsidRPr="00B6181F">
        <w:rPr>
          <w:rFonts w:ascii="Montserrat" w:hAnsi="Montserrat" w:cs="Calibri"/>
          <w:b/>
          <w:bCs/>
          <w:color w:val="1A1A1A"/>
          <w:sz w:val="22"/>
          <w:szCs w:val="22"/>
        </w:rPr>
        <w:t>Definición</w:t>
      </w:r>
      <w:r w:rsidR="007A6E36" w:rsidRPr="00B6181F">
        <w:rPr>
          <w:rFonts w:ascii="Montserrat" w:hAnsi="Montserrat" w:cs="Calibri"/>
          <w:b/>
          <w:bCs/>
          <w:color w:val="1A1A1A"/>
          <w:sz w:val="22"/>
          <w:szCs w:val="22"/>
        </w:rPr>
        <w:t xml:space="preserve">: </w:t>
      </w:r>
      <w:r w:rsidR="007A6E36" w:rsidRPr="00B6181F">
        <w:rPr>
          <w:rFonts w:ascii="Montserrat" w:hAnsi="Montserrat" w:cs="Calibri"/>
          <w:color w:val="1A1A1A"/>
          <w:sz w:val="22"/>
          <w:szCs w:val="22"/>
        </w:rPr>
        <w:t xml:space="preserve">F(x) = </w:t>
      </w:r>
      <w:proofErr w:type="gramStart"/>
      <w:r w:rsidR="007A6E36" w:rsidRPr="00B6181F">
        <w:rPr>
          <w:rFonts w:ascii="Montserrat" w:hAnsi="Montserrat" w:cs="Calibri"/>
          <w:color w:val="1A1A1A"/>
          <w:sz w:val="22"/>
          <w:szCs w:val="22"/>
        </w:rPr>
        <w:t>P(</w:t>
      </w:r>
      <w:proofErr w:type="gramEnd"/>
      <w:r w:rsidR="007A6E36" w:rsidRPr="00B6181F">
        <w:rPr>
          <w:rFonts w:ascii="Montserrat" w:hAnsi="Montserrat" w:cs="Calibri"/>
          <w:color w:val="1A1A1A"/>
          <w:sz w:val="22"/>
          <w:szCs w:val="22"/>
        </w:rPr>
        <w:t>X &lt;= x)</w:t>
      </w:r>
    </w:p>
    <w:p w14:paraId="440BBB9D" w14:textId="77777777" w:rsidR="007A6E36" w:rsidRPr="00B6181F" w:rsidRDefault="007A6E36" w:rsidP="007A6E36">
      <w:pPr>
        <w:pStyle w:val="NormalWeb"/>
        <w:spacing w:before="120" w:beforeAutospacing="0" w:after="200" w:afterAutospacing="0"/>
        <w:rPr>
          <w:rFonts w:ascii="Montserrat" w:hAnsi="Montserrat"/>
        </w:rPr>
      </w:pPr>
      <w:r w:rsidRPr="00B6181F">
        <w:rPr>
          <w:rFonts w:ascii="Montserrat" w:hAnsi="Montserrat" w:cs="Calibri"/>
          <w:color w:val="1A1A1A"/>
          <w:sz w:val="22"/>
          <w:szCs w:val="22"/>
        </w:rPr>
        <w:t>Para variables discretas: F(x) = sumatoria de todos los t &lt;= x de p(t)</w:t>
      </w:r>
    </w:p>
    <w:p w14:paraId="112944A3" w14:textId="77777777" w:rsidR="007A6E36" w:rsidRPr="00B6181F" w:rsidRDefault="007A6E36" w:rsidP="007A6E36">
      <w:pPr>
        <w:pStyle w:val="NormalWeb"/>
        <w:spacing w:before="120" w:beforeAutospacing="0" w:after="200" w:afterAutospacing="0"/>
        <w:rPr>
          <w:rFonts w:ascii="Montserrat" w:hAnsi="Montserrat"/>
        </w:rPr>
      </w:pPr>
      <w:r w:rsidRPr="00B6181F">
        <w:rPr>
          <w:rFonts w:ascii="Montserrat" w:hAnsi="Montserrat" w:cs="Calibri"/>
          <w:color w:val="1A1A1A"/>
          <w:sz w:val="22"/>
          <w:szCs w:val="22"/>
        </w:rPr>
        <w:t>Para variables continuas: F(x) = integral de -infinito a x de f(t)</w:t>
      </w:r>
      <w:proofErr w:type="spellStart"/>
      <w:r w:rsidRPr="00B6181F">
        <w:rPr>
          <w:rFonts w:ascii="Montserrat" w:hAnsi="Montserrat" w:cs="Calibri"/>
          <w:color w:val="1A1A1A"/>
          <w:sz w:val="22"/>
          <w:szCs w:val="22"/>
        </w:rPr>
        <w:t>dt</w:t>
      </w:r>
      <w:proofErr w:type="spellEnd"/>
    </w:p>
    <w:p w14:paraId="773AE971" w14:textId="29B65A55" w:rsidR="007A6E36" w:rsidRPr="00B6181F" w:rsidRDefault="007A6E36" w:rsidP="007A6E36">
      <w:pPr>
        <w:pStyle w:val="Ttulo1"/>
        <w:spacing w:before="400" w:after="200"/>
      </w:pPr>
      <w:r w:rsidRPr="00B6181F">
        <w:rPr>
          <w:rFonts w:cs="Calibri"/>
          <w:color w:val="1E4D8C"/>
        </w:rPr>
        <w:t xml:space="preserve">Procedimiento / </w:t>
      </w:r>
      <w:r w:rsidR="00ED363B" w:rsidRPr="00B6181F">
        <w:rPr>
          <w:rFonts w:cs="Calibri"/>
          <w:color w:val="1E4D8C"/>
        </w:rPr>
        <w:t>Metodología</w:t>
      </w:r>
    </w:p>
    <w:p w14:paraId="2A1A9827" w14:textId="46A84444" w:rsidR="007A6E36" w:rsidRPr="00ED363B" w:rsidRDefault="007A6E36" w:rsidP="007A6E36">
      <w:pPr>
        <w:pStyle w:val="Ttulo2"/>
        <w:spacing w:before="300" w:after="120"/>
        <w:rPr>
          <w:rFonts w:ascii="Montserrat" w:hAnsi="Montserrat"/>
          <w:b/>
          <w:bCs/>
          <w:color w:val="auto"/>
        </w:rPr>
      </w:pPr>
      <w:r w:rsidRPr="00ED363B">
        <w:rPr>
          <w:rFonts w:ascii="Montserrat" w:hAnsi="Montserrat" w:cs="Calibri"/>
          <w:b/>
          <w:bCs/>
          <w:color w:val="auto"/>
          <w:sz w:val="24"/>
          <w:szCs w:val="24"/>
        </w:rPr>
        <w:t xml:space="preserve">Tarea 1: </w:t>
      </w:r>
      <w:r w:rsidR="00ED363B" w:rsidRPr="00ED363B">
        <w:rPr>
          <w:rFonts w:ascii="Montserrat" w:hAnsi="Montserrat" w:cs="Calibri"/>
          <w:b/>
          <w:bCs/>
          <w:color w:val="auto"/>
          <w:sz w:val="24"/>
          <w:szCs w:val="24"/>
        </w:rPr>
        <w:t>Configuración</w:t>
      </w:r>
      <w:r w:rsidRPr="00ED363B">
        <w:rPr>
          <w:rFonts w:ascii="Montserrat" w:hAnsi="Montserrat" w:cs="Calibri"/>
          <w:b/>
          <w:bCs/>
          <w:color w:val="auto"/>
          <w:sz w:val="24"/>
          <w:szCs w:val="24"/>
        </w:rPr>
        <w:t xml:space="preserve"> del Entorno</w:t>
      </w:r>
    </w:p>
    <w:p w14:paraId="594BCCA2" w14:textId="77777777" w:rsidR="007A6E36" w:rsidRPr="00B6181F" w:rsidRDefault="007A6E36">
      <w:pPr>
        <w:pStyle w:val="NormalWeb"/>
        <w:numPr>
          <w:ilvl w:val="0"/>
          <w:numId w:val="7"/>
        </w:numPr>
        <w:spacing w:before="0" w:beforeAutospacing="0" w:after="200" w:afterAutospacing="0"/>
        <w:jc w:val="left"/>
        <w:textAlignment w:val="baseline"/>
        <w:rPr>
          <w:rFonts w:ascii="Montserrat" w:hAnsi="Montserrat" w:cs="Calibri"/>
          <w:color w:val="1A1A1A"/>
          <w:sz w:val="22"/>
          <w:szCs w:val="22"/>
          <w:lang w:val="pt-PT"/>
        </w:rPr>
      </w:pPr>
      <w:r w:rsidRPr="00B6181F">
        <w:rPr>
          <w:rFonts w:ascii="Montserrat" w:hAnsi="Montserrat" w:cs="Calibri"/>
          <w:color w:val="1A1A1A"/>
          <w:sz w:val="22"/>
          <w:szCs w:val="22"/>
          <w:lang w:val="pt-PT"/>
        </w:rPr>
        <w:t>Abra Jupyter Notebook o Google Colab.</w:t>
      </w:r>
    </w:p>
    <w:p w14:paraId="4BF65318" w14:textId="4CC99DA0" w:rsidR="007A6E36" w:rsidRDefault="007A6E36">
      <w:pPr>
        <w:pStyle w:val="NormalWeb"/>
        <w:numPr>
          <w:ilvl w:val="0"/>
          <w:numId w:val="7"/>
        </w:numPr>
        <w:spacing w:before="0" w:beforeAutospacing="0" w:after="200" w:afterAutospacing="0"/>
        <w:jc w:val="left"/>
        <w:textAlignment w:val="baseline"/>
        <w:rPr>
          <w:rFonts w:ascii="Montserrat" w:hAnsi="Montserrat" w:cs="Calibri"/>
          <w:color w:val="1A1A1A"/>
          <w:sz w:val="22"/>
          <w:szCs w:val="22"/>
        </w:rPr>
      </w:pPr>
      <w:r w:rsidRPr="00B6181F">
        <w:rPr>
          <w:rFonts w:ascii="Montserrat" w:hAnsi="Montserrat" w:cs="Calibri"/>
          <w:color w:val="1A1A1A"/>
          <w:sz w:val="22"/>
          <w:szCs w:val="22"/>
        </w:rPr>
        <w:t xml:space="preserve">Importe las </w:t>
      </w:r>
      <w:r w:rsidR="00ED363B" w:rsidRPr="00B6181F">
        <w:rPr>
          <w:rFonts w:ascii="Montserrat" w:hAnsi="Montserrat" w:cs="Calibri"/>
          <w:color w:val="1A1A1A"/>
          <w:sz w:val="22"/>
          <w:szCs w:val="22"/>
        </w:rPr>
        <w:t>librerías</w:t>
      </w:r>
      <w:r w:rsidRPr="00B6181F">
        <w:rPr>
          <w:rFonts w:ascii="Montserrat" w:hAnsi="Montserrat" w:cs="Calibri"/>
          <w:color w:val="1A1A1A"/>
          <w:sz w:val="22"/>
          <w:szCs w:val="22"/>
        </w:rPr>
        <w:t xml:space="preserve"> necesarias:</w:t>
      </w:r>
    </w:p>
    <w:p w14:paraId="68730DAD" w14:textId="423F49DF" w:rsidR="004E6D68" w:rsidRPr="00B6181F"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r w:rsidRPr="004E6D68">
        <w:rPr>
          <w:rFonts w:ascii="Montserrat" w:hAnsi="Montserrat" w:cs="Calibri"/>
          <w:noProof/>
          <w:color w:val="1A1A1A"/>
          <w:sz w:val="22"/>
          <w:szCs w:val="22"/>
        </w:rPr>
        <w:drawing>
          <wp:inline distT="0" distB="0" distL="0" distR="0" wp14:anchorId="1101D7A4" wp14:editId="642B628A">
            <wp:extent cx="3046995" cy="1658229"/>
            <wp:effectExtent l="0" t="0" r="1270" b="0"/>
            <wp:docPr id="39062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863" name=""/>
                    <pic:cNvPicPr/>
                  </pic:nvPicPr>
                  <pic:blipFill>
                    <a:blip r:embed="rId8"/>
                    <a:stretch>
                      <a:fillRect/>
                    </a:stretch>
                  </pic:blipFill>
                  <pic:spPr>
                    <a:xfrm>
                      <a:off x="0" y="0"/>
                      <a:ext cx="3066734" cy="1668972"/>
                    </a:xfrm>
                    <a:prstGeom prst="rect">
                      <a:avLst/>
                    </a:prstGeom>
                  </pic:spPr>
                </pic:pic>
              </a:graphicData>
            </a:graphic>
          </wp:inline>
        </w:drawing>
      </w:r>
    </w:p>
    <w:p w14:paraId="4E458E27" w14:textId="77777777" w:rsidR="007A6E36" w:rsidRPr="00ED363B" w:rsidRDefault="007A6E36" w:rsidP="007A6E36">
      <w:pPr>
        <w:pStyle w:val="Ttulo2"/>
        <w:spacing w:before="300" w:after="120"/>
        <w:rPr>
          <w:rFonts w:ascii="Montserrat" w:hAnsi="Montserrat"/>
          <w:b/>
          <w:bCs/>
          <w:color w:val="auto"/>
        </w:rPr>
      </w:pPr>
      <w:r w:rsidRPr="00ED363B">
        <w:rPr>
          <w:rFonts w:ascii="Montserrat" w:hAnsi="Montserrat" w:cs="Calibri"/>
          <w:b/>
          <w:bCs/>
          <w:color w:val="auto"/>
          <w:sz w:val="24"/>
          <w:szCs w:val="24"/>
        </w:rPr>
        <w:t>Tarea 2: Variable Aleatoria Discreta - Lanzamiento de Dado</w:t>
      </w:r>
    </w:p>
    <w:p w14:paraId="5D6B5FAF" w14:textId="77777777" w:rsidR="007A6E36" w:rsidRPr="00B6181F" w:rsidRDefault="007A6E36" w:rsidP="007A6E36">
      <w:pPr>
        <w:pStyle w:val="NormalWeb"/>
        <w:spacing w:before="0" w:beforeAutospacing="0" w:after="200" w:afterAutospacing="0"/>
        <w:rPr>
          <w:rFonts w:ascii="Montserrat" w:hAnsi="Montserrat"/>
        </w:rPr>
      </w:pPr>
      <w:r w:rsidRPr="00B6181F">
        <w:rPr>
          <w:rFonts w:ascii="Montserrat" w:hAnsi="Montserrat" w:cs="Calibri"/>
          <w:b/>
          <w:bCs/>
          <w:color w:val="1A1A1A"/>
          <w:sz w:val="22"/>
          <w:szCs w:val="22"/>
        </w:rPr>
        <w:t xml:space="preserve">Caso: </w:t>
      </w:r>
      <w:r w:rsidRPr="00B6181F">
        <w:rPr>
          <w:rFonts w:ascii="Montserrat" w:hAnsi="Montserrat" w:cs="Calibri"/>
          <w:color w:val="1A1A1A"/>
          <w:sz w:val="22"/>
          <w:szCs w:val="22"/>
        </w:rPr>
        <w:t>X = resultado del lanzamiento de un dado justo.</w:t>
      </w:r>
    </w:p>
    <w:p w14:paraId="18C57666" w14:textId="6F744879" w:rsidR="004E6D68" w:rsidRDefault="007A6E36">
      <w:pPr>
        <w:pStyle w:val="NormalWeb"/>
        <w:numPr>
          <w:ilvl w:val="0"/>
          <w:numId w:val="8"/>
        </w:numPr>
        <w:spacing w:before="0" w:beforeAutospacing="0" w:after="200" w:afterAutospacing="0"/>
        <w:jc w:val="left"/>
        <w:textAlignment w:val="baseline"/>
        <w:rPr>
          <w:rFonts w:ascii="Montserrat" w:hAnsi="Montserrat" w:cs="Calibri"/>
          <w:color w:val="1A1A1A"/>
          <w:sz w:val="22"/>
          <w:szCs w:val="22"/>
        </w:rPr>
      </w:pPr>
      <w:r w:rsidRPr="00B6181F">
        <w:rPr>
          <w:rFonts w:ascii="Montserrat" w:hAnsi="Montserrat" w:cs="Calibri"/>
          <w:color w:val="1A1A1A"/>
          <w:sz w:val="22"/>
          <w:szCs w:val="22"/>
        </w:rPr>
        <w:t>Defina la variable aleatoria y su PMF:</w:t>
      </w:r>
    </w:p>
    <w:p w14:paraId="263F2B86" w14:textId="0D4E9EA7" w:rsid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r w:rsidRPr="004E6D68">
        <w:rPr>
          <w:rFonts w:ascii="Montserrat" w:hAnsi="Montserrat" w:cs="Calibri"/>
          <w:noProof/>
          <w:color w:val="1A1A1A"/>
          <w:sz w:val="22"/>
          <w:szCs w:val="22"/>
        </w:rPr>
        <w:drawing>
          <wp:inline distT="0" distB="0" distL="0" distR="0" wp14:anchorId="1C292B16" wp14:editId="0DC7A830">
            <wp:extent cx="3407739" cy="1709483"/>
            <wp:effectExtent l="0" t="0" r="2540" b="5080"/>
            <wp:docPr id="188032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4282" name=""/>
                    <pic:cNvPicPr/>
                  </pic:nvPicPr>
                  <pic:blipFill>
                    <a:blip r:embed="rId9"/>
                    <a:stretch>
                      <a:fillRect/>
                    </a:stretch>
                  </pic:blipFill>
                  <pic:spPr>
                    <a:xfrm>
                      <a:off x="0" y="0"/>
                      <a:ext cx="3430847" cy="1721075"/>
                    </a:xfrm>
                    <a:prstGeom prst="rect">
                      <a:avLst/>
                    </a:prstGeom>
                  </pic:spPr>
                </pic:pic>
              </a:graphicData>
            </a:graphic>
          </wp:inline>
        </w:drawing>
      </w:r>
    </w:p>
    <w:p w14:paraId="1B7269E5" w14:textId="77777777" w:rsid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p>
    <w:p w14:paraId="50F8991F" w14:textId="77777777" w:rsid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p>
    <w:p w14:paraId="4BF8004A" w14:textId="77777777" w:rsid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p>
    <w:p w14:paraId="3FDC27BD" w14:textId="77777777" w:rsid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p>
    <w:p w14:paraId="5BC6D539" w14:textId="77777777" w:rsid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p>
    <w:p w14:paraId="64625A6D" w14:textId="77777777" w:rsidR="004E6D68" w:rsidRP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p>
    <w:p w14:paraId="7D6033C9" w14:textId="77777777" w:rsidR="007A6E36" w:rsidRDefault="007A6E36">
      <w:pPr>
        <w:pStyle w:val="NormalWeb"/>
        <w:numPr>
          <w:ilvl w:val="0"/>
          <w:numId w:val="9"/>
        </w:numPr>
        <w:spacing w:before="0" w:beforeAutospacing="0" w:after="200" w:afterAutospacing="0"/>
        <w:textAlignment w:val="baseline"/>
        <w:rPr>
          <w:rFonts w:ascii="Montserrat" w:hAnsi="Montserrat" w:cs="Calibri"/>
          <w:color w:val="1A1A1A"/>
          <w:sz w:val="22"/>
          <w:szCs w:val="22"/>
        </w:rPr>
      </w:pPr>
      <w:r w:rsidRPr="00B6181F">
        <w:rPr>
          <w:rFonts w:ascii="Montserrat" w:hAnsi="Montserrat" w:cs="Calibri"/>
          <w:color w:val="1A1A1A"/>
          <w:sz w:val="22"/>
          <w:szCs w:val="22"/>
        </w:rPr>
        <w:lastRenderedPageBreak/>
        <w:t>Visualice la PMF:</w:t>
      </w:r>
    </w:p>
    <w:p w14:paraId="1475FC69" w14:textId="411FC09A" w:rsid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r w:rsidRPr="004E6D68">
        <w:rPr>
          <w:rFonts w:ascii="Montserrat" w:hAnsi="Montserrat" w:cs="Calibri"/>
          <w:noProof/>
          <w:color w:val="1A1A1A"/>
          <w:sz w:val="22"/>
          <w:szCs w:val="22"/>
        </w:rPr>
        <w:drawing>
          <wp:inline distT="0" distB="0" distL="0" distR="0" wp14:anchorId="7A2CB486" wp14:editId="5F1F827A">
            <wp:extent cx="2902226" cy="2518417"/>
            <wp:effectExtent l="0" t="0" r="0" b="0"/>
            <wp:docPr id="1959533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33235" name=""/>
                    <pic:cNvPicPr/>
                  </pic:nvPicPr>
                  <pic:blipFill>
                    <a:blip r:embed="rId10"/>
                    <a:stretch>
                      <a:fillRect/>
                    </a:stretch>
                  </pic:blipFill>
                  <pic:spPr>
                    <a:xfrm>
                      <a:off x="0" y="0"/>
                      <a:ext cx="2907949" cy="2523383"/>
                    </a:xfrm>
                    <a:prstGeom prst="rect">
                      <a:avLst/>
                    </a:prstGeom>
                  </pic:spPr>
                </pic:pic>
              </a:graphicData>
            </a:graphic>
          </wp:inline>
        </w:drawing>
      </w:r>
    </w:p>
    <w:p w14:paraId="5FBDBBF1" w14:textId="013135BA" w:rsidR="004E6D68" w:rsidRPr="00B6181F"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r w:rsidRPr="004E6D68">
        <w:rPr>
          <w:rFonts w:ascii="Montserrat" w:hAnsi="Montserrat" w:cs="Calibri"/>
          <w:noProof/>
          <w:color w:val="1A1A1A"/>
          <w:sz w:val="22"/>
          <w:szCs w:val="22"/>
        </w:rPr>
        <w:drawing>
          <wp:inline distT="0" distB="0" distL="0" distR="0" wp14:anchorId="57E6DC23" wp14:editId="3A9C8350">
            <wp:extent cx="3406159" cy="1668208"/>
            <wp:effectExtent l="0" t="0" r="3810" b="8255"/>
            <wp:docPr id="589085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5251" name=""/>
                    <pic:cNvPicPr/>
                  </pic:nvPicPr>
                  <pic:blipFill>
                    <a:blip r:embed="rId11"/>
                    <a:stretch>
                      <a:fillRect/>
                    </a:stretch>
                  </pic:blipFill>
                  <pic:spPr>
                    <a:xfrm>
                      <a:off x="0" y="0"/>
                      <a:ext cx="3432759" cy="1681235"/>
                    </a:xfrm>
                    <a:prstGeom prst="rect">
                      <a:avLst/>
                    </a:prstGeom>
                  </pic:spPr>
                </pic:pic>
              </a:graphicData>
            </a:graphic>
          </wp:inline>
        </w:drawing>
      </w:r>
    </w:p>
    <w:p w14:paraId="0E1F4688" w14:textId="51846891" w:rsidR="004E6D68" w:rsidRDefault="007A6E36">
      <w:pPr>
        <w:pStyle w:val="NormalWeb"/>
        <w:numPr>
          <w:ilvl w:val="0"/>
          <w:numId w:val="10"/>
        </w:numPr>
        <w:spacing w:before="0" w:beforeAutospacing="0" w:after="200" w:afterAutospacing="0"/>
        <w:jc w:val="left"/>
        <w:textAlignment w:val="baseline"/>
        <w:rPr>
          <w:rFonts w:ascii="Calibri" w:hAnsi="Calibri" w:cs="Calibri"/>
          <w:color w:val="1A1A1A"/>
          <w:sz w:val="22"/>
          <w:szCs w:val="22"/>
        </w:rPr>
      </w:pPr>
      <w:r>
        <w:rPr>
          <w:rFonts w:ascii="Calibri" w:hAnsi="Calibri" w:cs="Calibri"/>
          <w:color w:val="1A1A1A"/>
          <w:sz w:val="22"/>
          <w:szCs w:val="22"/>
        </w:rPr>
        <w:t>Calcule probabilidades especificas:</w:t>
      </w:r>
    </w:p>
    <w:p w14:paraId="751DA653" w14:textId="6AFF9B12" w:rsidR="004E6D68" w:rsidRDefault="004E6D68" w:rsidP="004E6D68">
      <w:pPr>
        <w:pStyle w:val="NormalWeb"/>
        <w:spacing w:before="0" w:beforeAutospacing="0" w:after="200" w:afterAutospacing="0"/>
        <w:jc w:val="center"/>
        <w:textAlignment w:val="baseline"/>
        <w:rPr>
          <w:rFonts w:ascii="Calibri" w:hAnsi="Calibri" w:cs="Calibri"/>
          <w:color w:val="1A1A1A"/>
          <w:sz w:val="22"/>
          <w:szCs w:val="22"/>
        </w:rPr>
      </w:pPr>
      <w:r w:rsidRPr="004E6D68">
        <w:rPr>
          <w:rFonts w:ascii="Calibri" w:hAnsi="Calibri" w:cs="Calibri"/>
          <w:noProof/>
          <w:color w:val="1A1A1A"/>
          <w:sz w:val="22"/>
          <w:szCs w:val="22"/>
        </w:rPr>
        <w:drawing>
          <wp:inline distT="0" distB="0" distL="0" distR="0" wp14:anchorId="6AECDF32" wp14:editId="0BE74BCF">
            <wp:extent cx="4260330" cy="1952192"/>
            <wp:effectExtent l="0" t="0" r="6985" b="0"/>
            <wp:docPr id="9038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7051" name=""/>
                    <pic:cNvPicPr/>
                  </pic:nvPicPr>
                  <pic:blipFill>
                    <a:blip r:embed="rId12"/>
                    <a:stretch>
                      <a:fillRect/>
                    </a:stretch>
                  </pic:blipFill>
                  <pic:spPr>
                    <a:xfrm>
                      <a:off x="0" y="0"/>
                      <a:ext cx="4267172" cy="1955327"/>
                    </a:xfrm>
                    <a:prstGeom prst="rect">
                      <a:avLst/>
                    </a:prstGeom>
                  </pic:spPr>
                </pic:pic>
              </a:graphicData>
            </a:graphic>
          </wp:inline>
        </w:drawing>
      </w:r>
    </w:p>
    <w:p w14:paraId="053511D6" w14:textId="77777777" w:rsidR="004E6D68" w:rsidRDefault="004E6D68" w:rsidP="004E6D68">
      <w:pPr>
        <w:pStyle w:val="NormalWeb"/>
        <w:spacing w:before="0" w:beforeAutospacing="0" w:after="200" w:afterAutospacing="0"/>
        <w:jc w:val="center"/>
        <w:textAlignment w:val="baseline"/>
        <w:rPr>
          <w:rFonts w:ascii="Calibri" w:hAnsi="Calibri" w:cs="Calibri"/>
          <w:color w:val="1A1A1A"/>
          <w:sz w:val="22"/>
          <w:szCs w:val="22"/>
        </w:rPr>
      </w:pPr>
    </w:p>
    <w:p w14:paraId="13DC53DD" w14:textId="77777777" w:rsidR="004E6D68" w:rsidRDefault="004E6D68" w:rsidP="004E6D68">
      <w:pPr>
        <w:pStyle w:val="NormalWeb"/>
        <w:spacing w:before="0" w:beforeAutospacing="0" w:after="200" w:afterAutospacing="0"/>
        <w:jc w:val="center"/>
        <w:textAlignment w:val="baseline"/>
        <w:rPr>
          <w:rFonts w:ascii="Calibri" w:hAnsi="Calibri" w:cs="Calibri"/>
          <w:color w:val="1A1A1A"/>
          <w:sz w:val="22"/>
          <w:szCs w:val="22"/>
        </w:rPr>
      </w:pPr>
    </w:p>
    <w:p w14:paraId="757829C0" w14:textId="77777777" w:rsidR="004E6D68" w:rsidRDefault="004E6D68" w:rsidP="004E6D68">
      <w:pPr>
        <w:pStyle w:val="NormalWeb"/>
        <w:spacing w:before="0" w:beforeAutospacing="0" w:after="200" w:afterAutospacing="0"/>
        <w:jc w:val="center"/>
        <w:textAlignment w:val="baseline"/>
        <w:rPr>
          <w:rFonts w:ascii="Calibri" w:hAnsi="Calibri" w:cs="Calibri"/>
          <w:color w:val="1A1A1A"/>
          <w:sz w:val="22"/>
          <w:szCs w:val="22"/>
        </w:rPr>
      </w:pPr>
    </w:p>
    <w:p w14:paraId="353EE421" w14:textId="77777777" w:rsidR="004E6D68" w:rsidRPr="004E6D68" w:rsidRDefault="004E6D68" w:rsidP="004E6D68">
      <w:pPr>
        <w:pStyle w:val="NormalWeb"/>
        <w:spacing w:before="0" w:beforeAutospacing="0" w:after="200" w:afterAutospacing="0"/>
        <w:jc w:val="center"/>
        <w:textAlignment w:val="baseline"/>
        <w:rPr>
          <w:rFonts w:ascii="Calibri" w:hAnsi="Calibri" w:cs="Calibri"/>
          <w:color w:val="1A1A1A"/>
          <w:sz w:val="22"/>
          <w:szCs w:val="22"/>
        </w:rPr>
      </w:pPr>
    </w:p>
    <w:p w14:paraId="1FF2DE83" w14:textId="210416C7" w:rsidR="007A6E36" w:rsidRPr="00ED363B" w:rsidRDefault="007A6E36" w:rsidP="007A6E36">
      <w:pPr>
        <w:pStyle w:val="Ttulo2"/>
        <w:spacing w:before="300" w:after="120"/>
        <w:rPr>
          <w:rFonts w:ascii="Montserrat" w:hAnsi="Montserrat"/>
          <w:b/>
          <w:bCs/>
          <w:color w:val="auto"/>
        </w:rPr>
      </w:pPr>
      <w:r w:rsidRPr="00ED363B">
        <w:rPr>
          <w:rFonts w:ascii="Montserrat" w:hAnsi="Montserrat" w:cs="Calibri"/>
          <w:b/>
          <w:bCs/>
          <w:color w:val="auto"/>
          <w:sz w:val="24"/>
          <w:szCs w:val="24"/>
        </w:rPr>
        <w:lastRenderedPageBreak/>
        <w:t xml:space="preserve">Tarea 3: Variable Aleatoria Continua - </w:t>
      </w:r>
      <w:r w:rsidR="004E6D68" w:rsidRPr="00ED363B">
        <w:rPr>
          <w:rFonts w:ascii="Montserrat" w:hAnsi="Montserrat" w:cs="Calibri"/>
          <w:b/>
          <w:bCs/>
          <w:color w:val="auto"/>
          <w:sz w:val="24"/>
          <w:szCs w:val="24"/>
        </w:rPr>
        <w:t>Distribución</w:t>
      </w:r>
      <w:r w:rsidRPr="00ED363B">
        <w:rPr>
          <w:rFonts w:ascii="Montserrat" w:hAnsi="Montserrat" w:cs="Calibri"/>
          <w:b/>
          <w:bCs/>
          <w:color w:val="auto"/>
          <w:sz w:val="24"/>
          <w:szCs w:val="24"/>
        </w:rPr>
        <w:t xml:space="preserve"> Normal</w:t>
      </w:r>
    </w:p>
    <w:p w14:paraId="434F1298" w14:textId="77777777" w:rsidR="007A6E36" w:rsidRPr="00B6181F" w:rsidRDefault="007A6E36" w:rsidP="007A6E36">
      <w:pPr>
        <w:pStyle w:val="NormalWeb"/>
        <w:spacing w:before="0" w:beforeAutospacing="0" w:after="200" w:afterAutospacing="0"/>
        <w:rPr>
          <w:rFonts w:ascii="Montserrat" w:hAnsi="Montserrat"/>
        </w:rPr>
      </w:pPr>
      <w:r w:rsidRPr="00B6181F">
        <w:rPr>
          <w:rFonts w:ascii="Montserrat" w:hAnsi="Montserrat" w:cs="Calibri"/>
          <w:b/>
          <w:bCs/>
          <w:color w:val="1A1A1A"/>
          <w:sz w:val="22"/>
          <w:szCs w:val="22"/>
        </w:rPr>
        <w:t xml:space="preserve">Caso: </w:t>
      </w:r>
      <w:r w:rsidRPr="00B6181F">
        <w:rPr>
          <w:rFonts w:ascii="Montserrat" w:hAnsi="Montserrat" w:cs="Calibri"/>
          <w:color w:val="1A1A1A"/>
          <w:sz w:val="22"/>
          <w:szCs w:val="22"/>
        </w:rPr>
        <w:t>X = tiempo de respuesta de un servidor (ms), distribuido normalmente con mu = 200 y sigma = 30.</w:t>
      </w:r>
    </w:p>
    <w:p w14:paraId="4B89243D" w14:textId="2388F158" w:rsidR="007A6E36" w:rsidRDefault="007A6E36">
      <w:pPr>
        <w:pStyle w:val="NormalWeb"/>
        <w:numPr>
          <w:ilvl w:val="0"/>
          <w:numId w:val="11"/>
        </w:numPr>
        <w:spacing w:before="0" w:beforeAutospacing="0" w:after="200" w:afterAutospacing="0"/>
        <w:jc w:val="left"/>
        <w:textAlignment w:val="baseline"/>
        <w:rPr>
          <w:rFonts w:ascii="Montserrat" w:hAnsi="Montserrat" w:cs="Calibri"/>
          <w:color w:val="1A1A1A"/>
          <w:sz w:val="22"/>
          <w:szCs w:val="22"/>
        </w:rPr>
      </w:pPr>
      <w:r w:rsidRPr="00B6181F">
        <w:rPr>
          <w:rFonts w:ascii="Montserrat" w:hAnsi="Montserrat" w:cs="Calibri"/>
          <w:color w:val="1A1A1A"/>
          <w:sz w:val="22"/>
          <w:szCs w:val="22"/>
        </w:rPr>
        <w:t xml:space="preserve">Defina la </w:t>
      </w:r>
      <w:r w:rsidR="004E6D68" w:rsidRPr="00B6181F">
        <w:rPr>
          <w:rFonts w:ascii="Montserrat" w:hAnsi="Montserrat" w:cs="Calibri"/>
          <w:color w:val="1A1A1A"/>
          <w:sz w:val="22"/>
          <w:szCs w:val="22"/>
        </w:rPr>
        <w:t>distribución</w:t>
      </w:r>
      <w:r w:rsidRPr="00B6181F">
        <w:rPr>
          <w:rFonts w:ascii="Montserrat" w:hAnsi="Montserrat" w:cs="Calibri"/>
          <w:color w:val="1A1A1A"/>
          <w:sz w:val="22"/>
          <w:szCs w:val="22"/>
        </w:rPr>
        <w:t xml:space="preserve"> y visualice la PDF:</w:t>
      </w:r>
    </w:p>
    <w:p w14:paraId="31B9BF9B" w14:textId="4D5D8283" w:rsidR="004E6D68"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r w:rsidRPr="004E6D68">
        <w:rPr>
          <w:rFonts w:ascii="Montserrat" w:hAnsi="Montserrat" w:cs="Calibri"/>
          <w:noProof/>
          <w:color w:val="1A1A1A"/>
          <w:sz w:val="22"/>
          <w:szCs w:val="22"/>
        </w:rPr>
        <w:drawing>
          <wp:inline distT="0" distB="0" distL="0" distR="0" wp14:anchorId="1764B462" wp14:editId="1DD85759">
            <wp:extent cx="2428917" cy="2959021"/>
            <wp:effectExtent l="0" t="0" r="0" b="0"/>
            <wp:docPr id="1194059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59819" name=""/>
                    <pic:cNvPicPr/>
                  </pic:nvPicPr>
                  <pic:blipFill>
                    <a:blip r:embed="rId13"/>
                    <a:stretch>
                      <a:fillRect/>
                    </a:stretch>
                  </pic:blipFill>
                  <pic:spPr>
                    <a:xfrm>
                      <a:off x="0" y="0"/>
                      <a:ext cx="2456630" cy="2992782"/>
                    </a:xfrm>
                    <a:prstGeom prst="rect">
                      <a:avLst/>
                    </a:prstGeom>
                  </pic:spPr>
                </pic:pic>
              </a:graphicData>
            </a:graphic>
          </wp:inline>
        </w:drawing>
      </w:r>
    </w:p>
    <w:p w14:paraId="428CAD86" w14:textId="0BEF5A29" w:rsidR="004E6D68" w:rsidRPr="00B6181F" w:rsidRDefault="004E6D68" w:rsidP="004E6D68">
      <w:pPr>
        <w:pStyle w:val="NormalWeb"/>
        <w:spacing w:before="0" w:beforeAutospacing="0" w:after="200" w:afterAutospacing="0"/>
        <w:jc w:val="center"/>
        <w:textAlignment w:val="baseline"/>
        <w:rPr>
          <w:rFonts w:ascii="Montserrat" w:hAnsi="Montserrat" w:cs="Calibri"/>
          <w:color w:val="1A1A1A"/>
          <w:sz w:val="22"/>
          <w:szCs w:val="22"/>
        </w:rPr>
      </w:pPr>
      <w:r w:rsidRPr="004E6D68">
        <w:rPr>
          <w:rFonts w:ascii="Montserrat" w:hAnsi="Montserrat" w:cs="Calibri"/>
          <w:noProof/>
          <w:color w:val="1A1A1A"/>
          <w:sz w:val="22"/>
          <w:szCs w:val="22"/>
        </w:rPr>
        <w:drawing>
          <wp:inline distT="0" distB="0" distL="0" distR="0" wp14:anchorId="786291A3" wp14:editId="2E04F14A">
            <wp:extent cx="3379304" cy="1657442"/>
            <wp:effectExtent l="0" t="0" r="0" b="0"/>
            <wp:docPr id="1522237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37311" name=""/>
                    <pic:cNvPicPr/>
                  </pic:nvPicPr>
                  <pic:blipFill rotWithShape="1">
                    <a:blip r:embed="rId14"/>
                    <a:srcRect/>
                    <a:stretch>
                      <a:fillRect/>
                    </a:stretch>
                  </pic:blipFill>
                  <pic:spPr bwMode="auto">
                    <a:xfrm>
                      <a:off x="0" y="0"/>
                      <a:ext cx="3397257" cy="1666248"/>
                    </a:xfrm>
                    <a:prstGeom prst="rect">
                      <a:avLst/>
                    </a:prstGeom>
                    <a:ln>
                      <a:noFill/>
                    </a:ln>
                    <a:extLst>
                      <a:ext uri="{53640926-AAD7-44D8-BBD7-CCE9431645EC}">
                        <a14:shadowObscured xmlns:a14="http://schemas.microsoft.com/office/drawing/2010/main"/>
                      </a:ext>
                    </a:extLst>
                  </pic:spPr>
                </pic:pic>
              </a:graphicData>
            </a:graphic>
          </wp:inline>
        </w:drawing>
      </w:r>
    </w:p>
    <w:p w14:paraId="7EBB4870" w14:textId="46F538D4" w:rsidR="007A6E36" w:rsidRDefault="007A6E36">
      <w:pPr>
        <w:pStyle w:val="NormalWeb"/>
        <w:numPr>
          <w:ilvl w:val="0"/>
          <w:numId w:val="12"/>
        </w:numPr>
        <w:spacing w:before="0" w:beforeAutospacing="0" w:after="200" w:afterAutospacing="0"/>
        <w:jc w:val="left"/>
        <w:textAlignment w:val="baseline"/>
        <w:rPr>
          <w:rFonts w:ascii="Calibri" w:hAnsi="Calibri" w:cs="Calibri"/>
          <w:color w:val="1A1A1A"/>
          <w:sz w:val="22"/>
          <w:szCs w:val="22"/>
        </w:rPr>
      </w:pPr>
      <w:r>
        <w:rPr>
          <w:rFonts w:ascii="Calibri" w:hAnsi="Calibri" w:cs="Calibri"/>
          <w:color w:val="1A1A1A"/>
          <w:sz w:val="22"/>
          <w:szCs w:val="22"/>
        </w:rPr>
        <w:t>Calcule probabilidades:</w:t>
      </w:r>
    </w:p>
    <w:p w14:paraId="2053BCC7" w14:textId="4BF79938" w:rsidR="00E7019A" w:rsidRPr="00E7019A" w:rsidRDefault="00E7019A" w:rsidP="00E7019A">
      <w:pPr>
        <w:pStyle w:val="NormalWeb"/>
        <w:spacing w:before="0" w:beforeAutospacing="0" w:after="200" w:afterAutospacing="0"/>
        <w:jc w:val="center"/>
        <w:textAlignment w:val="baseline"/>
        <w:rPr>
          <w:rFonts w:ascii="Calibri" w:hAnsi="Calibri" w:cs="Calibri"/>
          <w:color w:val="1A1A1A"/>
          <w:sz w:val="22"/>
          <w:szCs w:val="22"/>
        </w:rPr>
      </w:pPr>
      <w:r w:rsidRPr="00E7019A">
        <w:rPr>
          <w:rFonts w:ascii="Calibri" w:hAnsi="Calibri" w:cs="Calibri"/>
          <w:noProof/>
          <w:color w:val="1A1A1A"/>
          <w:sz w:val="22"/>
          <w:szCs w:val="22"/>
        </w:rPr>
        <w:drawing>
          <wp:inline distT="0" distB="0" distL="0" distR="0" wp14:anchorId="74BDC458" wp14:editId="4C7E8376">
            <wp:extent cx="3399038" cy="2464904"/>
            <wp:effectExtent l="0" t="0" r="0" b="0"/>
            <wp:docPr id="1083852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2085" name=""/>
                    <pic:cNvPicPr/>
                  </pic:nvPicPr>
                  <pic:blipFill>
                    <a:blip r:embed="rId15"/>
                    <a:stretch>
                      <a:fillRect/>
                    </a:stretch>
                  </pic:blipFill>
                  <pic:spPr>
                    <a:xfrm>
                      <a:off x="0" y="0"/>
                      <a:ext cx="3429172" cy="2486756"/>
                    </a:xfrm>
                    <a:prstGeom prst="rect">
                      <a:avLst/>
                    </a:prstGeom>
                  </pic:spPr>
                </pic:pic>
              </a:graphicData>
            </a:graphic>
          </wp:inline>
        </w:drawing>
      </w:r>
    </w:p>
    <w:p w14:paraId="71D6F05D" w14:textId="4F19E243" w:rsidR="007A6E36" w:rsidRPr="00ED363B" w:rsidRDefault="007A6E36" w:rsidP="007A6E36">
      <w:pPr>
        <w:pStyle w:val="Ttulo2"/>
        <w:spacing w:before="300" w:after="120"/>
        <w:rPr>
          <w:b/>
          <w:bCs/>
          <w:color w:val="auto"/>
        </w:rPr>
      </w:pPr>
      <w:r w:rsidRPr="00ED363B">
        <w:rPr>
          <w:rFonts w:ascii="Calibri" w:hAnsi="Calibri" w:cs="Calibri"/>
          <w:b/>
          <w:bCs/>
          <w:color w:val="auto"/>
          <w:sz w:val="24"/>
          <w:szCs w:val="24"/>
        </w:rPr>
        <w:lastRenderedPageBreak/>
        <w:t xml:space="preserve">Tarea 4: </w:t>
      </w:r>
      <w:r w:rsidR="00ED363B" w:rsidRPr="00ED363B">
        <w:rPr>
          <w:rFonts w:ascii="Calibri" w:hAnsi="Calibri" w:cs="Calibri"/>
          <w:b/>
          <w:bCs/>
          <w:color w:val="auto"/>
          <w:sz w:val="24"/>
          <w:szCs w:val="24"/>
        </w:rPr>
        <w:t>Comparación</w:t>
      </w:r>
      <w:r w:rsidRPr="00ED363B">
        <w:rPr>
          <w:rFonts w:ascii="Calibri" w:hAnsi="Calibri" w:cs="Calibri"/>
          <w:b/>
          <w:bCs/>
          <w:color w:val="auto"/>
          <w:sz w:val="24"/>
          <w:szCs w:val="24"/>
        </w:rPr>
        <w:t xml:space="preserve"> Visual PMF vs PDF</w:t>
      </w:r>
    </w:p>
    <w:p w14:paraId="5DD00D67" w14:textId="2DA279CC" w:rsidR="007A6E36" w:rsidRDefault="007A6E36">
      <w:pPr>
        <w:pStyle w:val="NormalWeb"/>
        <w:numPr>
          <w:ilvl w:val="0"/>
          <w:numId w:val="13"/>
        </w:numPr>
        <w:spacing w:before="0" w:beforeAutospacing="0" w:after="200" w:afterAutospacing="0"/>
        <w:jc w:val="left"/>
        <w:textAlignment w:val="baseline"/>
        <w:rPr>
          <w:rFonts w:ascii="Calibri" w:hAnsi="Calibri" w:cs="Calibri"/>
          <w:color w:val="1A1A1A"/>
          <w:sz w:val="22"/>
          <w:szCs w:val="22"/>
        </w:rPr>
      </w:pPr>
      <w:r>
        <w:rPr>
          <w:rFonts w:ascii="Calibri" w:hAnsi="Calibri" w:cs="Calibri"/>
          <w:color w:val="1A1A1A"/>
          <w:sz w:val="22"/>
          <w:szCs w:val="22"/>
        </w:rPr>
        <w:t xml:space="preserve">Cree una </w:t>
      </w:r>
      <w:r w:rsidR="00ED363B">
        <w:rPr>
          <w:rFonts w:ascii="Calibri" w:hAnsi="Calibri" w:cs="Calibri"/>
          <w:color w:val="1A1A1A"/>
          <w:sz w:val="22"/>
          <w:szCs w:val="22"/>
        </w:rPr>
        <w:t>visualización</w:t>
      </w:r>
      <w:r>
        <w:rPr>
          <w:rFonts w:ascii="Calibri" w:hAnsi="Calibri" w:cs="Calibri"/>
          <w:color w:val="1A1A1A"/>
          <w:sz w:val="22"/>
          <w:szCs w:val="22"/>
        </w:rPr>
        <w:t xml:space="preserve"> comparativa:</w:t>
      </w:r>
    </w:p>
    <w:p w14:paraId="5CD0309F" w14:textId="6BA7C59D" w:rsidR="00E7019A" w:rsidRDefault="00E7019A" w:rsidP="00E7019A">
      <w:pPr>
        <w:pStyle w:val="NormalWeb"/>
        <w:spacing w:before="0" w:beforeAutospacing="0" w:after="200" w:afterAutospacing="0"/>
        <w:jc w:val="center"/>
        <w:textAlignment w:val="baseline"/>
        <w:rPr>
          <w:rFonts w:ascii="Calibri" w:hAnsi="Calibri" w:cs="Calibri"/>
          <w:color w:val="1A1A1A"/>
          <w:sz w:val="22"/>
          <w:szCs w:val="22"/>
        </w:rPr>
      </w:pPr>
      <w:r w:rsidRPr="00E7019A">
        <w:rPr>
          <w:rFonts w:ascii="Calibri" w:hAnsi="Calibri" w:cs="Calibri"/>
          <w:noProof/>
          <w:color w:val="1A1A1A"/>
          <w:sz w:val="22"/>
          <w:szCs w:val="22"/>
        </w:rPr>
        <w:drawing>
          <wp:inline distT="0" distB="0" distL="0" distR="0" wp14:anchorId="1E55105F" wp14:editId="703630BA">
            <wp:extent cx="4100601" cy="3103680"/>
            <wp:effectExtent l="0" t="0" r="0" b="1905"/>
            <wp:docPr id="139960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594" name=""/>
                    <pic:cNvPicPr/>
                  </pic:nvPicPr>
                  <pic:blipFill>
                    <a:blip r:embed="rId16"/>
                    <a:stretch>
                      <a:fillRect/>
                    </a:stretch>
                  </pic:blipFill>
                  <pic:spPr>
                    <a:xfrm>
                      <a:off x="0" y="0"/>
                      <a:ext cx="4128180" cy="3124554"/>
                    </a:xfrm>
                    <a:prstGeom prst="rect">
                      <a:avLst/>
                    </a:prstGeom>
                  </pic:spPr>
                </pic:pic>
              </a:graphicData>
            </a:graphic>
          </wp:inline>
        </w:drawing>
      </w:r>
    </w:p>
    <w:p w14:paraId="73DD3A31" w14:textId="3C8BF01B" w:rsidR="00E7019A" w:rsidRDefault="00E7019A" w:rsidP="00E7019A">
      <w:pPr>
        <w:pStyle w:val="NormalWeb"/>
        <w:spacing w:before="0" w:beforeAutospacing="0" w:after="200" w:afterAutospacing="0"/>
        <w:jc w:val="center"/>
        <w:textAlignment w:val="baseline"/>
        <w:rPr>
          <w:rFonts w:ascii="Calibri" w:hAnsi="Calibri" w:cs="Calibri"/>
          <w:color w:val="1A1A1A"/>
          <w:sz w:val="22"/>
          <w:szCs w:val="22"/>
        </w:rPr>
      </w:pPr>
      <w:r w:rsidRPr="00E7019A">
        <w:rPr>
          <w:rFonts w:ascii="Calibri" w:hAnsi="Calibri" w:cs="Calibri"/>
          <w:noProof/>
          <w:color w:val="1A1A1A"/>
          <w:sz w:val="22"/>
          <w:szCs w:val="22"/>
        </w:rPr>
        <w:drawing>
          <wp:inline distT="0" distB="0" distL="0" distR="0" wp14:anchorId="5F86FF3E" wp14:editId="61159ECF">
            <wp:extent cx="5548874" cy="1964111"/>
            <wp:effectExtent l="0" t="0" r="0" b="0"/>
            <wp:docPr id="1910655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55717" name=""/>
                    <pic:cNvPicPr/>
                  </pic:nvPicPr>
                  <pic:blipFill>
                    <a:blip r:embed="rId17"/>
                    <a:stretch>
                      <a:fillRect/>
                    </a:stretch>
                  </pic:blipFill>
                  <pic:spPr>
                    <a:xfrm>
                      <a:off x="0" y="0"/>
                      <a:ext cx="5559977" cy="1968041"/>
                    </a:xfrm>
                    <a:prstGeom prst="rect">
                      <a:avLst/>
                    </a:prstGeom>
                  </pic:spPr>
                </pic:pic>
              </a:graphicData>
            </a:graphic>
          </wp:inline>
        </w:drawing>
      </w:r>
    </w:p>
    <w:p w14:paraId="46EF4995" w14:textId="77777777" w:rsidR="00A65C4B" w:rsidRPr="00FD476A" w:rsidRDefault="00A65C4B" w:rsidP="00A65C4B">
      <w:pPr>
        <w:pStyle w:val="NormalWeb"/>
        <w:spacing w:after="200"/>
        <w:textAlignment w:val="baseline"/>
        <w:rPr>
          <w:rFonts w:ascii="Calibri" w:hAnsi="Calibri" w:cs="Calibri"/>
          <w:color w:val="1A1A1A"/>
          <w:sz w:val="22"/>
          <w:szCs w:val="22"/>
        </w:rPr>
      </w:pPr>
      <w:r w:rsidRPr="00FD476A">
        <w:rPr>
          <w:rFonts w:ascii="Calibri" w:hAnsi="Calibri" w:cs="Calibri"/>
          <w:color w:val="1A1A1A"/>
          <w:sz w:val="22"/>
          <w:szCs w:val="22"/>
        </w:rPr>
        <w:t>8 y 9. Identificación y Clasificación de Variables Aleatorias</w:t>
      </w:r>
    </w:p>
    <w:p w14:paraId="64E6A867" w14:textId="77777777" w:rsidR="00A65C4B" w:rsidRPr="00A65C4B" w:rsidRDefault="00A65C4B" w:rsidP="00A65C4B">
      <w:pPr>
        <w:pStyle w:val="NormalWeb"/>
        <w:spacing w:after="200"/>
        <w:textAlignment w:val="baseline"/>
        <w:rPr>
          <w:rFonts w:ascii="Calibri" w:hAnsi="Calibri" w:cs="Calibri"/>
          <w:b/>
          <w:bCs/>
          <w:color w:val="1A1A1A"/>
          <w:sz w:val="22"/>
          <w:szCs w:val="22"/>
        </w:rPr>
      </w:pPr>
      <w:r w:rsidRPr="00A65C4B">
        <w:rPr>
          <w:rFonts w:ascii="Calibri" w:hAnsi="Calibri" w:cs="Calibri"/>
          <w:b/>
          <w:bCs/>
          <w:color w:val="1A1A1A"/>
          <w:sz w:val="22"/>
          <w:szCs w:val="22"/>
        </w:rPr>
        <w:t>1. Biblioteca</w:t>
      </w:r>
    </w:p>
    <w:p w14:paraId="7FD757FF" w14:textId="62787273" w:rsidR="00A65C4B" w:rsidRPr="00A65C4B" w:rsidRDefault="00A65C4B">
      <w:pPr>
        <w:pStyle w:val="NormalWeb"/>
        <w:numPr>
          <w:ilvl w:val="0"/>
          <w:numId w:val="17"/>
        </w:numPr>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Variable:</w:t>
      </w:r>
      <w:r w:rsidRPr="00A65C4B">
        <w:rPr>
          <w:rFonts w:ascii="Calibri" w:hAnsi="Calibri" w:cs="Calibri"/>
          <w:color w:val="1A1A1A"/>
          <w:sz w:val="22"/>
          <w:szCs w:val="22"/>
        </w:rPr>
        <w:t xml:space="preserve"> Número de libros solicitados en durante la primera hora de atención (8:00 AM - 9:00 AM).</w:t>
      </w:r>
    </w:p>
    <w:p w14:paraId="0357D703" w14:textId="67A84280" w:rsidR="00A65C4B" w:rsidRPr="00A65C4B" w:rsidRDefault="00A65C4B">
      <w:pPr>
        <w:pStyle w:val="NormalWeb"/>
        <w:numPr>
          <w:ilvl w:val="0"/>
          <w:numId w:val="17"/>
        </w:numPr>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Tipo:</w:t>
      </w:r>
      <w:r w:rsidRPr="00A65C4B">
        <w:rPr>
          <w:rFonts w:ascii="Calibri" w:hAnsi="Calibri" w:cs="Calibri"/>
          <w:color w:val="1A1A1A"/>
          <w:sz w:val="22"/>
          <w:szCs w:val="22"/>
        </w:rPr>
        <w:t xml:space="preserve"> Discreta </w:t>
      </w:r>
    </w:p>
    <w:p w14:paraId="5BE04DDA" w14:textId="50109461" w:rsidR="00A65C4B" w:rsidRPr="00A65C4B" w:rsidRDefault="00A65C4B">
      <w:pPr>
        <w:pStyle w:val="NormalWeb"/>
        <w:numPr>
          <w:ilvl w:val="0"/>
          <w:numId w:val="17"/>
        </w:numPr>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Posibles valores:</w:t>
      </w:r>
      <w:r w:rsidRPr="00A65C4B">
        <w:rPr>
          <w:rFonts w:ascii="Calibri" w:hAnsi="Calibri" w:cs="Calibri"/>
          <w:color w:val="1A1A1A"/>
          <w:sz w:val="22"/>
          <w:szCs w:val="22"/>
        </w:rPr>
        <w:t xml:space="preserve"> {0, 1, 2, </w:t>
      </w:r>
      <w:proofErr w:type="gramStart"/>
      <w:r w:rsidRPr="00A65C4B">
        <w:rPr>
          <w:rFonts w:ascii="Calibri" w:hAnsi="Calibri" w:cs="Calibri"/>
          <w:color w:val="1A1A1A"/>
          <w:sz w:val="22"/>
          <w:szCs w:val="22"/>
        </w:rPr>
        <w:t xml:space="preserve">3, </w:t>
      </w:r>
      <w:r>
        <w:rPr>
          <w:rFonts w:ascii="Calibri" w:hAnsi="Calibri" w:cs="Calibri"/>
          <w:color w:val="1A1A1A"/>
          <w:sz w:val="22"/>
          <w:szCs w:val="22"/>
        </w:rPr>
        <w:t>….</w:t>
      </w:r>
      <w:proofErr w:type="gramEnd"/>
      <w:r w:rsidRPr="00A65C4B">
        <w:rPr>
          <w:rFonts w:ascii="Calibri" w:hAnsi="Calibri" w:cs="Calibri"/>
          <w:color w:val="1A1A1A"/>
          <w:sz w:val="22"/>
          <w:szCs w:val="22"/>
        </w:rPr>
        <w:t>n}</w:t>
      </w:r>
    </w:p>
    <w:p w14:paraId="47179423" w14:textId="77777777" w:rsidR="00A65C4B" w:rsidRDefault="00A65C4B">
      <w:pPr>
        <w:pStyle w:val="NormalWeb"/>
        <w:numPr>
          <w:ilvl w:val="0"/>
          <w:numId w:val="17"/>
        </w:numPr>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Distribución esperada:</w:t>
      </w:r>
      <w:r w:rsidRPr="00A65C4B">
        <w:rPr>
          <w:rFonts w:ascii="Calibri" w:hAnsi="Calibri" w:cs="Calibri"/>
          <w:color w:val="1A1A1A"/>
          <w:sz w:val="22"/>
          <w:szCs w:val="22"/>
        </w:rPr>
        <w:t xml:space="preserve"> Distribución de Poisson, ya que representa el número de eventos independientes que ocurren en un intervalo de tiempo determinado.</w:t>
      </w:r>
    </w:p>
    <w:p w14:paraId="143DAD30" w14:textId="77777777" w:rsidR="00A65C4B" w:rsidRDefault="00A65C4B" w:rsidP="00A65C4B">
      <w:pPr>
        <w:pStyle w:val="NormalWeb"/>
        <w:spacing w:after="200"/>
        <w:textAlignment w:val="baseline"/>
        <w:rPr>
          <w:rFonts w:ascii="Calibri" w:hAnsi="Calibri" w:cs="Calibri"/>
          <w:b/>
          <w:bCs/>
          <w:color w:val="1A1A1A"/>
          <w:sz w:val="22"/>
          <w:szCs w:val="22"/>
        </w:rPr>
      </w:pPr>
    </w:p>
    <w:p w14:paraId="695B5E28" w14:textId="77777777" w:rsidR="00A65C4B" w:rsidRDefault="00A65C4B" w:rsidP="00A65C4B">
      <w:pPr>
        <w:pStyle w:val="NormalWeb"/>
        <w:spacing w:after="200"/>
        <w:textAlignment w:val="baseline"/>
        <w:rPr>
          <w:rFonts w:ascii="Calibri" w:hAnsi="Calibri" w:cs="Calibri"/>
          <w:color w:val="1A1A1A"/>
          <w:sz w:val="22"/>
          <w:szCs w:val="22"/>
        </w:rPr>
      </w:pPr>
    </w:p>
    <w:p w14:paraId="7CD1C9D8" w14:textId="77777777" w:rsidR="009B5106" w:rsidRPr="00A65C4B" w:rsidRDefault="009B5106" w:rsidP="00A65C4B">
      <w:pPr>
        <w:pStyle w:val="NormalWeb"/>
        <w:spacing w:after="200"/>
        <w:textAlignment w:val="baseline"/>
        <w:rPr>
          <w:rFonts w:ascii="Calibri" w:hAnsi="Calibri" w:cs="Calibri"/>
          <w:color w:val="1A1A1A"/>
          <w:sz w:val="22"/>
          <w:szCs w:val="22"/>
        </w:rPr>
      </w:pPr>
    </w:p>
    <w:p w14:paraId="6E9AEACA" w14:textId="77777777" w:rsidR="00A65C4B" w:rsidRDefault="00A65C4B" w:rsidP="00A65C4B">
      <w:pPr>
        <w:pStyle w:val="NormalWeb"/>
        <w:spacing w:after="200"/>
        <w:textAlignment w:val="baseline"/>
        <w:rPr>
          <w:rFonts w:ascii="Calibri" w:hAnsi="Calibri" w:cs="Calibri"/>
          <w:b/>
          <w:bCs/>
          <w:color w:val="1A1A1A"/>
          <w:sz w:val="22"/>
          <w:szCs w:val="22"/>
        </w:rPr>
      </w:pPr>
      <w:r w:rsidRPr="00A65C4B">
        <w:rPr>
          <w:rFonts w:ascii="Calibri" w:hAnsi="Calibri" w:cs="Calibri"/>
          <w:b/>
          <w:bCs/>
          <w:color w:val="1A1A1A"/>
          <w:sz w:val="22"/>
          <w:szCs w:val="22"/>
        </w:rPr>
        <w:lastRenderedPageBreak/>
        <w:t>2. Cafetería</w:t>
      </w:r>
    </w:p>
    <w:p w14:paraId="26167786" w14:textId="77777777" w:rsidR="002170F8" w:rsidRPr="002170F8" w:rsidRDefault="002170F8" w:rsidP="002170F8">
      <w:pPr>
        <w:pStyle w:val="NormalWeb"/>
        <w:spacing w:after="200"/>
        <w:textAlignment w:val="baseline"/>
        <w:rPr>
          <w:rFonts w:ascii="Calibri" w:hAnsi="Calibri" w:cs="Calibri"/>
          <w:b/>
          <w:bCs/>
          <w:color w:val="1A1A1A"/>
          <w:sz w:val="22"/>
          <w:szCs w:val="22"/>
        </w:rPr>
      </w:pPr>
      <w:r w:rsidRPr="002170F8">
        <w:rPr>
          <w:rFonts w:ascii="Calibri" w:hAnsi="Calibri" w:cs="Calibri"/>
          <w:b/>
          <w:bCs/>
          <w:color w:val="1A1A1A"/>
          <w:sz w:val="22"/>
          <w:szCs w:val="22"/>
        </w:rPr>
        <w:t xml:space="preserve">Variable: </w:t>
      </w:r>
      <w:r w:rsidRPr="002170F8">
        <w:rPr>
          <w:rFonts w:ascii="Calibri" w:hAnsi="Calibri" w:cs="Calibri"/>
          <w:color w:val="1A1A1A"/>
          <w:sz w:val="22"/>
          <w:szCs w:val="22"/>
        </w:rPr>
        <w:t>Cantidad de dinero ($ USD) que gasta un estudiante al azar en una compra.</w:t>
      </w:r>
    </w:p>
    <w:p w14:paraId="46F40541" w14:textId="1759A5CE" w:rsidR="002170F8" w:rsidRPr="002170F8" w:rsidRDefault="002170F8" w:rsidP="002170F8">
      <w:pPr>
        <w:pStyle w:val="NormalWeb"/>
        <w:spacing w:after="200"/>
        <w:textAlignment w:val="baseline"/>
        <w:rPr>
          <w:rFonts w:ascii="Calibri" w:hAnsi="Calibri" w:cs="Calibri"/>
          <w:b/>
          <w:bCs/>
          <w:color w:val="1A1A1A"/>
          <w:sz w:val="22"/>
          <w:szCs w:val="22"/>
        </w:rPr>
      </w:pPr>
      <w:r w:rsidRPr="002170F8">
        <w:rPr>
          <w:rFonts w:ascii="Calibri" w:hAnsi="Calibri" w:cs="Calibri"/>
          <w:b/>
          <w:bCs/>
          <w:color w:val="1A1A1A"/>
          <w:sz w:val="22"/>
          <w:szCs w:val="22"/>
        </w:rPr>
        <w:t xml:space="preserve">Tipo: </w:t>
      </w:r>
      <w:r>
        <w:rPr>
          <w:rFonts w:ascii="Calibri" w:hAnsi="Calibri" w:cs="Calibri"/>
          <w:color w:val="1A1A1A"/>
          <w:sz w:val="22"/>
          <w:szCs w:val="22"/>
        </w:rPr>
        <w:t>Discreta</w:t>
      </w:r>
    </w:p>
    <w:p w14:paraId="1A7A6396" w14:textId="69CB7182" w:rsidR="002170F8" w:rsidRPr="002170F8" w:rsidRDefault="002170F8" w:rsidP="002170F8">
      <w:pPr>
        <w:pStyle w:val="NormalWeb"/>
        <w:spacing w:after="200"/>
        <w:textAlignment w:val="baseline"/>
        <w:rPr>
          <w:rFonts w:ascii="Calibri" w:hAnsi="Calibri" w:cs="Calibri"/>
          <w:b/>
          <w:bCs/>
          <w:color w:val="1A1A1A"/>
          <w:sz w:val="22"/>
          <w:szCs w:val="22"/>
        </w:rPr>
      </w:pPr>
      <w:r w:rsidRPr="002170F8">
        <w:rPr>
          <w:rFonts w:ascii="Calibri" w:hAnsi="Calibri" w:cs="Calibri"/>
          <w:b/>
          <w:bCs/>
          <w:color w:val="1A1A1A"/>
          <w:sz w:val="22"/>
          <w:szCs w:val="22"/>
        </w:rPr>
        <w:t xml:space="preserve">Posibles valores: </w:t>
      </w:r>
      <w:r>
        <w:rPr>
          <w:rFonts w:ascii="Calibri" w:hAnsi="Calibri" w:cs="Calibri"/>
          <w:color w:val="1A1A1A"/>
          <w:sz w:val="22"/>
          <w:szCs w:val="22"/>
        </w:rPr>
        <w:t>entre 0.50 y 3.00</w:t>
      </w:r>
    </w:p>
    <w:p w14:paraId="0D0E945E" w14:textId="13D1987F" w:rsidR="002170F8" w:rsidRPr="002170F8" w:rsidRDefault="002170F8" w:rsidP="002170F8">
      <w:pPr>
        <w:pStyle w:val="NormalWeb"/>
        <w:spacing w:after="200"/>
        <w:textAlignment w:val="baseline"/>
        <w:rPr>
          <w:rFonts w:ascii="Calibri" w:hAnsi="Calibri" w:cs="Calibri"/>
          <w:color w:val="1A1A1A"/>
          <w:sz w:val="22"/>
          <w:szCs w:val="22"/>
        </w:rPr>
      </w:pPr>
      <w:r w:rsidRPr="002170F8">
        <w:rPr>
          <w:rFonts w:ascii="Calibri" w:hAnsi="Calibri" w:cs="Calibri"/>
          <w:b/>
          <w:bCs/>
          <w:color w:val="1A1A1A"/>
          <w:sz w:val="22"/>
          <w:szCs w:val="22"/>
        </w:rPr>
        <w:t xml:space="preserve">Distribución esperada: </w:t>
      </w:r>
      <w:r w:rsidRPr="002170F8">
        <w:rPr>
          <w:rFonts w:ascii="Calibri" w:hAnsi="Calibri" w:cs="Calibri"/>
          <w:color w:val="1A1A1A"/>
          <w:sz w:val="22"/>
          <w:szCs w:val="22"/>
        </w:rPr>
        <w:t xml:space="preserve">Distribución Empírica (o una Normal sesgada a la derecha), ya que la mayoría gastará lo que cuesta </w:t>
      </w:r>
      <w:r>
        <w:rPr>
          <w:rFonts w:ascii="Calibri" w:hAnsi="Calibri" w:cs="Calibri"/>
          <w:color w:val="1A1A1A"/>
          <w:sz w:val="22"/>
          <w:szCs w:val="22"/>
        </w:rPr>
        <w:t>un</w:t>
      </w:r>
      <w:r w:rsidRPr="002170F8">
        <w:rPr>
          <w:rFonts w:ascii="Calibri" w:hAnsi="Calibri" w:cs="Calibri"/>
          <w:color w:val="1A1A1A"/>
          <w:sz w:val="22"/>
          <w:szCs w:val="22"/>
        </w:rPr>
        <w:t xml:space="preserve"> </w:t>
      </w:r>
      <w:r>
        <w:rPr>
          <w:rFonts w:ascii="Calibri" w:hAnsi="Calibri" w:cs="Calibri"/>
          <w:color w:val="1A1A1A"/>
          <w:sz w:val="22"/>
          <w:szCs w:val="22"/>
        </w:rPr>
        <w:t>aperitivo</w:t>
      </w:r>
      <w:r w:rsidRPr="002170F8">
        <w:rPr>
          <w:rFonts w:ascii="Calibri" w:hAnsi="Calibri" w:cs="Calibri"/>
          <w:color w:val="1A1A1A"/>
          <w:sz w:val="22"/>
          <w:szCs w:val="22"/>
        </w:rPr>
        <w:t xml:space="preserve"> fijo, con pocos casos gastando mucho más.</w:t>
      </w:r>
    </w:p>
    <w:p w14:paraId="2F1C14B1" w14:textId="77777777" w:rsidR="00A65C4B" w:rsidRPr="00A65C4B" w:rsidRDefault="00A65C4B" w:rsidP="00A65C4B">
      <w:pPr>
        <w:pStyle w:val="NormalWeb"/>
        <w:spacing w:after="200"/>
        <w:textAlignment w:val="baseline"/>
        <w:rPr>
          <w:rFonts w:ascii="Calibri" w:hAnsi="Calibri" w:cs="Calibri"/>
          <w:b/>
          <w:bCs/>
          <w:color w:val="1A1A1A"/>
          <w:sz w:val="22"/>
          <w:szCs w:val="22"/>
        </w:rPr>
      </w:pPr>
      <w:r w:rsidRPr="00A65C4B">
        <w:rPr>
          <w:rFonts w:ascii="Calibri" w:hAnsi="Calibri" w:cs="Calibri"/>
          <w:b/>
          <w:bCs/>
          <w:color w:val="1A1A1A"/>
          <w:sz w:val="22"/>
          <w:szCs w:val="22"/>
        </w:rPr>
        <w:t>3. Laboratorios</w:t>
      </w:r>
    </w:p>
    <w:p w14:paraId="63528F75" w14:textId="0021FB3E"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Variable:</w:t>
      </w:r>
      <w:r w:rsidRPr="00A65C4B">
        <w:rPr>
          <w:rFonts w:ascii="Calibri" w:hAnsi="Calibri" w:cs="Calibri"/>
          <w:color w:val="1A1A1A"/>
          <w:sz w:val="22"/>
          <w:szCs w:val="22"/>
        </w:rPr>
        <w:t xml:space="preserve"> Cantidad de computadoras que se encuentran operativas al iniciar una práctica.</w:t>
      </w:r>
    </w:p>
    <w:p w14:paraId="71566E71" w14:textId="77777777"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Tipo:</w:t>
      </w:r>
      <w:r w:rsidRPr="00A65C4B">
        <w:rPr>
          <w:rFonts w:ascii="Calibri" w:hAnsi="Calibri" w:cs="Calibri"/>
          <w:color w:val="1A1A1A"/>
          <w:sz w:val="22"/>
          <w:szCs w:val="22"/>
        </w:rPr>
        <w:t xml:space="preserve"> </w:t>
      </w:r>
      <w:r w:rsidRPr="00DD0172">
        <w:rPr>
          <w:rFonts w:ascii="Calibri" w:hAnsi="Calibri" w:cs="Calibri"/>
          <w:color w:val="1A1A1A"/>
          <w:sz w:val="22"/>
          <w:szCs w:val="22"/>
        </w:rPr>
        <w:t>Discreta.</w:t>
      </w:r>
    </w:p>
    <w:p w14:paraId="1BD7D752" w14:textId="0ADBF6FE"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Posibles valores:</w:t>
      </w:r>
      <w:r w:rsidRPr="00A65C4B">
        <w:rPr>
          <w:rFonts w:ascii="Calibri" w:hAnsi="Calibri" w:cs="Calibri"/>
          <w:color w:val="1A1A1A"/>
          <w:sz w:val="22"/>
          <w:szCs w:val="22"/>
        </w:rPr>
        <w:t xml:space="preserve"> {0, 1, 2, </w:t>
      </w:r>
      <w:r w:rsidR="00DD0172">
        <w:rPr>
          <w:rFonts w:ascii="Calibri" w:hAnsi="Calibri" w:cs="Calibri"/>
          <w:color w:val="1A1A1A"/>
          <w:sz w:val="22"/>
          <w:szCs w:val="22"/>
        </w:rPr>
        <w:t>…C</w:t>
      </w:r>
      <w:r w:rsidRPr="00A65C4B">
        <w:rPr>
          <w:rFonts w:ascii="Calibri" w:hAnsi="Calibri" w:cs="Calibri"/>
          <w:color w:val="1A1A1A"/>
          <w:sz w:val="22"/>
          <w:szCs w:val="22"/>
        </w:rPr>
        <w:t xml:space="preserve">} (donde </w:t>
      </w:r>
      <w:r w:rsidR="00DD0172">
        <w:rPr>
          <w:rFonts w:ascii="Calibri" w:hAnsi="Calibri" w:cs="Calibri"/>
          <w:color w:val="1A1A1A"/>
          <w:sz w:val="22"/>
          <w:szCs w:val="22"/>
        </w:rPr>
        <w:t>C</w:t>
      </w:r>
      <w:r w:rsidRPr="00A65C4B">
        <w:rPr>
          <w:rFonts w:ascii="Calibri" w:hAnsi="Calibri" w:cs="Calibri"/>
          <w:color w:val="1A1A1A"/>
          <w:sz w:val="22"/>
          <w:szCs w:val="22"/>
        </w:rPr>
        <w:t xml:space="preserve"> es el total de computadoras en el laboratorio).</w:t>
      </w:r>
    </w:p>
    <w:p w14:paraId="426C186A" w14:textId="34E0046A"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Distribución esperada:</w:t>
      </w:r>
      <w:r w:rsidRPr="00A65C4B">
        <w:rPr>
          <w:rFonts w:ascii="Calibri" w:hAnsi="Calibri" w:cs="Calibri"/>
          <w:color w:val="1A1A1A"/>
          <w:sz w:val="22"/>
          <w:szCs w:val="22"/>
        </w:rPr>
        <w:t xml:space="preserve"> </w:t>
      </w:r>
      <w:r w:rsidRPr="00DD0172">
        <w:rPr>
          <w:rFonts w:ascii="Calibri" w:hAnsi="Calibri" w:cs="Calibri"/>
          <w:color w:val="1A1A1A"/>
          <w:sz w:val="22"/>
          <w:szCs w:val="22"/>
        </w:rPr>
        <w:t>Distribución Binomial</w:t>
      </w:r>
      <w:r w:rsidRPr="00A65C4B">
        <w:rPr>
          <w:rFonts w:ascii="Calibri" w:hAnsi="Calibri" w:cs="Calibri"/>
          <w:color w:val="1A1A1A"/>
          <w:sz w:val="22"/>
          <w:szCs w:val="22"/>
        </w:rPr>
        <w:t>, asumiendo que cada computadora tiene una probabilidad fija de funcionar correctamente de forma independiente.</w:t>
      </w:r>
    </w:p>
    <w:p w14:paraId="47F17A1E" w14:textId="77777777" w:rsidR="00A65C4B" w:rsidRPr="00A65C4B" w:rsidRDefault="00A65C4B" w:rsidP="00A65C4B">
      <w:pPr>
        <w:pStyle w:val="NormalWeb"/>
        <w:spacing w:after="200"/>
        <w:textAlignment w:val="baseline"/>
        <w:rPr>
          <w:rFonts w:ascii="Calibri" w:hAnsi="Calibri" w:cs="Calibri"/>
          <w:b/>
          <w:bCs/>
          <w:color w:val="1A1A1A"/>
          <w:sz w:val="22"/>
          <w:szCs w:val="22"/>
        </w:rPr>
      </w:pPr>
      <w:r w:rsidRPr="00A65C4B">
        <w:rPr>
          <w:rFonts w:ascii="Calibri" w:hAnsi="Calibri" w:cs="Calibri"/>
          <w:b/>
          <w:bCs/>
          <w:color w:val="1A1A1A"/>
          <w:sz w:val="22"/>
          <w:szCs w:val="22"/>
        </w:rPr>
        <w:t>4. Estacionamiento</w:t>
      </w:r>
    </w:p>
    <w:p w14:paraId="15E6A20C" w14:textId="77777777"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Variable:</w:t>
      </w:r>
      <w:r w:rsidRPr="00A65C4B">
        <w:rPr>
          <w:rFonts w:ascii="Calibri" w:hAnsi="Calibri" w:cs="Calibri"/>
          <w:color w:val="1A1A1A"/>
          <w:sz w:val="22"/>
          <w:szCs w:val="22"/>
        </w:rPr>
        <w:t xml:space="preserve"> Número de motocicletas estacionadas en el área designada de la Facultad de Energía a las 10:00 AM.</w:t>
      </w:r>
    </w:p>
    <w:p w14:paraId="4BE37555" w14:textId="77777777"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Tipo:</w:t>
      </w:r>
      <w:r w:rsidRPr="00A65C4B">
        <w:rPr>
          <w:rFonts w:ascii="Calibri" w:hAnsi="Calibri" w:cs="Calibri"/>
          <w:color w:val="1A1A1A"/>
          <w:sz w:val="22"/>
          <w:szCs w:val="22"/>
        </w:rPr>
        <w:t xml:space="preserve"> </w:t>
      </w:r>
      <w:r w:rsidRPr="00FD476A">
        <w:rPr>
          <w:rFonts w:ascii="Calibri" w:hAnsi="Calibri" w:cs="Calibri"/>
          <w:color w:val="1A1A1A"/>
          <w:sz w:val="22"/>
          <w:szCs w:val="22"/>
        </w:rPr>
        <w:t>Discreta.</w:t>
      </w:r>
    </w:p>
    <w:p w14:paraId="701928F3" w14:textId="2505AC78"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Posibles valores:</w:t>
      </w:r>
      <w:r w:rsidRPr="00A65C4B">
        <w:rPr>
          <w:rFonts w:ascii="Calibri" w:hAnsi="Calibri" w:cs="Calibri"/>
          <w:color w:val="1A1A1A"/>
          <w:sz w:val="22"/>
          <w:szCs w:val="22"/>
        </w:rPr>
        <w:t xml:space="preserve"> {0, 1, 2, </w:t>
      </w:r>
      <w:r w:rsidR="00DD0172">
        <w:rPr>
          <w:rFonts w:ascii="Calibri" w:hAnsi="Calibri" w:cs="Calibri"/>
          <w:color w:val="1A1A1A"/>
          <w:sz w:val="22"/>
          <w:szCs w:val="22"/>
        </w:rPr>
        <w:t>…</w:t>
      </w:r>
      <w:r w:rsidRPr="00A65C4B">
        <w:rPr>
          <w:rFonts w:ascii="Calibri" w:hAnsi="Calibri" w:cs="Calibri"/>
          <w:color w:val="1A1A1A"/>
          <w:sz w:val="22"/>
          <w:szCs w:val="22"/>
        </w:rPr>
        <w:t>C} (donde C es</w:t>
      </w:r>
      <w:r w:rsidR="00DD0172">
        <w:rPr>
          <w:rFonts w:ascii="Calibri" w:hAnsi="Calibri" w:cs="Calibri"/>
          <w:color w:val="1A1A1A"/>
          <w:sz w:val="22"/>
          <w:szCs w:val="22"/>
        </w:rPr>
        <w:t xml:space="preserve"> el </w:t>
      </w:r>
      <w:proofErr w:type="spellStart"/>
      <w:r w:rsidR="00DD0172">
        <w:rPr>
          <w:rFonts w:ascii="Calibri" w:hAnsi="Calibri" w:cs="Calibri"/>
          <w:color w:val="1A1A1A"/>
          <w:sz w:val="22"/>
          <w:szCs w:val="22"/>
        </w:rPr>
        <w:t>numero</w:t>
      </w:r>
      <w:proofErr w:type="spellEnd"/>
      <w:r w:rsidR="00DD0172">
        <w:rPr>
          <w:rFonts w:ascii="Calibri" w:hAnsi="Calibri" w:cs="Calibri"/>
          <w:color w:val="1A1A1A"/>
          <w:sz w:val="22"/>
          <w:szCs w:val="22"/>
        </w:rPr>
        <w:t xml:space="preserve"> de motocicletas</w:t>
      </w:r>
      <w:r w:rsidRPr="00A65C4B">
        <w:rPr>
          <w:rFonts w:ascii="Calibri" w:hAnsi="Calibri" w:cs="Calibri"/>
          <w:color w:val="1A1A1A"/>
          <w:sz w:val="22"/>
          <w:szCs w:val="22"/>
        </w:rPr>
        <w:t>).</w:t>
      </w:r>
    </w:p>
    <w:p w14:paraId="1044E1C6" w14:textId="65B633E9"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Distribución esperada:</w:t>
      </w:r>
      <w:r w:rsidRPr="00A65C4B">
        <w:rPr>
          <w:rFonts w:ascii="Calibri" w:hAnsi="Calibri" w:cs="Calibri"/>
          <w:color w:val="1A1A1A"/>
          <w:sz w:val="22"/>
          <w:szCs w:val="22"/>
        </w:rPr>
        <w:t xml:space="preserve"> </w:t>
      </w:r>
      <w:r w:rsidRPr="00DD0172">
        <w:rPr>
          <w:rFonts w:ascii="Calibri" w:hAnsi="Calibri" w:cs="Calibri"/>
          <w:color w:val="1A1A1A"/>
          <w:sz w:val="22"/>
          <w:szCs w:val="22"/>
        </w:rPr>
        <w:t>Distribución Uniforme Discreta</w:t>
      </w:r>
      <w:r w:rsidRPr="00A65C4B">
        <w:rPr>
          <w:rFonts w:ascii="Calibri" w:hAnsi="Calibri" w:cs="Calibri"/>
          <w:color w:val="1A1A1A"/>
          <w:sz w:val="22"/>
          <w:szCs w:val="22"/>
        </w:rPr>
        <w:t xml:space="preserve"> </w:t>
      </w:r>
    </w:p>
    <w:p w14:paraId="3D962732" w14:textId="77777777" w:rsidR="00A65C4B" w:rsidRPr="00A65C4B" w:rsidRDefault="00A65C4B" w:rsidP="00A65C4B">
      <w:pPr>
        <w:pStyle w:val="NormalWeb"/>
        <w:spacing w:after="200"/>
        <w:textAlignment w:val="baseline"/>
        <w:rPr>
          <w:rFonts w:ascii="Calibri" w:hAnsi="Calibri" w:cs="Calibri"/>
          <w:b/>
          <w:bCs/>
          <w:color w:val="1A1A1A"/>
          <w:sz w:val="22"/>
          <w:szCs w:val="22"/>
        </w:rPr>
      </w:pPr>
      <w:r w:rsidRPr="00A65C4B">
        <w:rPr>
          <w:rFonts w:ascii="Calibri" w:hAnsi="Calibri" w:cs="Calibri"/>
          <w:b/>
          <w:bCs/>
          <w:color w:val="1A1A1A"/>
          <w:sz w:val="22"/>
          <w:szCs w:val="22"/>
        </w:rPr>
        <w:t>5. Aulas de clase</w:t>
      </w:r>
    </w:p>
    <w:p w14:paraId="446A80D5" w14:textId="77777777"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Variable:</w:t>
      </w:r>
      <w:r w:rsidRPr="00A65C4B">
        <w:rPr>
          <w:rFonts w:ascii="Calibri" w:hAnsi="Calibri" w:cs="Calibri"/>
          <w:color w:val="1A1A1A"/>
          <w:sz w:val="22"/>
          <w:szCs w:val="22"/>
        </w:rPr>
        <w:t xml:space="preserve"> Estatura de los estudiantes que cursan el segundo ciclo de la carrera de Computación.</w:t>
      </w:r>
    </w:p>
    <w:p w14:paraId="44DD32C9" w14:textId="77777777"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Tipo:</w:t>
      </w:r>
      <w:r w:rsidRPr="00A65C4B">
        <w:rPr>
          <w:rFonts w:ascii="Calibri" w:hAnsi="Calibri" w:cs="Calibri"/>
          <w:color w:val="1A1A1A"/>
          <w:sz w:val="22"/>
          <w:szCs w:val="22"/>
        </w:rPr>
        <w:t xml:space="preserve"> </w:t>
      </w:r>
      <w:r w:rsidRPr="00DD0172">
        <w:rPr>
          <w:rFonts w:ascii="Calibri" w:hAnsi="Calibri" w:cs="Calibri"/>
          <w:color w:val="1A1A1A"/>
          <w:sz w:val="22"/>
          <w:szCs w:val="22"/>
        </w:rPr>
        <w:t>Continua.</w:t>
      </w:r>
    </w:p>
    <w:p w14:paraId="74F226D4" w14:textId="008B771C" w:rsidR="00A65C4B" w:rsidRP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Posibles valores:</w:t>
      </w:r>
      <w:r w:rsidRPr="00A65C4B">
        <w:rPr>
          <w:rFonts w:ascii="Calibri" w:hAnsi="Calibri" w:cs="Calibri"/>
          <w:color w:val="1A1A1A"/>
          <w:sz w:val="22"/>
          <w:szCs w:val="22"/>
        </w:rPr>
        <w:t xml:space="preserve"> Generalmente en el rango [1.40, 2.00] metros.</w:t>
      </w:r>
    </w:p>
    <w:p w14:paraId="5E8BE8AA" w14:textId="3C1A24A4" w:rsidR="00A65C4B" w:rsidRDefault="00A65C4B" w:rsidP="00DD0172">
      <w:pPr>
        <w:pStyle w:val="NormalWeb"/>
        <w:spacing w:after="200"/>
        <w:textAlignment w:val="baseline"/>
        <w:rPr>
          <w:rFonts w:ascii="Calibri" w:hAnsi="Calibri" w:cs="Calibri"/>
          <w:color w:val="1A1A1A"/>
          <w:sz w:val="22"/>
          <w:szCs w:val="22"/>
        </w:rPr>
      </w:pPr>
      <w:r w:rsidRPr="00A65C4B">
        <w:rPr>
          <w:rFonts w:ascii="Calibri" w:hAnsi="Calibri" w:cs="Calibri"/>
          <w:b/>
          <w:bCs/>
          <w:color w:val="1A1A1A"/>
          <w:sz w:val="22"/>
          <w:szCs w:val="22"/>
        </w:rPr>
        <w:t>Distribución esperada:</w:t>
      </w:r>
      <w:r w:rsidRPr="00A65C4B">
        <w:rPr>
          <w:rFonts w:ascii="Calibri" w:hAnsi="Calibri" w:cs="Calibri"/>
          <w:color w:val="1A1A1A"/>
          <w:sz w:val="22"/>
          <w:szCs w:val="22"/>
        </w:rPr>
        <w:t xml:space="preserve"> </w:t>
      </w:r>
      <w:r w:rsidRPr="00DD0172">
        <w:rPr>
          <w:rFonts w:ascii="Calibri" w:hAnsi="Calibri" w:cs="Calibri"/>
          <w:color w:val="1A1A1A"/>
          <w:sz w:val="22"/>
          <w:szCs w:val="22"/>
        </w:rPr>
        <w:t>Distribución Normal (Gaussiana),</w:t>
      </w:r>
      <w:r w:rsidRPr="00A65C4B">
        <w:rPr>
          <w:rFonts w:ascii="Calibri" w:hAnsi="Calibri" w:cs="Calibri"/>
          <w:color w:val="1A1A1A"/>
          <w:sz w:val="22"/>
          <w:szCs w:val="22"/>
        </w:rPr>
        <w:t xml:space="preserve"> dado que las variables antropométricas en poblaciones grandes suelen agruparse alrededor de un promedio central con una campana de simetría.</w:t>
      </w:r>
    </w:p>
    <w:p w14:paraId="228A9DF8" w14:textId="77777777" w:rsidR="00FD476A" w:rsidRDefault="00FD476A" w:rsidP="00DD0172">
      <w:pPr>
        <w:pStyle w:val="NormalWeb"/>
        <w:spacing w:after="200"/>
        <w:textAlignment w:val="baseline"/>
        <w:rPr>
          <w:rFonts w:ascii="Calibri" w:hAnsi="Calibri" w:cs="Calibri"/>
          <w:color w:val="1A1A1A"/>
          <w:sz w:val="22"/>
          <w:szCs w:val="22"/>
        </w:rPr>
      </w:pPr>
    </w:p>
    <w:p w14:paraId="7ED71226" w14:textId="77777777" w:rsidR="00FD476A" w:rsidRDefault="00FD476A" w:rsidP="00DD0172">
      <w:pPr>
        <w:pStyle w:val="NormalWeb"/>
        <w:spacing w:after="200"/>
        <w:textAlignment w:val="baseline"/>
        <w:rPr>
          <w:rFonts w:ascii="Calibri" w:hAnsi="Calibri" w:cs="Calibri"/>
          <w:color w:val="1A1A1A"/>
          <w:sz w:val="22"/>
          <w:szCs w:val="22"/>
        </w:rPr>
      </w:pPr>
    </w:p>
    <w:p w14:paraId="063C9587" w14:textId="77777777" w:rsidR="00FD476A" w:rsidRDefault="00FD476A" w:rsidP="00DD0172">
      <w:pPr>
        <w:pStyle w:val="NormalWeb"/>
        <w:spacing w:after="200"/>
        <w:textAlignment w:val="baseline"/>
        <w:rPr>
          <w:rFonts w:ascii="Calibri" w:hAnsi="Calibri" w:cs="Calibri"/>
          <w:color w:val="1A1A1A"/>
          <w:sz w:val="22"/>
          <w:szCs w:val="22"/>
        </w:rPr>
      </w:pPr>
    </w:p>
    <w:p w14:paraId="78F003D8" w14:textId="77777777" w:rsidR="00FD476A" w:rsidRDefault="00FD476A" w:rsidP="00DD0172">
      <w:pPr>
        <w:pStyle w:val="NormalWeb"/>
        <w:spacing w:after="200"/>
        <w:textAlignment w:val="baseline"/>
        <w:rPr>
          <w:rFonts w:ascii="Calibri" w:hAnsi="Calibri" w:cs="Calibri"/>
          <w:color w:val="1A1A1A"/>
          <w:sz w:val="22"/>
          <w:szCs w:val="22"/>
        </w:rPr>
      </w:pPr>
    </w:p>
    <w:p w14:paraId="1ABAB3BF" w14:textId="6295E656" w:rsidR="00FD476A" w:rsidRDefault="00FD476A" w:rsidP="00DD0172">
      <w:pPr>
        <w:pStyle w:val="NormalWeb"/>
        <w:spacing w:after="200"/>
        <w:textAlignment w:val="baseline"/>
        <w:rPr>
          <w:rFonts w:ascii="Calibri" w:hAnsi="Calibri" w:cs="Calibri"/>
          <w:color w:val="1A1A1A"/>
          <w:sz w:val="22"/>
          <w:szCs w:val="22"/>
        </w:rPr>
      </w:pPr>
      <w:r>
        <w:rPr>
          <w:rFonts w:ascii="Calibri" w:hAnsi="Calibri" w:cs="Calibri"/>
          <w:color w:val="1A1A1A"/>
          <w:sz w:val="22"/>
          <w:szCs w:val="22"/>
        </w:rPr>
        <w:t xml:space="preserve">10. </w:t>
      </w:r>
      <w:r w:rsidRPr="00FD476A">
        <w:rPr>
          <w:rFonts w:ascii="Calibri" w:hAnsi="Calibri" w:cs="Calibri"/>
          <w:color w:val="1A1A1A"/>
          <w:sz w:val="22"/>
          <w:szCs w:val="22"/>
        </w:rPr>
        <w:t>Complete la tabla de registro:</w:t>
      </w:r>
    </w:p>
    <w:p w14:paraId="22A72261" w14:textId="31BA8063" w:rsidR="00FD476A" w:rsidRDefault="00FD476A" w:rsidP="00FD476A">
      <w:pPr>
        <w:pStyle w:val="NormalWeb"/>
        <w:spacing w:after="200"/>
        <w:jc w:val="center"/>
        <w:textAlignment w:val="baseline"/>
        <w:rPr>
          <w:rFonts w:ascii="Calibri" w:hAnsi="Calibri" w:cs="Calibri"/>
          <w:color w:val="1A1A1A"/>
          <w:sz w:val="22"/>
          <w:szCs w:val="22"/>
        </w:rPr>
      </w:pPr>
      <w:r w:rsidRPr="00FD476A">
        <w:rPr>
          <w:rFonts w:ascii="Calibri" w:hAnsi="Calibri" w:cs="Calibri"/>
          <w:noProof/>
          <w:color w:val="1A1A1A"/>
          <w:sz w:val="22"/>
          <w:szCs w:val="22"/>
        </w:rPr>
        <w:drawing>
          <wp:inline distT="0" distB="0" distL="0" distR="0" wp14:anchorId="152942BE" wp14:editId="72CB1E09">
            <wp:extent cx="3247200" cy="4440490"/>
            <wp:effectExtent l="0" t="0" r="0" b="0"/>
            <wp:docPr id="125244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48290" name=""/>
                    <pic:cNvPicPr/>
                  </pic:nvPicPr>
                  <pic:blipFill>
                    <a:blip r:embed="rId18"/>
                    <a:stretch>
                      <a:fillRect/>
                    </a:stretch>
                  </pic:blipFill>
                  <pic:spPr>
                    <a:xfrm>
                      <a:off x="0" y="0"/>
                      <a:ext cx="3260934" cy="4459271"/>
                    </a:xfrm>
                    <a:prstGeom prst="rect">
                      <a:avLst/>
                    </a:prstGeom>
                  </pic:spPr>
                </pic:pic>
              </a:graphicData>
            </a:graphic>
          </wp:inline>
        </w:drawing>
      </w:r>
      <w:r w:rsidRPr="00FD476A">
        <w:rPr>
          <w:rFonts w:ascii="Calibri" w:hAnsi="Calibri" w:cs="Calibri"/>
          <w:noProof/>
          <w:color w:val="1A1A1A"/>
          <w:sz w:val="22"/>
          <w:szCs w:val="22"/>
        </w:rPr>
        <w:drawing>
          <wp:inline distT="0" distB="0" distL="0" distR="0" wp14:anchorId="5ADC2BD5" wp14:editId="78CA2242">
            <wp:extent cx="5104800" cy="3299078"/>
            <wp:effectExtent l="0" t="0" r="635" b="0"/>
            <wp:docPr id="320523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23486" name=""/>
                    <pic:cNvPicPr/>
                  </pic:nvPicPr>
                  <pic:blipFill>
                    <a:blip r:embed="rId19"/>
                    <a:stretch>
                      <a:fillRect/>
                    </a:stretch>
                  </pic:blipFill>
                  <pic:spPr>
                    <a:xfrm>
                      <a:off x="0" y="0"/>
                      <a:ext cx="5148743" cy="3327477"/>
                    </a:xfrm>
                    <a:prstGeom prst="rect">
                      <a:avLst/>
                    </a:prstGeom>
                  </pic:spPr>
                </pic:pic>
              </a:graphicData>
            </a:graphic>
          </wp:inline>
        </w:drawing>
      </w:r>
    </w:p>
    <w:p w14:paraId="774BF83E" w14:textId="63C24DE9" w:rsidR="00FD476A" w:rsidRPr="00A65C4B" w:rsidRDefault="00FD476A" w:rsidP="00FD476A">
      <w:pPr>
        <w:pStyle w:val="NormalWeb"/>
        <w:spacing w:after="200"/>
        <w:jc w:val="left"/>
        <w:textAlignment w:val="baseline"/>
        <w:rPr>
          <w:rFonts w:ascii="Calibri" w:hAnsi="Calibri" w:cs="Calibri"/>
          <w:color w:val="1A1A1A"/>
          <w:sz w:val="22"/>
          <w:szCs w:val="22"/>
        </w:rPr>
      </w:pPr>
      <w:r>
        <w:rPr>
          <w:rFonts w:ascii="Calibri" w:hAnsi="Calibri" w:cs="Calibri"/>
          <w:color w:val="1A1A1A"/>
          <w:sz w:val="22"/>
          <w:szCs w:val="22"/>
        </w:rPr>
        <w:lastRenderedPageBreak/>
        <w:t xml:space="preserve">Enlace a los códigos en </w:t>
      </w:r>
      <w:proofErr w:type="spellStart"/>
      <w:r>
        <w:rPr>
          <w:rFonts w:ascii="Calibri" w:hAnsi="Calibri" w:cs="Calibri"/>
          <w:color w:val="1A1A1A"/>
          <w:sz w:val="22"/>
          <w:szCs w:val="22"/>
        </w:rPr>
        <w:t>Colab</w:t>
      </w:r>
      <w:proofErr w:type="spellEnd"/>
      <w:r>
        <w:rPr>
          <w:rFonts w:ascii="Calibri" w:hAnsi="Calibri" w:cs="Calibri"/>
          <w:color w:val="1A1A1A"/>
          <w:sz w:val="22"/>
          <w:szCs w:val="22"/>
        </w:rPr>
        <w:t xml:space="preserve">: </w:t>
      </w:r>
      <w:hyperlink r:id="rId20" w:history="1">
        <w:r w:rsidRPr="001438E2">
          <w:rPr>
            <w:rStyle w:val="Hipervnculo"/>
            <w:rFonts w:ascii="Calibri" w:hAnsi="Calibri" w:cs="Calibri"/>
            <w:sz w:val="22"/>
            <w:szCs w:val="22"/>
          </w:rPr>
          <w:t>https://colab.research.google.com/drive/16lJewTx6bts_iJUeRjVM3dF41Ir08YWm?usp=sharing</w:t>
        </w:r>
      </w:hyperlink>
    </w:p>
    <w:p w14:paraId="2749BE93" w14:textId="78FFC61B" w:rsidR="007A6E36" w:rsidRPr="00497D83" w:rsidRDefault="007A6E36" w:rsidP="007A6E36">
      <w:pPr>
        <w:pStyle w:val="NormalWeb"/>
        <w:shd w:val="clear" w:color="auto" w:fill="FFF3E0"/>
        <w:spacing w:before="400" w:beforeAutospacing="0" w:after="0" w:afterAutospacing="0"/>
        <w:rPr>
          <w:rFonts w:ascii="Montserrat" w:hAnsi="Montserrat"/>
        </w:rPr>
      </w:pPr>
      <w:r w:rsidRPr="00497D83">
        <w:rPr>
          <w:rFonts w:ascii="Montserrat" w:hAnsi="Montserrat" w:cs="Calibri"/>
          <w:b/>
          <w:bCs/>
          <w:color w:val="FF6F00"/>
        </w:rPr>
        <w:t xml:space="preserve">FASE 3: DESPUES DE LA CLASE (Trabajo </w:t>
      </w:r>
      <w:proofErr w:type="spellStart"/>
      <w:r w:rsidRPr="00497D83">
        <w:rPr>
          <w:rFonts w:ascii="Montserrat" w:hAnsi="Montserrat" w:cs="Calibri"/>
          <w:b/>
          <w:bCs/>
          <w:color w:val="FF6F00"/>
        </w:rPr>
        <w:t>Autonomo</w:t>
      </w:r>
      <w:proofErr w:type="spellEnd"/>
      <w:r w:rsidRPr="00497D83">
        <w:rPr>
          <w:rFonts w:ascii="Montserrat" w:hAnsi="Montserrat" w:cs="Calibri"/>
          <w:b/>
          <w:bCs/>
          <w:color w:val="FF6F00"/>
        </w:rPr>
        <w:t xml:space="preserve"> - 60 min)</w:t>
      </w:r>
    </w:p>
    <w:p w14:paraId="303FE81A" w14:textId="77777777" w:rsidR="007A6E36" w:rsidRPr="00497D83" w:rsidRDefault="007A6E36">
      <w:pPr>
        <w:pStyle w:val="NormalWeb"/>
        <w:numPr>
          <w:ilvl w:val="0"/>
          <w:numId w:val="14"/>
        </w:numPr>
        <w:spacing w:before="0" w:beforeAutospacing="0" w:after="200" w:afterAutospacing="0"/>
        <w:jc w:val="left"/>
        <w:textAlignment w:val="baseline"/>
        <w:rPr>
          <w:rFonts w:ascii="Montserrat" w:hAnsi="Montserrat" w:cs="Calibri"/>
          <w:color w:val="1A1A1A"/>
          <w:sz w:val="22"/>
          <w:szCs w:val="22"/>
        </w:rPr>
      </w:pPr>
      <w:r w:rsidRPr="00497D83">
        <w:rPr>
          <w:rFonts w:ascii="Montserrat" w:hAnsi="Montserrat" w:cs="Calibri"/>
          <w:color w:val="1A1A1A"/>
          <w:sz w:val="22"/>
          <w:szCs w:val="22"/>
        </w:rPr>
        <w:t xml:space="preserve">Modifique el </w:t>
      </w:r>
      <w:proofErr w:type="spellStart"/>
      <w:r w:rsidRPr="00497D83">
        <w:rPr>
          <w:rFonts w:ascii="Montserrat" w:hAnsi="Montserrat" w:cs="Calibri"/>
          <w:color w:val="1A1A1A"/>
          <w:sz w:val="22"/>
          <w:szCs w:val="22"/>
        </w:rPr>
        <w:t>codigo</w:t>
      </w:r>
      <w:proofErr w:type="spellEnd"/>
      <w:r w:rsidRPr="00497D83">
        <w:rPr>
          <w:rFonts w:ascii="Montserrat" w:hAnsi="Montserrat" w:cs="Calibri"/>
          <w:color w:val="1A1A1A"/>
          <w:sz w:val="22"/>
          <w:szCs w:val="22"/>
        </w:rPr>
        <w:t xml:space="preserve"> de la Tarea 3 para representar una variable de su </w:t>
      </w:r>
      <w:proofErr w:type="spellStart"/>
      <w:r w:rsidRPr="00497D83">
        <w:rPr>
          <w:rFonts w:ascii="Montserrat" w:hAnsi="Montserrat" w:cs="Calibri"/>
          <w:color w:val="1A1A1A"/>
          <w:sz w:val="22"/>
          <w:szCs w:val="22"/>
        </w:rPr>
        <w:t>eleccion</w:t>
      </w:r>
      <w:proofErr w:type="spellEnd"/>
      <w:r w:rsidRPr="00497D83">
        <w:rPr>
          <w:rFonts w:ascii="Montserrat" w:hAnsi="Montserrat" w:cs="Calibri"/>
          <w:color w:val="1A1A1A"/>
          <w:sz w:val="22"/>
          <w:szCs w:val="22"/>
        </w:rPr>
        <w:t>:</w:t>
      </w:r>
    </w:p>
    <w:p w14:paraId="191DC919" w14:textId="119C33EC" w:rsidR="007A6E36" w:rsidRDefault="007A6E36">
      <w:pPr>
        <w:pStyle w:val="NormalWeb"/>
        <w:numPr>
          <w:ilvl w:val="0"/>
          <w:numId w:val="15"/>
        </w:numPr>
        <w:spacing w:before="0" w:beforeAutospacing="0" w:after="200" w:afterAutospacing="0"/>
        <w:jc w:val="left"/>
        <w:textAlignment w:val="baseline"/>
        <w:rPr>
          <w:rFonts w:ascii="Montserrat" w:hAnsi="Montserrat" w:cs="Calibri"/>
          <w:color w:val="1A1A1A"/>
          <w:sz w:val="22"/>
          <w:szCs w:val="22"/>
        </w:rPr>
      </w:pPr>
      <w:proofErr w:type="spellStart"/>
      <w:r w:rsidRPr="00497D83">
        <w:rPr>
          <w:rFonts w:ascii="Montserrat" w:hAnsi="Montserrat" w:cs="Calibri"/>
          <w:color w:val="1A1A1A"/>
          <w:sz w:val="22"/>
          <w:szCs w:val="22"/>
        </w:rPr>
        <w:t>Opcion</w:t>
      </w:r>
      <w:proofErr w:type="spellEnd"/>
      <w:r w:rsidRPr="00497D83">
        <w:rPr>
          <w:rFonts w:ascii="Montserrat" w:hAnsi="Montserrat" w:cs="Calibri"/>
          <w:color w:val="1A1A1A"/>
          <w:sz w:val="22"/>
          <w:szCs w:val="22"/>
        </w:rPr>
        <w:t xml:space="preserve"> C: </w:t>
      </w:r>
      <w:r w:rsidR="00497D83" w:rsidRPr="00497D83">
        <w:rPr>
          <w:rFonts w:ascii="Montserrat" w:hAnsi="Montserrat" w:cs="Calibri"/>
          <w:color w:val="1A1A1A"/>
          <w:sz w:val="22"/>
          <w:szCs w:val="22"/>
        </w:rPr>
        <w:t>Distribución</w:t>
      </w:r>
      <w:r w:rsidRPr="00497D83">
        <w:rPr>
          <w:rFonts w:ascii="Montserrat" w:hAnsi="Montserrat" w:cs="Calibri"/>
          <w:color w:val="1A1A1A"/>
          <w:sz w:val="22"/>
          <w:szCs w:val="22"/>
        </w:rPr>
        <w:t xml:space="preserve"> Binomial</w:t>
      </w:r>
    </w:p>
    <w:p w14:paraId="1E2BEA55"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r w:rsidRPr="003A1089">
        <w:rPr>
          <w:rFonts w:ascii="Consolas" w:eastAsia="Times New Roman" w:hAnsi="Consolas" w:cs="Times New Roman"/>
          <w:color w:val="C586C0"/>
        </w:rPr>
        <w:t>import</w:t>
      </w:r>
      <w:proofErr w:type="spellEnd"/>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BBBEBF"/>
        </w:rPr>
        <w:t>numpy</w:t>
      </w:r>
      <w:proofErr w:type="spellEnd"/>
      <w:r w:rsidRPr="003A1089">
        <w:rPr>
          <w:rFonts w:ascii="Consolas" w:eastAsia="Times New Roman" w:hAnsi="Consolas" w:cs="Times New Roman"/>
          <w:color w:val="BBBEBF"/>
        </w:rPr>
        <w:t xml:space="preserve"> </w:t>
      </w:r>
      <w:r w:rsidRPr="003A1089">
        <w:rPr>
          <w:rFonts w:ascii="Consolas" w:eastAsia="Times New Roman" w:hAnsi="Consolas" w:cs="Times New Roman"/>
          <w:color w:val="C586C0"/>
        </w:rPr>
        <w:t>as</w:t>
      </w:r>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4EC9B0"/>
        </w:rPr>
        <w:t>np</w:t>
      </w:r>
      <w:proofErr w:type="spellEnd"/>
    </w:p>
    <w:p w14:paraId="15C98EC1"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r w:rsidRPr="003A1089">
        <w:rPr>
          <w:rFonts w:ascii="Consolas" w:eastAsia="Times New Roman" w:hAnsi="Consolas" w:cs="Times New Roman"/>
          <w:color w:val="C586C0"/>
        </w:rPr>
        <w:t>import</w:t>
      </w:r>
      <w:proofErr w:type="spellEnd"/>
      <w:r w:rsidRPr="003A1089">
        <w:rPr>
          <w:rFonts w:ascii="Consolas" w:eastAsia="Times New Roman" w:hAnsi="Consolas" w:cs="Times New Roman"/>
          <w:color w:val="BBBEBF"/>
        </w:rPr>
        <w:t xml:space="preserve"> </w:t>
      </w:r>
      <w:proofErr w:type="spellStart"/>
      <w:proofErr w:type="gramStart"/>
      <w:r w:rsidRPr="003A1089">
        <w:rPr>
          <w:rFonts w:ascii="Consolas" w:eastAsia="Times New Roman" w:hAnsi="Consolas" w:cs="Times New Roman"/>
          <w:color w:val="4EC9B0"/>
        </w:rPr>
        <w:t>matplotlib</w:t>
      </w:r>
      <w:r w:rsidRPr="003A1089">
        <w:rPr>
          <w:rFonts w:ascii="Consolas" w:eastAsia="Times New Roman" w:hAnsi="Consolas" w:cs="Times New Roman"/>
          <w:color w:val="BBBEBF"/>
        </w:rPr>
        <w:t>.</w:t>
      </w:r>
      <w:r w:rsidRPr="003A1089">
        <w:rPr>
          <w:rFonts w:ascii="Consolas" w:eastAsia="Times New Roman" w:hAnsi="Consolas" w:cs="Times New Roman"/>
          <w:color w:val="4EC9B0"/>
        </w:rPr>
        <w:t>pyplot</w:t>
      </w:r>
      <w:proofErr w:type="spellEnd"/>
      <w:proofErr w:type="gramEnd"/>
      <w:r w:rsidRPr="003A1089">
        <w:rPr>
          <w:rFonts w:ascii="Consolas" w:eastAsia="Times New Roman" w:hAnsi="Consolas" w:cs="Times New Roman"/>
          <w:color w:val="BBBEBF"/>
        </w:rPr>
        <w:t xml:space="preserve"> </w:t>
      </w:r>
      <w:r w:rsidRPr="003A1089">
        <w:rPr>
          <w:rFonts w:ascii="Consolas" w:eastAsia="Times New Roman" w:hAnsi="Consolas" w:cs="Times New Roman"/>
          <w:color w:val="C586C0"/>
        </w:rPr>
        <w:t>as</w:t>
      </w:r>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4EC9B0"/>
        </w:rPr>
        <w:t>plt</w:t>
      </w:r>
      <w:proofErr w:type="spellEnd"/>
    </w:p>
    <w:p w14:paraId="70764DB7"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r w:rsidRPr="003A1089">
        <w:rPr>
          <w:rFonts w:ascii="Consolas" w:eastAsia="Times New Roman" w:hAnsi="Consolas" w:cs="Times New Roman"/>
          <w:color w:val="C586C0"/>
        </w:rPr>
        <w:t>from</w:t>
      </w:r>
      <w:proofErr w:type="spellEnd"/>
      <w:r w:rsidRPr="003A1089">
        <w:rPr>
          <w:rFonts w:ascii="Consolas" w:eastAsia="Times New Roman" w:hAnsi="Consolas" w:cs="Times New Roman"/>
          <w:color w:val="BBBEBF"/>
        </w:rPr>
        <w:t xml:space="preserve"> </w:t>
      </w:r>
      <w:proofErr w:type="spellStart"/>
      <w:proofErr w:type="gramStart"/>
      <w:r w:rsidRPr="003A1089">
        <w:rPr>
          <w:rFonts w:ascii="Consolas" w:eastAsia="Times New Roman" w:hAnsi="Consolas" w:cs="Times New Roman"/>
          <w:color w:val="BBBEBF"/>
        </w:rPr>
        <w:t>scipy.stats</w:t>
      </w:r>
      <w:proofErr w:type="spellEnd"/>
      <w:proofErr w:type="gramEnd"/>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C586C0"/>
        </w:rPr>
        <w:t>import</w:t>
      </w:r>
      <w:proofErr w:type="spellEnd"/>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BBBEBF"/>
        </w:rPr>
        <w:t>binom</w:t>
      </w:r>
      <w:proofErr w:type="spellEnd"/>
    </w:p>
    <w:p w14:paraId="059049E3"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0B6F4C3B"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8B949E"/>
        </w:rPr>
        <w:t># Parámetros de la distribución binomial</w:t>
      </w:r>
    </w:p>
    <w:p w14:paraId="47CC20D7"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C9D1D9"/>
        </w:rPr>
        <w:t>n</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D4D4D4"/>
        </w:rPr>
        <w:t>=</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B5CEA8"/>
        </w:rPr>
        <w:t>20</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8B949E"/>
        </w:rPr>
        <w:t># número de ensayos</w:t>
      </w:r>
    </w:p>
    <w:p w14:paraId="7D14B4CA"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C9D1D9"/>
        </w:rPr>
        <w:t>p</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D4D4D4"/>
        </w:rPr>
        <w:t>=</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B5CEA8"/>
        </w:rPr>
        <w:t>0.5</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8B949E"/>
        </w:rPr>
        <w:t># probabilidad de éxito</w:t>
      </w:r>
    </w:p>
    <w:p w14:paraId="1E689DAD"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2E75A5BA"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8B949E"/>
        </w:rPr>
        <w:t># Crear la distribución</w:t>
      </w:r>
    </w:p>
    <w:p w14:paraId="7263AD07"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r w:rsidRPr="003A1089">
        <w:rPr>
          <w:rFonts w:ascii="Consolas" w:eastAsia="Times New Roman" w:hAnsi="Consolas" w:cs="Times New Roman"/>
          <w:color w:val="C9D1D9"/>
        </w:rPr>
        <w:t>dist_binomial</w:t>
      </w:r>
      <w:proofErr w:type="spellEnd"/>
      <w:r w:rsidRPr="003A1089">
        <w:rPr>
          <w:rFonts w:ascii="Consolas" w:eastAsia="Times New Roman" w:hAnsi="Consolas" w:cs="Times New Roman"/>
          <w:color w:val="BBBEBF"/>
        </w:rPr>
        <w:t xml:space="preserve"> </w:t>
      </w:r>
      <w:r w:rsidRPr="003A1089">
        <w:rPr>
          <w:rFonts w:ascii="Consolas" w:eastAsia="Times New Roman" w:hAnsi="Consolas" w:cs="Times New Roman"/>
          <w:color w:val="D4D4D4"/>
        </w:rPr>
        <w:t>=</w:t>
      </w:r>
      <w:r w:rsidRPr="003A1089">
        <w:rPr>
          <w:rFonts w:ascii="Consolas" w:eastAsia="Times New Roman" w:hAnsi="Consolas" w:cs="Times New Roman"/>
          <w:color w:val="BBBEBF"/>
        </w:rPr>
        <w:t xml:space="preserve"> </w:t>
      </w:r>
      <w:proofErr w:type="spellStart"/>
      <w:proofErr w:type="gramStart"/>
      <w:r w:rsidRPr="003A1089">
        <w:rPr>
          <w:rFonts w:ascii="Consolas" w:eastAsia="Times New Roman" w:hAnsi="Consolas" w:cs="Times New Roman"/>
          <w:color w:val="BBBEBF"/>
        </w:rPr>
        <w:t>binom</w:t>
      </w:r>
      <w:proofErr w:type="spellEnd"/>
      <w:r w:rsidRPr="003A1089">
        <w:rPr>
          <w:rFonts w:ascii="Consolas" w:eastAsia="Times New Roman" w:hAnsi="Consolas" w:cs="Times New Roman"/>
          <w:color w:val="BBBEBF"/>
        </w:rPr>
        <w:t>(</w:t>
      </w:r>
      <w:proofErr w:type="gramEnd"/>
      <w:r w:rsidRPr="003A1089">
        <w:rPr>
          <w:rFonts w:ascii="Consolas" w:eastAsia="Times New Roman" w:hAnsi="Consolas" w:cs="Times New Roman"/>
          <w:color w:val="FFA657"/>
        </w:rPr>
        <w:t>n</w:t>
      </w:r>
      <w:r w:rsidRPr="003A1089">
        <w:rPr>
          <w:rFonts w:ascii="Consolas" w:eastAsia="Times New Roman" w:hAnsi="Consolas" w:cs="Times New Roman"/>
          <w:color w:val="D4D4D4"/>
        </w:rPr>
        <w:t>=</w:t>
      </w:r>
      <w:r w:rsidRPr="003A1089">
        <w:rPr>
          <w:rFonts w:ascii="Consolas" w:eastAsia="Times New Roman" w:hAnsi="Consolas" w:cs="Times New Roman"/>
          <w:color w:val="C9D1D9"/>
        </w:rPr>
        <w:t>n</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FFA657"/>
        </w:rPr>
        <w:t>p</w:t>
      </w:r>
      <w:r w:rsidRPr="003A1089">
        <w:rPr>
          <w:rFonts w:ascii="Consolas" w:eastAsia="Times New Roman" w:hAnsi="Consolas" w:cs="Times New Roman"/>
          <w:color w:val="D4D4D4"/>
        </w:rPr>
        <w:t>=</w:t>
      </w:r>
      <w:r w:rsidRPr="003A1089">
        <w:rPr>
          <w:rFonts w:ascii="Consolas" w:eastAsia="Times New Roman" w:hAnsi="Consolas" w:cs="Times New Roman"/>
          <w:color w:val="C9D1D9"/>
        </w:rPr>
        <w:t>p</w:t>
      </w:r>
      <w:r w:rsidRPr="003A1089">
        <w:rPr>
          <w:rFonts w:ascii="Consolas" w:eastAsia="Times New Roman" w:hAnsi="Consolas" w:cs="Times New Roman"/>
          <w:color w:val="BBBEBF"/>
        </w:rPr>
        <w:t>)</w:t>
      </w:r>
    </w:p>
    <w:p w14:paraId="74F1EB49"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7FDC588F"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8B949E"/>
        </w:rPr>
        <w:t># Rango de valores (valores enteros)</w:t>
      </w:r>
    </w:p>
    <w:p w14:paraId="433E6EB2"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C9D1D9"/>
        </w:rPr>
        <w:t>x</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D4D4D4"/>
        </w:rPr>
        <w:t>=</w:t>
      </w:r>
      <w:r w:rsidRPr="003A1089">
        <w:rPr>
          <w:rFonts w:ascii="Consolas" w:eastAsia="Times New Roman" w:hAnsi="Consolas" w:cs="Times New Roman"/>
          <w:color w:val="BBBEBF"/>
        </w:rPr>
        <w:t xml:space="preserve"> </w:t>
      </w:r>
      <w:proofErr w:type="spellStart"/>
      <w:proofErr w:type="gramStart"/>
      <w:r w:rsidRPr="003A1089">
        <w:rPr>
          <w:rFonts w:ascii="Consolas" w:eastAsia="Times New Roman" w:hAnsi="Consolas" w:cs="Times New Roman"/>
          <w:color w:val="4EC9B0"/>
        </w:rPr>
        <w:t>np</w:t>
      </w:r>
      <w:r w:rsidRPr="003A1089">
        <w:rPr>
          <w:rFonts w:ascii="Consolas" w:eastAsia="Times New Roman" w:hAnsi="Consolas" w:cs="Times New Roman"/>
          <w:color w:val="BBBEBF"/>
        </w:rPr>
        <w:t>.arange</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B5CEA8"/>
        </w:rPr>
        <w:t>0</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C9D1D9"/>
        </w:rPr>
        <w:t>n</w:t>
      </w:r>
      <w:r w:rsidRPr="003A1089">
        <w:rPr>
          <w:rFonts w:ascii="Consolas" w:eastAsia="Times New Roman" w:hAnsi="Consolas" w:cs="Times New Roman"/>
          <w:color w:val="D4D4D4"/>
        </w:rPr>
        <w:t>+</w:t>
      </w:r>
      <w:r w:rsidRPr="003A1089">
        <w:rPr>
          <w:rFonts w:ascii="Consolas" w:eastAsia="Times New Roman" w:hAnsi="Consolas" w:cs="Times New Roman"/>
          <w:color w:val="B5CEA8"/>
        </w:rPr>
        <w:t>1</w:t>
      </w:r>
      <w:r w:rsidRPr="003A1089">
        <w:rPr>
          <w:rFonts w:ascii="Consolas" w:eastAsia="Times New Roman" w:hAnsi="Consolas" w:cs="Times New Roman"/>
          <w:color w:val="BBBEBF"/>
        </w:rPr>
        <w:t>)</w:t>
      </w:r>
    </w:p>
    <w:p w14:paraId="4D29692C"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48B493E7"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8B949E"/>
        </w:rPr>
        <w:t># PMF (</w:t>
      </w:r>
      <w:proofErr w:type="spellStart"/>
      <w:r w:rsidRPr="003A1089">
        <w:rPr>
          <w:rFonts w:ascii="Consolas" w:eastAsia="Times New Roman" w:hAnsi="Consolas" w:cs="Times New Roman"/>
          <w:color w:val="8B949E"/>
        </w:rPr>
        <w:t>Probability</w:t>
      </w:r>
      <w:proofErr w:type="spellEnd"/>
      <w:r w:rsidRPr="003A1089">
        <w:rPr>
          <w:rFonts w:ascii="Consolas" w:eastAsia="Times New Roman" w:hAnsi="Consolas" w:cs="Times New Roman"/>
          <w:color w:val="8B949E"/>
        </w:rPr>
        <w:t xml:space="preserve"> </w:t>
      </w:r>
      <w:proofErr w:type="spellStart"/>
      <w:r w:rsidRPr="003A1089">
        <w:rPr>
          <w:rFonts w:ascii="Consolas" w:eastAsia="Times New Roman" w:hAnsi="Consolas" w:cs="Times New Roman"/>
          <w:color w:val="8B949E"/>
        </w:rPr>
        <w:t>Mass</w:t>
      </w:r>
      <w:proofErr w:type="spellEnd"/>
      <w:r w:rsidRPr="003A1089">
        <w:rPr>
          <w:rFonts w:ascii="Consolas" w:eastAsia="Times New Roman" w:hAnsi="Consolas" w:cs="Times New Roman"/>
          <w:color w:val="8B949E"/>
        </w:rPr>
        <w:t xml:space="preserve"> </w:t>
      </w:r>
      <w:proofErr w:type="spellStart"/>
      <w:r w:rsidRPr="003A1089">
        <w:rPr>
          <w:rFonts w:ascii="Consolas" w:eastAsia="Times New Roman" w:hAnsi="Consolas" w:cs="Times New Roman"/>
          <w:color w:val="8B949E"/>
        </w:rPr>
        <w:t>Function</w:t>
      </w:r>
      <w:proofErr w:type="spellEnd"/>
      <w:r w:rsidRPr="003A1089">
        <w:rPr>
          <w:rFonts w:ascii="Consolas" w:eastAsia="Times New Roman" w:hAnsi="Consolas" w:cs="Times New Roman"/>
          <w:color w:val="8B949E"/>
        </w:rPr>
        <w:t>)</w:t>
      </w:r>
    </w:p>
    <w:p w14:paraId="529AD35E"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r w:rsidRPr="003A1089">
        <w:rPr>
          <w:rFonts w:ascii="Consolas" w:eastAsia="Times New Roman" w:hAnsi="Consolas" w:cs="Times New Roman"/>
          <w:color w:val="C9D1D9"/>
        </w:rPr>
        <w:t>pmf_binomial</w:t>
      </w:r>
      <w:proofErr w:type="spellEnd"/>
      <w:r w:rsidRPr="003A1089">
        <w:rPr>
          <w:rFonts w:ascii="Consolas" w:eastAsia="Times New Roman" w:hAnsi="Consolas" w:cs="Times New Roman"/>
          <w:color w:val="BBBEBF"/>
        </w:rPr>
        <w:t xml:space="preserve"> </w:t>
      </w:r>
      <w:r w:rsidRPr="003A1089">
        <w:rPr>
          <w:rFonts w:ascii="Consolas" w:eastAsia="Times New Roman" w:hAnsi="Consolas" w:cs="Times New Roman"/>
          <w:color w:val="D4D4D4"/>
        </w:rPr>
        <w:t>=</w:t>
      </w:r>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C9D1D9"/>
        </w:rPr>
        <w:t>dist_binomial</w:t>
      </w:r>
      <w:r w:rsidRPr="003A1089">
        <w:rPr>
          <w:rFonts w:ascii="Consolas" w:eastAsia="Times New Roman" w:hAnsi="Consolas" w:cs="Times New Roman"/>
          <w:color w:val="BBBEBF"/>
        </w:rPr>
        <w:t>.pmf</w:t>
      </w:r>
      <w:proofErr w:type="spellEnd"/>
      <w:r w:rsidRPr="003A1089">
        <w:rPr>
          <w:rFonts w:ascii="Consolas" w:eastAsia="Times New Roman" w:hAnsi="Consolas" w:cs="Times New Roman"/>
          <w:color w:val="BBBEBF"/>
        </w:rPr>
        <w:t>(</w:t>
      </w:r>
      <w:r w:rsidRPr="003A1089">
        <w:rPr>
          <w:rFonts w:ascii="Consolas" w:eastAsia="Times New Roman" w:hAnsi="Consolas" w:cs="Times New Roman"/>
          <w:color w:val="C9D1D9"/>
        </w:rPr>
        <w:t>x</w:t>
      </w:r>
      <w:r w:rsidRPr="003A1089">
        <w:rPr>
          <w:rFonts w:ascii="Consolas" w:eastAsia="Times New Roman" w:hAnsi="Consolas" w:cs="Times New Roman"/>
          <w:color w:val="BBBEBF"/>
        </w:rPr>
        <w:t>)</w:t>
      </w:r>
    </w:p>
    <w:p w14:paraId="18AB9DCF"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0AD1CDD1"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8B949E"/>
        </w:rPr>
        <w:t xml:space="preserve"># CDF (Cumulative </w:t>
      </w:r>
      <w:proofErr w:type="spellStart"/>
      <w:r w:rsidRPr="003A1089">
        <w:rPr>
          <w:rFonts w:ascii="Consolas" w:eastAsia="Times New Roman" w:hAnsi="Consolas" w:cs="Times New Roman"/>
          <w:color w:val="8B949E"/>
        </w:rPr>
        <w:t>Distribution</w:t>
      </w:r>
      <w:proofErr w:type="spellEnd"/>
      <w:r w:rsidRPr="003A1089">
        <w:rPr>
          <w:rFonts w:ascii="Consolas" w:eastAsia="Times New Roman" w:hAnsi="Consolas" w:cs="Times New Roman"/>
          <w:color w:val="8B949E"/>
        </w:rPr>
        <w:t xml:space="preserve"> </w:t>
      </w:r>
      <w:proofErr w:type="spellStart"/>
      <w:r w:rsidRPr="003A1089">
        <w:rPr>
          <w:rFonts w:ascii="Consolas" w:eastAsia="Times New Roman" w:hAnsi="Consolas" w:cs="Times New Roman"/>
          <w:color w:val="8B949E"/>
        </w:rPr>
        <w:t>Function</w:t>
      </w:r>
      <w:proofErr w:type="spellEnd"/>
      <w:r w:rsidRPr="003A1089">
        <w:rPr>
          <w:rFonts w:ascii="Consolas" w:eastAsia="Times New Roman" w:hAnsi="Consolas" w:cs="Times New Roman"/>
          <w:color w:val="8B949E"/>
        </w:rPr>
        <w:t>)</w:t>
      </w:r>
    </w:p>
    <w:p w14:paraId="2DD18692"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r w:rsidRPr="003A1089">
        <w:rPr>
          <w:rFonts w:ascii="Consolas" w:eastAsia="Times New Roman" w:hAnsi="Consolas" w:cs="Times New Roman"/>
          <w:color w:val="C9D1D9"/>
        </w:rPr>
        <w:t>cdf_binomial</w:t>
      </w:r>
      <w:proofErr w:type="spellEnd"/>
      <w:r w:rsidRPr="003A1089">
        <w:rPr>
          <w:rFonts w:ascii="Consolas" w:eastAsia="Times New Roman" w:hAnsi="Consolas" w:cs="Times New Roman"/>
          <w:color w:val="BBBEBF"/>
        </w:rPr>
        <w:t xml:space="preserve"> </w:t>
      </w:r>
      <w:r w:rsidRPr="003A1089">
        <w:rPr>
          <w:rFonts w:ascii="Consolas" w:eastAsia="Times New Roman" w:hAnsi="Consolas" w:cs="Times New Roman"/>
          <w:color w:val="D4D4D4"/>
        </w:rPr>
        <w:t>=</w:t>
      </w:r>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C9D1D9"/>
        </w:rPr>
        <w:t>dist_binomial</w:t>
      </w:r>
      <w:r w:rsidRPr="003A1089">
        <w:rPr>
          <w:rFonts w:ascii="Consolas" w:eastAsia="Times New Roman" w:hAnsi="Consolas" w:cs="Times New Roman"/>
          <w:color w:val="BBBEBF"/>
        </w:rPr>
        <w:t>.cdf</w:t>
      </w:r>
      <w:proofErr w:type="spellEnd"/>
      <w:r w:rsidRPr="003A1089">
        <w:rPr>
          <w:rFonts w:ascii="Consolas" w:eastAsia="Times New Roman" w:hAnsi="Consolas" w:cs="Times New Roman"/>
          <w:color w:val="BBBEBF"/>
        </w:rPr>
        <w:t>(</w:t>
      </w:r>
      <w:r w:rsidRPr="003A1089">
        <w:rPr>
          <w:rFonts w:ascii="Consolas" w:eastAsia="Times New Roman" w:hAnsi="Consolas" w:cs="Times New Roman"/>
          <w:color w:val="C9D1D9"/>
        </w:rPr>
        <w:t>x</w:t>
      </w:r>
      <w:r w:rsidRPr="003A1089">
        <w:rPr>
          <w:rFonts w:ascii="Consolas" w:eastAsia="Times New Roman" w:hAnsi="Consolas" w:cs="Times New Roman"/>
          <w:color w:val="BBBEBF"/>
        </w:rPr>
        <w:t>)</w:t>
      </w:r>
    </w:p>
    <w:p w14:paraId="5A2458FE"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3F76ECD4"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8B949E"/>
        </w:rPr>
        <w:t># Visualización</w:t>
      </w:r>
    </w:p>
    <w:p w14:paraId="506851B6"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figure</w:t>
      </w:r>
      <w:proofErr w:type="spellEnd"/>
      <w:proofErr w:type="gramEnd"/>
      <w:r w:rsidRPr="003A1089">
        <w:rPr>
          <w:rFonts w:ascii="Consolas" w:eastAsia="Times New Roman" w:hAnsi="Consolas" w:cs="Times New Roman"/>
          <w:color w:val="BBBEBF"/>
        </w:rPr>
        <w:t>(</w:t>
      </w:r>
      <w:proofErr w:type="spellStart"/>
      <w:r w:rsidRPr="003A1089">
        <w:rPr>
          <w:rFonts w:ascii="Consolas" w:eastAsia="Times New Roman" w:hAnsi="Consolas" w:cs="Times New Roman"/>
          <w:color w:val="FFA657"/>
        </w:rPr>
        <w:t>figsize</w:t>
      </w:r>
      <w:proofErr w:type="spellEnd"/>
      <w:r w:rsidRPr="003A1089">
        <w:rPr>
          <w:rFonts w:ascii="Consolas" w:eastAsia="Times New Roman" w:hAnsi="Consolas" w:cs="Times New Roman"/>
          <w:color w:val="D4D4D4"/>
        </w:rPr>
        <w:t>=</w:t>
      </w:r>
      <w:r w:rsidRPr="003A1089">
        <w:rPr>
          <w:rFonts w:ascii="Consolas" w:eastAsia="Times New Roman" w:hAnsi="Consolas" w:cs="Times New Roman"/>
          <w:color w:val="BBBEBF"/>
        </w:rPr>
        <w:t>(</w:t>
      </w:r>
      <w:r w:rsidRPr="003A1089">
        <w:rPr>
          <w:rFonts w:ascii="Consolas" w:eastAsia="Times New Roman" w:hAnsi="Consolas" w:cs="Times New Roman"/>
          <w:color w:val="B5CEA8"/>
        </w:rPr>
        <w:t>10</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B5CEA8"/>
        </w:rPr>
        <w:t>5</w:t>
      </w:r>
      <w:r w:rsidRPr="003A1089">
        <w:rPr>
          <w:rFonts w:ascii="Consolas" w:eastAsia="Times New Roman" w:hAnsi="Consolas" w:cs="Times New Roman"/>
          <w:color w:val="BBBEBF"/>
        </w:rPr>
        <w:t>))</w:t>
      </w:r>
    </w:p>
    <w:p w14:paraId="4D13A502"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05AE1B2B"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8B949E"/>
        </w:rPr>
        <w:t># PMF</w:t>
      </w:r>
    </w:p>
    <w:p w14:paraId="0354E125"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subplot</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B5CEA8"/>
        </w:rPr>
        <w:t>1</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B5CEA8"/>
        </w:rPr>
        <w:t>2</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B5CEA8"/>
        </w:rPr>
        <w:t>1</w:t>
      </w:r>
      <w:r w:rsidRPr="003A1089">
        <w:rPr>
          <w:rFonts w:ascii="Consolas" w:eastAsia="Times New Roman" w:hAnsi="Consolas" w:cs="Times New Roman"/>
          <w:color w:val="BBBEBF"/>
        </w:rPr>
        <w:t>)</w:t>
      </w:r>
    </w:p>
    <w:p w14:paraId="6A4DF579"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bar</w:t>
      </w:r>
      <w:proofErr w:type="spellEnd"/>
      <w:r w:rsidRPr="003A1089">
        <w:rPr>
          <w:rFonts w:ascii="Consolas" w:eastAsia="Times New Roman" w:hAnsi="Consolas" w:cs="Times New Roman"/>
          <w:color w:val="BBBEBF"/>
        </w:rPr>
        <w:t>(</w:t>
      </w:r>
      <w:proofErr w:type="gramEnd"/>
      <w:r w:rsidRPr="003A1089">
        <w:rPr>
          <w:rFonts w:ascii="Consolas" w:eastAsia="Times New Roman" w:hAnsi="Consolas" w:cs="Times New Roman"/>
          <w:color w:val="C9D1D9"/>
        </w:rPr>
        <w:t>x</w:t>
      </w:r>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C9D1D9"/>
        </w:rPr>
        <w:t>pmf_binomial</w:t>
      </w:r>
      <w:proofErr w:type="spellEnd"/>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FFA657"/>
        </w:rPr>
        <w:t>alpha</w:t>
      </w:r>
      <w:proofErr w:type="spellEnd"/>
      <w:r w:rsidRPr="003A1089">
        <w:rPr>
          <w:rFonts w:ascii="Consolas" w:eastAsia="Times New Roman" w:hAnsi="Consolas" w:cs="Times New Roman"/>
          <w:color w:val="D4D4D4"/>
        </w:rPr>
        <w:t>=</w:t>
      </w:r>
      <w:r w:rsidRPr="003A1089">
        <w:rPr>
          <w:rFonts w:ascii="Consolas" w:eastAsia="Times New Roman" w:hAnsi="Consolas" w:cs="Times New Roman"/>
          <w:color w:val="B5CEA8"/>
        </w:rPr>
        <w:t>0.7</w:t>
      </w:r>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FFA657"/>
        </w:rPr>
        <w:t>label</w:t>
      </w:r>
      <w:proofErr w:type="spellEnd"/>
      <w:r w:rsidRPr="003A1089">
        <w:rPr>
          <w:rFonts w:ascii="Consolas" w:eastAsia="Times New Roman" w:hAnsi="Consolas" w:cs="Times New Roman"/>
          <w:color w:val="D4D4D4"/>
        </w:rPr>
        <w:t>=</w:t>
      </w:r>
      <w:proofErr w:type="spellStart"/>
      <w:r w:rsidRPr="003A1089">
        <w:rPr>
          <w:rFonts w:ascii="Consolas" w:eastAsia="Times New Roman" w:hAnsi="Consolas" w:cs="Times New Roman"/>
          <w:color w:val="FF7B72"/>
        </w:rPr>
        <w:t>f</w:t>
      </w:r>
      <w:r w:rsidRPr="003A1089">
        <w:rPr>
          <w:rFonts w:ascii="Consolas" w:eastAsia="Times New Roman" w:hAnsi="Consolas" w:cs="Times New Roman"/>
          <w:color w:val="A5D6FF"/>
        </w:rPr>
        <w:t>'Binomial</w:t>
      </w:r>
      <w:proofErr w:type="spellEnd"/>
      <w:r w:rsidRPr="003A1089">
        <w:rPr>
          <w:rFonts w:ascii="Consolas" w:eastAsia="Times New Roman" w:hAnsi="Consolas" w:cs="Times New Roman"/>
          <w:color w:val="A5D6FF"/>
        </w:rPr>
        <w:t>(n=</w:t>
      </w:r>
      <w:r w:rsidRPr="003A1089">
        <w:rPr>
          <w:rFonts w:ascii="Consolas" w:eastAsia="Times New Roman" w:hAnsi="Consolas" w:cs="Times New Roman"/>
          <w:color w:val="FF7B72"/>
        </w:rPr>
        <w:t>{</w:t>
      </w:r>
      <w:r w:rsidRPr="003A1089">
        <w:rPr>
          <w:rFonts w:ascii="Consolas" w:eastAsia="Times New Roman" w:hAnsi="Consolas" w:cs="Times New Roman"/>
          <w:color w:val="C9D1D9"/>
        </w:rPr>
        <w:t>n</w:t>
      </w:r>
      <w:r w:rsidRPr="003A1089">
        <w:rPr>
          <w:rFonts w:ascii="Consolas" w:eastAsia="Times New Roman" w:hAnsi="Consolas" w:cs="Times New Roman"/>
          <w:color w:val="FF7B72"/>
        </w:rPr>
        <w:t>}</w:t>
      </w:r>
      <w:r w:rsidRPr="003A1089">
        <w:rPr>
          <w:rFonts w:ascii="Consolas" w:eastAsia="Times New Roman" w:hAnsi="Consolas" w:cs="Times New Roman"/>
          <w:color w:val="A5D6FF"/>
        </w:rPr>
        <w:t>, p=</w:t>
      </w:r>
      <w:r w:rsidRPr="003A1089">
        <w:rPr>
          <w:rFonts w:ascii="Consolas" w:eastAsia="Times New Roman" w:hAnsi="Consolas" w:cs="Times New Roman"/>
          <w:color w:val="FF7B72"/>
        </w:rPr>
        <w:t>{</w:t>
      </w:r>
      <w:r w:rsidRPr="003A1089">
        <w:rPr>
          <w:rFonts w:ascii="Consolas" w:eastAsia="Times New Roman" w:hAnsi="Consolas" w:cs="Times New Roman"/>
          <w:color w:val="C9D1D9"/>
        </w:rPr>
        <w:t>p</w:t>
      </w:r>
      <w:r w:rsidRPr="003A1089">
        <w:rPr>
          <w:rFonts w:ascii="Consolas" w:eastAsia="Times New Roman" w:hAnsi="Consolas" w:cs="Times New Roman"/>
          <w:color w:val="FF7B72"/>
        </w:rPr>
        <w:t>}</w:t>
      </w:r>
      <w:r w:rsidRPr="003A1089">
        <w:rPr>
          <w:rFonts w:ascii="Consolas" w:eastAsia="Times New Roman" w:hAnsi="Consolas" w:cs="Times New Roman"/>
          <w:color w:val="A5D6FF"/>
        </w:rPr>
        <w:t>)'</w:t>
      </w:r>
      <w:r w:rsidRPr="003A1089">
        <w:rPr>
          <w:rFonts w:ascii="Consolas" w:eastAsia="Times New Roman" w:hAnsi="Consolas" w:cs="Times New Roman"/>
          <w:color w:val="BBBEBF"/>
        </w:rPr>
        <w:t>)</w:t>
      </w:r>
    </w:p>
    <w:p w14:paraId="4BCF032B"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xlabel</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A5D6FF"/>
        </w:rPr>
        <w:t>'x (número de éxitos)'</w:t>
      </w:r>
      <w:r w:rsidRPr="003A1089">
        <w:rPr>
          <w:rFonts w:ascii="Consolas" w:eastAsia="Times New Roman" w:hAnsi="Consolas" w:cs="Times New Roman"/>
          <w:color w:val="BBBEBF"/>
        </w:rPr>
        <w:t>)</w:t>
      </w:r>
    </w:p>
    <w:p w14:paraId="5FB95BCA"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ylabel</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A5D6FF"/>
        </w:rPr>
        <w:t>'P(X = x)'</w:t>
      </w:r>
      <w:r w:rsidRPr="003A1089">
        <w:rPr>
          <w:rFonts w:ascii="Consolas" w:eastAsia="Times New Roman" w:hAnsi="Consolas" w:cs="Times New Roman"/>
          <w:color w:val="BBBEBF"/>
        </w:rPr>
        <w:t>)</w:t>
      </w:r>
    </w:p>
    <w:p w14:paraId="6503460C"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title</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A5D6FF"/>
        </w:rPr>
        <w:t>'PMF: Distribución Binomial'</w:t>
      </w:r>
      <w:r w:rsidRPr="003A1089">
        <w:rPr>
          <w:rFonts w:ascii="Consolas" w:eastAsia="Times New Roman" w:hAnsi="Consolas" w:cs="Times New Roman"/>
          <w:color w:val="BBBEBF"/>
        </w:rPr>
        <w:t>)</w:t>
      </w:r>
    </w:p>
    <w:p w14:paraId="49A32941"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legend</w:t>
      </w:r>
      <w:proofErr w:type="spellEnd"/>
      <w:proofErr w:type="gramEnd"/>
      <w:r w:rsidRPr="003A1089">
        <w:rPr>
          <w:rFonts w:ascii="Consolas" w:eastAsia="Times New Roman" w:hAnsi="Consolas" w:cs="Times New Roman"/>
          <w:color w:val="BBBEBF"/>
        </w:rPr>
        <w:t>()</w:t>
      </w:r>
    </w:p>
    <w:p w14:paraId="137275DD"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grid</w:t>
      </w:r>
      <w:proofErr w:type="spellEnd"/>
      <w:proofErr w:type="gramEnd"/>
      <w:r w:rsidRPr="003A1089">
        <w:rPr>
          <w:rFonts w:ascii="Consolas" w:eastAsia="Times New Roman" w:hAnsi="Consolas" w:cs="Times New Roman"/>
          <w:color w:val="BBBEBF"/>
        </w:rPr>
        <w:t>(</w:t>
      </w:r>
      <w:proofErr w:type="spellStart"/>
      <w:r w:rsidRPr="003A1089">
        <w:rPr>
          <w:rFonts w:ascii="Consolas" w:eastAsia="Times New Roman" w:hAnsi="Consolas" w:cs="Times New Roman"/>
          <w:color w:val="FFA657"/>
        </w:rPr>
        <w:t>alpha</w:t>
      </w:r>
      <w:proofErr w:type="spellEnd"/>
      <w:r w:rsidRPr="003A1089">
        <w:rPr>
          <w:rFonts w:ascii="Consolas" w:eastAsia="Times New Roman" w:hAnsi="Consolas" w:cs="Times New Roman"/>
          <w:color w:val="D4D4D4"/>
        </w:rPr>
        <w:t>=</w:t>
      </w:r>
      <w:r w:rsidRPr="003A1089">
        <w:rPr>
          <w:rFonts w:ascii="Consolas" w:eastAsia="Times New Roman" w:hAnsi="Consolas" w:cs="Times New Roman"/>
          <w:color w:val="B5CEA8"/>
        </w:rPr>
        <w:t>0.3</w:t>
      </w:r>
      <w:r w:rsidRPr="003A1089">
        <w:rPr>
          <w:rFonts w:ascii="Consolas" w:eastAsia="Times New Roman" w:hAnsi="Consolas" w:cs="Times New Roman"/>
          <w:color w:val="BBBEBF"/>
        </w:rPr>
        <w:t>)</w:t>
      </w:r>
    </w:p>
    <w:p w14:paraId="29204B32"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56F18193"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r w:rsidRPr="003A1089">
        <w:rPr>
          <w:rFonts w:ascii="Consolas" w:eastAsia="Times New Roman" w:hAnsi="Consolas" w:cs="Times New Roman"/>
          <w:color w:val="8B949E"/>
        </w:rPr>
        <w:t># CDF</w:t>
      </w:r>
    </w:p>
    <w:p w14:paraId="0A04B807"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subplot</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B5CEA8"/>
        </w:rPr>
        <w:t>1</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B5CEA8"/>
        </w:rPr>
        <w:t>2</w:t>
      </w:r>
      <w:r w:rsidRPr="003A1089">
        <w:rPr>
          <w:rFonts w:ascii="Consolas" w:eastAsia="Times New Roman" w:hAnsi="Consolas" w:cs="Times New Roman"/>
          <w:color w:val="BBBEBF"/>
        </w:rPr>
        <w:t xml:space="preserve">, </w:t>
      </w:r>
      <w:r w:rsidRPr="003A1089">
        <w:rPr>
          <w:rFonts w:ascii="Consolas" w:eastAsia="Times New Roman" w:hAnsi="Consolas" w:cs="Times New Roman"/>
          <w:color w:val="B5CEA8"/>
        </w:rPr>
        <w:t>2</w:t>
      </w:r>
      <w:r w:rsidRPr="003A1089">
        <w:rPr>
          <w:rFonts w:ascii="Consolas" w:eastAsia="Times New Roman" w:hAnsi="Consolas" w:cs="Times New Roman"/>
          <w:color w:val="BBBEBF"/>
        </w:rPr>
        <w:t>)</w:t>
      </w:r>
    </w:p>
    <w:p w14:paraId="72148CED"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step</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C9D1D9"/>
        </w:rPr>
        <w:t>x</w:t>
      </w:r>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C9D1D9"/>
        </w:rPr>
        <w:t>cdf_binomial</w:t>
      </w:r>
      <w:proofErr w:type="spellEnd"/>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FFA657"/>
        </w:rPr>
        <w:t>where</w:t>
      </w:r>
      <w:proofErr w:type="spellEnd"/>
      <w:r w:rsidRPr="003A1089">
        <w:rPr>
          <w:rFonts w:ascii="Consolas" w:eastAsia="Times New Roman" w:hAnsi="Consolas" w:cs="Times New Roman"/>
          <w:color w:val="D4D4D4"/>
        </w:rPr>
        <w:t>=</w:t>
      </w:r>
      <w:r w:rsidRPr="003A1089">
        <w:rPr>
          <w:rFonts w:ascii="Consolas" w:eastAsia="Times New Roman" w:hAnsi="Consolas" w:cs="Times New Roman"/>
          <w:color w:val="A5D6FF"/>
        </w:rPr>
        <w:t>'post'</w:t>
      </w:r>
      <w:r w:rsidRPr="003A1089">
        <w:rPr>
          <w:rFonts w:ascii="Consolas" w:eastAsia="Times New Roman" w:hAnsi="Consolas" w:cs="Times New Roman"/>
          <w:color w:val="BBBEBF"/>
        </w:rPr>
        <w:t xml:space="preserve">, </w:t>
      </w:r>
      <w:proofErr w:type="spellStart"/>
      <w:r w:rsidRPr="003A1089">
        <w:rPr>
          <w:rFonts w:ascii="Consolas" w:eastAsia="Times New Roman" w:hAnsi="Consolas" w:cs="Times New Roman"/>
          <w:color w:val="FFA657"/>
        </w:rPr>
        <w:t>linestyle</w:t>
      </w:r>
      <w:proofErr w:type="spellEnd"/>
      <w:r w:rsidRPr="003A1089">
        <w:rPr>
          <w:rFonts w:ascii="Consolas" w:eastAsia="Times New Roman" w:hAnsi="Consolas" w:cs="Times New Roman"/>
          <w:color w:val="D4D4D4"/>
        </w:rPr>
        <w:t>=</w:t>
      </w:r>
      <w:r w:rsidRPr="003A1089">
        <w:rPr>
          <w:rFonts w:ascii="Consolas" w:eastAsia="Times New Roman" w:hAnsi="Consolas" w:cs="Times New Roman"/>
          <w:color w:val="A5D6FF"/>
        </w:rPr>
        <w:t>'--'</w:t>
      </w:r>
      <w:r w:rsidRPr="003A1089">
        <w:rPr>
          <w:rFonts w:ascii="Consolas" w:eastAsia="Times New Roman" w:hAnsi="Consolas" w:cs="Times New Roman"/>
          <w:color w:val="BBBEBF"/>
        </w:rPr>
        <w:t>)</w:t>
      </w:r>
    </w:p>
    <w:p w14:paraId="196F5CA2"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xlabel</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A5D6FF"/>
        </w:rPr>
        <w:t>'x'</w:t>
      </w:r>
      <w:r w:rsidRPr="003A1089">
        <w:rPr>
          <w:rFonts w:ascii="Consolas" w:eastAsia="Times New Roman" w:hAnsi="Consolas" w:cs="Times New Roman"/>
          <w:color w:val="BBBEBF"/>
        </w:rPr>
        <w:t>)</w:t>
      </w:r>
    </w:p>
    <w:p w14:paraId="60416221"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ylabel</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A5D6FF"/>
        </w:rPr>
        <w:t>'P(X ≤ x)'</w:t>
      </w:r>
      <w:r w:rsidRPr="003A1089">
        <w:rPr>
          <w:rFonts w:ascii="Consolas" w:eastAsia="Times New Roman" w:hAnsi="Consolas" w:cs="Times New Roman"/>
          <w:color w:val="BBBEBF"/>
        </w:rPr>
        <w:t>)</w:t>
      </w:r>
    </w:p>
    <w:p w14:paraId="475E7D6E"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title</w:t>
      </w:r>
      <w:proofErr w:type="spellEnd"/>
      <w:proofErr w:type="gramEnd"/>
      <w:r w:rsidRPr="003A1089">
        <w:rPr>
          <w:rFonts w:ascii="Consolas" w:eastAsia="Times New Roman" w:hAnsi="Consolas" w:cs="Times New Roman"/>
          <w:color w:val="BBBEBF"/>
        </w:rPr>
        <w:t>(</w:t>
      </w:r>
      <w:r w:rsidRPr="003A1089">
        <w:rPr>
          <w:rFonts w:ascii="Consolas" w:eastAsia="Times New Roman" w:hAnsi="Consolas" w:cs="Times New Roman"/>
          <w:color w:val="A5D6FF"/>
        </w:rPr>
        <w:t>'CDF: Distribución Binomial'</w:t>
      </w:r>
      <w:r w:rsidRPr="003A1089">
        <w:rPr>
          <w:rFonts w:ascii="Consolas" w:eastAsia="Times New Roman" w:hAnsi="Consolas" w:cs="Times New Roman"/>
          <w:color w:val="BBBEBF"/>
        </w:rPr>
        <w:t>)</w:t>
      </w:r>
    </w:p>
    <w:p w14:paraId="0EFEBEF4"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lastRenderedPageBreak/>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grid</w:t>
      </w:r>
      <w:proofErr w:type="spellEnd"/>
      <w:proofErr w:type="gramEnd"/>
      <w:r w:rsidRPr="003A1089">
        <w:rPr>
          <w:rFonts w:ascii="Consolas" w:eastAsia="Times New Roman" w:hAnsi="Consolas" w:cs="Times New Roman"/>
          <w:color w:val="BBBEBF"/>
        </w:rPr>
        <w:t>(</w:t>
      </w:r>
      <w:proofErr w:type="spellStart"/>
      <w:r w:rsidRPr="003A1089">
        <w:rPr>
          <w:rFonts w:ascii="Consolas" w:eastAsia="Times New Roman" w:hAnsi="Consolas" w:cs="Times New Roman"/>
          <w:color w:val="FFA657"/>
        </w:rPr>
        <w:t>alpha</w:t>
      </w:r>
      <w:proofErr w:type="spellEnd"/>
      <w:r w:rsidRPr="003A1089">
        <w:rPr>
          <w:rFonts w:ascii="Consolas" w:eastAsia="Times New Roman" w:hAnsi="Consolas" w:cs="Times New Roman"/>
          <w:color w:val="D4D4D4"/>
        </w:rPr>
        <w:t>=</w:t>
      </w:r>
      <w:r w:rsidRPr="003A1089">
        <w:rPr>
          <w:rFonts w:ascii="Consolas" w:eastAsia="Times New Roman" w:hAnsi="Consolas" w:cs="Times New Roman"/>
          <w:color w:val="B5CEA8"/>
        </w:rPr>
        <w:t>0.3</w:t>
      </w:r>
      <w:r w:rsidRPr="003A1089">
        <w:rPr>
          <w:rFonts w:ascii="Consolas" w:eastAsia="Times New Roman" w:hAnsi="Consolas" w:cs="Times New Roman"/>
          <w:color w:val="BBBEBF"/>
        </w:rPr>
        <w:t>)</w:t>
      </w:r>
    </w:p>
    <w:p w14:paraId="5DF04FE2"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
    <w:p w14:paraId="6735889C" w14:textId="77777777"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proofErr w:type="gram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tight</w:t>
      </w:r>
      <w:proofErr w:type="gramEnd"/>
      <w:r w:rsidRPr="003A1089">
        <w:rPr>
          <w:rFonts w:ascii="Consolas" w:eastAsia="Times New Roman" w:hAnsi="Consolas" w:cs="Times New Roman"/>
          <w:color w:val="D2A8FF"/>
        </w:rPr>
        <w:t>_layout</w:t>
      </w:r>
      <w:proofErr w:type="spellEnd"/>
      <w:r w:rsidRPr="003A1089">
        <w:rPr>
          <w:rFonts w:ascii="Consolas" w:eastAsia="Times New Roman" w:hAnsi="Consolas" w:cs="Times New Roman"/>
          <w:color w:val="BBBEBF"/>
        </w:rPr>
        <w:t>()</w:t>
      </w:r>
    </w:p>
    <w:p w14:paraId="29499891" w14:textId="19EFB35C" w:rsidR="003A1089" w:rsidRPr="003A1089" w:rsidRDefault="003A1089" w:rsidP="003A1089">
      <w:pPr>
        <w:pStyle w:val="Prrafodelista"/>
        <w:numPr>
          <w:ilvl w:val="0"/>
          <w:numId w:val="15"/>
        </w:numPr>
        <w:shd w:val="clear" w:color="auto" w:fill="121314"/>
        <w:spacing w:before="0" w:after="0" w:line="285" w:lineRule="atLeast"/>
        <w:jc w:val="left"/>
        <w:rPr>
          <w:rFonts w:ascii="Consolas" w:eastAsia="Times New Roman" w:hAnsi="Consolas" w:cs="Times New Roman"/>
          <w:color w:val="BBBEBF"/>
        </w:rPr>
      </w:pPr>
      <w:proofErr w:type="spellStart"/>
      <w:r w:rsidRPr="003A1089">
        <w:rPr>
          <w:rFonts w:ascii="Consolas" w:eastAsia="Times New Roman" w:hAnsi="Consolas" w:cs="Times New Roman"/>
          <w:color w:val="4EC9B0"/>
        </w:rPr>
        <w:t>plt</w:t>
      </w:r>
      <w:r w:rsidRPr="003A1089">
        <w:rPr>
          <w:rFonts w:ascii="Consolas" w:eastAsia="Times New Roman" w:hAnsi="Consolas" w:cs="Times New Roman"/>
          <w:color w:val="BBBEBF"/>
        </w:rPr>
        <w:t>.</w:t>
      </w:r>
      <w:r w:rsidRPr="003A1089">
        <w:rPr>
          <w:rFonts w:ascii="Consolas" w:eastAsia="Times New Roman" w:hAnsi="Consolas" w:cs="Times New Roman"/>
          <w:color w:val="D2A8FF"/>
        </w:rPr>
        <w:t>show</w:t>
      </w:r>
      <w:proofErr w:type="spellEnd"/>
      <w:r w:rsidRPr="003A1089">
        <w:rPr>
          <w:rFonts w:ascii="Consolas" w:eastAsia="Times New Roman" w:hAnsi="Consolas" w:cs="Times New Roman"/>
          <w:color w:val="BBBEBF"/>
        </w:rPr>
        <w:t>()</w:t>
      </w:r>
    </w:p>
    <w:p w14:paraId="365D1CDA" w14:textId="1BB05D87" w:rsidR="00ED363B" w:rsidRDefault="004967C2" w:rsidP="004967C2">
      <w:pPr>
        <w:ind w:firstLine="360"/>
        <w:jc w:val="center"/>
      </w:pPr>
      <w:r w:rsidRPr="004967C2">
        <w:rPr>
          <w:noProof/>
        </w:rPr>
        <w:drawing>
          <wp:inline distT="0" distB="0" distL="0" distR="0" wp14:anchorId="5800D471" wp14:editId="1102D5DE">
            <wp:extent cx="4142630" cy="4263526"/>
            <wp:effectExtent l="0" t="0" r="0" b="3810"/>
            <wp:docPr id="20618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465" name=""/>
                    <pic:cNvPicPr/>
                  </pic:nvPicPr>
                  <pic:blipFill>
                    <a:blip r:embed="rId21"/>
                    <a:stretch>
                      <a:fillRect/>
                    </a:stretch>
                  </pic:blipFill>
                  <pic:spPr>
                    <a:xfrm>
                      <a:off x="0" y="0"/>
                      <a:ext cx="4163231" cy="4284728"/>
                    </a:xfrm>
                    <a:prstGeom prst="rect">
                      <a:avLst/>
                    </a:prstGeom>
                  </pic:spPr>
                </pic:pic>
              </a:graphicData>
            </a:graphic>
          </wp:inline>
        </w:drawing>
      </w:r>
    </w:p>
    <w:p w14:paraId="0AC972B7" w14:textId="77777777" w:rsidR="00ED363B" w:rsidRDefault="00ED363B" w:rsidP="00ED363B">
      <w:pPr>
        <w:ind w:firstLine="360"/>
      </w:pPr>
    </w:p>
    <w:p w14:paraId="2DFDDECE" w14:textId="0E9A6927" w:rsidR="00ED363B" w:rsidRDefault="004967C2" w:rsidP="004967C2">
      <w:pPr>
        <w:ind w:firstLine="360"/>
        <w:jc w:val="center"/>
      </w:pPr>
      <w:r w:rsidRPr="004967C2">
        <w:rPr>
          <w:noProof/>
        </w:rPr>
        <w:drawing>
          <wp:inline distT="0" distB="0" distL="0" distR="0" wp14:anchorId="54C0A780" wp14:editId="1ADBDAA3">
            <wp:extent cx="5057416" cy="2786400"/>
            <wp:effectExtent l="0" t="0" r="0" b="0"/>
            <wp:docPr id="2058601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01768" name=""/>
                    <pic:cNvPicPr/>
                  </pic:nvPicPr>
                  <pic:blipFill>
                    <a:blip r:embed="rId22"/>
                    <a:stretch>
                      <a:fillRect/>
                    </a:stretch>
                  </pic:blipFill>
                  <pic:spPr>
                    <a:xfrm>
                      <a:off x="0" y="0"/>
                      <a:ext cx="5115119" cy="2818192"/>
                    </a:xfrm>
                    <a:prstGeom prst="rect">
                      <a:avLst/>
                    </a:prstGeom>
                  </pic:spPr>
                </pic:pic>
              </a:graphicData>
            </a:graphic>
          </wp:inline>
        </w:drawing>
      </w:r>
    </w:p>
    <w:p w14:paraId="0A869CD4" w14:textId="263B8E3A" w:rsidR="004967C2" w:rsidRPr="004967C2" w:rsidRDefault="004967C2" w:rsidP="004967C2">
      <w:pPr>
        <w:rPr>
          <w:rFonts w:cs="Arial"/>
        </w:rPr>
      </w:pPr>
      <w:r w:rsidRPr="004967C2">
        <w:rPr>
          <w:rFonts w:cs="Arial"/>
        </w:rPr>
        <w:t xml:space="preserve">Enlace al código en </w:t>
      </w:r>
      <w:proofErr w:type="spellStart"/>
      <w:r w:rsidRPr="004967C2">
        <w:rPr>
          <w:rFonts w:cs="Arial"/>
        </w:rPr>
        <w:t>Colab</w:t>
      </w:r>
      <w:proofErr w:type="spellEnd"/>
      <w:r w:rsidRPr="004967C2">
        <w:rPr>
          <w:rFonts w:cs="Arial"/>
        </w:rPr>
        <w:t>:</w:t>
      </w:r>
    </w:p>
    <w:p w14:paraId="10B5F7BD" w14:textId="7BAC1CF4" w:rsidR="004967C2" w:rsidRDefault="003A1089" w:rsidP="004967C2">
      <w:hyperlink r:id="rId23" w:history="1">
        <w:r w:rsidR="004967C2" w:rsidRPr="001438E2">
          <w:rPr>
            <w:rStyle w:val="Hipervnculo"/>
            <w:rFonts w:ascii="Arial" w:hAnsi="Arial" w:cs="Arial"/>
            <w:sz w:val="16"/>
            <w:szCs w:val="16"/>
          </w:rPr>
          <w:t>https://colab.research.google.com/drive/1yDheP8dkbWQCb2uzkQxaXFD02kCPFjFt?usp=sharing</w:t>
        </w:r>
      </w:hyperlink>
    </w:p>
    <w:p w14:paraId="0E1269BD" w14:textId="77777777" w:rsidR="004967C2" w:rsidRDefault="004967C2" w:rsidP="00864B32"/>
    <w:p w14:paraId="058F9F8E" w14:textId="4ACD5D23" w:rsidR="004967C2" w:rsidRPr="004967C2" w:rsidRDefault="004967C2" w:rsidP="004967C2">
      <w:pPr>
        <w:rPr>
          <w:b/>
          <w:bCs/>
        </w:rPr>
      </w:pPr>
      <w:r w:rsidRPr="004967C2">
        <w:rPr>
          <w:b/>
          <w:bCs/>
        </w:rPr>
        <w:lastRenderedPageBreak/>
        <w:t xml:space="preserve">Interpretación de Resultados </w:t>
      </w:r>
    </w:p>
    <w:p w14:paraId="71E8BC8F" w14:textId="77777777" w:rsidR="004967C2" w:rsidRPr="004967C2" w:rsidRDefault="004967C2" w:rsidP="004967C2">
      <w:proofErr w:type="gramStart"/>
      <w:r w:rsidRPr="004967C2">
        <w:rPr>
          <w:b/>
          <w:bCs/>
        </w:rPr>
        <w:t>P(</w:t>
      </w:r>
      <w:proofErr w:type="gramEnd"/>
      <w:r w:rsidRPr="004967C2">
        <w:rPr>
          <w:b/>
          <w:bCs/>
        </w:rPr>
        <w:t>X = 18) ≈ 28.52%:</w:t>
      </w:r>
      <w:r w:rsidRPr="004967C2">
        <w:t xml:space="preserve"> Es el escenario más probable. Indica que, estadísticamente, lo normal es encontrar exactamente </w:t>
      </w:r>
      <w:r w:rsidRPr="007A5096">
        <w:t>18 equipos operativos</w:t>
      </w:r>
      <w:r w:rsidRPr="004967C2">
        <w:t>, coincidiendo con la esperanza matemática del sistema.</w:t>
      </w:r>
    </w:p>
    <w:p w14:paraId="0896C013" w14:textId="77777777" w:rsidR="004967C2" w:rsidRPr="004967C2" w:rsidRDefault="004967C2" w:rsidP="007A5096">
      <w:proofErr w:type="gramStart"/>
      <w:r w:rsidRPr="004967C2">
        <w:rPr>
          <w:b/>
          <w:bCs/>
        </w:rPr>
        <w:t>P(</w:t>
      </w:r>
      <w:proofErr w:type="gramEnd"/>
      <w:r w:rsidRPr="004967C2">
        <w:rPr>
          <w:b/>
          <w:bCs/>
        </w:rPr>
        <w:t>X ≤ 15) ≈ 4.32%:</w:t>
      </w:r>
      <w:r w:rsidRPr="004967C2">
        <w:t xml:space="preserve"> Representa </w:t>
      </w:r>
      <w:r w:rsidRPr="007A5096">
        <w:t>un riesgo bajo</w:t>
      </w:r>
      <w:r w:rsidRPr="004967C2">
        <w:t>. Existe menos del 5% de probabilidad de que el laboratorio sufra una falla crítica (perder más de 4 equipos simultáneamente).</w:t>
      </w:r>
    </w:p>
    <w:p w14:paraId="1A5351C7" w14:textId="77777777" w:rsidR="004967C2" w:rsidRPr="004967C2" w:rsidRDefault="004967C2" w:rsidP="007A5096">
      <w:proofErr w:type="gramStart"/>
      <w:r w:rsidRPr="004967C2">
        <w:rPr>
          <w:b/>
          <w:bCs/>
        </w:rPr>
        <w:t>P(</w:t>
      </w:r>
      <w:proofErr w:type="gramEnd"/>
      <w:r w:rsidRPr="004967C2">
        <w:rPr>
          <w:b/>
          <w:bCs/>
        </w:rPr>
        <w:t xml:space="preserve">X &gt; 17) ≈ </w:t>
      </w:r>
      <w:r w:rsidRPr="007A5096">
        <w:t>67.69%:</w:t>
      </w:r>
      <w:r w:rsidRPr="004967C2">
        <w:t xml:space="preserve"> Indica una </w:t>
      </w:r>
      <w:r w:rsidRPr="007A5096">
        <w:t>alta disponibilidad</w:t>
      </w:r>
      <w:r w:rsidRPr="004967C2">
        <w:t>. Hay casi un 68% de certeza de contar con un ambiente óptimo (18 a 20 máquinas listas) para las sesiones de clase.</w:t>
      </w:r>
    </w:p>
    <w:p w14:paraId="0974ED9A" w14:textId="77777777" w:rsidR="004967C2" w:rsidRPr="004967C2" w:rsidRDefault="004967C2" w:rsidP="004967C2">
      <w:pPr>
        <w:rPr>
          <w:b/>
          <w:bCs/>
        </w:rPr>
      </w:pPr>
      <w:r w:rsidRPr="004967C2">
        <w:rPr>
          <w:b/>
          <w:bCs/>
        </w:rPr>
        <w:t>Análisis Visual</w:t>
      </w:r>
    </w:p>
    <w:p w14:paraId="65CBEA29" w14:textId="77777777" w:rsidR="004967C2" w:rsidRPr="004967C2" w:rsidRDefault="004967C2" w:rsidP="007A5096">
      <w:r w:rsidRPr="004967C2">
        <w:rPr>
          <w:b/>
          <w:bCs/>
        </w:rPr>
        <w:t>PMF:</w:t>
      </w:r>
      <w:r w:rsidRPr="004967C2">
        <w:t xml:space="preserve"> La gráfica muestra un </w:t>
      </w:r>
      <w:r w:rsidRPr="007A5096">
        <w:t>sesgo a la derecha</w:t>
      </w:r>
      <w:r w:rsidRPr="004967C2">
        <w:t>, confirmando que la probabilidad se concentra en la operatividad casi total del laboratorio.</w:t>
      </w:r>
    </w:p>
    <w:p w14:paraId="038F1A1F" w14:textId="35F7F979" w:rsidR="00ED363B" w:rsidRPr="00B8482B" w:rsidRDefault="004967C2" w:rsidP="007A5096">
      <w:r w:rsidRPr="004967C2">
        <w:rPr>
          <w:b/>
          <w:bCs/>
        </w:rPr>
        <w:t>CDF:</w:t>
      </w:r>
      <w:r w:rsidRPr="004967C2">
        <w:t xml:space="preserve"> El crecimiento abrupto después de x</w:t>
      </w:r>
      <w:r w:rsidR="007A5096">
        <w:t xml:space="preserve"> </w:t>
      </w:r>
      <w:r w:rsidRPr="004967C2">
        <w:t>=</w:t>
      </w:r>
      <w:r w:rsidR="007A5096">
        <w:t xml:space="preserve"> </w:t>
      </w:r>
      <w:r w:rsidRPr="004967C2">
        <w:t>15 valida visualmente que el sistema es altamente confiable y estable.</w:t>
      </w:r>
    </w:p>
    <w:p w14:paraId="43B713E6" w14:textId="2A0DCAE0" w:rsidR="00071578" w:rsidRDefault="003A1089" w:rsidP="00B8482B">
      <w:pPr>
        <w:pStyle w:val="Ttulo1"/>
        <w:numPr>
          <w:ilvl w:val="0"/>
          <w:numId w:val="1"/>
        </w:numPr>
        <w:rPr>
          <w:color w:val="000000"/>
        </w:rPr>
      </w:pPr>
      <w:r>
        <w:rPr>
          <w:color w:val="000000"/>
        </w:rPr>
        <w:t>Preguntas de Control:</w:t>
      </w:r>
    </w:p>
    <w:p w14:paraId="6831ABBB" w14:textId="449A3D0F" w:rsidR="00497D83" w:rsidRDefault="00497D83" w:rsidP="00497D83">
      <w:pPr>
        <w:pStyle w:val="Ttulo1"/>
        <w:ind w:left="720" w:firstLine="0"/>
        <w:rPr>
          <w:bCs/>
          <w:color w:val="auto"/>
          <w:sz w:val="21"/>
          <w:szCs w:val="21"/>
        </w:rPr>
      </w:pPr>
      <w:r w:rsidRPr="00ED363B">
        <w:rPr>
          <w:bCs/>
          <w:color w:val="auto"/>
          <w:sz w:val="21"/>
          <w:szCs w:val="21"/>
        </w:rPr>
        <w:t>¿</w:t>
      </w:r>
      <w:proofErr w:type="spellStart"/>
      <w:r w:rsidRPr="00ED363B">
        <w:rPr>
          <w:bCs/>
          <w:color w:val="auto"/>
          <w:sz w:val="21"/>
          <w:szCs w:val="21"/>
        </w:rPr>
        <w:t>Cual</w:t>
      </w:r>
      <w:proofErr w:type="spellEnd"/>
      <w:r w:rsidRPr="00ED363B">
        <w:rPr>
          <w:bCs/>
          <w:color w:val="auto"/>
          <w:sz w:val="21"/>
          <w:szCs w:val="21"/>
        </w:rPr>
        <w:t xml:space="preserve"> es la diferencia fundamental entre una variable aleatoria discreta y una continua?</w:t>
      </w:r>
    </w:p>
    <w:p w14:paraId="775E1DF4" w14:textId="77777777" w:rsidR="009711EA" w:rsidRPr="009711EA" w:rsidRDefault="009711EA" w:rsidP="009711EA">
      <w:r w:rsidRPr="009711EA">
        <w:t>Una variable aleatoria discreta toma valores contables y separados, generalmente números enteros (por ejemplo: 0, 1, 2, 3…). Estos valores provienen de procesos de conteo.</w:t>
      </w:r>
    </w:p>
    <w:p w14:paraId="70B00636" w14:textId="77777777" w:rsidR="009711EA" w:rsidRPr="009711EA" w:rsidRDefault="009711EA" w:rsidP="009711EA">
      <w:r w:rsidRPr="009711EA">
        <w:t>En cambio, una variable aleatoria continua puede tomar infinitos valores dentro de un intervalo de números reales (por ejemplo: 1.2, 3.75, 4.001…). Estas variables provienen de mediciones, como tiempo, peso o temperatura.</w:t>
      </w:r>
    </w:p>
    <w:p w14:paraId="24B8EA88" w14:textId="77777777" w:rsidR="009711EA" w:rsidRPr="009711EA" w:rsidRDefault="009711EA" w:rsidP="009711EA"/>
    <w:p w14:paraId="549619E5" w14:textId="6AA996DB" w:rsidR="00497D83" w:rsidRDefault="00497D83" w:rsidP="00497D83">
      <w:pPr>
        <w:pStyle w:val="Ttulo1"/>
        <w:ind w:left="720" w:firstLine="0"/>
        <w:rPr>
          <w:bCs/>
          <w:color w:val="auto"/>
          <w:sz w:val="21"/>
          <w:szCs w:val="21"/>
        </w:rPr>
      </w:pPr>
      <w:r w:rsidRPr="00ED363B">
        <w:rPr>
          <w:bCs/>
          <w:color w:val="auto"/>
          <w:sz w:val="21"/>
          <w:szCs w:val="21"/>
        </w:rPr>
        <w:t xml:space="preserve">Por qué en una variable continua </w:t>
      </w:r>
      <w:proofErr w:type="gramStart"/>
      <w:r w:rsidRPr="00ED363B">
        <w:rPr>
          <w:bCs/>
          <w:color w:val="auto"/>
          <w:sz w:val="21"/>
          <w:szCs w:val="21"/>
        </w:rPr>
        <w:t>P(</w:t>
      </w:r>
      <w:proofErr w:type="gramEnd"/>
      <w:r w:rsidRPr="00ED363B">
        <w:rPr>
          <w:bCs/>
          <w:color w:val="auto"/>
          <w:sz w:val="21"/>
          <w:szCs w:val="21"/>
        </w:rPr>
        <w:t>X = x) = 0 para cualquier valor especifico x?</w:t>
      </w:r>
    </w:p>
    <w:p w14:paraId="34094153" w14:textId="77777777" w:rsidR="009711EA" w:rsidRPr="009711EA" w:rsidRDefault="009711EA" w:rsidP="009711EA">
      <w:r w:rsidRPr="009711EA">
        <w:t>En una variable continua existen infinitos valores posibles dentro de un intervalo. Debido a esto, la probabilidad de que la variable tome exactamente un valor específico es prácticamente nula.</w:t>
      </w:r>
    </w:p>
    <w:p w14:paraId="70A17801" w14:textId="5D896E78" w:rsidR="009711EA" w:rsidRPr="009711EA" w:rsidRDefault="009711EA" w:rsidP="009711EA">
      <w:r w:rsidRPr="009711EA">
        <w:t xml:space="preserve">Por ello, en variables continuas la probabilidad se calcula sobre intervalos (por ejemplo: </w:t>
      </w:r>
      <w:proofErr w:type="gramStart"/>
      <w:r w:rsidRPr="009711EA">
        <w:t>P(</w:t>
      </w:r>
      <w:proofErr w:type="gramEnd"/>
      <w:r w:rsidRPr="009711EA">
        <w:t>a ≤ X ≤ b)) y no en valores puntuales.</w:t>
      </w:r>
    </w:p>
    <w:p w14:paraId="1D6C54CA" w14:textId="244D8812" w:rsidR="00497D83" w:rsidRDefault="00497D83" w:rsidP="00497D83">
      <w:pPr>
        <w:pStyle w:val="Ttulo1"/>
        <w:ind w:left="720" w:firstLine="0"/>
        <w:rPr>
          <w:bCs/>
          <w:color w:val="auto"/>
          <w:sz w:val="21"/>
          <w:szCs w:val="21"/>
        </w:rPr>
      </w:pPr>
      <w:r w:rsidRPr="00ED363B">
        <w:rPr>
          <w:bCs/>
          <w:color w:val="auto"/>
          <w:sz w:val="21"/>
          <w:szCs w:val="21"/>
        </w:rPr>
        <w:t xml:space="preserve">Explique la </w:t>
      </w:r>
      <w:proofErr w:type="spellStart"/>
      <w:r w:rsidRPr="00ED363B">
        <w:rPr>
          <w:bCs/>
          <w:color w:val="auto"/>
          <w:sz w:val="21"/>
          <w:szCs w:val="21"/>
        </w:rPr>
        <w:t>relacion</w:t>
      </w:r>
      <w:proofErr w:type="spellEnd"/>
      <w:r w:rsidRPr="00ED363B">
        <w:rPr>
          <w:bCs/>
          <w:color w:val="auto"/>
          <w:sz w:val="21"/>
          <w:szCs w:val="21"/>
        </w:rPr>
        <w:t xml:space="preserve"> entre la PMF/PDF y la CDF. ¿Como se obtiene una de la otra?</w:t>
      </w:r>
    </w:p>
    <w:p w14:paraId="5E8FE195" w14:textId="77777777" w:rsidR="009711EA" w:rsidRPr="009711EA" w:rsidRDefault="009711EA" w:rsidP="009711EA">
      <w:r w:rsidRPr="009711EA">
        <w:t xml:space="preserve">Densidad de Probabilidad (PDF) para variables continuas describen la probabilidad puntual o la densidad en un punto específico del dominio. Por otro lado, la Función de Distribución Acumulada (CDF) representa la acumulación de esas probabilidades desde el límite inferior hasta un valor determinado x. </w:t>
      </w:r>
    </w:p>
    <w:p w14:paraId="50CE039E" w14:textId="77777777" w:rsidR="009711EA" w:rsidRPr="009711EA" w:rsidRDefault="009711EA" w:rsidP="009711EA">
      <w:r w:rsidRPr="009711EA">
        <w:t>La relación entre ellas es de acumulación o cambio:</w:t>
      </w:r>
    </w:p>
    <w:p w14:paraId="0A6DB339" w14:textId="77777777" w:rsidR="009711EA" w:rsidRPr="009711EA" w:rsidRDefault="009711EA" w:rsidP="009711EA">
      <w:r w:rsidRPr="009711EA">
        <w:rPr>
          <w:b/>
          <w:bCs/>
        </w:rPr>
        <w:t>Para obtener la CDF:</w:t>
      </w:r>
      <w:r w:rsidRPr="009711EA">
        <w:t xml:space="preserve"> En el caso discreto, se realiza una suma de los valores de la PMF hasta el punto de interés. En el caso continuo, se integra la función PDF desde el límite inferior hasta el valor deseado.</w:t>
      </w:r>
    </w:p>
    <w:p w14:paraId="35A381FD" w14:textId="795FF121" w:rsidR="009711EA" w:rsidRPr="009711EA" w:rsidRDefault="009711EA" w:rsidP="009711EA">
      <w:r w:rsidRPr="009711EA">
        <w:rPr>
          <w:b/>
          <w:bCs/>
        </w:rPr>
        <w:lastRenderedPageBreak/>
        <w:t>Para obtener la PMF o PDF desde la CDF:</w:t>
      </w:r>
      <w:r w:rsidRPr="009711EA">
        <w:t xml:space="preserve"> Se realiza el proceso inverso; en variables discretas se calcula la diferencia entre valores consecutivos de la CDF, mientras que en variables continuas se deriva la función CDF.</w:t>
      </w:r>
    </w:p>
    <w:p w14:paraId="5FFD80C1" w14:textId="739CE92A" w:rsidR="00497D83" w:rsidRDefault="00497D83" w:rsidP="00497D83">
      <w:pPr>
        <w:pStyle w:val="Ttulo1"/>
        <w:ind w:left="720" w:firstLine="0"/>
        <w:rPr>
          <w:bCs/>
          <w:color w:val="auto"/>
          <w:sz w:val="21"/>
          <w:szCs w:val="21"/>
        </w:rPr>
      </w:pPr>
      <w:r w:rsidRPr="00ED363B">
        <w:rPr>
          <w:bCs/>
          <w:color w:val="auto"/>
          <w:sz w:val="21"/>
          <w:szCs w:val="21"/>
        </w:rPr>
        <w:t>Una variable aleatoria X representa el número de estudiantes que llegan tarde a clase. ¿Es X discreta o continua? Justifique.</w:t>
      </w:r>
    </w:p>
    <w:p w14:paraId="6948E3B6" w14:textId="77777777" w:rsidR="009711EA" w:rsidRPr="009711EA" w:rsidRDefault="009711EA" w:rsidP="009711EA">
      <w:pPr>
        <w:jc w:val="left"/>
      </w:pPr>
      <w:r w:rsidRPr="009711EA">
        <w:t xml:space="preserve">La variable aleatoria X es de naturaleza discreta. La justificación técnica radica en que el número de estudiantes es una variable cuyos valores provienen de un proceso de conteo y pertenecen al conjunto de los números enteros positivos. </w:t>
      </w:r>
    </w:p>
    <w:p w14:paraId="6F82000D" w14:textId="39353548" w:rsidR="009711EA" w:rsidRPr="009711EA" w:rsidRDefault="009711EA" w:rsidP="009711EA">
      <w:pPr>
        <w:jc w:val="left"/>
      </w:pPr>
      <w:r w:rsidRPr="009711EA">
        <w:t xml:space="preserve">No es posible que la variable tome valores fraccionarios o decimales dentro de un intervalo; por ejemplo, es físicamente imposible que lleguen "1.5 estudiantes" o "2.75 estudiantes" tarde a una sesión. Al ser unidades enteras e indivisibles que se pueden enumerar uno a uno, la variable cumple estrictamente con la definición de variable aleatoria discreta. </w:t>
      </w:r>
    </w:p>
    <w:p w14:paraId="1B414EDF" w14:textId="77777777" w:rsidR="00497D83" w:rsidRDefault="00497D83" w:rsidP="00497D83">
      <w:pPr>
        <w:pStyle w:val="Ttulo1"/>
        <w:ind w:left="720" w:firstLine="0"/>
        <w:rPr>
          <w:bCs/>
          <w:color w:val="auto"/>
          <w:sz w:val="21"/>
          <w:szCs w:val="21"/>
        </w:rPr>
      </w:pPr>
      <w:r w:rsidRPr="00ED363B">
        <w:rPr>
          <w:bCs/>
          <w:color w:val="auto"/>
          <w:sz w:val="21"/>
          <w:szCs w:val="21"/>
        </w:rPr>
        <w:t xml:space="preserve">Calcule </w:t>
      </w:r>
      <w:proofErr w:type="gramStart"/>
      <w:r w:rsidRPr="00ED363B">
        <w:rPr>
          <w:bCs/>
          <w:color w:val="auto"/>
          <w:sz w:val="21"/>
          <w:szCs w:val="21"/>
        </w:rPr>
        <w:t>P(</w:t>
      </w:r>
      <w:proofErr w:type="gramEnd"/>
      <w:r w:rsidRPr="00ED363B">
        <w:rPr>
          <w:bCs/>
          <w:color w:val="auto"/>
          <w:sz w:val="21"/>
          <w:szCs w:val="21"/>
        </w:rPr>
        <w:t>X = 5) para una variable continua con PDF f(x) = 2x en [0,1]. Explique su respuesta.</w:t>
      </w:r>
    </w:p>
    <w:p w14:paraId="4949D868" w14:textId="77777777" w:rsidR="009711EA" w:rsidRPr="009711EA" w:rsidRDefault="009711EA" w:rsidP="009711EA">
      <w:proofErr w:type="gramStart"/>
      <w:r w:rsidRPr="009711EA">
        <w:t>P(</w:t>
      </w:r>
      <w:proofErr w:type="gramEnd"/>
      <w:r w:rsidRPr="009711EA">
        <w:t>X = 5) = 0.</w:t>
      </w:r>
    </w:p>
    <w:p w14:paraId="30FFF209" w14:textId="77777777" w:rsidR="009711EA" w:rsidRPr="009711EA" w:rsidRDefault="009711EA" w:rsidP="009711EA">
      <w:r w:rsidRPr="009711EA">
        <w:t>Esto se debe a que en variables continuas la probabilidad en un punto específico es 0, y además 5 no pertenece al intervalo [0,1].</w:t>
      </w:r>
    </w:p>
    <w:p w14:paraId="4EBDF8FE" w14:textId="77777777" w:rsidR="009711EA" w:rsidRDefault="009711EA" w:rsidP="009711EA">
      <w:pPr>
        <w:jc w:val="left"/>
      </w:pPr>
    </w:p>
    <w:p w14:paraId="26A5C30C" w14:textId="77777777" w:rsidR="009711EA" w:rsidRDefault="009711EA" w:rsidP="009711EA">
      <w:pPr>
        <w:jc w:val="left"/>
      </w:pPr>
    </w:p>
    <w:p w14:paraId="4C87BFFE" w14:textId="77777777" w:rsidR="009711EA" w:rsidRDefault="009711EA" w:rsidP="009711EA">
      <w:pPr>
        <w:jc w:val="left"/>
      </w:pPr>
    </w:p>
    <w:p w14:paraId="59C79002" w14:textId="77777777" w:rsidR="009711EA" w:rsidRDefault="009711EA" w:rsidP="009711EA">
      <w:pPr>
        <w:jc w:val="left"/>
      </w:pPr>
    </w:p>
    <w:p w14:paraId="29226118" w14:textId="77777777" w:rsidR="009711EA" w:rsidRDefault="009711EA" w:rsidP="009711EA">
      <w:pPr>
        <w:jc w:val="left"/>
      </w:pPr>
    </w:p>
    <w:p w14:paraId="6C07C51D" w14:textId="77777777" w:rsidR="009711EA" w:rsidRPr="009711EA" w:rsidRDefault="009711EA" w:rsidP="009711EA">
      <w:pPr>
        <w:jc w:val="left"/>
      </w:pPr>
    </w:p>
    <w:p w14:paraId="337B83EC" w14:textId="77777777" w:rsidR="00497D83" w:rsidRDefault="00497D83" w:rsidP="00497D83">
      <w:pPr>
        <w:pStyle w:val="Ttulo1"/>
        <w:ind w:left="720" w:firstLine="0"/>
        <w:rPr>
          <w:bCs/>
          <w:color w:val="auto"/>
          <w:sz w:val="21"/>
          <w:szCs w:val="21"/>
        </w:rPr>
      </w:pPr>
      <w:r w:rsidRPr="00ED363B">
        <w:rPr>
          <w:bCs/>
          <w:color w:val="auto"/>
          <w:sz w:val="21"/>
          <w:szCs w:val="21"/>
        </w:rPr>
        <w:t>Dibuje aproximadamente la CDF de una variable discreta que toma valores {1, 2, 3} con probabilidades {0.3, 0.5, 0.2}.</w:t>
      </w:r>
    </w:p>
    <w:p w14:paraId="520EAAAE" w14:textId="77777777" w:rsidR="009711EA" w:rsidRPr="009711EA" w:rsidRDefault="009711EA" w:rsidP="009711EA">
      <w:r w:rsidRPr="009711EA">
        <w:t>La función de distribución acumulada (CDF) es una función escalonada:</w:t>
      </w:r>
    </w:p>
    <w:p w14:paraId="17B6AEFA" w14:textId="77777777" w:rsidR="009711EA" w:rsidRPr="009711EA" w:rsidRDefault="009711EA" w:rsidP="009711EA">
      <w:r w:rsidRPr="009711EA">
        <w:t>F(x) = 0 si x &lt; 1</w:t>
      </w:r>
    </w:p>
    <w:p w14:paraId="56637786" w14:textId="77777777" w:rsidR="009711EA" w:rsidRPr="009711EA" w:rsidRDefault="009711EA" w:rsidP="009711EA">
      <w:r w:rsidRPr="009711EA">
        <w:t>F(x) = 0.3 si 1 ≤ x &lt; 2</w:t>
      </w:r>
    </w:p>
    <w:p w14:paraId="40ED2D31" w14:textId="77777777" w:rsidR="009711EA" w:rsidRPr="009711EA" w:rsidRDefault="009711EA" w:rsidP="009711EA">
      <w:r w:rsidRPr="009711EA">
        <w:t>F(x) = 0.8 si 2 ≤ x &lt; 3</w:t>
      </w:r>
    </w:p>
    <w:p w14:paraId="65EB7EA6" w14:textId="77777777" w:rsidR="009711EA" w:rsidRPr="009711EA" w:rsidRDefault="009711EA" w:rsidP="009711EA">
      <w:r w:rsidRPr="009711EA">
        <w:t>F(x) = 1 si x ≥ 3</w:t>
      </w:r>
    </w:p>
    <w:p w14:paraId="16669BF2" w14:textId="77777777" w:rsidR="009711EA" w:rsidRDefault="009711EA" w:rsidP="009711EA">
      <w:pPr>
        <w:rPr>
          <w:b/>
          <w:bCs/>
          <w:lang w:val="en-US"/>
        </w:rPr>
      </w:pPr>
      <w:r w:rsidRPr="009711EA">
        <w:rPr>
          <w:b/>
          <w:bCs/>
          <w:lang w:val="en-US"/>
        </w:rPr>
        <w:t>Gráfica de la CDF:</w:t>
      </w:r>
    </w:p>
    <w:p w14:paraId="4DAF1D95" w14:textId="65F51E75" w:rsidR="009711EA" w:rsidRPr="009711EA" w:rsidRDefault="009711EA" w:rsidP="009711EA">
      <w:pPr>
        <w:rPr>
          <w:b/>
          <w:bCs/>
          <w:lang w:val="en-US"/>
        </w:rPr>
      </w:pPr>
      <w:r>
        <w:rPr>
          <w:noProof/>
        </w:rPr>
        <w:drawing>
          <wp:inline distT="0" distB="0" distL="0" distR="0" wp14:anchorId="7B56D617" wp14:editId="4D601FB3">
            <wp:extent cx="2736574" cy="2052431"/>
            <wp:effectExtent l="0" t="0" r="698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2778444" cy="2083834"/>
                    </a:xfrm>
                    <a:prstGeom prst="rect">
                      <a:avLst/>
                    </a:prstGeom>
                  </pic:spPr>
                </pic:pic>
              </a:graphicData>
            </a:graphic>
          </wp:inline>
        </w:drawing>
      </w:r>
    </w:p>
    <w:p w14:paraId="664681F0" w14:textId="6F86BC49" w:rsidR="00ED363B" w:rsidRPr="00CB27D3" w:rsidRDefault="00497D83" w:rsidP="00CB27D3">
      <w:pPr>
        <w:pStyle w:val="Ttulo1"/>
        <w:ind w:left="720" w:firstLine="0"/>
        <w:rPr>
          <w:bCs/>
          <w:color w:val="auto"/>
          <w:sz w:val="21"/>
          <w:szCs w:val="21"/>
        </w:rPr>
      </w:pPr>
      <w:r w:rsidRPr="00ED363B">
        <w:rPr>
          <w:bCs/>
          <w:color w:val="auto"/>
          <w:sz w:val="21"/>
          <w:szCs w:val="21"/>
        </w:rPr>
        <w:lastRenderedPageBreak/>
        <w:t>Identifique una variable aleatoria continua en el contexto de la carrera de Computación y justifique porque es continua</w:t>
      </w:r>
    </w:p>
    <w:p w14:paraId="570E8128" w14:textId="32EE001A" w:rsidR="00ED363B" w:rsidRDefault="00CB27D3" w:rsidP="00ED363B">
      <w:r w:rsidRPr="00CB27D3">
        <w:t>Una variable aleatoria continua en el contexto de la carrera de Computación puede ser el tiempo de ejecución de un programa. Esta se considera continua porque puede tomar cualquier valor real dentro de un intervalo, por ejemplo 1.2 segundos, 1.25 segundos o 1.253 segundos, dependiendo de la precisión con la que se mida. A diferencia de las variables discretas, no está limitada a valores enteros, sino que puede variar de forma fluida y con infinitos posibles valores dentro de un rango determinado.</w:t>
      </w:r>
    </w:p>
    <w:p w14:paraId="0E1952DD" w14:textId="77777777" w:rsidR="00ED363B" w:rsidRDefault="00ED363B" w:rsidP="00ED363B"/>
    <w:p w14:paraId="3BE99ADD" w14:textId="77777777" w:rsidR="00ED363B" w:rsidRDefault="00ED363B" w:rsidP="00ED363B"/>
    <w:p w14:paraId="31FEBE56" w14:textId="77777777" w:rsidR="00ED363B" w:rsidRDefault="00ED363B" w:rsidP="00ED363B"/>
    <w:p w14:paraId="596D9D8F" w14:textId="77777777" w:rsidR="00ED363B" w:rsidRDefault="00ED363B" w:rsidP="00ED363B"/>
    <w:p w14:paraId="57F37B15" w14:textId="77777777" w:rsidR="00ED363B" w:rsidRDefault="00ED363B" w:rsidP="00ED363B"/>
    <w:p w14:paraId="676F247C" w14:textId="77777777" w:rsidR="00ED363B" w:rsidRDefault="00ED363B" w:rsidP="00ED363B"/>
    <w:p w14:paraId="4231F434" w14:textId="77777777" w:rsidR="00ED363B" w:rsidRDefault="00ED363B" w:rsidP="00ED363B"/>
    <w:p w14:paraId="6720CDD4" w14:textId="77777777" w:rsidR="00ED363B" w:rsidRDefault="00ED363B" w:rsidP="00ED363B"/>
    <w:p w14:paraId="419148F3" w14:textId="77777777" w:rsidR="00ED363B" w:rsidRDefault="00ED363B" w:rsidP="00ED363B"/>
    <w:p w14:paraId="3FC19E29" w14:textId="77777777" w:rsidR="00ED363B" w:rsidRDefault="00ED363B" w:rsidP="00ED363B"/>
    <w:p w14:paraId="61E89871" w14:textId="77777777" w:rsidR="007A5096" w:rsidRDefault="007A5096" w:rsidP="00ED363B"/>
    <w:p w14:paraId="64732F5D" w14:textId="77777777" w:rsidR="007A5096" w:rsidRDefault="007A5096" w:rsidP="00ED363B"/>
    <w:p w14:paraId="69B5B6D1" w14:textId="77777777" w:rsidR="007A5096" w:rsidRDefault="007A5096" w:rsidP="00ED363B"/>
    <w:p w14:paraId="7D0E6E6D" w14:textId="77777777" w:rsidR="007A5096" w:rsidRPr="00ED363B" w:rsidRDefault="007A5096" w:rsidP="00ED363B"/>
    <w:p w14:paraId="28BA862A" w14:textId="77777777" w:rsidR="00ED363B" w:rsidRPr="00ED363B" w:rsidRDefault="003A1089" w:rsidP="00ED363B">
      <w:pPr>
        <w:pStyle w:val="Ttulo1"/>
        <w:numPr>
          <w:ilvl w:val="0"/>
          <w:numId w:val="1"/>
        </w:numPr>
        <w:rPr>
          <w:color w:val="000000"/>
        </w:rPr>
      </w:pPr>
      <w:r>
        <w:rPr>
          <w:color w:val="000000"/>
        </w:rPr>
        <w:t xml:space="preserve">Bibliografía    </w:t>
      </w:r>
    </w:p>
    <w:p w14:paraId="27C30F10" w14:textId="6B6BFC4A" w:rsidR="00497D83" w:rsidRPr="00ED363B" w:rsidRDefault="00497D83" w:rsidP="00ED363B">
      <w:pPr>
        <w:pStyle w:val="Ttulo1"/>
        <w:ind w:left="66" w:firstLine="0"/>
        <w:jc w:val="left"/>
        <w:rPr>
          <w:b w:val="0"/>
          <w:bCs/>
          <w:color w:val="000000"/>
        </w:rPr>
      </w:pPr>
      <w:r w:rsidRPr="00ED363B">
        <w:rPr>
          <w:rFonts w:ascii="Calibri" w:eastAsia="Times New Roman" w:hAnsi="Calibri" w:cs="Calibri"/>
          <w:b w:val="0"/>
          <w:bCs/>
          <w:color w:val="1A1A1A"/>
          <w:sz w:val="22"/>
          <w:szCs w:val="22"/>
        </w:rPr>
        <w:t>[</w:t>
      </w:r>
      <w:r w:rsidRPr="00ED363B">
        <w:rPr>
          <w:rFonts w:eastAsia="Times New Roman" w:cs="Calibri"/>
          <w:b w:val="0"/>
          <w:bCs/>
          <w:color w:val="1A1A1A"/>
          <w:sz w:val="22"/>
          <w:szCs w:val="22"/>
        </w:rPr>
        <w:t xml:space="preserve">1] Walpole, R. E., et al. (2016). Probabilidad y </w:t>
      </w:r>
      <w:proofErr w:type="spellStart"/>
      <w:r w:rsidRPr="00ED363B">
        <w:rPr>
          <w:rFonts w:eastAsia="Times New Roman" w:cs="Calibri"/>
          <w:b w:val="0"/>
          <w:bCs/>
          <w:color w:val="1A1A1A"/>
          <w:sz w:val="22"/>
          <w:szCs w:val="22"/>
        </w:rPr>
        <w:t>estadistica</w:t>
      </w:r>
      <w:proofErr w:type="spellEnd"/>
      <w:r w:rsidRPr="00ED363B">
        <w:rPr>
          <w:rFonts w:eastAsia="Times New Roman" w:cs="Calibri"/>
          <w:b w:val="0"/>
          <w:bCs/>
          <w:color w:val="1A1A1A"/>
          <w:sz w:val="22"/>
          <w:szCs w:val="22"/>
        </w:rPr>
        <w:t xml:space="preserve"> para </w:t>
      </w:r>
      <w:proofErr w:type="spellStart"/>
      <w:r w:rsidRPr="00ED363B">
        <w:rPr>
          <w:rFonts w:eastAsia="Times New Roman" w:cs="Calibri"/>
          <w:b w:val="0"/>
          <w:bCs/>
          <w:color w:val="1A1A1A"/>
          <w:sz w:val="22"/>
          <w:szCs w:val="22"/>
        </w:rPr>
        <w:t>ingenieria</w:t>
      </w:r>
      <w:proofErr w:type="spellEnd"/>
      <w:r w:rsidRPr="00ED363B">
        <w:rPr>
          <w:rFonts w:eastAsia="Times New Roman" w:cs="Calibri"/>
          <w:b w:val="0"/>
          <w:bCs/>
          <w:color w:val="1A1A1A"/>
          <w:sz w:val="22"/>
          <w:szCs w:val="22"/>
        </w:rPr>
        <w:t xml:space="preserve"> y ciencias (9na ed.). Cengage </w:t>
      </w:r>
      <w:proofErr w:type="spellStart"/>
      <w:r w:rsidRPr="00ED363B">
        <w:rPr>
          <w:rFonts w:eastAsia="Times New Roman" w:cs="Calibri"/>
          <w:b w:val="0"/>
          <w:bCs/>
          <w:color w:val="1A1A1A"/>
          <w:sz w:val="22"/>
          <w:szCs w:val="22"/>
        </w:rPr>
        <w:t>Learning</w:t>
      </w:r>
      <w:proofErr w:type="spellEnd"/>
      <w:r w:rsidRPr="00ED363B">
        <w:rPr>
          <w:rFonts w:eastAsia="Times New Roman" w:cs="Calibri"/>
          <w:b w:val="0"/>
          <w:bCs/>
          <w:color w:val="1A1A1A"/>
          <w:sz w:val="22"/>
          <w:szCs w:val="22"/>
        </w:rPr>
        <w:t>.</w:t>
      </w:r>
    </w:p>
    <w:p w14:paraId="0125B08F" w14:textId="53D99F3E" w:rsidR="00497D83" w:rsidRPr="00497D83" w:rsidRDefault="00ED363B" w:rsidP="00ED363B">
      <w:pPr>
        <w:spacing w:before="0" w:after="200"/>
        <w:jc w:val="left"/>
        <w:rPr>
          <w:rFonts w:eastAsia="Times New Roman" w:cs="Times New Roman"/>
          <w:sz w:val="24"/>
          <w:szCs w:val="24"/>
        </w:rPr>
      </w:pPr>
      <w:r>
        <w:rPr>
          <w:rFonts w:eastAsia="Times New Roman" w:cs="Calibri"/>
          <w:color w:val="1A1A1A"/>
          <w:sz w:val="22"/>
          <w:szCs w:val="22"/>
        </w:rPr>
        <w:t xml:space="preserve"> </w:t>
      </w:r>
      <w:r w:rsidR="00497D83" w:rsidRPr="00497D83">
        <w:rPr>
          <w:rFonts w:eastAsia="Times New Roman" w:cs="Calibri"/>
          <w:color w:val="1A1A1A"/>
          <w:sz w:val="22"/>
          <w:szCs w:val="22"/>
        </w:rPr>
        <w:t xml:space="preserve">[2] Video-tutorial: "PMF vs PDF: </w:t>
      </w:r>
      <w:r w:rsidRPr="00497D83">
        <w:rPr>
          <w:rFonts w:eastAsia="Times New Roman" w:cs="Calibri"/>
          <w:color w:val="1A1A1A"/>
          <w:sz w:val="22"/>
          <w:szCs w:val="22"/>
        </w:rPr>
        <w:t>¿Como entiende Python el azar?</w:t>
      </w:r>
      <w:r w:rsidR="00497D83" w:rsidRPr="00497D83">
        <w:rPr>
          <w:rFonts w:eastAsia="Times New Roman" w:cs="Calibri"/>
          <w:color w:val="1A1A1A"/>
          <w:sz w:val="22"/>
          <w:szCs w:val="22"/>
        </w:rPr>
        <w:t xml:space="preserve">" (Enlace en </w:t>
      </w:r>
      <w:r>
        <w:rPr>
          <w:rFonts w:eastAsia="Times New Roman" w:cs="Calibri"/>
          <w:color w:val="1A1A1A"/>
          <w:sz w:val="22"/>
          <w:szCs w:val="22"/>
        </w:rPr>
        <w:t xml:space="preserve">  </w:t>
      </w:r>
      <w:r w:rsidR="00497D83" w:rsidRPr="00497D83">
        <w:rPr>
          <w:rFonts w:eastAsia="Times New Roman" w:cs="Calibri"/>
          <w:color w:val="1A1A1A"/>
          <w:sz w:val="22"/>
          <w:szCs w:val="22"/>
        </w:rPr>
        <w:t>EVA)</w:t>
      </w:r>
    </w:p>
    <w:p w14:paraId="1DF305F7" w14:textId="796AA35B" w:rsidR="00497D83" w:rsidRDefault="00ED363B" w:rsidP="00ED363B">
      <w:pPr>
        <w:spacing w:before="0" w:after="200"/>
        <w:jc w:val="left"/>
        <w:rPr>
          <w:rFonts w:eastAsia="Times New Roman" w:cs="Calibri"/>
          <w:color w:val="1A1A1A"/>
          <w:sz w:val="22"/>
          <w:szCs w:val="22"/>
        </w:rPr>
      </w:pPr>
      <w:r>
        <w:rPr>
          <w:rFonts w:eastAsia="Times New Roman" w:cs="Calibri"/>
          <w:color w:val="1A1A1A"/>
          <w:sz w:val="22"/>
          <w:szCs w:val="22"/>
        </w:rPr>
        <w:t xml:space="preserve"> </w:t>
      </w:r>
      <w:r w:rsidR="00497D83" w:rsidRPr="00497D83">
        <w:rPr>
          <w:rFonts w:eastAsia="Times New Roman" w:cs="Calibri"/>
          <w:color w:val="1A1A1A"/>
          <w:sz w:val="22"/>
          <w:szCs w:val="22"/>
        </w:rPr>
        <w:t xml:space="preserve">[3] </w:t>
      </w:r>
      <w:proofErr w:type="spellStart"/>
      <w:r w:rsidR="00497D83" w:rsidRPr="00497D83">
        <w:rPr>
          <w:rFonts w:eastAsia="Times New Roman" w:cs="Calibri"/>
          <w:color w:val="1A1A1A"/>
          <w:sz w:val="22"/>
          <w:szCs w:val="22"/>
        </w:rPr>
        <w:t>Documentacion</w:t>
      </w:r>
      <w:proofErr w:type="spellEnd"/>
      <w:r w:rsidR="00497D83" w:rsidRPr="00497D83">
        <w:rPr>
          <w:rFonts w:eastAsia="Times New Roman" w:cs="Calibri"/>
          <w:color w:val="1A1A1A"/>
          <w:sz w:val="22"/>
          <w:szCs w:val="22"/>
        </w:rPr>
        <w:t xml:space="preserve"> </w:t>
      </w:r>
      <w:proofErr w:type="spellStart"/>
      <w:r w:rsidR="00497D83" w:rsidRPr="00497D83">
        <w:rPr>
          <w:rFonts w:eastAsia="Times New Roman" w:cs="Calibri"/>
          <w:color w:val="1A1A1A"/>
          <w:sz w:val="22"/>
          <w:szCs w:val="22"/>
        </w:rPr>
        <w:t>SciPy</w:t>
      </w:r>
      <w:proofErr w:type="spellEnd"/>
      <w:r w:rsidR="00497D83" w:rsidRPr="00497D83">
        <w:rPr>
          <w:rFonts w:eastAsia="Times New Roman" w:cs="Calibri"/>
          <w:color w:val="1A1A1A"/>
          <w:sz w:val="22"/>
          <w:szCs w:val="22"/>
        </w:rPr>
        <w:t xml:space="preserve"> </w:t>
      </w:r>
      <w:proofErr w:type="spellStart"/>
      <w:r w:rsidR="00497D83" w:rsidRPr="00497D83">
        <w:rPr>
          <w:rFonts w:eastAsia="Times New Roman" w:cs="Calibri"/>
          <w:color w:val="1A1A1A"/>
          <w:sz w:val="22"/>
          <w:szCs w:val="22"/>
        </w:rPr>
        <w:t>Stats</w:t>
      </w:r>
      <w:proofErr w:type="spellEnd"/>
      <w:r w:rsidR="00497D83" w:rsidRPr="00497D83">
        <w:rPr>
          <w:rFonts w:eastAsia="Times New Roman" w:cs="Calibri"/>
          <w:color w:val="1A1A1A"/>
          <w:sz w:val="22"/>
          <w:szCs w:val="22"/>
        </w:rPr>
        <w:t xml:space="preserve">. </w:t>
      </w:r>
      <w:r>
        <w:rPr>
          <w:rFonts w:eastAsia="Times New Roman" w:cs="Calibri"/>
          <w:color w:val="1A1A1A"/>
          <w:sz w:val="22"/>
          <w:szCs w:val="22"/>
        </w:rPr>
        <w:t xml:space="preserve"> </w:t>
      </w:r>
      <w:hyperlink r:id="rId25" w:history="1">
        <w:r w:rsidRPr="00445271">
          <w:rPr>
            <w:rStyle w:val="Hipervnculo"/>
            <w:rFonts w:eastAsia="Times New Roman" w:cs="Calibri"/>
            <w:sz w:val="22"/>
            <w:szCs w:val="22"/>
          </w:rPr>
          <w:t>https://docs.scipy.org/doc/scipy/reference/stats.html</w:t>
        </w:r>
      </w:hyperlink>
    </w:p>
    <w:p w14:paraId="5D20680F" w14:textId="77777777" w:rsidR="00ED363B" w:rsidRPr="00497D83" w:rsidRDefault="00ED363B" w:rsidP="00ED363B">
      <w:pPr>
        <w:spacing w:before="0" w:after="200"/>
        <w:jc w:val="left"/>
        <w:rPr>
          <w:rFonts w:eastAsia="Times New Roman" w:cs="Times New Roman"/>
          <w:sz w:val="24"/>
          <w:szCs w:val="24"/>
        </w:rPr>
      </w:pPr>
    </w:p>
    <w:p w14:paraId="7E7493D5" w14:textId="0F388810" w:rsidR="00071578" w:rsidRDefault="00071578">
      <w:pPr>
        <w:rPr>
          <w:b/>
          <w:color w:val="000000"/>
          <w:sz w:val="28"/>
          <w:szCs w:val="28"/>
        </w:rPr>
      </w:pPr>
    </w:p>
    <w:sectPr w:rsidR="00071578">
      <w:headerReference w:type="default" r:id="rId26"/>
      <w:pgSz w:w="11900" w:h="16840"/>
      <w:pgMar w:top="1305"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751E8" w14:textId="77777777" w:rsidR="00D9712F" w:rsidRDefault="00D9712F">
      <w:pPr>
        <w:spacing w:before="0" w:after="0"/>
      </w:pPr>
      <w:r>
        <w:separator/>
      </w:r>
    </w:p>
  </w:endnote>
  <w:endnote w:type="continuationSeparator" w:id="0">
    <w:p w14:paraId="591CE900" w14:textId="77777777" w:rsidR="00D9712F" w:rsidRDefault="00D9712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mbria"/>
    <w:charset w:val="00"/>
    <w:family w:val="auto"/>
    <w:pitch w:val="variable"/>
    <w:sig w:usb0="2000020F" w:usb1="00000003" w:usb2="00000000" w:usb3="00000000" w:csb0="00000197" w:csb1="00000000"/>
  </w:font>
  <w:font w:name="Play">
    <w:altName w:val="Calibri"/>
    <w:charset w:val="00"/>
    <w:family w:val="auto"/>
    <w:pitch w:val="default"/>
  </w:font>
  <w:font w:name="JetBrains Mono N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6BAD6" w14:textId="77777777" w:rsidR="00D9712F" w:rsidRDefault="00D9712F">
      <w:pPr>
        <w:spacing w:before="0" w:after="0"/>
      </w:pPr>
      <w:r>
        <w:separator/>
      </w:r>
    </w:p>
  </w:footnote>
  <w:footnote w:type="continuationSeparator" w:id="0">
    <w:p w14:paraId="433C698E" w14:textId="77777777" w:rsidR="00D9712F" w:rsidRDefault="00D9712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A862E" w14:textId="77777777" w:rsidR="00071578" w:rsidRDefault="003A1089">
    <w:pPr>
      <w:pBdr>
        <w:top w:val="nil"/>
        <w:left w:val="nil"/>
        <w:bottom w:val="nil"/>
        <w:right w:val="nil"/>
        <w:between w:val="nil"/>
      </w:pBdr>
      <w:tabs>
        <w:tab w:val="center" w:pos="4419"/>
        <w:tab w:val="right" w:pos="8838"/>
      </w:tabs>
      <w:spacing w:after="0"/>
      <w:jc w:val="right"/>
    </w:pPr>
    <w:r>
      <w:t xml:space="preserve">                                                                                      FEIRNNR - Carrera de Computación</w:t>
    </w:r>
    <w:r>
      <w:rPr>
        <w:noProof/>
      </w:rPr>
      <w:drawing>
        <wp:anchor distT="0" distB="0" distL="0" distR="0" simplePos="0" relativeHeight="251658240" behindDoc="1" locked="0" layoutInCell="1" hidden="0" allowOverlap="1" wp14:anchorId="225E6467" wp14:editId="1A3E88A8">
          <wp:simplePos x="0" y="0"/>
          <wp:positionH relativeFrom="column">
            <wp:posOffset>-346707</wp:posOffset>
          </wp:positionH>
          <wp:positionV relativeFrom="paragraph">
            <wp:posOffset>-249551</wp:posOffset>
          </wp:positionV>
          <wp:extent cx="1971675" cy="731520"/>
          <wp:effectExtent l="0" t="0" r="0" b="0"/>
          <wp:wrapNone/>
          <wp:docPr id="10792707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71675" cy="731520"/>
                  </a:xfrm>
                  <a:prstGeom prst="rect">
                    <a:avLst/>
                  </a:prstGeom>
                  <a:ln/>
                </pic:spPr>
              </pic:pic>
            </a:graphicData>
          </a:graphic>
        </wp:anchor>
      </w:drawing>
    </w:r>
  </w:p>
  <w:p w14:paraId="62BA7337" w14:textId="77777777" w:rsidR="00071578" w:rsidRDefault="00071578">
    <w:pPr>
      <w:pBdr>
        <w:top w:val="nil"/>
        <w:left w:val="nil"/>
        <w:bottom w:val="single" w:sz="8" w:space="1" w:color="000000"/>
        <w:right w:val="nil"/>
        <w:between w:val="nil"/>
      </w:pBdr>
      <w:tabs>
        <w:tab w:val="center" w:pos="4419"/>
        <w:tab w:val="right" w:pos="8838"/>
      </w:tabs>
      <w:spacing w:after="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52900"/>
    <w:multiLevelType w:val="multilevel"/>
    <w:tmpl w:val="205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12A98"/>
    <w:multiLevelType w:val="hybridMultilevel"/>
    <w:tmpl w:val="AC32A0B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1095688E"/>
    <w:multiLevelType w:val="multilevel"/>
    <w:tmpl w:val="CECCF5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421B6"/>
    <w:multiLevelType w:val="multilevel"/>
    <w:tmpl w:val="096817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C16A7"/>
    <w:multiLevelType w:val="multilevel"/>
    <w:tmpl w:val="7D34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E0E48"/>
    <w:multiLevelType w:val="multilevel"/>
    <w:tmpl w:val="29B08A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8A57458"/>
    <w:multiLevelType w:val="hybridMultilevel"/>
    <w:tmpl w:val="4FBA100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2DCA6C7F"/>
    <w:multiLevelType w:val="hybridMultilevel"/>
    <w:tmpl w:val="23BE790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8" w15:restartNumberingAfterBreak="0">
    <w:nsid w:val="338E17FF"/>
    <w:multiLevelType w:val="multilevel"/>
    <w:tmpl w:val="A5C87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95327"/>
    <w:multiLevelType w:val="multilevel"/>
    <w:tmpl w:val="764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F3153"/>
    <w:multiLevelType w:val="multilevel"/>
    <w:tmpl w:val="E7D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46E2E"/>
    <w:multiLevelType w:val="multilevel"/>
    <w:tmpl w:val="2E2838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AA1401"/>
    <w:multiLevelType w:val="multilevel"/>
    <w:tmpl w:val="434C0D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7F5E5F"/>
    <w:multiLevelType w:val="multilevel"/>
    <w:tmpl w:val="7D8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322EC"/>
    <w:multiLevelType w:val="multilevel"/>
    <w:tmpl w:val="E382A43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F2258C"/>
    <w:multiLevelType w:val="multilevel"/>
    <w:tmpl w:val="377CEF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A718D0"/>
    <w:multiLevelType w:val="multilevel"/>
    <w:tmpl w:val="39A03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D528B0"/>
    <w:multiLevelType w:val="multilevel"/>
    <w:tmpl w:val="65586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59544514">
    <w:abstractNumId w:val="5"/>
  </w:num>
  <w:num w:numId="2" w16cid:durableId="1673603908">
    <w:abstractNumId w:val="1"/>
  </w:num>
  <w:num w:numId="3" w16cid:durableId="983896579">
    <w:abstractNumId w:val="6"/>
  </w:num>
  <w:num w:numId="4" w16cid:durableId="261764547">
    <w:abstractNumId w:val="7"/>
  </w:num>
  <w:num w:numId="5" w16cid:durableId="1469933303">
    <w:abstractNumId w:val="10"/>
  </w:num>
  <w:num w:numId="6" w16cid:durableId="1496918390">
    <w:abstractNumId w:val="9"/>
  </w:num>
  <w:num w:numId="7" w16cid:durableId="1101140705">
    <w:abstractNumId w:val="8"/>
  </w:num>
  <w:num w:numId="8" w16cid:durableId="71129601">
    <w:abstractNumId w:val="16"/>
    <w:lvlOverride w:ilvl="0">
      <w:lvl w:ilvl="0">
        <w:numFmt w:val="decimal"/>
        <w:lvlText w:val="%1."/>
        <w:lvlJc w:val="left"/>
      </w:lvl>
    </w:lvlOverride>
  </w:num>
  <w:num w:numId="9" w16cid:durableId="1977449637">
    <w:abstractNumId w:val="12"/>
    <w:lvlOverride w:ilvl="0">
      <w:lvl w:ilvl="0">
        <w:numFmt w:val="decimal"/>
        <w:lvlText w:val="%1."/>
        <w:lvlJc w:val="left"/>
      </w:lvl>
    </w:lvlOverride>
  </w:num>
  <w:num w:numId="10" w16cid:durableId="1177504105">
    <w:abstractNumId w:val="15"/>
    <w:lvlOverride w:ilvl="0">
      <w:lvl w:ilvl="0">
        <w:numFmt w:val="decimal"/>
        <w:lvlText w:val="%1."/>
        <w:lvlJc w:val="left"/>
      </w:lvl>
    </w:lvlOverride>
  </w:num>
  <w:num w:numId="11" w16cid:durableId="1205872826">
    <w:abstractNumId w:val="11"/>
    <w:lvlOverride w:ilvl="0">
      <w:lvl w:ilvl="0">
        <w:numFmt w:val="decimal"/>
        <w:lvlText w:val="%1."/>
        <w:lvlJc w:val="left"/>
      </w:lvl>
    </w:lvlOverride>
  </w:num>
  <w:num w:numId="12" w16cid:durableId="484442587">
    <w:abstractNumId w:val="2"/>
    <w:lvlOverride w:ilvl="0">
      <w:lvl w:ilvl="0">
        <w:numFmt w:val="decimal"/>
        <w:lvlText w:val="%1."/>
        <w:lvlJc w:val="left"/>
      </w:lvl>
    </w:lvlOverride>
  </w:num>
  <w:num w:numId="13" w16cid:durableId="947614786">
    <w:abstractNumId w:val="3"/>
    <w:lvlOverride w:ilvl="0">
      <w:lvl w:ilvl="0">
        <w:numFmt w:val="decimal"/>
        <w:lvlText w:val="%1."/>
        <w:lvlJc w:val="left"/>
      </w:lvl>
    </w:lvlOverride>
  </w:num>
  <w:num w:numId="14" w16cid:durableId="1256478318">
    <w:abstractNumId w:val="14"/>
    <w:lvlOverride w:ilvl="0">
      <w:lvl w:ilvl="0">
        <w:numFmt w:val="decimal"/>
        <w:lvlText w:val="%1."/>
        <w:lvlJc w:val="left"/>
      </w:lvl>
    </w:lvlOverride>
  </w:num>
  <w:num w:numId="15" w16cid:durableId="1104573753">
    <w:abstractNumId w:val="0"/>
  </w:num>
  <w:num w:numId="16" w16cid:durableId="686324944">
    <w:abstractNumId w:val="4"/>
  </w:num>
  <w:num w:numId="17" w16cid:durableId="399597668">
    <w:abstractNumId w:val="13"/>
  </w:num>
  <w:num w:numId="18" w16cid:durableId="1167018969">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578"/>
    <w:rsid w:val="00010953"/>
    <w:rsid w:val="00071578"/>
    <w:rsid w:val="001A6121"/>
    <w:rsid w:val="002170F8"/>
    <w:rsid w:val="002E350C"/>
    <w:rsid w:val="003A1089"/>
    <w:rsid w:val="00402633"/>
    <w:rsid w:val="00440E97"/>
    <w:rsid w:val="004967C2"/>
    <w:rsid w:val="00497D83"/>
    <w:rsid w:val="004B00F6"/>
    <w:rsid w:val="004E6D68"/>
    <w:rsid w:val="004F1DCC"/>
    <w:rsid w:val="006032F7"/>
    <w:rsid w:val="006720E8"/>
    <w:rsid w:val="00712603"/>
    <w:rsid w:val="0074765A"/>
    <w:rsid w:val="007A5096"/>
    <w:rsid w:val="007A6E36"/>
    <w:rsid w:val="00864B32"/>
    <w:rsid w:val="008F7FF8"/>
    <w:rsid w:val="00936B81"/>
    <w:rsid w:val="009711EA"/>
    <w:rsid w:val="00986115"/>
    <w:rsid w:val="009B5106"/>
    <w:rsid w:val="009F649E"/>
    <w:rsid w:val="00A65C4B"/>
    <w:rsid w:val="00B03268"/>
    <w:rsid w:val="00B6181F"/>
    <w:rsid w:val="00B8482B"/>
    <w:rsid w:val="00C34B83"/>
    <w:rsid w:val="00CB27D3"/>
    <w:rsid w:val="00D254DC"/>
    <w:rsid w:val="00D40492"/>
    <w:rsid w:val="00D4398B"/>
    <w:rsid w:val="00D66817"/>
    <w:rsid w:val="00D9712F"/>
    <w:rsid w:val="00DB3A27"/>
    <w:rsid w:val="00DC1BAF"/>
    <w:rsid w:val="00DC23E1"/>
    <w:rsid w:val="00DD0172"/>
    <w:rsid w:val="00E055CD"/>
    <w:rsid w:val="00E06EC6"/>
    <w:rsid w:val="00E547A5"/>
    <w:rsid w:val="00E7019A"/>
    <w:rsid w:val="00ED363B"/>
    <w:rsid w:val="00F673E9"/>
    <w:rsid w:val="00FD476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FFC3"/>
  <w15:docId w15:val="{8FBDFC6D-03FB-467D-BC85-08320029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sz w:val="21"/>
        <w:szCs w:val="21"/>
        <w:lang w:val="es-EC" w:eastAsia="es-EC"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ind w:left="426" w:hanging="360"/>
      <w:outlineLvl w:val="0"/>
    </w:pPr>
    <w:rPr>
      <w:b/>
      <w:color w:val="0F4761"/>
      <w:sz w:val="28"/>
      <w:szCs w:val="28"/>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4521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21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21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80"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aSimple">
    <w:name w:val="tablaSimple"/>
    <w:basedOn w:val="Tablanormal"/>
    <w:uiPriority w:val="99"/>
    <w:rsid w:val="00E72D1E"/>
    <w:pPr>
      <w:spacing w:after="0"/>
    </w:pPr>
    <w:rPr>
      <w:rFonts w:ascii="JetBrains Mono NL" w:hAnsi="JetBrains Mono NL"/>
      <w:sz w:val="20"/>
    </w:rPr>
    <w:tblPr>
      <w:tblBorders>
        <w:top w:val="double" w:sz="4" w:space="0" w:color="auto"/>
        <w:left w:val="double" w:sz="4" w:space="0" w:color="auto"/>
        <w:bottom w:val="double" w:sz="4" w:space="0" w:color="auto"/>
        <w:right w:val="double" w:sz="4" w:space="0" w:color="auto"/>
      </w:tblBorders>
    </w:tblPr>
    <w:tcPr>
      <w:shd w:val="pct5" w:color="CAEDFB" w:themeColor="accent4" w:themeTint="33" w:fill="auto"/>
    </w:tcPr>
  </w:style>
  <w:style w:type="character" w:customStyle="1" w:styleId="Ttulo1Car">
    <w:name w:val="Título 1 Car"/>
    <w:basedOn w:val="Fuentedeprrafopredeter"/>
    <w:uiPriority w:val="9"/>
    <w:rsid w:val="006F76A8"/>
    <w:rPr>
      <w:rFonts w:ascii="Montserrat" w:eastAsiaTheme="majorEastAsia" w:hAnsi="Montserrat" w:cstheme="majorBidi"/>
      <w:b/>
      <w:bCs/>
      <w:color w:val="0F4761" w:themeColor="accent1" w:themeShade="BF"/>
      <w:sz w:val="28"/>
      <w:szCs w:val="28"/>
    </w:rPr>
  </w:style>
  <w:style w:type="character" w:customStyle="1" w:styleId="Ttulo2Car">
    <w:name w:val="Título 2 Car"/>
    <w:basedOn w:val="Fuentedeprrafopredeter"/>
    <w:rsid w:val="004521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4521BE"/>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4521BE"/>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4521BE"/>
    <w:rPr>
      <w:rFonts w:eastAsiaTheme="majorEastAsia" w:cstheme="majorBidi"/>
      <w:color w:val="0F4761" w:themeColor="accent1" w:themeShade="BF"/>
    </w:rPr>
  </w:style>
  <w:style w:type="character" w:customStyle="1" w:styleId="Ttulo6Car">
    <w:name w:val="Título 6 Car"/>
    <w:basedOn w:val="Fuentedeprrafopredeter"/>
    <w:uiPriority w:val="9"/>
    <w:semiHidden/>
    <w:rsid w:val="004521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21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21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21BE"/>
    <w:rPr>
      <w:rFonts w:eastAsiaTheme="majorEastAsia" w:cstheme="majorBidi"/>
      <w:color w:val="272727" w:themeColor="text1" w:themeTint="D8"/>
    </w:rPr>
  </w:style>
  <w:style w:type="character" w:customStyle="1" w:styleId="TtuloCar">
    <w:name w:val="Título Car"/>
    <w:basedOn w:val="Fuentedeprrafopredeter"/>
    <w:uiPriority w:val="10"/>
    <w:rsid w:val="004521B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4521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21BE"/>
    <w:pPr>
      <w:spacing w:before="160"/>
      <w:jc w:val="center"/>
    </w:pPr>
    <w:rPr>
      <w:i/>
      <w:iCs/>
      <w:color w:val="404040" w:themeColor="text1" w:themeTint="BF"/>
    </w:rPr>
  </w:style>
  <w:style w:type="character" w:customStyle="1" w:styleId="CitaCar">
    <w:name w:val="Cita Car"/>
    <w:basedOn w:val="Fuentedeprrafopredeter"/>
    <w:link w:val="Cita"/>
    <w:uiPriority w:val="29"/>
    <w:rsid w:val="004521BE"/>
    <w:rPr>
      <w:rFonts w:eastAsiaTheme="minorEastAsia"/>
      <w:i/>
      <w:iCs/>
      <w:color w:val="404040" w:themeColor="text1" w:themeTint="BF"/>
    </w:rPr>
  </w:style>
  <w:style w:type="paragraph" w:styleId="Prrafodelista">
    <w:name w:val="List Paragraph"/>
    <w:basedOn w:val="Normal"/>
    <w:uiPriority w:val="34"/>
    <w:qFormat/>
    <w:rsid w:val="004521BE"/>
    <w:pPr>
      <w:ind w:left="720"/>
      <w:contextualSpacing/>
    </w:pPr>
  </w:style>
  <w:style w:type="character" w:styleId="nfasisintenso">
    <w:name w:val="Intense Emphasis"/>
    <w:basedOn w:val="Fuentedeprrafopredeter"/>
    <w:uiPriority w:val="21"/>
    <w:qFormat/>
    <w:rsid w:val="004521BE"/>
    <w:rPr>
      <w:i/>
      <w:iCs/>
      <w:color w:val="0F4761" w:themeColor="accent1" w:themeShade="BF"/>
    </w:rPr>
  </w:style>
  <w:style w:type="paragraph" w:styleId="Citadestacada">
    <w:name w:val="Intense Quote"/>
    <w:basedOn w:val="Normal"/>
    <w:next w:val="Normal"/>
    <w:link w:val="CitadestacadaCar"/>
    <w:uiPriority w:val="30"/>
    <w:qFormat/>
    <w:rsid w:val="00452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21BE"/>
    <w:rPr>
      <w:rFonts w:eastAsiaTheme="minorEastAsia"/>
      <w:i/>
      <w:iCs/>
      <w:color w:val="0F4761" w:themeColor="accent1" w:themeShade="BF"/>
    </w:rPr>
  </w:style>
  <w:style w:type="character" w:styleId="Referenciaintensa">
    <w:name w:val="Intense Reference"/>
    <w:basedOn w:val="Fuentedeprrafopredeter"/>
    <w:uiPriority w:val="32"/>
    <w:qFormat/>
    <w:rsid w:val="004521BE"/>
    <w:rPr>
      <w:b/>
      <w:bCs/>
      <w:smallCaps/>
      <w:color w:val="0F4761" w:themeColor="accent1" w:themeShade="BF"/>
      <w:spacing w:val="5"/>
    </w:rPr>
  </w:style>
  <w:style w:type="paragraph" w:styleId="NormalWeb">
    <w:name w:val="Normal (Web)"/>
    <w:basedOn w:val="Normal"/>
    <w:uiPriority w:val="99"/>
    <w:unhideWhenUsed/>
    <w:rsid w:val="004521BE"/>
    <w:pPr>
      <w:spacing w:before="100" w:beforeAutospacing="1" w:after="100" w:afterAutospacing="1"/>
    </w:pPr>
    <w:rPr>
      <w:rFonts w:ascii="Times New Roman" w:hAnsi="Times New Roman"/>
    </w:rPr>
  </w:style>
  <w:style w:type="character" w:styleId="Textoennegrita">
    <w:name w:val="Strong"/>
    <w:basedOn w:val="Fuentedeprrafopredeter"/>
    <w:uiPriority w:val="22"/>
    <w:qFormat/>
    <w:rsid w:val="004521BE"/>
    <w:rPr>
      <w:b/>
      <w:bCs/>
    </w:rPr>
  </w:style>
  <w:style w:type="character" w:styleId="nfasis">
    <w:name w:val="Emphasis"/>
    <w:basedOn w:val="Fuentedeprrafopredeter"/>
    <w:uiPriority w:val="20"/>
    <w:qFormat/>
    <w:rsid w:val="004521BE"/>
    <w:rPr>
      <w:i/>
      <w:iCs/>
    </w:rPr>
  </w:style>
  <w:style w:type="table" w:styleId="Tablaconcuadrcula">
    <w:name w:val="Table Grid"/>
    <w:basedOn w:val="Tablanormal"/>
    <w:uiPriority w:val="59"/>
    <w:rsid w:val="004521B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4521B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521BE"/>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4521B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3">
    <w:name w:val="Grid Table 1 Light Accent 3"/>
    <w:basedOn w:val="Tablanormal"/>
    <w:uiPriority w:val="46"/>
    <w:rsid w:val="004521BE"/>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4521B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B97AA0"/>
    <w:pPr>
      <w:tabs>
        <w:tab w:val="center" w:pos="4419"/>
        <w:tab w:val="right" w:pos="8838"/>
      </w:tabs>
      <w:spacing w:after="0"/>
    </w:pPr>
  </w:style>
  <w:style w:type="character" w:customStyle="1" w:styleId="EncabezadoCar">
    <w:name w:val="Encabezado Car"/>
    <w:basedOn w:val="Fuentedeprrafopredeter"/>
    <w:link w:val="Encabezado"/>
    <w:uiPriority w:val="99"/>
    <w:rsid w:val="00B97AA0"/>
    <w:rPr>
      <w:rFonts w:eastAsiaTheme="minorEastAsia"/>
    </w:rPr>
  </w:style>
  <w:style w:type="paragraph" w:styleId="Piedepgina">
    <w:name w:val="footer"/>
    <w:basedOn w:val="Normal"/>
    <w:link w:val="PiedepginaCar"/>
    <w:uiPriority w:val="99"/>
    <w:unhideWhenUsed/>
    <w:rsid w:val="00B97AA0"/>
    <w:pPr>
      <w:tabs>
        <w:tab w:val="center" w:pos="4419"/>
        <w:tab w:val="right" w:pos="8838"/>
      </w:tabs>
      <w:spacing w:after="0"/>
    </w:pPr>
  </w:style>
  <w:style w:type="character" w:customStyle="1" w:styleId="PiedepginaCar">
    <w:name w:val="Pie de página Car"/>
    <w:basedOn w:val="Fuentedeprrafopredeter"/>
    <w:link w:val="Piedepgina"/>
    <w:uiPriority w:val="99"/>
    <w:rsid w:val="00B97AA0"/>
    <w:rPr>
      <w:rFonts w:eastAsiaTheme="minorEastAsia"/>
    </w:rPr>
  </w:style>
  <w:style w:type="table" w:customStyle="1" w:styleId="a">
    <w:basedOn w:val="TableNormal0"/>
    <w:pPr>
      <w:spacing w:after="0"/>
    </w:pPr>
    <w:tblPr>
      <w:tblStyleRowBandSize w:val="1"/>
      <w:tblStyleColBandSize w:val="1"/>
      <w:tblCellMar>
        <w:top w:w="0" w:type="dxa"/>
        <w:left w:w="108" w:type="dxa"/>
        <w:bottom w:w="0" w:type="dxa"/>
        <w:right w:w="108"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paragraph" w:styleId="Sinespaciado">
    <w:name w:val="No Spacing"/>
    <w:link w:val="SinespaciadoCar"/>
    <w:uiPriority w:val="1"/>
    <w:qFormat/>
    <w:rsid w:val="004B0490"/>
    <w:pPr>
      <w:spacing w:before="0" w:after="0"/>
      <w:jc w:val="left"/>
    </w:pPr>
    <w:rPr>
      <w:rFonts w:asciiTheme="minorHAnsi" w:eastAsiaTheme="minorEastAsia" w:hAnsiTheme="minorHAnsi" w:cstheme="minorBidi"/>
      <w:sz w:val="22"/>
      <w:szCs w:val="22"/>
      <w:lang w:val="en-US" w:eastAsia="zh-CN"/>
    </w:rPr>
  </w:style>
  <w:style w:type="character" w:customStyle="1" w:styleId="SinespaciadoCar">
    <w:name w:val="Sin espaciado Car"/>
    <w:basedOn w:val="Fuentedeprrafopredeter"/>
    <w:link w:val="Sinespaciado"/>
    <w:uiPriority w:val="1"/>
    <w:rsid w:val="004B0490"/>
    <w:rPr>
      <w:rFonts w:asciiTheme="minorHAnsi" w:eastAsiaTheme="minorEastAsia" w:hAnsiTheme="minorHAnsi" w:cstheme="minorBidi"/>
      <w:sz w:val="22"/>
      <w:szCs w:val="22"/>
      <w:lang w:val="en-US" w:eastAsia="zh-CN"/>
    </w:rPr>
  </w:style>
  <w:style w:type="paragraph" w:styleId="Subttulo">
    <w:name w:val="Subtitle"/>
    <w:basedOn w:val="Normal"/>
    <w:next w:val="Normal"/>
    <w:uiPriority w:val="11"/>
    <w:qFormat/>
    <w:rPr>
      <w:color w:val="595959"/>
      <w:sz w:val="28"/>
      <w:szCs w:val="28"/>
    </w:r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ED363B"/>
    <w:rPr>
      <w:color w:val="467886" w:themeColor="hyperlink"/>
      <w:u w:val="single"/>
    </w:rPr>
  </w:style>
  <w:style w:type="character" w:styleId="Mencinsinresolver">
    <w:name w:val="Unresolved Mention"/>
    <w:basedOn w:val="Fuentedeprrafopredeter"/>
    <w:uiPriority w:val="99"/>
    <w:semiHidden/>
    <w:unhideWhenUsed/>
    <w:rsid w:val="00ED363B"/>
    <w:rPr>
      <w:color w:val="605E5C"/>
      <w:shd w:val="clear" w:color="auto" w:fill="E1DFDD"/>
    </w:rPr>
  </w:style>
  <w:style w:type="character" w:styleId="Hipervnculovisitado">
    <w:name w:val="FollowedHyperlink"/>
    <w:basedOn w:val="Fuentedeprrafopredeter"/>
    <w:uiPriority w:val="99"/>
    <w:semiHidden/>
    <w:unhideWhenUsed/>
    <w:rsid w:val="004B00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98747">
      <w:bodyDiv w:val="1"/>
      <w:marLeft w:val="0"/>
      <w:marRight w:val="0"/>
      <w:marTop w:val="0"/>
      <w:marBottom w:val="0"/>
      <w:divBdr>
        <w:top w:val="none" w:sz="0" w:space="0" w:color="auto"/>
        <w:left w:val="none" w:sz="0" w:space="0" w:color="auto"/>
        <w:bottom w:val="none" w:sz="0" w:space="0" w:color="auto"/>
        <w:right w:val="none" w:sz="0" w:space="0" w:color="auto"/>
      </w:divBdr>
    </w:div>
    <w:div w:id="708804458">
      <w:bodyDiv w:val="1"/>
      <w:marLeft w:val="0"/>
      <w:marRight w:val="0"/>
      <w:marTop w:val="0"/>
      <w:marBottom w:val="0"/>
      <w:divBdr>
        <w:top w:val="none" w:sz="0" w:space="0" w:color="auto"/>
        <w:left w:val="none" w:sz="0" w:space="0" w:color="auto"/>
        <w:bottom w:val="none" w:sz="0" w:space="0" w:color="auto"/>
        <w:right w:val="none" w:sz="0" w:space="0" w:color="auto"/>
      </w:divBdr>
    </w:div>
    <w:div w:id="794566647">
      <w:bodyDiv w:val="1"/>
      <w:marLeft w:val="0"/>
      <w:marRight w:val="0"/>
      <w:marTop w:val="0"/>
      <w:marBottom w:val="0"/>
      <w:divBdr>
        <w:top w:val="none" w:sz="0" w:space="0" w:color="auto"/>
        <w:left w:val="none" w:sz="0" w:space="0" w:color="auto"/>
        <w:bottom w:val="none" w:sz="0" w:space="0" w:color="auto"/>
        <w:right w:val="none" w:sz="0" w:space="0" w:color="auto"/>
      </w:divBdr>
    </w:div>
    <w:div w:id="849610310">
      <w:bodyDiv w:val="1"/>
      <w:marLeft w:val="0"/>
      <w:marRight w:val="0"/>
      <w:marTop w:val="0"/>
      <w:marBottom w:val="0"/>
      <w:divBdr>
        <w:top w:val="none" w:sz="0" w:space="0" w:color="auto"/>
        <w:left w:val="none" w:sz="0" w:space="0" w:color="auto"/>
        <w:bottom w:val="none" w:sz="0" w:space="0" w:color="auto"/>
        <w:right w:val="none" w:sz="0" w:space="0" w:color="auto"/>
      </w:divBdr>
    </w:div>
    <w:div w:id="869143487">
      <w:bodyDiv w:val="1"/>
      <w:marLeft w:val="0"/>
      <w:marRight w:val="0"/>
      <w:marTop w:val="0"/>
      <w:marBottom w:val="0"/>
      <w:divBdr>
        <w:top w:val="none" w:sz="0" w:space="0" w:color="auto"/>
        <w:left w:val="none" w:sz="0" w:space="0" w:color="auto"/>
        <w:bottom w:val="none" w:sz="0" w:space="0" w:color="auto"/>
        <w:right w:val="none" w:sz="0" w:space="0" w:color="auto"/>
      </w:divBdr>
    </w:div>
    <w:div w:id="878516769">
      <w:bodyDiv w:val="1"/>
      <w:marLeft w:val="0"/>
      <w:marRight w:val="0"/>
      <w:marTop w:val="0"/>
      <w:marBottom w:val="0"/>
      <w:divBdr>
        <w:top w:val="none" w:sz="0" w:space="0" w:color="auto"/>
        <w:left w:val="none" w:sz="0" w:space="0" w:color="auto"/>
        <w:bottom w:val="none" w:sz="0" w:space="0" w:color="auto"/>
        <w:right w:val="none" w:sz="0" w:space="0" w:color="auto"/>
      </w:divBdr>
    </w:div>
    <w:div w:id="887061293">
      <w:bodyDiv w:val="1"/>
      <w:marLeft w:val="0"/>
      <w:marRight w:val="0"/>
      <w:marTop w:val="0"/>
      <w:marBottom w:val="0"/>
      <w:divBdr>
        <w:top w:val="none" w:sz="0" w:space="0" w:color="auto"/>
        <w:left w:val="none" w:sz="0" w:space="0" w:color="auto"/>
        <w:bottom w:val="none" w:sz="0" w:space="0" w:color="auto"/>
        <w:right w:val="none" w:sz="0" w:space="0" w:color="auto"/>
      </w:divBdr>
    </w:div>
    <w:div w:id="893196986">
      <w:bodyDiv w:val="1"/>
      <w:marLeft w:val="0"/>
      <w:marRight w:val="0"/>
      <w:marTop w:val="0"/>
      <w:marBottom w:val="0"/>
      <w:divBdr>
        <w:top w:val="none" w:sz="0" w:space="0" w:color="auto"/>
        <w:left w:val="none" w:sz="0" w:space="0" w:color="auto"/>
        <w:bottom w:val="none" w:sz="0" w:space="0" w:color="auto"/>
        <w:right w:val="none" w:sz="0" w:space="0" w:color="auto"/>
      </w:divBdr>
    </w:div>
    <w:div w:id="1207834124">
      <w:bodyDiv w:val="1"/>
      <w:marLeft w:val="0"/>
      <w:marRight w:val="0"/>
      <w:marTop w:val="0"/>
      <w:marBottom w:val="0"/>
      <w:divBdr>
        <w:top w:val="none" w:sz="0" w:space="0" w:color="auto"/>
        <w:left w:val="none" w:sz="0" w:space="0" w:color="auto"/>
        <w:bottom w:val="none" w:sz="0" w:space="0" w:color="auto"/>
        <w:right w:val="none" w:sz="0" w:space="0" w:color="auto"/>
      </w:divBdr>
    </w:div>
    <w:div w:id="1351688545">
      <w:bodyDiv w:val="1"/>
      <w:marLeft w:val="0"/>
      <w:marRight w:val="0"/>
      <w:marTop w:val="0"/>
      <w:marBottom w:val="0"/>
      <w:divBdr>
        <w:top w:val="none" w:sz="0" w:space="0" w:color="auto"/>
        <w:left w:val="none" w:sz="0" w:space="0" w:color="auto"/>
        <w:bottom w:val="none" w:sz="0" w:space="0" w:color="auto"/>
        <w:right w:val="none" w:sz="0" w:space="0" w:color="auto"/>
      </w:divBdr>
    </w:div>
    <w:div w:id="1384713962">
      <w:bodyDiv w:val="1"/>
      <w:marLeft w:val="0"/>
      <w:marRight w:val="0"/>
      <w:marTop w:val="0"/>
      <w:marBottom w:val="0"/>
      <w:divBdr>
        <w:top w:val="none" w:sz="0" w:space="0" w:color="auto"/>
        <w:left w:val="none" w:sz="0" w:space="0" w:color="auto"/>
        <w:bottom w:val="none" w:sz="0" w:space="0" w:color="auto"/>
        <w:right w:val="none" w:sz="0" w:space="0" w:color="auto"/>
      </w:divBdr>
    </w:div>
    <w:div w:id="1463772106">
      <w:bodyDiv w:val="1"/>
      <w:marLeft w:val="0"/>
      <w:marRight w:val="0"/>
      <w:marTop w:val="0"/>
      <w:marBottom w:val="0"/>
      <w:divBdr>
        <w:top w:val="none" w:sz="0" w:space="0" w:color="auto"/>
        <w:left w:val="none" w:sz="0" w:space="0" w:color="auto"/>
        <w:bottom w:val="none" w:sz="0" w:space="0" w:color="auto"/>
        <w:right w:val="none" w:sz="0" w:space="0" w:color="auto"/>
      </w:divBdr>
      <w:divsChild>
        <w:div w:id="1525830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935743">
      <w:bodyDiv w:val="1"/>
      <w:marLeft w:val="0"/>
      <w:marRight w:val="0"/>
      <w:marTop w:val="0"/>
      <w:marBottom w:val="0"/>
      <w:divBdr>
        <w:top w:val="none" w:sz="0" w:space="0" w:color="auto"/>
        <w:left w:val="none" w:sz="0" w:space="0" w:color="auto"/>
        <w:bottom w:val="none" w:sz="0" w:space="0" w:color="auto"/>
        <w:right w:val="none" w:sz="0" w:space="0" w:color="auto"/>
      </w:divBdr>
    </w:div>
    <w:div w:id="1536848043">
      <w:bodyDiv w:val="1"/>
      <w:marLeft w:val="0"/>
      <w:marRight w:val="0"/>
      <w:marTop w:val="0"/>
      <w:marBottom w:val="0"/>
      <w:divBdr>
        <w:top w:val="none" w:sz="0" w:space="0" w:color="auto"/>
        <w:left w:val="none" w:sz="0" w:space="0" w:color="auto"/>
        <w:bottom w:val="none" w:sz="0" w:space="0" w:color="auto"/>
        <w:right w:val="none" w:sz="0" w:space="0" w:color="auto"/>
      </w:divBdr>
    </w:div>
    <w:div w:id="1652171550">
      <w:bodyDiv w:val="1"/>
      <w:marLeft w:val="0"/>
      <w:marRight w:val="0"/>
      <w:marTop w:val="0"/>
      <w:marBottom w:val="0"/>
      <w:divBdr>
        <w:top w:val="none" w:sz="0" w:space="0" w:color="auto"/>
        <w:left w:val="none" w:sz="0" w:space="0" w:color="auto"/>
        <w:bottom w:val="none" w:sz="0" w:space="0" w:color="auto"/>
        <w:right w:val="none" w:sz="0" w:space="0" w:color="auto"/>
      </w:divBdr>
    </w:div>
    <w:div w:id="1670137727">
      <w:bodyDiv w:val="1"/>
      <w:marLeft w:val="0"/>
      <w:marRight w:val="0"/>
      <w:marTop w:val="0"/>
      <w:marBottom w:val="0"/>
      <w:divBdr>
        <w:top w:val="none" w:sz="0" w:space="0" w:color="auto"/>
        <w:left w:val="none" w:sz="0" w:space="0" w:color="auto"/>
        <w:bottom w:val="none" w:sz="0" w:space="0" w:color="auto"/>
        <w:right w:val="none" w:sz="0" w:space="0" w:color="auto"/>
      </w:divBdr>
      <w:divsChild>
        <w:div w:id="974289240">
          <w:marLeft w:val="0"/>
          <w:marRight w:val="0"/>
          <w:marTop w:val="0"/>
          <w:marBottom w:val="0"/>
          <w:divBdr>
            <w:top w:val="none" w:sz="0" w:space="0" w:color="auto"/>
            <w:left w:val="none" w:sz="0" w:space="0" w:color="auto"/>
            <w:bottom w:val="none" w:sz="0" w:space="0" w:color="auto"/>
            <w:right w:val="none" w:sz="0" w:space="0" w:color="auto"/>
          </w:divBdr>
          <w:divsChild>
            <w:div w:id="1226259852">
              <w:marLeft w:val="0"/>
              <w:marRight w:val="0"/>
              <w:marTop w:val="0"/>
              <w:marBottom w:val="0"/>
              <w:divBdr>
                <w:top w:val="none" w:sz="0" w:space="0" w:color="auto"/>
                <w:left w:val="none" w:sz="0" w:space="0" w:color="auto"/>
                <w:bottom w:val="none" w:sz="0" w:space="0" w:color="auto"/>
                <w:right w:val="none" w:sz="0" w:space="0" w:color="auto"/>
              </w:divBdr>
            </w:div>
            <w:div w:id="1309018301">
              <w:marLeft w:val="0"/>
              <w:marRight w:val="0"/>
              <w:marTop w:val="0"/>
              <w:marBottom w:val="0"/>
              <w:divBdr>
                <w:top w:val="none" w:sz="0" w:space="0" w:color="auto"/>
                <w:left w:val="none" w:sz="0" w:space="0" w:color="auto"/>
                <w:bottom w:val="none" w:sz="0" w:space="0" w:color="auto"/>
                <w:right w:val="none" w:sz="0" w:space="0" w:color="auto"/>
              </w:divBdr>
            </w:div>
            <w:div w:id="1041906841">
              <w:marLeft w:val="0"/>
              <w:marRight w:val="0"/>
              <w:marTop w:val="0"/>
              <w:marBottom w:val="0"/>
              <w:divBdr>
                <w:top w:val="none" w:sz="0" w:space="0" w:color="auto"/>
                <w:left w:val="none" w:sz="0" w:space="0" w:color="auto"/>
                <w:bottom w:val="none" w:sz="0" w:space="0" w:color="auto"/>
                <w:right w:val="none" w:sz="0" w:space="0" w:color="auto"/>
              </w:divBdr>
            </w:div>
            <w:div w:id="1239362101">
              <w:marLeft w:val="0"/>
              <w:marRight w:val="0"/>
              <w:marTop w:val="0"/>
              <w:marBottom w:val="0"/>
              <w:divBdr>
                <w:top w:val="none" w:sz="0" w:space="0" w:color="auto"/>
                <w:left w:val="none" w:sz="0" w:space="0" w:color="auto"/>
                <w:bottom w:val="none" w:sz="0" w:space="0" w:color="auto"/>
                <w:right w:val="none" w:sz="0" w:space="0" w:color="auto"/>
              </w:divBdr>
            </w:div>
            <w:div w:id="1123040437">
              <w:marLeft w:val="0"/>
              <w:marRight w:val="0"/>
              <w:marTop w:val="0"/>
              <w:marBottom w:val="0"/>
              <w:divBdr>
                <w:top w:val="none" w:sz="0" w:space="0" w:color="auto"/>
                <w:left w:val="none" w:sz="0" w:space="0" w:color="auto"/>
                <w:bottom w:val="none" w:sz="0" w:space="0" w:color="auto"/>
                <w:right w:val="none" w:sz="0" w:space="0" w:color="auto"/>
              </w:divBdr>
            </w:div>
            <w:div w:id="245188086">
              <w:marLeft w:val="0"/>
              <w:marRight w:val="0"/>
              <w:marTop w:val="0"/>
              <w:marBottom w:val="0"/>
              <w:divBdr>
                <w:top w:val="none" w:sz="0" w:space="0" w:color="auto"/>
                <w:left w:val="none" w:sz="0" w:space="0" w:color="auto"/>
                <w:bottom w:val="none" w:sz="0" w:space="0" w:color="auto"/>
                <w:right w:val="none" w:sz="0" w:space="0" w:color="auto"/>
              </w:divBdr>
            </w:div>
            <w:div w:id="2047368235">
              <w:marLeft w:val="0"/>
              <w:marRight w:val="0"/>
              <w:marTop w:val="0"/>
              <w:marBottom w:val="0"/>
              <w:divBdr>
                <w:top w:val="none" w:sz="0" w:space="0" w:color="auto"/>
                <w:left w:val="none" w:sz="0" w:space="0" w:color="auto"/>
                <w:bottom w:val="none" w:sz="0" w:space="0" w:color="auto"/>
                <w:right w:val="none" w:sz="0" w:space="0" w:color="auto"/>
              </w:divBdr>
            </w:div>
            <w:div w:id="21517510">
              <w:marLeft w:val="0"/>
              <w:marRight w:val="0"/>
              <w:marTop w:val="0"/>
              <w:marBottom w:val="0"/>
              <w:divBdr>
                <w:top w:val="none" w:sz="0" w:space="0" w:color="auto"/>
                <w:left w:val="none" w:sz="0" w:space="0" w:color="auto"/>
                <w:bottom w:val="none" w:sz="0" w:space="0" w:color="auto"/>
                <w:right w:val="none" w:sz="0" w:space="0" w:color="auto"/>
              </w:divBdr>
            </w:div>
            <w:div w:id="1215387239">
              <w:marLeft w:val="0"/>
              <w:marRight w:val="0"/>
              <w:marTop w:val="0"/>
              <w:marBottom w:val="0"/>
              <w:divBdr>
                <w:top w:val="none" w:sz="0" w:space="0" w:color="auto"/>
                <w:left w:val="none" w:sz="0" w:space="0" w:color="auto"/>
                <w:bottom w:val="none" w:sz="0" w:space="0" w:color="auto"/>
                <w:right w:val="none" w:sz="0" w:space="0" w:color="auto"/>
              </w:divBdr>
            </w:div>
            <w:div w:id="1165239350">
              <w:marLeft w:val="0"/>
              <w:marRight w:val="0"/>
              <w:marTop w:val="0"/>
              <w:marBottom w:val="0"/>
              <w:divBdr>
                <w:top w:val="none" w:sz="0" w:space="0" w:color="auto"/>
                <w:left w:val="none" w:sz="0" w:space="0" w:color="auto"/>
                <w:bottom w:val="none" w:sz="0" w:space="0" w:color="auto"/>
                <w:right w:val="none" w:sz="0" w:space="0" w:color="auto"/>
              </w:divBdr>
            </w:div>
            <w:div w:id="1324313179">
              <w:marLeft w:val="0"/>
              <w:marRight w:val="0"/>
              <w:marTop w:val="0"/>
              <w:marBottom w:val="0"/>
              <w:divBdr>
                <w:top w:val="none" w:sz="0" w:space="0" w:color="auto"/>
                <w:left w:val="none" w:sz="0" w:space="0" w:color="auto"/>
                <w:bottom w:val="none" w:sz="0" w:space="0" w:color="auto"/>
                <w:right w:val="none" w:sz="0" w:space="0" w:color="auto"/>
              </w:divBdr>
            </w:div>
            <w:div w:id="1371881623">
              <w:marLeft w:val="0"/>
              <w:marRight w:val="0"/>
              <w:marTop w:val="0"/>
              <w:marBottom w:val="0"/>
              <w:divBdr>
                <w:top w:val="none" w:sz="0" w:space="0" w:color="auto"/>
                <w:left w:val="none" w:sz="0" w:space="0" w:color="auto"/>
                <w:bottom w:val="none" w:sz="0" w:space="0" w:color="auto"/>
                <w:right w:val="none" w:sz="0" w:space="0" w:color="auto"/>
              </w:divBdr>
            </w:div>
            <w:div w:id="1898394465">
              <w:marLeft w:val="0"/>
              <w:marRight w:val="0"/>
              <w:marTop w:val="0"/>
              <w:marBottom w:val="0"/>
              <w:divBdr>
                <w:top w:val="none" w:sz="0" w:space="0" w:color="auto"/>
                <w:left w:val="none" w:sz="0" w:space="0" w:color="auto"/>
                <w:bottom w:val="none" w:sz="0" w:space="0" w:color="auto"/>
                <w:right w:val="none" w:sz="0" w:space="0" w:color="auto"/>
              </w:divBdr>
            </w:div>
            <w:div w:id="952250754">
              <w:marLeft w:val="0"/>
              <w:marRight w:val="0"/>
              <w:marTop w:val="0"/>
              <w:marBottom w:val="0"/>
              <w:divBdr>
                <w:top w:val="none" w:sz="0" w:space="0" w:color="auto"/>
                <w:left w:val="none" w:sz="0" w:space="0" w:color="auto"/>
                <w:bottom w:val="none" w:sz="0" w:space="0" w:color="auto"/>
                <w:right w:val="none" w:sz="0" w:space="0" w:color="auto"/>
              </w:divBdr>
            </w:div>
            <w:div w:id="1280917196">
              <w:marLeft w:val="0"/>
              <w:marRight w:val="0"/>
              <w:marTop w:val="0"/>
              <w:marBottom w:val="0"/>
              <w:divBdr>
                <w:top w:val="none" w:sz="0" w:space="0" w:color="auto"/>
                <w:left w:val="none" w:sz="0" w:space="0" w:color="auto"/>
                <w:bottom w:val="none" w:sz="0" w:space="0" w:color="auto"/>
                <w:right w:val="none" w:sz="0" w:space="0" w:color="auto"/>
              </w:divBdr>
            </w:div>
            <w:div w:id="685981411">
              <w:marLeft w:val="0"/>
              <w:marRight w:val="0"/>
              <w:marTop w:val="0"/>
              <w:marBottom w:val="0"/>
              <w:divBdr>
                <w:top w:val="none" w:sz="0" w:space="0" w:color="auto"/>
                <w:left w:val="none" w:sz="0" w:space="0" w:color="auto"/>
                <w:bottom w:val="none" w:sz="0" w:space="0" w:color="auto"/>
                <w:right w:val="none" w:sz="0" w:space="0" w:color="auto"/>
              </w:divBdr>
            </w:div>
            <w:div w:id="905460379">
              <w:marLeft w:val="0"/>
              <w:marRight w:val="0"/>
              <w:marTop w:val="0"/>
              <w:marBottom w:val="0"/>
              <w:divBdr>
                <w:top w:val="none" w:sz="0" w:space="0" w:color="auto"/>
                <w:left w:val="none" w:sz="0" w:space="0" w:color="auto"/>
                <w:bottom w:val="none" w:sz="0" w:space="0" w:color="auto"/>
                <w:right w:val="none" w:sz="0" w:space="0" w:color="auto"/>
              </w:divBdr>
            </w:div>
            <w:div w:id="1483306807">
              <w:marLeft w:val="0"/>
              <w:marRight w:val="0"/>
              <w:marTop w:val="0"/>
              <w:marBottom w:val="0"/>
              <w:divBdr>
                <w:top w:val="none" w:sz="0" w:space="0" w:color="auto"/>
                <w:left w:val="none" w:sz="0" w:space="0" w:color="auto"/>
                <w:bottom w:val="none" w:sz="0" w:space="0" w:color="auto"/>
                <w:right w:val="none" w:sz="0" w:space="0" w:color="auto"/>
              </w:divBdr>
            </w:div>
            <w:div w:id="462432173">
              <w:marLeft w:val="0"/>
              <w:marRight w:val="0"/>
              <w:marTop w:val="0"/>
              <w:marBottom w:val="0"/>
              <w:divBdr>
                <w:top w:val="none" w:sz="0" w:space="0" w:color="auto"/>
                <w:left w:val="none" w:sz="0" w:space="0" w:color="auto"/>
                <w:bottom w:val="none" w:sz="0" w:space="0" w:color="auto"/>
                <w:right w:val="none" w:sz="0" w:space="0" w:color="auto"/>
              </w:divBdr>
            </w:div>
            <w:div w:id="715859871">
              <w:marLeft w:val="0"/>
              <w:marRight w:val="0"/>
              <w:marTop w:val="0"/>
              <w:marBottom w:val="0"/>
              <w:divBdr>
                <w:top w:val="none" w:sz="0" w:space="0" w:color="auto"/>
                <w:left w:val="none" w:sz="0" w:space="0" w:color="auto"/>
                <w:bottom w:val="none" w:sz="0" w:space="0" w:color="auto"/>
                <w:right w:val="none" w:sz="0" w:space="0" w:color="auto"/>
              </w:divBdr>
            </w:div>
            <w:div w:id="594019876">
              <w:marLeft w:val="0"/>
              <w:marRight w:val="0"/>
              <w:marTop w:val="0"/>
              <w:marBottom w:val="0"/>
              <w:divBdr>
                <w:top w:val="none" w:sz="0" w:space="0" w:color="auto"/>
                <w:left w:val="none" w:sz="0" w:space="0" w:color="auto"/>
                <w:bottom w:val="none" w:sz="0" w:space="0" w:color="auto"/>
                <w:right w:val="none" w:sz="0" w:space="0" w:color="auto"/>
              </w:divBdr>
            </w:div>
            <w:div w:id="664358122">
              <w:marLeft w:val="0"/>
              <w:marRight w:val="0"/>
              <w:marTop w:val="0"/>
              <w:marBottom w:val="0"/>
              <w:divBdr>
                <w:top w:val="none" w:sz="0" w:space="0" w:color="auto"/>
                <w:left w:val="none" w:sz="0" w:space="0" w:color="auto"/>
                <w:bottom w:val="none" w:sz="0" w:space="0" w:color="auto"/>
                <w:right w:val="none" w:sz="0" w:space="0" w:color="auto"/>
              </w:divBdr>
            </w:div>
            <w:div w:id="1025252145">
              <w:marLeft w:val="0"/>
              <w:marRight w:val="0"/>
              <w:marTop w:val="0"/>
              <w:marBottom w:val="0"/>
              <w:divBdr>
                <w:top w:val="none" w:sz="0" w:space="0" w:color="auto"/>
                <w:left w:val="none" w:sz="0" w:space="0" w:color="auto"/>
                <w:bottom w:val="none" w:sz="0" w:space="0" w:color="auto"/>
                <w:right w:val="none" w:sz="0" w:space="0" w:color="auto"/>
              </w:divBdr>
            </w:div>
            <w:div w:id="1130170174">
              <w:marLeft w:val="0"/>
              <w:marRight w:val="0"/>
              <w:marTop w:val="0"/>
              <w:marBottom w:val="0"/>
              <w:divBdr>
                <w:top w:val="none" w:sz="0" w:space="0" w:color="auto"/>
                <w:left w:val="none" w:sz="0" w:space="0" w:color="auto"/>
                <w:bottom w:val="none" w:sz="0" w:space="0" w:color="auto"/>
                <w:right w:val="none" w:sz="0" w:space="0" w:color="auto"/>
              </w:divBdr>
            </w:div>
            <w:div w:id="1788700469">
              <w:marLeft w:val="0"/>
              <w:marRight w:val="0"/>
              <w:marTop w:val="0"/>
              <w:marBottom w:val="0"/>
              <w:divBdr>
                <w:top w:val="none" w:sz="0" w:space="0" w:color="auto"/>
                <w:left w:val="none" w:sz="0" w:space="0" w:color="auto"/>
                <w:bottom w:val="none" w:sz="0" w:space="0" w:color="auto"/>
                <w:right w:val="none" w:sz="0" w:space="0" w:color="auto"/>
              </w:divBdr>
            </w:div>
            <w:div w:id="2057464568">
              <w:marLeft w:val="0"/>
              <w:marRight w:val="0"/>
              <w:marTop w:val="0"/>
              <w:marBottom w:val="0"/>
              <w:divBdr>
                <w:top w:val="none" w:sz="0" w:space="0" w:color="auto"/>
                <w:left w:val="none" w:sz="0" w:space="0" w:color="auto"/>
                <w:bottom w:val="none" w:sz="0" w:space="0" w:color="auto"/>
                <w:right w:val="none" w:sz="0" w:space="0" w:color="auto"/>
              </w:divBdr>
            </w:div>
            <w:div w:id="1169366686">
              <w:marLeft w:val="0"/>
              <w:marRight w:val="0"/>
              <w:marTop w:val="0"/>
              <w:marBottom w:val="0"/>
              <w:divBdr>
                <w:top w:val="none" w:sz="0" w:space="0" w:color="auto"/>
                <w:left w:val="none" w:sz="0" w:space="0" w:color="auto"/>
                <w:bottom w:val="none" w:sz="0" w:space="0" w:color="auto"/>
                <w:right w:val="none" w:sz="0" w:space="0" w:color="auto"/>
              </w:divBdr>
            </w:div>
            <w:div w:id="658579571">
              <w:marLeft w:val="0"/>
              <w:marRight w:val="0"/>
              <w:marTop w:val="0"/>
              <w:marBottom w:val="0"/>
              <w:divBdr>
                <w:top w:val="none" w:sz="0" w:space="0" w:color="auto"/>
                <w:left w:val="none" w:sz="0" w:space="0" w:color="auto"/>
                <w:bottom w:val="none" w:sz="0" w:space="0" w:color="auto"/>
                <w:right w:val="none" w:sz="0" w:space="0" w:color="auto"/>
              </w:divBdr>
            </w:div>
            <w:div w:id="1817336182">
              <w:marLeft w:val="0"/>
              <w:marRight w:val="0"/>
              <w:marTop w:val="0"/>
              <w:marBottom w:val="0"/>
              <w:divBdr>
                <w:top w:val="none" w:sz="0" w:space="0" w:color="auto"/>
                <w:left w:val="none" w:sz="0" w:space="0" w:color="auto"/>
                <w:bottom w:val="none" w:sz="0" w:space="0" w:color="auto"/>
                <w:right w:val="none" w:sz="0" w:space="0" w:color="auto"/>
              </w:divBdr>
            </w:div>
            <w:div w:id="433670544">
              <w:marLeft w:val="0"/>
              <w:marRight w:val="0"/>
              <w:marTop w:val="0"/>
              <w:marBottom w:val="0"/>
              <w:divBdr>
                <w:top w:val="none" w:sz="0" w:space="0" w:color="auto"/>
                <w:left w:val="none" w:sz="0" w:space="0" w:color="auto"/>
                <w:bottom w:val="none" w:sz="0" w:space="0" w:color="auto"/>
                <w:right w:val="none" w:sz="0" w:space="0" w:color="auto"/>
              </w:divBdr>
            </w:div>
            <w:div w:id="1215896382">
              <w:marLeft w:val="0"/>
              <w:marRight w:val="0"/>
              <w:marTop w:val="0"/>
              <w:marBottom w:val="0"/>
              <w:divBdr>
                <w:top w:val="none" w:sz="0" w:space="0" w:color="auto"/>
                <w:left w:val="none" w:sz="0" w:space="0" w:color="auto"/>
                <w:bottom w:val="none" w:sz="0" w:space="0" w:color="auto"/>
                <w:right w:val="none" w:sz="0" w:space="0" w:color="auto"/>
              </w:divBdr>
            </w:div>
            <w:div w:id="881360390">
              <w:marLeft w:val="0"/>
              <w:marRight w:val="0"/>
              <w:marTop w:val="0"/>
              <w:marBottom w:val="0"/>
              <w:divBdr>
                <w:top w:val="none" w:sz="0" w:space="0" w:color="auto"/>
                <w:left w:val="none" w:sz="0" w:space="0" w:color="auto"/>
                <w:bottom w:val="none" w:sz="0" w:space="0" w:color="auto"/>
                <w:right w:val="none" w:sz="0" w:space="0" w:color="auto"/>
              </w:divBdr>
            </w:div>
            <w:div w:id="13678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6324">
      <w:bodyDiv w:val="1"/>
      <w:marLeft w:val="0"/>
      <w:marRight w:val="0"/>
      <w:marTop w:val="0"/>
      <w:marBottom w:val="0"/>
      <w:divBdr>
        <w:top w:val="none" w:sz="0" w:space="0" w:color="auto"/>
        <w:left w:val="none" w:sz="0" w:space="0" w:color="auto"/>
        <w:bottom w:val="none" w:sz="0" w:space="0" w:color="auto"/>
        <w:right w:val="none" w:sz="0" w:space="0" w:color="auto"/>
      </w:divBdr>
    </w:div>
    <w:div w:id="1855411979">
      <w:bodyDiv w:val="1"/>
      <w:marLeft w:val="0"/>
      <w:marRight w:val="0"/>
      <w:marTop w:val="0"/>
      <w:marBottom w:val="0"/>
      <w:divBdr>
        <w:top w:val="none" w:sz="0" w:space="0" w:color="auto"/>
        <w:left w:val="none" w:sz="0" w:space="0" w:color="auto"/>
        <w:bottom w:val="none" w:sz="0" w:space="0" w:color="auto"/>
        <w:right w:val="none" w:sz="0" w:space="0" w:color="auto"/>
      </w:divBdr>
    </w:div>
    <w:div w:id="1880850377">
      <w:bodyDiv w:val="1"/>
      <w:marLeft w:val="0"/>
      <w:marRight w:val="0"/>
      <w:marTop w:val="0"/>
      <w:marBottom w:val="0"/>
      <w:divBdr>
        <w:top w:val="none" w:sz="0" w:space="0" w:color="auto"/>
        <w:left w:val="none" w:sz="0" w:space="0" w:color="auto"/>
        <w:bottom w:val="none" w:sz="0" w:space="0" w:color="auto"/>
        <w:right w:val="none" w:sz="0" w:space="0" w:color="auto"/>
      </w:divBdr>
    </w:div>
    <w:div w:id="1960528552">
      <w:bodyDiv w:val="1"/>
      <w:marLeft w:val="0"/>
      <w:marRight w:val="0"/>
      <w:marTop w:val="0"/>
      <w:marBottom w:val="0"/>
      <w:divBdr>
        <w:top w:val="none" w:sz="0" w:space="0" w:color="auto"/>
        <w:left w:val="none" w:sz="0" w:space="0" w:color="auto"/>
        <w:bottom w:val="none" w:sz="0" w:space="0" w:color="auto"/>
        <w:right w:val="none" w:sz="0" w:space="0" w:color="auto"/>
      </w:divBdr>
    </w:div>
    <w:div w:id="2078549719">
      <w:bodyDiv w:val="1"/>
      <w:marLeft w:val="0"/>
      <w:marRight w:val="0"/>
      <w:marTop w:val="0"/>
      <w:marBottom w:val="0"/>
      <w:divBdr>
        <w:top w:val="none" w:sz="0" w:space="0" w:color="auto"/>
        <w:left w:val="none" w:sz="0" w:space="0" w:color="auto"/>
        <w:bottom w:val="none" w:sz="0" w:space="0" w:color="auto"/>
        <w:right w:val="none" w:sz="0" w:space="0" w:color="auto"/>
      </w:divBdr>
    </w:div>
    <w:div w:id="2082287621">
      <w:bodyDiv w:val="1"/>
      <w:marLeft w:val="0"/>
      <w:marRight w:val="0"/>
      <w:marTop w:val="0"/>
      <w:marBottom w:val="0"/>
      <w:divBdr>
        <w:top w:val="none" w:sz="0" w:space="0" w:color="auto"/>
        <w:left w:val="none" w:sz="0" w:space="0" w:color="auto"/>
        <w:bottom w:val="none" w:sz="0" w:space="0" w:color="auto"/>
        <w:right w:val="none" w:sz="0" w:space="0" w:color="auto"/>
      </w:divBdr>
    </w:div>
    <w:div w:id="2106488160">
      <w:bodyDiv w:val="1"/>
      <w:marLeft w:val="0"/>
      <w:marRight w:val="0"/>
      <w:marTop w:val="0"/>
      <w:marBottom w:val="0"/>
      <w:divBdr>
        <w:top w:val="none" w:sz="0" w:space="0" w:color="auto"/>
        <w:left w:val="none" w:sz="0" w:space="0" w:color="auto"/>
        <w:bottom w:val="none" w:sz="0" w:space="0" w:color="auto"/>
        <w:right w:val="none" w:sz="0" w:space="0" w:color="auto"/>
      </w:divBdr>
    </w:div>
    <w:div w:id="2115394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scipy.org/doc/scipy/reference/stats.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olab.research.google.com/drive/16lJewTx6bts_iJUeRjVM3dF41Ir08YWm?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lab.research.google.com/drive/1yDheP8dkbWQCb2uzkQxaXFD02kCPFjFt?usp=sharin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88KvY/oKqSWtXJ0J6NU7jRu0JQ==">CgMxLjAyDmguZGI0eG55OXdzbHRtOAByITFzWWxKSTMtYkRUM1hpM25zRGppTDNHaHMyNVZzaHJ6QQ==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1799</Words>
  <Characters>9899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Edison Coronel</dc:creator>
  <cp:lastModifiedBy>Leonardo Sarango</cp:lastModifiedBy>
  <cp:revision>2</cp:revision>
  <cp:lastPrinted>2026-04-07T13:43:00Z</cp:lastPrinted>
  <dcterms:created xsi:type="dcterms:W3CDTF">2026-05-03T03:52:00Z</dcterms:created>
  <dcterms:modified xsi:type="dcterms:W3CDTF">2026-05-03T03:52:00Z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2025-10-31T16:18:11Z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fe2e7553-2125-4f22-97a0-e0bf9aa206c2</vt:lpwstr>
  </property>
  <property fmtid="{D5CDD505-2E9C-101B-9397-08002B2CF9AE}" pid="7" name="MSIP_Label_defa4170-0d19-0005-0004-bc88714345d2_ActionId">
    <vt:lpwstr>48fff470-2115-4204-9a17-9e80ec1aa78d</vt:lpwstr>
  </property>
  <property fmtid="{D5CDD505-2E9C-101B-9397-08002B2CF9AE}" pid="8" name="MSIP_Label_defa4170-0d19-0005-0004-bc88714345d2_ContentBits">
    <vt:lpwstr>0</vt:lpwstr>
  </property>
  <property fmtid="{D5CDD505-2E9C-101B-9397-08002B2CF9AE}" pid="9" name="GrammarlyDocumentId">
    <vt:lpwstr>78c6b19a-65f6-4edf-88a8-8ce705a68411</vt:lpwstr>
  </property>
</Properties>
</file>