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</w:rPr>
      </w:pPr>
      <w:r>
        <w:rPr>
          <w:rFonts w:eastAsia="Noto Sans CJK SC Regular" w:cs="FreeSans" w:ascii="Roboto;sans-serif" w:hAnsi="Roboto;sans-serif"/>
          <w:b/>
          <w:bCs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Kubernetes Cluster Setup with Kubespray &amp; Ansible</w:t>
      </w:r>
    </w:p>
    <w:p>
      <w:pPr>
        <w:pStyle w:val="TextBody"/>
        <w:jc w:val="center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/>
          <w:bCs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/>
          <w:bCs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1. Generate ssh keys and transfer the keys to nodes to establish password-less authentication.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Here,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 xml:space="preserve">Master </w:t>
        <w:tab/>
        <w:t xml:space="preserve">: </w:t>
        <w:tab/>
      </w: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172.27.56.145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 xml:space="preserve">Node1 </w:t>
        <w:tab/>
        <w:t xml:space="preserve">:  </w:t>
        <w:tab/>
      </w: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172.27.15.47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 xml:space="preserve">Node2 </w:t>
        <w:tab/>
        <w:t xml:space="preserve">:  </w:t>
        <w:tab/>
        <w:t>1</w:t>
      </w: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72.27.15.83</w:t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Command : ssh-keygen</w:t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5734050" cy="3219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Transfer the keys to all master and nodes.</w:t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Command : ssh-copy-id &lt;user&gt;@&lt;ip-address&gt;</w:t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Note : In case you do not know password, just copy and paster the keys.</w:t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2. Get the kubespray repo on your machine and untar it.</w:t>
      </w:r>
    </w:p>
    <w:p>
      <w:pPr>
        <w:pStyle w:val="TextBody"/>
        <w:jc w:val="left"/>
        <w:rPr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 xml:space="preserve">Command : 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 xml:space="preserve">wget https://github.com/kubernetes-incubator/kubespray/archive/v2.7.0.tar.gz </w:t>
      </w:r>
    </w:p>
    <w:p>
      <w:pPr>
        <w:pStyle w:val="Normal"/>
        <w:jc w:val="left"/>
        <w:rPr>
          <w:rFonts w:ascii="Roboto;sans-serif" w:hAnsi="Roboto;sans-serif" w:eastAsia="Noto Sans CJK SC Regular" w:cs="FreeSans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tar -xzf v2.7.0.tar.gz</w:t>
      </w:r>
    </w:p>
    <w:p>
      <w:pPr>
        <w:pStyle w:val="Normal"/>
        <w:jc w:val="left"/>
        <w:rPr>
          <w:rFonts w:ascii="Roboto;sans-serif" w:hAnsi="Roboto;sans-serif" w:eastAsia="Noto Sans CJK SC Regular" w:cs="FreeSans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rFonts w:ascii="Roboto;sans-serif" w:hAnsi="Roboto;sans-serif" w:eastAsia="Noto Sans CJK SC Regular" w:cs="FreeSans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3. Install the required packages as mentioned in requirements.txt.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Note : pip needs to be installed on the machine as a pre-requisite.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Command : sudo pip install -r requirements.txt</w:t>
      </w:r>
    </w:p>
    <w:p>
      <w:pPr>
        <w:pStyle w:val="Normal"/>
        <w:jc w:val="left"/>
        <w:rPr>
          <w:rFonts w:ascii="Roboto;sans-serif" w:hAnsi="Roboto;sans-serif" w:eastAsia="Noto Sans CJK SC Regular" w:cs="FreeSans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rFonts w:ascii="Roboto;sans-serif" w:hAnsi="Roboto;sans-serif" w:eastAsia="Noto Sans CJK SC Regular" w:cs="FreeSans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4. Create a folder for your cluster and copy the required files from “sample” folder.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 xml:space="preserve">Command : 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mkdir inventory/mycluster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cp -rfp inventory/sample/* inventory/mycluster</w:t>
      </w:r>
    </w:p>
    <w:p>
      <w:pPr>
        <w:pStyle w:val="Normal"/>
        <w:jc w:val="left"/>
        <w:rPr>
          <w:rFonts w:ascii="Roboto;sans-serif" w:hAnsi="Roboto;sans-serif" w:eastAsia="Noto Sans CJK SC Regular" w:cs="FreeSans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5. Remove the unnecessary files. [OPTIONAL STEP]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Command 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rm -rf inventory/sample inventory/local/</w:t>
      </w:r>
    </w:p>
    <w:p>
      <w:pPr>
        <w:pStyle w:val="Normal"/>
        <w:jc w:val="left"/>
        <w:rPr>
          <w:rFonts w:ascii="Roboto;sans-serif" w:hAnsi="Roboto;sans-serif" w:eastAsia="Noto Sans CJK SC Regular" w:cs="FreeSans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Roboto;sans-serif" w:hAnsi="Roboto;sans-serif" w:eastAsia="Noto Sans CJK SC Regular" w:cs="FreeSans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Roboto;sans-serif" w:hAnsi="Roboto;sans-serif" w:eastAsia="Noto Sans CJK SC Regular" w:cs="FreeSans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6. Update Ansible inventory file with inventory builder.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 xml:space="preserve">Command : 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declare -a IPS=(172.27.3.187 172.27.3.188 172.27.3.189 172.27.3.192)</w:t>
      </w:r>
    </w:p>
    <w:p>
      <w:pPr>
        <w:pStyle w:val="Normal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CONFIG_FILE=inventory/mycluster/hosts.ini python3 contrib/inventory_builder/inventory.py ${IPS[@]}</w:t>
      </w:r>
    </w:p>
    <w:p>
      <w:pPr>
        <w:pStyle w:val="Normal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</w:pPr>
      <w:r>
        <w:rPr/>
      </w:r>
    </w:p>
    <w:p>
      <w:pPr>
        <w:pStyle w:val="Normal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  <w:t>7. Update your host.ini file as per your master-node architecture.</w:t>
      </w:r>
    </w:p>
    <w:p>
      <w:pPr>
        <w:pStyle w:val="Normal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4629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ourceText"/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szCs w:val="28"/>
          <w:u w:val="none"/>
          <w:em w:val="none"/>
          <w:lang w:val="en-US" w:eastAsia="en-US" w:bidi="ar-S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[all]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master   ansible_host=172.27.56.145 ip=172.27.56.145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node1    ansible_host=172.27.15.47 ip=172.27.15.47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node2    ansible_host=172.27.15.83 ip=172.27.15.83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[kube-master]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master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[kube-node]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node1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node2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[etcd]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master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node1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node2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[calico-rr]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master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node1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node2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[vault]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node1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node2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[k8s-cluster:children]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kube-master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kube-node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8. Run ansible playbook to create the cluster.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/>
      </w:pPr>
      <w:r>
        <w:rPr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 xml:space="preserve">Command : </w:t>
      </w:r>
      <w:bookmarkStart w:id="0" w:name="__DdeLink__478_134178128"/>
      <w:bookmarkEnd w:id="0"/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ansible-playbook -i inventory/mycluster/hosts.ini cluster.yml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/>
      </w:pPr>
      <w:r>
        <w:rPr>
          <w:rFonts w:eastAsia="Noto Sans CJK SC Regular" w:cs="FreeSans" w:ascii="Roboto;sans-serif" w:hAnsi="Roboto;sans-serif"/>
          <w:b/>
          <w:bCs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Addition of Node</w:t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Update hosts.ini [add a node in hosts.ini] and run below command.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ansible-playbook -i inventory/mycluster/hosts.ini scale.yml –flush-cache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yellow"/>
          <w:lang w:val="en-US" w:eastAsia="en-US" w:bidi="ar-SA"/>
        </w:rPr>
        <w:t>NOTE : This was not working for me so I did below which worked for me. Need to check on this!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ansible-playbook -i inventory/mycluster/hosts.ini cluster.yml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/>
      </w:pPr>
      <w:r>
        <w:rPr>
          <w:rFonts w:eastAsia="Noto Sans CJK SC Regular" w:cs="FreeSans" w:ascii="Roboto;sans-serif" w:hAnsi="Roboto;sans-serif"/>
          <w:b/>
          <w:bCs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Deletion of Node</w:t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It supports two ways to select the nodes: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Use --extra-vars "node=&lt;nodename&gt;,&lt;nodename2&gt;" to select the node you want to delete.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ansible-playbook -i inventory/mycluster/hosts.ini remove-node.yml -b -v \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 xml:space="preserve">  </w:t>
      </w: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--private-key=~/.ssh/private_key \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 xml:space="preserve">  </w:t>
      </w: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--extra-vars "node=nodename,nodename2"</w:t>
      </w:r>
    </w:p>
    <w:p>
      <w:pPr>
        <w:pStyle w:val="TextBody"/>
        <w:widowControl/>
        <w:spacing w:before="0" w:after="240"/>
        <w:ind w:left="0" w:right="0" w:hanging="0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or</w:t>
      </w:r>
    </w:p>
    <w:p>
      <w:pPr>
        <w:pStyle w:val="TextBody"/>
        <w:widowControl/>
        <w:spacing w:before="0" w:after="240"/>
        <w:ind w:left="0" w:right="0" w:hanging="0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Use --limit nodename,nodename2 to select the node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ansible-playbook -i inventory/mycluster/hosts.ini remove-node.yml -b -v \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 xml:space="preserve">  </w:t>
      </w: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--private-key=~/.ssh/private_key \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 xml:space="preserve">  </w:t>
      </w: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--limit “nodename,nodename2"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  <w:t>Ex. : ansible-playbook -i inventory/mycluster/hosts.ini remove-node.yml -b -v   --private-key=~/.ssh/private_key   --extra-vars "node=node2"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01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highlight w:val="white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center"/>
        <w:rPr/>
      </w:pPr>
      <w:r>
        <w:rPr>
          <w:rFonts w:eastAsia="Noto Sans CJK SC Regular" w:cs="FreeSans" w:ascii="Roboto;sans-serif" w:hAnsi="Roboto;sans-serif"/>
          <w:b/>
          <w:bCs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I</w:t>
      </w:r>
      <w:r>
        <w:rPr>
          <w:rFonts w:eastAsia="Noto Sans CJK SC Regular" w:cs="FreeSans" w:ascii="Roboto;sans-serif" w:hAnsi="Roboto;sans-serif"/>
          <w:b/>
          <w:bCs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ssues &amp; Solutions</w:t>
      </w:r>
    </w:p>
    <w:p>
      <w:pPr>
        <w:pStyle w:val="TextBody"/>
        <w:jc w:val="center"/>
        <w:rPr>
          <w:rFonts w:ascii="Roboto;sans-serif" w:hAnsi="Roboto;sans-serif" w:eastAsia="Noto Sans CJK SC Regular" w:cs="FreeSans"/>
          <w:b/>
          <w:b/>
          <w:bCs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Issue 1 :</w:t>
      </w: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 xml:space="preserve"> </w:t>
      </w:r>
      <w:r>
        <w:rPr>
          <w:rFonts w:eastAsia="Noto Sans CJK SC Regular" w:cs="FreeSans" w:ascii="Roboto;sans-serif" w:hAnsi="Roboto;sans-serif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Permission denied</w:t>
      </w:r>
    </w:p>
    <w:p>
      <w:pPr>
        <w:pStyle w:val="TextBody"/>
        <w:jc w:val="left"/>
        <w:rPr>
          <w:rFonts w:ascii="Roboto;sans-serif" w:hAnsi="Roboto;sans-serif" w:eastAsia="Noto Sans CJK SC Regular" w:cs="FreeSans"/>
          <w:i w:val="false"/>
          <w:i w:val="false"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Solution : You need to give all root/sudo access to the user which is used by ansible to use the playbook.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Issue 2 : Python not found.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Solution : You need to check on master if python is installed on different folder or not present.</w:t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ab/>
        <w:tab/>
        <w:tab/>
        <w:t>If python is not present on master, then install.</w:t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ab/>
        <w:tab/>
        <w:tab/>
        <w:t>If python is installed at different location, create a symlink.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Command</w:t>
        <w:tab/>
        <w:t>:</w:t>
        <w:tab/>
        <w:t>ln -s &lt;src_dir&gt; &lt;destination_dir&gt;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Issue 3 : The conditional check 'hostvars[item]['cluster_id'] == cluster_id' failed.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Solution : Run below playbooks in sequence.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ansible-playbook -i inventory/mycluster/hosts.ini remove-node.yml --flush-cache</w:t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ansible-playbook -i inventory/mycluster/hosts.ini reset.yml --flush-cache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Issue 4 : Failed to create 'IPPool' resource: resource already exists: IPPool(default-pool).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Solution : Run below playbooks in sequence.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ansible-playbook -i inventory/mycluster/hosts.ini remove-node.yml --flush-cache</w:t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ansible-playbook -i inventory/mycluster/hosts.ini reset.yml –flush-cache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Issue 5 : apt-get update", "msg": "W: The repository 'https://download.docker.com/linux/ubuntu xenial Release' does not have a Release file.</w:t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/>
          <w:iCs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 xml:space="preserve">Solution : </w:t>
      </w: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Run below playbooks in sequence.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ansible-playbook -i inventory/mycluster/hosts.ini remove-node.yml --flush-cache</w:t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ansible-playbook -i inventory/mycluster/hosts.ini reset.yml –flush-cache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Issue 6 : fatal: [node3]: FAILED! =&gt; {"msg": "Timeout (12s) waiting for privilege escalation prompt: "}</w:t>
      </w:r>
    </w:p>
    <w:p>
      <w:pPr>
        <w:pStyle w:val="TextBody"/>
        <w:jc w:val="left"/>
        <w:rPr>
          <w:rStyle w:val="SourceText"/>
          <w:rFonts w:ascii="Roboto;sans-serif" w:hAnsi="Roboto;sans-serif" w:eastAsia="Noto Sans CJK SC Regular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</w:pPr>
      <w:r>
        <w:rPr/>
      </w:r>
    </w:p>
    <w:p>
      <w:pPr>
        <w:pStyle w:val="TextBody"/>
        <w:jc w:val="left"/>
        <w:rPr/>
      </w:pPr>
      <w:r>
        <w:rPr>
          <w:rStyle w:val="SourceText"/>
          <w:rFonts w:eastAsia="Noto Sans CJK SC Regular" w:cs="FreeSans"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8"/>
          <w:szCs w:val="28"/>
          <w:lang w:val="en-US" w:eastAsia="en-US" w:bidi="ar-SA"/>
        </w:rPr>
        <w:t>Solution : Enable Internet access on the machine where error is occurring.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Monotype Corsiv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29d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545c8"/>
    <w:pPr>
      <w:keepNext/>
      <w:tabs>
        <w:tab w:val="left" w:pos="432" w:leader="none"/>
      </w:tabs>
      <w:suppressAutoHyphens w:val="true"/>
      <w:spacing w:lineRule="auto" w:line="240" w:before="0" w:after="0"/>
      <w:ind w:left="432" w:hanging="432"/>
      <w:jc w:val="center"/>
      <w:outlineLvl w:val="0"/>
    </w:pPr>
    <w:rPr>
      <w:rFonts w:ascii="Book Antiqua" w:hAnsi="Book Antiqua" w:eastAsia="Times New Roman" w:cs="Book Antiqua"/>
      <w:b/>
      <w:bCs/>
      <w:sz w:val="24"/>
      <w:szCs w:val="24"/>
      <w:lang w:eastAsia="ar-SA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4ec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545c8"/>
    <w:rPr>
      <w:rFonts w:ascii="Book Antiqua" w:hAnsi="Book Antiqua" w:eastAsia="Times New Roman" w:cs="Book Antiqua"/>
      <w:b/>
      <w:bCs/>
      <w:sz w:val="24"/>
      <w:szCs w:val="24"/>
      <w:lang w:eastAsia="ar-SA"/>
    </w:rPr>
  </w:style>
  <w:style w:type="character" w:styleId="InternetLink">
    <w:name w:val="Internet Link"/>
    <w:basedOn w:val="DefaultParagraphFont"/>
    <w:rsid w:val="00f545c8"/>
    <w:rPr>
      <w:color w:val="0000FF"/>
      <w:u w:val="single"/>
    </w:rPr>
  </w:style>
  <w:style w:type="character" w:styleId="TitleChar" w:customStyle="1">
    <w:name w:val="Title Char"/>
    <w:basedOn w:val="DefaultParagraphFont"/>
    <w:link w:val="Title"/>
    <w:qFormat/>
    <w:rsid w:val="00f545c8"/>
    <w:rPr>
      <w:rFonts w:ascii="Monotype Corsiva" w:hAnsi="Monotype Corsiva" w:eastAsia="Times New Roman" w:cs="Monotype Corsiva"/>
      <w:sz w:val="44"/>
      <w:szCs w:val="24"/>
      <w:lang w:eastAsia="ar-SA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545c8"/>
    <w:rPr>
      <w:rFonts w:ascii="Times New Roman" w:hAnsi="Times New Roman" w:eastAsia="Times New Roman" w:cs="Times New Roman"/>
      <w:b/>
      <w:bCs/>
      <w:i/>
      <w:iCs/>
      <w:color w:val="4F81BD" w:themeColor="accent1"/>
      <w:sz w:val="24"/>
      <w:szCs w:val="24"/>
      <w:lang w:eastAsia="ar-SA"/>
    </w:rPr>
  </w:style>
  <w:style w:type="character" w:styleId="IntenseEmphasis">
    <w:name w:val="Intense Emphasis"/>
    <w:basedOn w:val="DefaultParagraphFont"/>
    <w:uiPriority w:val="21"/>
    <w:qFormat/>
    <w:rsid w:val="00f545c8"/>
    <w:rPr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5c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/>
    <w:rsid w:val="00c80082"/>
    <w:rPr>
      <w:rFonts w:ascii="Verdana" w:hAnsi="Verdana" w:eastAsia="Times New Roman" w:cs="Verdana"/>
      <w:b/>
      <w:sz w:val="20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2931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44e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ListLabel1">
    <w:name w:val="ListLabel 1"/>
    <w:qFormat/>
    <w:rPr>
      <w:rFonts w:ascii="Verdana" w:hAnsi="Verdana" w:cs="Symbol"/>
      <w:b/>
      <w:color w:val="A6A6A6"/>
      <w:sz w:val="20"/>
    </w:rPr>
  </w:style>
  <w:style w:type="character" w:styleId="ListLabel2">
    <w:name w:val="ListLabel 2"/>
    <w:qFormat/>
    <w:rPr>
      <w:rFonts w:ascii="Verdana" w:hAnsi="Verdana" w:cs="Symbol"/>
      <w:b/>
      <w:color w:val="A6A6A6"/>
      <w:sz w:val="20"/>
    </w:rPr>
  </w:style>
  <w:style w:type="character" w:styleId="ListLabel3">
    <w:name w:val="ListLabel 3"/>
    <w:qFormat/>
    <w:rPr>
      <w:rFonts w:cs="Symbol"/>
      <w:color w:val="00000A"/>
    </w:rPr>
  </w:style>
  <w:style w:type="character" w:styleId="ListLabel4">
    <w:name w:val="ListLabel 4"/>
    <w:qFormat/>
    <w:rPr>
      <w:rFonts w:cs="Symbol"/>
      <w:color w:val="00000A"/>
    </w:rPr>
  </w:style>
  <w:style w:type="character" w:styleId="ListLabel5">
    <w:name w:val="ListLabel 5"/>
    <w:qFormat/>
    <w:rPr>
      <w:rFonts w:ascii="Verdana" w:hAnsi="Verdana" w:cs="Symbol"/>
      <w:b/>
      <w:color w:val="00000A"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Symbol"/>
      <w:color w:val="A6A6A6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ascii="Verdana" w:hAnsi="Verdana" w:cs="Symbol"/>
      <w:b/>
      <w:color w:val="A6A6A6"/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ascii="Verdana" w:hAnsi="Verdana"/>
      <w:b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Roboto;sans-serif" w:hAnsi="Roboto;sans-serif" w:cs="OpenSymbol"/>
      <w:b w:val="false"/>
      <w:sz w:val="24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Roboto;sans-serif" w:hAnsi="Roboto;sans-serif" w:cs="OpenSymbol"/>
      <w:b w:val="false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Roboto;sans-serif" w:hAnsi="Roboto;sans-serif" w:cs="Open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Roboto;sans-serif" w:hAnsi="Roboto;sans-serif" w:cs="OpenSymbol"/>
      <w:b w:val="false"/>
      <w:sz w:val="24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ascii="Roboto;sans-serif" w:hAnsi="Roboto;sans-serif" w:cs="OpenSymbol"/>
      <w:b w:val="false"/>
      <w:sz w:val="24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ascii="Roboto;sans-serif" w:hAnsi="Roboto;sans-serif" w:cs="OpenSymbol"/>
      <w:b w:val="false"/>
      <w:sz w:val="24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ascii="Roboto;sans-serif" w:hAnsi="Roboto;sans-serif" w:cs="OpenSymbol"/>
      <w:b w:val="false"/>
      <w:sz w:val="24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ascii="Roboto;sans-serif" w:hAnsi="Roboto;sans-serif" w:cs="OpenSymbol"/>
      <w:b w:val="false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ascii="Roboto;sans-serif" w:hAnsi="Roboto;sans-serif" w:cs="OpenSymbol"/>
      <w:b w:val="false"/>
      <w:sz w:val="24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ascii="Roboto;sans-serif" w:hAnsi="Roboto;sans-serif" w:cs="OpenSymbol"/>
      <w:b w:val="false"/>
      <w:sz w:val="24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ascii="Roboto;sans-serif" w:hAnsi="Roboto;sans-serif" w:cs="OpenSymbol"/>
      <w:b w:val="false"/>
      <w:sz w:val="24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ascii="Roboto;sans-serif" w:hAnsi="Roboto;sans-serif" w:cs="OpenSymbol"/>
      <w:b w:val="false"/>
      <w:sz w:val="24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c80082"/>
    <w:pPr>
      <w:suppressAutoHyphens w:val="true"/>
      <w:spacing w:lineRule="auto" w:line="240" w:before="0" w:after="0"/>
    </w:pPr>
    <w:rPr>
      <w:rFonts w:ascii="Verdana" w:hAnsi="Verdana" w:eastAsia="Times New Roman" w:cs="Verdana"/>
      <w:b/>
      <w:sz w:val="20"/>
      <w:szCs w:val="24"/>
      <w:lang w:eastAsia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Subtitle"/>
    <w:link w:val="TitleChar"/>
    <w:qFormat/>
    <w:rsid w:val="00f545c8"/>
    <w:pPr>
      <w:suppressAutoHyphens w:val="true"/>
      <w:spacing w:lineRule="auto" w:line="240" w:before="0" w:after="0"/>
      <w:jc w:val="center"/>
    </w:pPr>
    <w:rPr>
      <w:rFonts w:ascii="Monotype Corsiva" w:hAnsi="Monotype Corsiva" w:eastAsia="Times New Roman" w:cs="Monotype Corsiva"/>
      <w:sz w:val="4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8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5c8"/>
    <w:pPr>
      <w:pBdr>
        <w:bottom w:val="single" w:sz="4" w:space="4" w:color="4F81BD"/>
      </w:pBdr>
      <w:suppressAutoHyphens w:val="true"/>
      <w:spacing w:lineRule="auto" w:line="240" w:before="200" w:after="280"/>
      <w:ind w:left="936" w:right="936" w:hanging="0"/>
    </w:pPr>
    <w:rPr>
      <w:rFonts w:ascii="Times New Roman" w:hAnsi="Times New Roman" w:eastAsia="Times New Roman" w:cs="Times New Roman"/>
      <w:b/>
      <w:bCs/>
      <w:i/>
      <w:iCs/>
      <w:color w:val="4F81BD" w:themeColor="accent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29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51341"/>
    <w:pPr>
      <w:spacing w:lineRule="auto" w:line="252" w:before="0" w:after="200"/>
      <w:ind w:left="720" w:hanging="0"/>
      <w:contextualSpacing/>
    </w:pPr>
    <w:rPr>
      <w:rFonts w:ascii="Cambria" w:hAnsi="Cambria" w:eastAsia="" w:cs="" w:asciiTheme="majorHAnsi" w:cstheme="majorBidi" w:eastAsiaTheme="majorEastAsia" w:hAnsiTheme="majorHAnsi"/>
    </w:rPr>
  </w:style>
  <w:style w:type="paragraph" w:styleId="Padlft0" w:customStyle="1">
    <w:name w:val="pad_lft_0"/>
    <w:basedOn w:val="Normal"/>
    <w:qFormat/>
    <w:rsid w:val="003017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10142</TotalTime>
  <Application>LibreOffice/5.1.6.2$Linux_X86_64 LibreOffice_project/10m0$Build-2</Application>
  <Pages>7</Pages>
  <Words>533</Words>
  <Characters>3692</Characters>
  <CharactersWithSpaces>4158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2016-11-14T16:50:00Z</dcterms:created>
  <dc:creator>HP</dc:creator>
  <dc:description/>
  <dc:language>en-IN</dc:language>
  <cp:lastModifiedBy/>
  <dcterms:modified xsi:type="dcterms:W3CDTF">2018-10-12T10:23:42Z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