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ED92" w14:textId="77777777" w:rsidR="00CC09FE" w:rsidRDefault="00CC09FE">
      <w:pPr>
        <w:spacing w:after="1200"/>
      </w:pPr>
    </w:p>
    <w:p w14:paraId="5EE1CF88" w14:textId="77777777" w:rsidR="00CC09FE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#9 OF 13</w:t>
      </w:r>
    </w:p>
    <w:p w14:paraId="17E377EA" w14:textId="77777777" w:rsidR="00CC09FE" w:rsidRDefault="00CC09FE">
      <w:pPr>
        <w:spacing w:after="100"/>
      </w:pPr>
    </w:p>
    <w:p w14:paraId="0C7C07E1" w14:textId="77777777" w:rsidR="00CC09FE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TEST STRATEGY</w:t>
      </w:r>
    </w:p>
    <w:p w14:paraId="0D46FB3D" w14:textId="77777777" w:rsidR="00CC09FE" w:rsidRDefault="00CC09FE">
      <w:pPr>
        <w:spacing w:after="60"/>
      </w:pPr>
    </w:p>
    <w:p w14:paraId="772104FC" w14:textId="77777777" w:rsidR="00CC09FE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48C92FBB" w14:textId="77777777" w:rsidR="00CC09FE" w:rsidRDefault="00CC09FE">
      <w:pPr>
        <w:spacing w:after="20"/>
      </w:pPr>
    </w:p>
    <w:p w14:paraId="69390042" w14:textId="77777777" w:rsidR="00CC09FE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7 Test Levels · 10 E2E Scenarios · CI/CD Gates · Coverage Targets</w:t>
      </w:r>
    </w:p>
    <w:p w14:paraId="4ACBD053" w14:textId="77777777" w:rsidR="00CC09FE" w:rsidRDefault="00CC09FE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C09FE" w14:paraId="66579A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CCA8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0DF8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C09FE" w14:paraId="6E8CC7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2978" w14:textId="77777777" w:rsidR="00CC09FE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B963" w14:textId="77777777" w:rsidR="00CC09FE" w:rsidRDefault="00000000">
            <w:r>
              <w:rPr>
                <w:color w:val="374151"/>
                <w:sz w:val="18"/>
                <w:szCs w:val="18"/>
              </w:rPr>
              <w:t>DOC-TS-001</w:t>
            </w:r>
          </w:p>
        </w:tc>
      </w:tr>
      <w:tr w:rsidR="00CC09FE" w14:paraId="531E45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168F" w14:textId="77777777" w:rsidR="00CC09FE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3501" w14:textId="77777777" w:rsidR="00CC09FE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CC09FE" w14:paraId="6EC51B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D2F7" w14:textId="77777777" w:rsidR="00CC09FE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3B21" w14:textId="77777777" w:rsidR="00CC09FE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CC09FE" w14:paraId="33EDAD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5DF9" w14:textId="77777777" w:rsidR="00CC09FE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D685" w14:textId="77777777" w:rsidR="00CC09FE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CC09FE" w14:paraId="116F49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D9AE" w14:textId="77777777" w:rsidR="00CC09FE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CDF7" w14:textId="77777777" w:rsidR="00CC09FE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CC09FE" w14:paraId="2AA4BA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46B2" w14:textId="77777777" w:rsidR="00CC09FE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FE17" w14:textId="77777777" w:rsidR="00CC09FE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CC09FE" w14:paraId="5DAE3C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951D" w14:textId="77777777" w:rsidR="00CC09FE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2DD7" w14:textId="77777777" w:rsidR="00CC09FE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CC09FE" w14:paraId="682D84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DA808" w14:textId="77777777" w:rsidR="00CC09FE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E6E4" w14:textId="77777777" w:rsidR="00CC09FE" w:rsidRDefault="00000000">
            <w:r>
              <w:rPr>
                <w:color w:val="374151"/>
                <w:sz w:val="18"/>
                <w:szCs w:val="18"/>
              </w:rPr>
              <w:t>DOC-FSD-001, DOC-TSD-001</w:t>
            </w:r>
          </w:p>
        </w:tc>
      </w:tr>
    </w:tbl>
    <w:p w14:paraId="3535C324" w14:textId="77777777" w:rsidR="00CC09FE" w:rsidRDefault="00CC09FE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26"/>
        <w:gridCol w:w="2000"/>
      </w:tblGrid>
      <w:tr w:rsidR="00CC09FE" w14:paraId="58559B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0668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A4D1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A205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6738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CC09FE" w14:paraId="17273A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B9EE" w14:textId="77777777" w:rsidR="00CC09FE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BC3A" w14:textId="77777777" w:rsidR="00CC09FE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AB9A" w14:textId="77777777" w:rsidR="00CC09FE" w:rsidRDefault="00CC09FE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0512" w14:textId="77777777" w:rsidR="00CC09FE" w:rsidRDefault="00CC09FE"/>
        </w:tc>
      </w:tr>
      <w:tr w:rsidR="00CC09FE" w14:paraId="46477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60F4" w14:textId="77777777" w:rsidR="00CC09FE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55A5" w14:textId="77777777" w:rsidR="00CC09FE" w:rsidRDefault="00CC09FE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6F15" w14:textId="77777777" w:rsidR="00CC09FE" w:rsidRDefault="00CC09FE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7828" w14:textId="77777777" w:rsidR="00CC09FE" w:rsidRDefault="00CC09FE"/>
        </w:tc>
      </w:tr>
      <w:tr w:rsidR="00CC09FE" w14:paraId="038BA9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B3D7" w14:textId="77777777" w:rsidR="00CC09FE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01B7" w14:textId="77777777" w:rsidR="00CC09FE" w:rsidRDefault="00CC09FE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B5AE" w14:textId="77777777" w:rsidR="00CC09FE" w:rsidRDefault="00CC09FE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092C6" w14:textId="77777777" w:rsidR="00CC09FE" w:rsidRDefault="00CC09FE"/>
        </w:tc>
      </w:tr>
    </w:tbl>
    <w:p w14:paraId="1FF13E08" w14:textId="77777777" w:rsidR="00CC09FE" w:rsidRDefault="00CC09FE">
      <w:pPr>
        <w:sectPr w:rsidR="00CC09F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4E57FCB" w14:textId="77777777" w:rsidR="00CC09FE" w:rsidRDefault="00000000">
      <w:pPr>
        <w:pStyle w:val="Judul1"/>
        <w:spacing w:after="120"/>
      </w:pPr>
      <w:bookmarkStart w:id="0" w:name="_Toc227034753"/>
      <w:r>
        <w:lastRenderedPageBreak/>
        <w:t>Table of Contents</w:t>
      </w:r>
      <w:bookmarkEnd w:id="0"/>
    </w:p>
    <w:sdt>
      <w:sdtPr>
        <w:alias w:val="TOC"/>
        <w:id w:val="828716118"/>
      </w:sdtPr>
      <w:sdtContent>
        <w:p w14:paraId="73643BC6" w14:textId="77777777" w:rsidR="00DD2E13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753" w:history="1">
            <w:r w:rsidR="00DD2E13" w:rsidRPr="003C24B6">
              <w:rPr>
                <w:rStyle w:val="Hyperlink"/>
                <w:noProof/>
              </w:rPr>
              <w:t>Table of Contents</w:t>
            </w:r>
            <w:r w:rsidR="00DD2E13">
              <w:rPr>
                <w:noProof/>
              </w:rPr>
              <w:tab/>
            </w:r>
            <w:r w:rsidR="00DD2E13">
              <w:rPr>
                <w:noProof/>
              </w:rPr>
              <w:fldChar w:fldCharType="begin"/>
            </w:r>
            <w:r w:rsidR="00DD2E13">
              <w:rPr>
                <w:noProof/>
              </w:rPr>
              <w:instrText xml:space="preserve"> PAGEREF _Toc227034753 \h </w:instrText>
            </w:r>
            <w:r w:rsidR="00DD2E13">
              <w:rPr>
                <w:noProof/>
              </w:rPr>
            </w:r>
            <w:r w:rsidR="00DD2E13">
              <w:rPr>
                <w:noProof/>
              </w:rPr>
              <w:fldChar w:fldCharType="separate"/>
            </w:r>
            <w:r w:rsidR="00DD2E13">
              <w:rPr>
                <w:noProof/>
              </w:rPr>
              <w:t>1</w:t>
            </w:r>
            <w:r w:rsidR="00DD2E13">
              <w:rPr>
                <w:noProof/>
              </w:rPr>
              <w:fldChar w:fldCharType="end"/>
            </w:r>
          </w:hyperlink>
        </w:p>
        <w:p w14:paraId="67562180" w14:textId="77777777" w:rsidR="00DD2E13" w:rsidRDefault="00DD2E1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54" w:history="1">
            <w:r w:rsidRPr="003C24B6">
              <w:rPr>
                <w:rStyle w:val="Hyperlink"/>
                <w:noProof/>
              </w:rPr>
              <w:t>1. Test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00E07" w14:textId="77777777" w:rsidR="00DD2E13" w:rsidRDefault="00DD2E1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55" w:history="1">
            <w:r w:rsidRPr="003C24B6">
              <w:rPr>
                <w:rStyle w:val="Hyperlink"/>
                <w:noProof/>
              </w:rPr>
              <w:t>2. Critical E2E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371D47" w14:textId="77777777" w:rsidR="00DD2E13" w:rsidRDefault="00DD2E1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56" w:history="1">
            <w:r w:rsidRPr="003C24B6">
              <w:rPr>
                <w:rStyle w:val="Hyperlink"/>
                <w:noProof/>
              </w:rPr>
              <w:t>3. CI/CD Pipeline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6AF4A7" w14:textId="77777777" w:rsidR="00CC09FE" w:rsidRDefault="00000000">
          <w:r>
            <w:fldChar w:fldCharType="end"/>
          </w:r>
        </w:p>
      </w:sdtContent>
    </w:sdt>
    <w:p w14:paraId="7B38658F" w14:textId="77777777" w:rsidR="00CC09FE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3D9D164F" w14:textId="77777777" w:rsidR="00CC09FE" w:rsidRDefault="00000000">
      <w:r>
        <w:br w:type="page"/>
      </w:r>
    </w:p>
    <w:p w14:paraId="4E6DBC2D" w14:textId="77777777" w:rsidR="00CC09FE" w:rsidRDefault="00000000">
      <w:pPr>
        <w:pStyle w:val="Judul1"/>
        <w:spacing w:after="120"/>
      </w:pPr>
      <w:bookmarkStart w:id="1" w:name="_Toc227034754"/>
      <w:r>
        <w:lastRenderedPageBreak/>
        <w:t>1. Test Levels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00"/>
        <w:gridCol w:w="2526"/>
      </w:tblGrid>
      <w:tr w:rsidR="00CC09FE" w14:paraId="299373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DE44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C154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7933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Tools</w:t>
            </w:r>
          </w:p>
        </w:tc>
        <w:tc>
          <w:tcPr>
            <w:tcW w:w="2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7086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CC09FE" w14:paraId="4ABE26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CFD6" w14:textId="77777777" w:rsidR="00CC09FE" w:rsidRDefault="00000000">
            <w:r>
              <w:rPr>
                <w:color w:val="374151"/>
                <w:sz w:val="18"/>
                <w:szCs w:val="18"/>
              </w:rPr>
              <w:t>Unit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04BB" w14:textId="77777777" w:rsidR="00CC09FE" w:rsidRDefault="00000000">
            <w:r>
              <w:rPr>
                <w:color w:val="374151"/>
                <w:sz w:val="18"/>
                <w:szCs w:val="18"/>
              </w:rPr>
              <w:t>Functions, models, utils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586C" w14:textId="77777777" w:rsidR="00CC09FE" w:rsidRDefault="00000000">
            <w:proofErr w:type="spellStart"/>
            <w:r>
              <w:rPr>
                <w:color w:val="374151"/>
                <w:sz w:val="18"/>
                <w:szCs w:val="18"/>
              </w:rPr>
              <w:t>pytest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vitest</w:t>
            </w:r>
            <w:proofErr w:type="spellEnd"/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DC96" w14:textId="77777777" w:rsidR="00CC09FE" w:rsidRDefault="00000000">
            <w:r>
              <w:rPr>
                <w:color w:val="374151"/>
                <w:sz w:val="18"/>
                <w:szCs w:val="18"/>
              </w:rPr>
              <w:t>80% coverage</w:t>
            </w:r>
          </w:p>
        </w:tc>
      </w:tr>
      <w:tr w:rsidR="00CC09FE" w14:paraId="3EFD2E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120A" w14:textId="77777777" w:rsidR="00CC09FE" w:rsidRDefault="00000000">
            <w:r>
              <w:rPr>
                <w:color w:val="374151"/>
                <w:sz w:val="18"/>
                <w:szCs w:val="18"/>
              </w:rPr>
              <w:t>Integration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FE85" w14:textId="77777777" w:rsidR="00CC09FE" w:rsidRDefault="00000000">
            <w:r>
              <w:rPr>
                <w:color w:val="374151"/>
                <w:sz w:val="18"/>
                <w:szCs w:val="18"/>
              </w:rPr>
              <w:t>API endpoints, DB queries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1BF1" w14:textId="77777777" w:rsidR="00CC09FE" w:rsidRDefault="00000000">
            <w:proofErr w:type="spellStart"/>
            <w:r>
              <w:rPr>
                <w:color w:val="374151"/>
                <w:sz w:val="18"/>
                <w:szCs w:val="18"/>
              </w:rPr>
              <w:t>pytest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httpx</w:t>
            </w:r>
            <w:proofErr w:type="spellEnd"/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CE7B" w14:textId="77777777" w:rsidR="00CC09FE" w:rsidRDefault="00000000">
            <w:r>
              <w:rPr>
                <w:color w:val="374151"/>
                <w:sz w:val="18"/>
                <w:szCs w:val="18"/>
              </w:rPr>
              <w:t>100% endpoints</w:t>
            </w:r>
          </w:p>
        </w:tc>
      </w:tr>
      <w:tr w:rsidR="00CC09FE" w14:paraId="6D2167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D1BC" w14:textId="77777777" w:rsidR="00CC09FE" w:rsidRDefault="00000000">
            <w:r>
              <w:rPr>
                <w:color w:val="374151"/>
                <w:sz w:val="18"/>
                <w:szCs w:val="18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D132" w14:textId="77777777" w:rsidR="00CC09FE" w:rsidRDefault="00000000">
            <w:r>
              <w:rPr>
                <w:color w:val="374151"/>
                <w:sz w:val="18"/>
                <w:szCs w:val="18"/>
              </w:rPr>
              <w:t>React components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31F9" w14:textId="77777777" w:rsidR="00CC09FE" w:rsidRDefault="00000000">
            <w:r>
              <w:rPr>
                <w:color w:val="374151"/>
                <w:sz w:val="18"/>
                <w:szCs w:val="18"/>
              </w:rPr>
              <w:t>React Testing Library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E9E2" w14:textId="77777777" w:rsidR="00CC09FE" w:rsidRDefault="00000000">
            <w:r>
              <w:rPr>
                <w:color w:val="374151"/>
                <w:sz w:val="18"/>
                <w:szCs w:val="18"/>
              </w:rPr>
              <w:t>Critical flows</w:t>
            </w:r>
          </w:p>
        </w:tc>
      </w:tr>
      <w:tr w:rsidR="00CC09FE" w14:paraId="60D34A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C91E" w14:textId="77777777" w:rsidR="00CC09FE" w:rsidRDefault="00000000">
            <w:r>
              <w:rPr>
                <w:color w:val="374151"/>
                <w:sz w:val="18"/>
                <w:szCs w:val="18"/>
              </w:rPr>
              <w:t>E2E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5BF1" w14:textId="77777777" w:rsidR="00CC09FE" w:rsidRDefault="00000000">
            <w:r>
              <w:rPr>
                <w:color w:val="374151"/>
                <w:sz w:val="18"/>
                <w:szCs w:val="18"/>
              </w:rPr>
              <w:t>Full user journeys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F070" w14:textId="77777777" w:rsidR="00CC09FE" w:rsidRDefault="00000000">
            <w:r>
              <w:rPr>
                <w:color w:val="374151"/>
                <w:sz w:val="18"/>
                <w:szCs w:val="18"/>
              </w:rPr>
              <w:t>Playwright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C1E5" w14:textId="77777777" w:rsidR="00CC09FE" w:rsidRDefault="00000000">
            <w:r>
              <w:rPr>
                <w:color w:val="374151"/>
                <w:sz w:val="18"/>
                <w:szCs w:val="18"/>
              </w:rPr>
              <w:t>20 scenarios</w:t>
            </w:r>
          </w:p>
        </w:tc>
      </w:tr>
      <w:tr w:rsidR="00CC09FE" w14:paraId="3413E1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2871" w14:textId="77777777" w:rsidR="00CC09FE" w:rsidRDefault="00000000">
            <w:r>
              <w:rPr>
                <w:color w:val="374151"/>
                <w:sz w:val="18"/>
                <w:szCs w:val="18"/>
              </w:rPr>
              <w:t>Security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3FA9" w14:textId="77777777" w:rsidR="00CC09FE" w:rsidRDefault="00000000">
            <w:r>
              <w:rPr>
                <w:color w:val="374151"/>
                <w:sz w:val="18"/>
                <w:szCs w:val="18"/>
              </w:rPr>
              <w:t>Vulnerability scan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EA3E" w14:textId="77777777" w:rsidR="00CC09FE" w:rsidRDefault="00000000">
            <w:proofErr w:type="spellStart"/>
            <w:r>
              <w:rPr>
                <w:color w:val="374151"/>
                <w:sz w:val="18"/>
                <w:szCs w:val="18"/>
              </w:rPr>
              <w:t>Trivy</w:t>
            </w:r>
            <w:proofErr w:type="spellEnd"/>
            <w:r>
              <w:rPr>
                <w:color w:val="374151"/>
                <w:sz w:val="18"/>
                <w:szCs w:val="18"/>
              </w:rPr>
              <w:t>, OWASP ZAP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4109" w14:textId="77777777" w:rsidR="00CC09FE" w:rsidRDefault="00000000">
            <w:r>
              <w:rPr>
                <w:color w:val="374151"/>
                <w:sz w:val="18"/>
                <w:szCs w:val="18"/>
              </w:rPr>
              <w:t>0 critical/high</w:t>
            </w:r>
          </w:p>
        </w:tc>
      </w:tr>
      <w:tr w:rsidR="00CC09FE" w14:paraId="3A833B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75D6" w14:textId="77777777" w:rsidR="00CC09FE" w:rsidRDefault="00000000">
            <w:r>
              <w:rPr>
                <w:color w:val="374151"/>
                <w:sz w:val="18"/>
                <w:szCs w:val="18"/>
              </w:rPr>
              <w:t>Performance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957F" w14:textId="77777777" w:rsidR="00CC09FE" w:rsidRDefault="00000000">
            <w:r>
              <w:rPr>
                <w:color w:val="374151"/>
                <w:sz w:val="18"/>
                <w:szCs w:val="18"/>
              </w:rPr>
              <w:t>Load testing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DB44" w14:textId="77777777" w:rsidR="00CC09FE" w:rsidRDefault="00000000">
            <w:r>
              <w:rPr>
                <w:color w:val="374151"/>
                <w:sz w:val="18"/>
                <w:szCs w:val="18"/>
              </w:rPr>
              <w:t>Locust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8709" w14:textId="77777777" w:rsidR="00CC09FE" w:rsidRDefault="00000000">
            <w:r>
              <w:rPr>
                <w:color w:val="374151"/>
                <w:sz w:val="18"/>
                <w:szCs w:val="18"/>
              </w:rPr>
              <w:t>p95 &lt; 500ms @ 100 concurrent</w:t>
            </w:r>
          </w:p>
        </w:tc>
      </w:tr>
      <w:tr w:rsidR="00CC09FE" w14:paraId="6D8690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8F04" w14:textId="77777777" w:rsidR="00CC09FE" w:rsidRDefault="00000000">
            <w:r>
              <w:rPr>
                <w:color w:val="374151"/>
                <w:sz w:val="18"/>
                <w:szCs w:val="18"/>
              </w:rPr>
              <w:t>AI Accuracy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713B" w14:textId="77777777" w:rsidR="00CC09FE" w:rsidRDefault="00000000">
            <w:r>
              <w:rPr>
                <w:color w:val="374151"/>
                <w:sz w:val="18"/>
                <w:szCs w:val="18"/>
              </w:rPr>
              <w:t>BIMA AI responses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CA0A" w14:textId="77777777" w:rsidR="00CC09FE" w:rsidRDefault="00000000">
            <w:r>
              <w:rPr>
                <w:color w:val="374151"/>
                <w:sz w:val="18"/>
                <w:szCs w:val="18"/>
              </w:rPr>
              <w:t>Custom eval framework</w:t>
            </w:r>
          </w:p>
        </w:tc>
        <w:tc>
          <w:tcPr>
            <w:tcW w:w="2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A0CD" w14:textId="77777777" w:rsidR="00CC09FE" w:rsidRDefault="00000000">
            <w:r>
              <w:rPr>
                <w:color w:val="374151"/>
                <w:sz w:val="18"/>
                <w:szCs w:val="18"/>
              </w:rPr>
              <w:t>80% worklog parse accuracy</w:t>
            </w:r>
          </w:p>
        </w:tc>
      </w:tr>
    </w:tbl>
    <w:p w14:paraId="5E68DE4D" w14:textId="77777777" w:rsidR="00CC09FE" w:rsidRDefault="00CC09FE">
      <w:pPr>
        <w:spacing w:after="80"/>
      </w:pPr>
    </w:p>
    <w:p w14:paraId="78252109" w14:textId="77777777" w:rsidR="00CC09FE" w:rsidRDefault="00000000">
      <w:pPr>
        <w:pStyle w:val="Judul1"/>
        <w:spacing w:after="120"/>
      </w:pPr>
      <w:bookmarkStart w:id="2" w:name="_Toc227034755"/>
      <w:r>
        <w:t>2. Critical E2E Scenarios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726"/>
        <w:gridCol w:w="3500"/>
      </w:tblGrid>
      <w:tr w:rsidR="00CC09FE" w14:paraId="4648CE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5A25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7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0B4A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0B84" w14:textId="77777777" w:rsidR="00CC09FE" w:rsidRDefault="00000000">
            <w:r>
              <w:rPr>
                <w:b/>
                <w:bCs/>
                <w:color w:val="FFFFFF"/>
                <w:sz w:val="18"/>
                <w:szCs w:val="18"/>
              </w:rPr>
              <w:t>Modules</w:t>
            </w:r>
          </w:p>
        </w:tc>
      </w:tr>
      <w:tr w:rsidR="00CC09FE" w14:paraId="67FF74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8F61" w14:textId="77777777" w:rsidR="00CC09FE" w:rsidRDefault="00000000">
            <w:r>
              <w:rPr>
                <w:color w:val="374151"/>
                <w:sz w:val="18"/>
                <w:szCs w:val="18"/>
              </w:rPr>
              <w:t>E2E-01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6118" w14:textId="77777777" w:rsidR="00CC09FE" w:rsidRDefault="00000000">
            <w:r>
              <w:rPr>
                <w:color w:val="374151"/>
                <w:sz w:val="18"/>
                <w:szCs w:val="18"/>
              </w:rPr>
              <w:t>Register → Login → Create Space → Create Items → Board drag-drop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9C14" w14:textId="77777777" w:rsidR="00CC09FE" w:rsidRDefault="00000000">
            <w:r>
              <w:rPr>
                <w:color w:val="374151"/>
                <w:sz w:val="18"/>
                <w:szCs w:val="18"/>
              </w:rPr>
              <w:t>Auth, Spaces, Items, Board</w:t>
            </w:r>
          </w:p>
        </w:tc>
      </w:tr>
      <w:tr w:rsidR="00CC09FE" w14:paraId="3C008C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6B94" w14:textId="77777777" w:rsidR="00CC09FE" w:rsidRDefault="00000000">
            <w:r>
              <w:rPr>
                <w:color w:val="374151"/>
                <w:sz w:val="18"/>
                <w:szCs w:val="18"/>
              </w:rPr>
              <w:t>E2E-02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AECAD" w14:textId="77777777" w:rsidR="00CC09FE" w:rsidRDefault="00000000">
            <w:r>
              <w:rPr>
                <w:color w:val="374151"/>
                <w:sz w:val="18"/>
                <w:szCs w:val="18"/>
              </w:rPr>
              <w:t>Sprint create → Planning → Start → Burndown → Close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6F82" w14:textId="77777777" w:rsidR="00CC09FE" w:rsidRDefault="00000000">
            <w:r>
              <w:rPr>
                <w:color w:val="374151"/>
                <w:sz w:val="18"/>
                <w:szCs w:val="18"/>
              </w:rPr>
              <w:t>Sprints, Reports</w:t>
            </w:r>
          </w:p>
        </w:tc>
      </w:tr>
      <w:tr w:rsidR="00CC09FE" w14:paraId="0FC949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350C" w14:textId="77777777" w:rsidR="00CC09FE" w:rsidRDefault="00000000">
            <w:r>
              <w:rPr>
                <w:color w:val="374151"/>
                <w:sz w:val="18"/>
                <w:szCs w:val="18"/>
              </w:rPr>
              <w:t>E2E-03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1521" w14:textId="77777777" w:rsidR="00CC09FE" w:rsidRDefault="00000000">
            <w:r>
              <w:rPr>
                <w:color w:val="374151"/>
                <w:sz w:val="18"/>
                <w:szCs w:val="18"/>
              </w:rPr>
              <w:t>Timer → Quick log → Submit timesheet → Manager approve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71ED" w14:textId="77777777" w:rsidR="00CC09FE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CC09FE" w14:paraId="7F5902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83C3" w14:textId="77777777" w:rsidR="00CC09FE" w:rsidRDefault="00000000">
            <w:r>
              <w:rPr>
                <w:color w:val="374151"/>
                <w:sz w:val="18"/>
                <w:szCs w:val="18"/>
              </w:rPr>
              <w:t>E2E-04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B36B" w14:textId="77777777" w:rsidR="00CC09FE" w:rsidRDefault="00000000">
            <w:r>
              <w:rPr>
                <w:color w:val="374151"/>
                <w:sz w:val="18"/>
                <w:szCs w:val="18"/>
              </w:rPr>
              <w:t>AI: Log 2h intercompany → Confirm → Verify worklog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F912" w14:textId="77777777" w:rsidR="00CC09FE" w:rsidRDefault="00000000">
            <w:r>
              <w:rPr>
                <w:color w:val="374151"/>
                <w:sz w:val="18"/>
                <w:szCs w:val="18"/>
              </w:rPr>
              <w:t>BIMA AI, Timesheet</w:t>
            </w:r>
          </w:p>
        </w:tc>
      </w:tr>
      <w:tr w:rsidR="00CC09FE" w14:paraId="084362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365C" w14:textId="77777777" w:rsidR="00CC09FE" w:rsidRDefault="00000000">
            <w:r>
              <w:rPr>
                <w:color w:val="374151"/>
                <w:sz w:val="18"/>
                <w:szCs w:val="18"/>
              </w:rPr>
              <w:t>E2E-05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35E0" w14:textId="77777777" w:rsidR="00CC09FE" w:rsidRDefault="00000000">
            <w:r>
              <w:rPr>
                <w:color w:val="374151"/>
                <w:sz w:val="18"/>
                <w:szCs w:val="18"/>
              </w:rPr>
              <w:t>Create product → Create BRD → Edit → Version history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8CAC" w14:textId="77777777" w:rsidR="00CC09FE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CC09FE" w14:paraId="726BC0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3B17" w14:textId="77777777" w:rsidR="00CC09FE" w:rsidRDefault="00000000">
            <w:r>
              <w:rPr>
                <w:color w:val="374151"/>
                <w:sz w:val="18"/>
                <w:szCs w:val="18"/>
              </w:rPr>
              <w:t>E2E-06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AB4F" w14:textId="77777777" w:rsidR="00CC09FE" w:rsidRDefault="00000000">
            <w:r>
              <w:rPr>
                <w:color w:val="374151"/>
                <w:sz w:val="18"/>
                <w:szCs w:val="18"/>
              </w:rPr>
              <w:t>GitHub webhook → AI doc update → PO review → Approve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DA42" w14:textId="77777777" w:rsidR="00CC09FE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  <w:r>
              <w:rPr>
                <w:color w:val="374151"/>
                <w:sz w:val="18"/>
                <w:szCs w:val="18"/>
              </w:rPr>
              <w:t>, AI</w:t>
            </w:r>
          </w:p>
        </w:tc>
      </w:tr>
      <w:tr w:rsidR="00CC09FE" w14:paraId="083ACF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8898" w14:textId="77777777" w:rsidR="00CC09FE" w:rsidRDefault="00000000">
            <w:r>
              <w:rPr>
                <w:color w:val="374151"/>
                <w:sz w:val="18"/>
                <w:szCs w:val="18"/>
              </w:rPr>
              <w:t>E2E-07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E64B" w14:textId="77777777" w:rsidR="00CC09FE" w:rsidRDefault="00000000">
            <w:r>
              <w:rPr>
                <w:color w:val="374151"/>
                <w:sz w:val="18"/>
                <w:szCs w:val="18"/>
              </w:rPr>
              <w:t>Budget create → Timesheet → Invoice → e-</w:t>
            </w:r>
            <w:proofErr w:type="spellStart"/>
            <w:r>
              <w:rPr>
                <w:color w:val="374151"/>
                <w:sz w:val="18"/>
                <w:szCs w:val="18"/>
              </w:rPr>
              <w:t>Faktur</w:t>
            </w:r>
            <w:proofErr w:type="spellEnd"/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9221" w14:textId="77777777" w:rsidR="00CC09FE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CC09FE" w14:paraId="4EDCD3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C2CF" w14:textId="77777777" w:rsidR="00CC09FE" w:rsidRDefault="00000000">
            <w:r>
              <w:rPr>
                <w:color w:val="374151"/>
                <w:sz w:val="18"/>
                <w:szCs w:val="18"/>
              </w:rPr>
              <w:t>E2E-08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61BA" w14:textId="77777777" w:rsidR="00CC09FE" w:rsidRDefault="00000000">
            <w:r>
              <w:rPr>
                <w:color w:val="374151"/>
                <w:sz w:val="18"/>
                <w:szCs w:val="18"/>
              </w:rPr>
              <w:t>Sprint alert trigger → WA message delivered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174E" w14:textId="77777777" w:rsidR="00CC09FE" w:rsidRDefault="00000000">
            <w:r>
              <w:rPr>
                <w:color w:val="374151"/>
                <w:sz w:val="18"/>
                <w:szCs w:val="18"/>
              </w:rPr>
              <w:t>WA-Hub</w:t>
            </w:r>
          </w:p>
        </w:tc>
      </w:tr>
      <w:tr w:rsidR="00CC09FE" w14:paraId="12F4EC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2052" w14:textId="77777777" w:rsidR="00CC09FE" w:rsidRDefault="00000000">
            <w:r>
              <w:rPr>
                <w:color w:val="374151"/>
                <w:sz w:val="18"/>
                <w:szCs w:val="18"/>
              </w:rPr>
              <w:t>E2E-09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9CAA" w14:textId="77777777" w:rsidR="00CC09FE" w:rsidRDefault="00000000">
            <w:r>
              <w:rPr>
                <w:color w:val="374151"/>
                <w:sz w:val="18"/>
                <w:szCs w:val="18"/>
              </w:rPr>
              <w:t>Tenant A data invisible to Tenant B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0C69" w14:textId="77777777" w:rsidR="00CC09FE" w:rsidRDefault="00000000">
            <w:r>
              <w:rPr>
                <w:color w:val="374151"/>
                <w:sz w:val="18"/>
                <w:szCs w:val="18"/>
              </w:rPr>
              <w:t>Security</w:t>
            </w:r>
          </w:p>
        </w:tc>
      </w:tr>
      <w:tr w:rsidR="00CC09FE" w14:paraId="0D6A51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AC0C" w14:textId="77777777" w:rsidR="00CC09FE" w:rsidRDefault="00000000">
            <w:r>
              <w:rPr>
                <w:color w:val="374151"/>
                <w:sz w:val="18"/>
                <w:szCs w:val="18"/>
              </w:rPr>
              <w:t>E2E-10</w:t>
            </w:r>
          </w:p>
        </w:tc>
        <w:tc>
          <w:tcPr>
            <w:tcW w:w="4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280B" w14:textId="77777777" w:rsidR="00CC09FE" w:rsidRDefault="00000000">
            <w:r>
              <w:rPr>
                <w:color w:val="374151"/>
                <w:sz w:val="18"/>
                <w:szCs w:val="18"/>
              </w:rPr>
              <w:t>10 failed logins → lockout → CAPTCHA</w:t>
            </w:r>
          </w:p>
        </w:tc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061C" w14:textId="77777777" w:rsidR="00CC09FE" w:rsidRDefault="00000000">
            <w:r>
              <w:rPr>
                <w:color w:val="374151"/>
                <w:sz w:val="18"/>
                <w:szCs w:val="18"/>
              </w:rPr>
              <w:t>Security</w:t>
            </w:r>
          </w:p>
        </w:tc>
      </w:tr>
    </w:tbl>
    <w:p w14:paraId="42C12E6A" w14:textId="77777777" w:rsidR="00CC09FE" w:rsidRDefault="00CC09FE">
      <w:pPr>
        <w:spacing w:after="80"/>
      </w:pPr>
    </w:p>
    <w:p w14:paraId="081E5E1F" w14:textId="77777777" w:rsidR="00CC09FE" w:rsidRDefault="00000000">
      <w:pPr>
        <w:pStyle w:val="Judul1"/>
        <w:spacing w:after="120"/>
      </w:pPr>
      <w:bookmarkStart w:id="3" w:name="_Toc227034756"/>
      <w:r>
        <w:t>3. CI/CD Pipeline Gates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C09FE" w14:paraId="38F968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D74ED" w14:textId="77777777" w:rsidR="00CC09FE" w:rsidRDefault="00000000">
            <w:pPr>
              <w:spacing w:after="40"/>
              <w:jc w:val="center"/>
            </w:pPr>
            <w:r>
              <w:rPr>
                <w:b/>
                <w:bCs/>
                <w:color w:val="0A66C2"/>
                <w:sz w:val="18"/>
                <w:szCs w:val="18"/>
              </w:rPr>
              <w:t>1. PUSH</w:t>
            </w:r>
          </w:p>
          <w:p w14:paraId="6F4B5B45" w14:textId="77777777" w:rsidR="00CC09FE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Lint (ruff/</w:t>
            </w:r>
            <w:proofErr w:type="spellStart"/>
            <w:r>
              <w:rPr>
                <w:color w:val="6B7280"/>
                <w:sz w:val="16"/>
                <w:szCs w:val="16"/>
              </w:rPr>
              <w:t>ESLint</w:t>
            </w:r>
            <w:proofErr w:type="spellEnd"/>
            <w:r>
              <w:rPr>
                <w:color w:val="6B7280"/>
                <w:sz w:val="16"/>
                <w:szCs w:val="16"/>
              </w:rPr>
              <w:t>) → Unit Tests → Build Docker image</w:t>
            </w:r>
          </w:p>
        </w:tc>
      </w:tr>
      <w:tr w:rsidR="00CC09FE" w14:paraId="149BAD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E52E1" w14:textId="77777777" w:rsidR="00CC09FE" w:rsidRDefault="00000000">
            <w:pPr>
              <w:spacing w:after="4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2. SCAN</w:t>
            </w:r>
          </w:p>
          <w:p w14:paraId="332E5C67" w14:textId="77777777" w:rsidR="00CC09FE" w:rsidRDefault="00000000">
            <w:pPr>
              <w:jc w:val="center"/>
            </w:pPr>
            <w:proofErr w:type="spellStart"/>
            <w:r>
              <w:rPr>
                <w:color w:val="6B7280"/>
                <w:sz w:val="16"/>
                <w:szCs w:val="16"/>
              </w:rPr>
              <w:t>Trivy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image scan → IF critical CVE: BLOCK deployment</w:t>
            </w:r>
          </w:p>
        </w:tc>
      </w:tr>
      <w:tr w:rsidR="00CC09FE" w14:paraId="756EDF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944E0" w14:textId="77777777" w:rsidR="00CC09FE" w:rsidRDefault="00000000">
            <w:pPr>
              <w:spacing w:after="4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lastRenderedPageBreak/>
              <w:t>3. TEST</w:t>
            </w:r>
          </w:p>
          <w:p w14:paraId="1CE417B9" w14:textId="77777777" w:rsidR="00CC09FE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Integration tests → Deploy to staging → E2E tests (Playwright)</w:t>
            </w:r>
          </w:p>
        </w:tc>
      </w:tr>
      <w:tr w:rsidR="00CC09FE" w14:paraId="12AFAA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44CFE" w14:textId="77777777" w:rsidR="00CC09FE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4. GATE</w:t>
            </w:r>
          </w:p>
          <w:p w14:paraId="238A7B7A" w14:textId="77777777" w:rsidR="00CC09FE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Manual approval (production) → Deploy → Health check → Smoke test</w:t>
            </w:r>
          </w:p>
        </w:tc>
      </w:tr>
      <w:tr w:rsidR="00CC09FE" w14:paraId="3D4A01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F862B" w14:textId="77777777" w:rsidR="00CC09FE" w:rsidRDefault="00000000">
            <w:pPr>
              <w:spacing w:after="4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5. ROLLBACK</w:t>
            </w:r>
          </w:p>
          <w:p w14:paraId="523B055F" w14:textId="77777777" w:rsidR="00CC09FE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IF smoke test fails: automatic rollback to previous image tag</w:t>
            </w:r>
          </w:p>
        </w:tc>
      </w:tr>
    </w:tbl>
    <w:p w14:paraId="5B1A0CE1" w14:textId="77777777" w:rsidR="00CC09FE" w:rsidRDefault="00CC09FE">
      <w:pPr>
        <w:spacing w:after="200"/>
      </w:pPr>
    </w:p>
    <w:p w14:paraId="116CEEEE" w14:textId="77777777" w:rsidR="00CC09FE" w:rsidRDefault="00CC09FE">
      <w:pPr>
        <w:pBdr>
          <w:bottom w:val="single" w:sz="2" w:space="0" w:color="E2E8F0"/>
        </w:pBdr>
        <w:spacing w:before="200" w:after="100"/>
      </w:pPr>
    </w:p>
    <w:p w14:paraId="1B16D61D" w14:textId="77777777" w:rsidR="00CC09FE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DOC-TS-001 v1.0</w:t>
      </w:r>
    </w:p>
    <w:sectPr w:rsidR="00CC09F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0C184" w14:textId="77777777" w:rsidR="00651597" w:rsidRDefault="00651597">
      <w:r>
        <w:separator/>
      </w:r>
    </w:p>
  </w:endnote>
  <w:endnote w:type="continuationSeparator" w:id="0">
    <w:p w14:paraId="36A55532" w14:textId="77777777" w:rsidR="00651597" w:rsidRDefault="00651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09EC" w14:textId="77777777" w:rsidR="00CC09FE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DD2E13">
      <w:rPr>
        <w:noProof/>
        <w:color w:val="9CA3AF"/>
        <w:sz w:val="15"/>
        <w:szCs w:val="15"/>
      </w:rPr>
      <w:t>4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9225" w14:textId="77777777" w:rsidR="00651597" w:rsidRDefault="00651597">
      <w:r>
        <w:separator/>
      </w:r>
    </w:p>
  </w:footnote>
  <w:footnote w:type="continuationSeparator" w:id="0">
    <w:p w14:paraId="18328B74" w14:textId="77777777" w:rsidR="00651597" w:rsidRDefault="00651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9187E" w14:textId="77777777" w:rsidR="00CC09FE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Test Strategy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DOC-TS-001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613"/>
    <w:multiLevelType w:val="hybridMultilevel"/>
    <w:tmpl w:val="F524FF6E"/>
    <w:lvl w:ilvl="0" w:tplc="ED0A26F2">
      <w:start w:val="1"/>
      <w:numFmt w:val="bullet"/>
      <w:lvlText w:val="•"/>
      <w:lvlJc w:val="left"/>
      <w:pPr>
        <w:ind w:left="720" w:hanging="360"/>
      </w:pPr>
    </w:lvl>
    <w:lvl w:ilvl="1" w:tplc="623E58C4">
      <w:numFmt w:val="decimal"/>
      <w:lvlText w:val=""/>
      <w:lvlJc w:val="left"/>
    </w:lvl>
    <w:lvl w:ilvl="2" w:tplc="B7640B5A">
      <w:numFmt w:val="decimal"/>
      <w:lvlText w:val=""/>
      <w:lvlJc w:val="left"/>
    </w:lvl>
    <w:lvl w:ilvl="3" w:tplc="F02EA478">
      <w:numFmt w:val="decimal"/>
      <w:lvlText w:val=""/>
      <w:lvlJc w:val="left"/>
    </w:lvl>
    <w:lvl w:ilvl="4" w:tplc="3A8EE318">
      <w:numFmt w:val="decimal"/>
      <w:lvlText w:val=""/>
      <w:lvlJc w:val="left"/>
    </w:lvl>
    <w:lvl w:ilvl="5" w:tplc="CFCC40DE">
      <w:numFmt w:val="decimal"/>
      <w:lvlText w:val=""/>
      <w:lvlJc w:val="left"/>
    </w:lvl>
    <w:lvl w:ilvl="6" w:tplc="E08E53AE">
      <w:numFmt w:val="decimal"/>
      <w:lvlText w:val=""/>
      <w:lvlJc w:val="left"/>
    </w:lvl>
    <w:lvl w:ilvl="7" w:tplc="CF9ADDE0">
      <w:numFmt w:val="decimal"/>
      <w:lvlText w:val=""/>
      <w:lvlJc w:val="left"/>
    </w:lvl>
    <w:lvl w:ilvl="8" w:tplc="813AFB0E">
      <w:numFmt w:val="decimal"/>
      <w:lvlText w:val=""/>
      <w:lvlJc w:val="left"/>
    </w:lvl>
  </w:abstractNum>
  <w:abstractNum w:abstractNumId="1" w15:restartNumberingAfterBreak="0">
    <w:nsid w:val="46230007"/>
    <w:multiLevelType w:val="hybridMultilevel"/>
    <w:tmpl w:val="80166228"/>
    <w:lvl w:ilvl="0" w:tplc="3410A9CC">
      <w:start w:val="1"/>
      <w:numFmt w:val="bullet"/>
      <w:lvlText w:val="●"/>
      <w:lvlJc w:val="left"/>
      <w:pPr>
        <w:ind w:left="720" w:hanging="360"/>
      </w:pPr>
    </w:lvl>
    <w:lvl w:ilvl="1" w:tplc="75F82768">
      <w:start w:val="1"/>
      <w:numFmt w:val="bullet"/>
      <w:lvlText w:val="○"/>
      <w:lvlJc w:val="left"/>
      <w:pPr>
        <w:ind w:left="1440" w:hanging="360"/>
      </w:pPr>
    </w:lvl>
    <w:lvl w:ilvl="2" w:tplc="1A7A4060">
      <w:start w:val="1"/>
      <w:numFmt w:val="bullet"/>
      <w:lvlText w:val="■"/>
      <w:lvlJc w:val="left"/>
      <w:pPr>
        <w:ind w:left="2160" w:hanging="360"/>
      </w:pPr>
    </w:lvl>
    <w:lvl w:ilvl="3" w:tplc="03867A4C">
      <w:start w:val="1"/>
      <w:numFmt w:val="bullet"/>
      <w:lvlText w:val="●"/>
      <w:lvlJc w:val="left"/>
      <w:pPr>
        <w:ind w:left="2880" w:hanging="360"/>
      </w:pPr>
    </w:lvl>
    <w:lvl w:ilvl="4" w:tplc="5852D77E">
      <w:start w:val="1"/>
      <w:numFmt w:val="bullet"/>
      <w:lvlText w:val="○"/>
      <w:lvlJc w:val="left"/>
      <w:pPr>
        <w:ind w:left="3600" w:hanging="360"/>
      </w:pPr>
    </w:lvl>
    <w:lvl w:ilvl="5" w:tplc="B0B23E60">
      <w:start w:val="1"/>
      <w:numFmt w:val="bullet"/>
      <w:lvlText w:val="■"/>
      <w:lvlJc w:val="left"/>
      <w:pPr>
        <w:ind w:left="4320" w:hanging="360"/>
      </w:pPr>
    </w:lvl>
    <w:lvl w:ilvl="6" w:tplc="5B6A58FE">
      <w:start w:val="1"/>
      <w:numFmt w:val="bullet"/>
      <w:lvlText w:val="●"/>
      <w:lvlJc w:val="left"/>
      <w:pPr>
        <w:ind w:left="5040" w:hanging="360"/>
      </w:pPr>
    </w:lvl>
    <w:lvl w:ilvl="7" w:tplc="91026868">
      <w:start w:val="1"/>
      <w:numFmt w:val="bullet"/>
      <w:lvlText w:val="●"/>
      <w:lvlJc w:val="left"/>
      <w:pPr>
        <w:ind w:left="5760" w:hanging="360"/>
      </w:pPr>
    </w:lvl>
    <w:lvl w:ilvl="8" w:tplc="E93A15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EC0CFB"/>
    <w:multiLevelType w:val="hybridMultilevel"/>
    <w:tmpl w:val="3D962B10"/>
    <w:lvl w:ilvl="0" w:tplc="5ABC550E">
      <w:start w:val="1"/>
      <w:numFmt w:val="decimal"/>
      <w:lvlText w:val="%1."/>
      <w:lvlJc w:val="left"/>
      <w:pPr>
        <w:ind w:left="720" w:hanging="360"/>
      </w:pPr>
    </w:lvl>
    <w:lvl w:ilvl="1" w:tplc="777C5672">
      <w:numFmt w:val="decimal"/>
      <w:lvlText w:val=""/>
      <w:lvlJc w:val="left"/>
    </w:lvl>
    <w:lvl w:ilvl="2" w:tplc="CC80EFEA">
      <w:numFmt w:val="decimal"/>
      <w:lvlText w:val=""/>
      <w:lvlJc w:val="left"/>
    </w:lvl>
    <w:lvl w:ilvl="3" w:tplc="9A9A6B4E">
      <w:numFmt w:val="decimal"/>
      <w:lvlText w:val=""/>
      <w:lvlJc w:val="left"/>
    </w:lvl>
    <w:lvl w:ilvl="4" w:tplc="1A36F25A">
      <w:numFmt w:val="decimal"/>
      <w:lvlText w:val=""/>
      <w:lvlJc w:val="left"/>
    </w:lvl>
    <w:lvl w:ilvl="5" w:tplc="28B29432">
      <w:numFmt w:val="decimal"/>
      <w:lvlText w:val=""/>
      <w:lvlJc w:val="left"/>
    </w:lvl>
    <w:lvl w:ilvl="6" w:tplc="D1125522">
      <w:numFmt w:val="decimal"/>
      <w:lvlText w:val=""/>
      <w:lvlJc w:val="left"/>
    </w:lvl>
    <w:lvl w:ilvl="7" w:tplc="7AB6269E">
      <w:numFmt w:val="decimal"/>
      <w:lvlText w:val=""/>
      <w:lvlJc w:val="left"/>
    </w:lvl>
    <w:lvl w:ilvl="8" w:tplc="D6CE507C">
      <w:numFmt w:val="decimal"/>
      <w:lvlText w:val=""/>
      <w:lvlJc w:val="left"/>
    </w:lvl>
  </w:abstractNum>
  <w:num w:numId="1" w16cid:durableId="1120033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9FE"/>
    <w:rsid w:val="00651597"/>
    <w:rsid w:val="008F2517"/>
    <w:rsid w:val="00CC09FE"/>
    <w:rsid w:val="00DD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839E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2E1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2026-04-13T21:55:00Z</dcterms:created>
  <dcterms:modified xsi:type="dcterms:W3CDTF">2026-04-13T21:55:00Z</dcterms:modified>
</cp:coreProperties>
</file>