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AC95" w14:textId="77777777" w:rsidR="009A49F2" w:rsidRDefault="009A49F2">
      <w:pPr>
        <w:spacing w:after="1200"/>
      </w:pPr>
    </w:p>
    <w:p w14:paraId="76BFB055" w14:textId="77777777" w:rsidR="009A49F2" w:rsidRDefault="00000000">
      <w:pPr>
        <w:spacing w:after="120"/>
        <w:jc w:val="center"/>
      </w:pPr>
      <w:r>
        <w:rPr>
          <w:b/>
          <w:bCs/>
          <w:color w:val="9CA3AF"/>
          <w:sz w:val="18"/>
          <w:szCs w:val="18"/>
        </w:rPr>
        <w:t>DOCUMENT #10 OF 13</w:t>
      </w:r>
    </w:p>
    <w:p w14:paraId="32DCB5C6" w14:textId="77777777" w:rsidR="009A49F2" w:rsidRDefault="009A49F2">
      <w:pPr>
        <w:spacing w:after="100"/>
      </w:pPr>
    </w:p>
    <w:p w14:paraId="5836415F" w14:textId="77777777" w:rsidR="009A49F2" w:rsidRDefault="00000000">
      <w:pPr>
        <w:spacing w:after="120"/>
        <w:jc w:val="center"/>
      </w:pPr>
      <w:r>
        <w:rPr>
          <w:b/>
          <w:bCs/>
          <w:color w:val="1B2A4A"/>
          <w:sz w:val="48"/>
          <w:szCs w:val="48"/>
        </w:rPr>
        <w:t>DEPLOYMENT PLAN</w:t>
      </w:r>
    </w:p>
    <w:p w14:paraId="3476CE8D" w14:textId="77777777" w:rsidR="009A49F2" w:rsidRDefault="009A49F2">
      <w:pPr>
        <w:spacing w:after="60"/>
      </w:pPr>
    </w:p>
    <w:p w14:paraId="4CDEC66C" w14:textId="77777777" w:rsidR="009A49F2" w:rsidRDefault="00000000">
      <w:pPr>
        <w:spacing w:after="120"/>
        <w:jc w:val="center"/>
      </w:pPr>
      <w:proofErr w:type="spellStart"/>
      <w:r>
        <w:rPr>
          <w:b/>
          <w:bCs/>
          <w:color w:val="0EA5E9"/>
          <w:sz w:val="36"/>
          <w:szCs w:val="36"/>
        </w:rPr>
        <w:t>ProjeX</w:t>
      </w:r>
      <w:proofErr w:type="spellEnd"/>
      <w:r>
        <w:rPr>
          <w:b/>
          <w:bCs/>
          <w:color w:val="0EA5E9"/>
          <w:sz w:val="36"/>
          <w:szCs w:val="36"/>
        </w:rPr>
        <w:t xml:space="preserve"> Suite</w:t>
      </w:r>
    </w:p>
    <w:p w14:paraId="196EF6DA" w14:textId="77777777" w:rsidR="009A49F2" w:rsidRDefault="009A49F2">
      <w:pPr>
        <w:spacing w:after="20"/>
      </w:pPr>
    </w:p>
    <w:p w14:paraId="5100C5F6" w14:textId="77777777" w:rsidR="009A49F2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CI/CD Pipeline · Docker Compose · Environment Config · Rollback</w:t>
      </w:r>
    </w:p>
    <w:p w14:paraId="25B7541F" w14:textId="77777777" w:rsidR="009A49F2" w:rsidRDefault="009A49F2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A49F2" w14:paraId="4F3FDC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F65E" w14:textId="77777777" w:rsidR="009A49F2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241B" w14:textId="77777777" w:rsidR="009A49F2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9A49F2" w14:paraId="76D07D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958A3" w14:textId="77777777" w:rsidR="009A49F2" w:rsidRDefault="00000000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4832" w14:textId="77777777" w:rsidR="009A49F2" w:rsidRDefault="00000000">
            <w:r>
              <w:rPr>
                <w:color w:val="374151"/>
                <w:sz w:val="18"/>
                <w:szCs w:val="18"/>
              </w:rPr>
              <w:t>DOC-DP-001</w:t>
            </w:r>
          </w:p>
        </w:tc>
      </w:tr>
      <w:tr w:rsidR="009A49F2" w14:paraId="4009EE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DB87" w14:textId="77777777" w:rsidR="009A49F2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9FAF" w14:textId="77777777" w:rsidR="009A49F2" w:rsidRDefault="00000000"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9A49F2" w14:paraId="62B2BF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CE997" w14:textId="77777777" w:rsidR="009A49F2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A3367" w14:textId="77777777" w:rsidR="009A49F2" w:rsidRDefault="00000000">
            <w:r>
              <w:rPr>
                <w:color w:val="374151"/>
                <w:sz w:val="18"/>
                <w:szCs w:val="18"/>
              </w:rPr>
              <w:t>April 13, 2026</w:t>
            </w:r>
          </w:p>
        </w:tc>
      </w:tr>
      <w:tr w:rsidR="009A49F2" w14:paraId="4B660F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A2DF" w14:textId="77777777" w:rsidR="009A49F2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4F68" w14:textId="77777777" w:rsidR="009A49F2" w:rsidRDefault="00000000">
            <w:r>
              <w:rPr>
                <w:color w:val="374151"/>
                <w:sz w:val="18"/>
                <w:szCs w:val="18"/>
              </w:rPr>
              <w:t>Ade Maryadi — Owner &amp; Lead Engineer</w:t>
            </w:r>
          </w:p>
        </w:tc>
      </w:tr>
      <w:tr w:rsidR="009A49F2" w14:paraId="3DC3AB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A10F" w14:textId="77777777" w:rsidR="009A49F2" w:rsidRDefault="00000000">
            <w:r>
              <w:rPr>
                <w:b/>
                <w:bCs/>
                <w:sz w:val="18"/>
                <w:szCs w:val="18"/>
              </w:rPr>
              <w:t>Organization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29324" w14:textId="77777777" w:rsidR="009A49F2" w:rsidRDefault="00000000">
            <w:r>
              <w:rPr>
                <w:color w:val="374151"/>
                <w:sz w:val="18"/>
                <w:szCs w:val="18"/>
              </w:rPr>
              <w:t>PT Bima Creative Tech (BCT)</w:t>
            </w:r>
          </w:p>
        </w:tc>
      </w:tr>
      <w:tr w:rsidR="009A49F2" w14:paraId="347571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CF92" w14:textId="77777777" w:rsidR="009A49F2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D288" w14:textId="77777777" w:rsidR="009A49F2" w:rsidRDefault="00000000">
            <w:r>
              <w:rPr>
                <w:b/>
                <w:bCs/>
                <w:color w:val="DC2626"/>
                <w:sz w:val="18"/>
                <w:szCs w:val="18"/>
              </w:rPr>
              <w:t>CONFIDENTIAL</w:t>
            </w:r>
          </w:p>
        </w:tc>
      </w:tr>
      <w:tr w:rsidR="009A49F2" w14:paraId="1364F8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47572" w14:textId="77777777" w:rsidR="009A49F2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A4EFD" w14:textId="77777777" w:rsidR="009A49F2" w:rsidRDefault="00000000">
            <w:r>
              <w:rPr>
                <w:b/>
                <w:bCs/>
                <w:color w:val="D97706"/>
                <w:sz w:val="18"/>
                <w:szCs w:val="18"/>
              </w:rPr>
              <w:t>DRAFT</w:t>
            </w:r>
          </w:p>
        </w:tc>
      </w:tr>
      <w:tr w:rsidR="009A49F2" w14:paraId="3E0E92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0575" w14:textId="77777777" w:rsidR="009A49F2" w:rsidRDefault="00000000">
            <w:r>
              <w:rPr>
                <w:b/>
                <w:bCs/>
                <w:sz w:val="18"/>
                <w:szCs w:val="18"/>
              </w:rPr>
              <w:t>Related Docs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1AD8" w14:textId="77777777" w:rsidR="009A49F2" w:rsidRDefault="00000000">
            <w:r>
              <w:rPr>
                <w:color w:val="374151"/>
                <w:sz w:val="18"/>
                <w:szCs w:val="18"/>
              </w:rPr>
              <w:t>DOC-TSD-001, DOC-SAB-001</w:t>
            </w:r>
          </w:p>
        </w:tc>
      </w:tr>
    </w:tbl>
    <w:p w14:paraId="502792B8" w14:textId="77777777" w:rsidR="009A49F2" w:rsidRDefault="009A49F2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226"/>
        <w:gridCol w:w="2000"/>
      </w:tblGrid>
      <w:tr w:rsidR="009A49F2" w14:paraId="1362A9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8A04" w14:textId="77777777" w:rsidR="009A49F2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87E2" w14:textId="77777777" w:rsidR="009A49F2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A710" w14:textId="77777777" w:rsidR="009A49F2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1955" w14:textId="77777777" w:rsidR="009A49F2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9A49F2" w14:paraId="6B49C8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869E" w14:textId="77777777" w:rsidR="009A49F2" w:rsidRDefault="00000000">
            <w:r>
              <w:rPr>
                <w:color w:val="374151"/>
                <w:sz w:val="18"/>
                <w:szCs w:val="18"/>
              </w:rPr>
              <w:t>Project Sponsor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4AF7" w14:textId="77777777" w:rsidR="009A49F2" w:rsidRDefault="00000000">
            <w:r>
              <w:rPr>
                <w:color w:val="374151"/>
                <w:sz w:val="18"/>
                <w:szCs w:val="18"/>
              </w:rPr>
              <w:t>Ade Maryadi</w:t>
            </w:r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D154" w14:textId="77777777" w:rsidR="009A49F2" w:rsidRDefault="009A49F2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5710" w14:textId="77777777" w:rsidR="009A49F2" w:rsidRDefault="009A49F2"/>
        </w:tc>
      </w:tr>
      <w:tr w:rsidR="009A49F2" w14:paraId="4CD759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4983" w14:textId="77777777" w:rsidR="009A49F2" w:rsidRDefault="00000000">
            <w:r>
              <w:rPr>
                <w:color w:val="374151"/>
                <w:sz w:val="18"/>
                <w:szCs w:val="18"/>
              </w:rPr>
              <w:t>Reviewer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D56C" w14:textId="77777777" w:rsidR="009A49F2" w:rsidRDefault="009A49F2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157DE" w14:textId="77777777" w:rsidR="009A49F2" w:rsidRDefault="009A49F2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ABFF" w14:textId="77777777" w:rsidR="009A49F2" w:rsidRDefault="009A49F2"/>
        </w:tc>
      </w:tr>
      <w:tr w:rsidR="009A49F2" w14:paraId="47771C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04D8" w14:textId="77777777" w:rsidR="009A49F2" w:rsidRDefault="00000000">
            <w:r>
              <w:rPr>
                <w:color w:val="374151"/>
                <w:sz w:val="18"/>
                <w:szCs w:val="18"/>
              </w:rPr>
              <w:t>Approver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DE49" w14:textId="77777777" w:rsidR="009A49F2" w:rsidRDefault="009A49F2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6E42" w14:textId="77777777" w:rsidR="009A49F2" w:rsidRDefault="009A49F2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CEB8" w14:textId="77777777" w:rsidR="009A49F2" w:rsidRDefault="009A49F2"/>
        </w:tc>
      </w:tr>
    </w:tbl>
    <w:p w14:paraId="3F8087B8" w14:textId="77777777" w:rsidR="009A49F2" w:rsidRDefault="009A49F2">
      <w:pPr>
        <w:sectPr w:rsidR="009A49F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0E37F7A" w14:textId="77777777" w:rsidR="009A49F2" w:rsidRDefault="00000000">
      <w:pPr>
        <w:pStyle w:val="Judul1"/>
        <w:spacing w:after="120"/>
      </w:pPr>
      <w:bookmarkStart w:id="0" w:name="_Toc227034761"/>
      <w:r>
        <w:lastRenderedPageBreak/>
        <w:t>Table of Contents</w:t>
      </w:r>
      <w:bookmarkEnd w:id="0"/>
    </w:p>
    <w:sdt>
      <w:sdtPr>
        <w:alias w:val="TOC"/>
        <w:id w:val="-176812900"/>
      </w:sdtPr>
      <w:sdtContent>
        <w:p w14:paraId="729E38CB" w14:textId="77777777" w:rsidR="00DA0057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034761" w:history="1">
            <w:r w:rsidR="00DA0057" w:rsidRPr="00476544">
              <w:rPr>
                <w:rStyle w:val="Hyperlink"/>
                <w:noProof/>
              </w:rPr>
              <w:t>Table of Contents</w:t>
            </w:r>
            <w:r w:rsidR="00DA0057">
              <w:rPr>
                <w:noProof/>
              </w:rPr>
              <w:tab/>
            </w:r>
            <w:r w:rsidR="00DA0057">
              <w:rPr>
                <w:noProof/>
              </w:rPr>
              <w:fldChar w:fldCharType="begin"/>
            </w:r>
            <w:r w:rsidR="00DA0057">
              <w:rPr>
                <w:noProof/>
              </w:rPr>
              <w:instrText xml:space="preserve"> PAGEREF _Toc227034761 \h </w:instrText>
            </w:r>
            <w:r w:rsidR="00DA0057">
              <w:rPr>
                <w:noProof/>
              </w:rPr>
            </w:r>
            <w:r w:rsidR="00DA0057">
              <w:rPr>
                <w:noProof/>
              </w:rPr>
              <w:fldChar w:fldCharType="separate"/>
            </w:r>
            <w:r w:rsidR="00DA0057">
              <w:rPr>
                <w:noProof/>
              </w:rPr>
              <w:t>1</w:t>
            </w:r>
            <w:r w:rsidR="00DA0057">
              <w:rPr>
                <w:noProof/>
              </w:rPr>
              <w:fldChar w:fldCharType="end"/>
            </w:r>
          </w:hyperlink>
        </w:p>
        <w:p w14:paraId="3AF5BCE8" w14:textId="77777777" w:rsidR="00DA0057" w:rsidRDefault="00DA00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62" w:history="1">
            <w:r w:rsidRPr="00476544">
              <w:rPr>
                <w:rStyle w:val="Hyperlink"/>
                <w:noProof/>
              </w:rPr>
              <w:t>1. Deployment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5CDF2F" w14:textId="77777777" w:rsidR="00DA0057" w:rsidRDefault="00DA00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63" w:history="1">
            <w:r w:rsidRPr="00476544">
              <w:rPr>
                <w:rStyle w:val="Hyperlink"/>
                <w:noProof/>
              </w:rPr>
              <w:t>2. Deployment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EACBD2" w14:textId="77777777" w:rsidR="00DA0057" w:rsidRDefault="00DA00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64" w:history="1">
            <w:r w:rsidRPr="00476544">
              <w:rPr>
                <w:rStyle w:val="Hyperlink"/>
                <w:noProof/>
              </w:rPr>
              <w:t>3. Environment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99DE2E" w14:textId="77777777" w:rsidR="009A49F2" w:rsidRDefault="00000000">
          <w:r>
            <w:fldChar w:fldCharType="end"/>
          </w:r>
        </w:p>
      </w:sdtContent>
    </w:sdt>
    <w:p w14:paraId="78ED56F9" w14:textId="77777777" w:rsidR="009A49F2" w:rsidRDefault="00000000">
      <w:pPr>
        <w:spacing w:after="120"/>
      </w:pPr>
      <w:r>
        <w:rPr>
          <w:i/>
          <w:iCs/>
          <w:color w:val="9CA3AF"/>
          <w:sz w:val="18"/>
          <w:szCs w:val="18"/>
        </w:rPr>
        <w:t>(Right-click → Update Field in Word)</w:t>
      </w:r>
    </w:p>
    <w:p w14:paraId="442E7452" w14:textId="77777777" w:rsidR="009A49F2" w:rsidRDefault="00000000">
      <w:r>
        <w:br w:type="page"/>
      </w:r>
    </w:p>
    <w:p w14:paraId="45315890" w14:textId="77777777" w:rsidR="009A49F2" w:rsidRDefault="00000000">
      <w:pPr>
        <w:pStyle w:val="Judul1"/>
        <w:spacing w:after="120"/>
      </w:pPr>
      <w:bookmarkStart w:id="1" w:name="_Toc227034762"/>
      <w:r>
        <w:lastRenderedPageBreak/>
        <w:t>1. Deployment Strategy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A49F2" w14:paraId="2F2B37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F5FF0" w14:textId="77777777" w:rsidR="009A49F2" w:rsidRDefault="00000000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2292" w14:textId="77777777" w:rsidR="009A49F2" w:rsidRDefault="00000000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9A49F2" w14:paraId="7F594D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FB1AF" w14:textId="77777777" w:rsidR="009A49F2" w:rsidRDefault="00000000">
            <w:r>
              <w:rPr>
                <w:color w:val="374151"/>
                <w:sz w:val="18"/>
                <w:szCs w:val="18"/>
              </w:rPr>
              <w:t>Method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51A8" w14:textId="77777777" w:rsidR="009A49F2" w:rsidRDefault="00000000">
            <w:r>
              <w:rPr>
                <w:color w:val="374151"/>
                <w:sz w:val="18"/>
                <w:szCs w:val="18"/>
              </w:rPr>
              <w:t>Rolling deployment via Docker Compose</w:t>
            </w:r>
          </w:p>
        </w:tc>
      </w:tr>
      <w:tr w:rsidR="009A49F2" w14:paraId="1837EF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05A4" w14:textId="77777777" w:rsidR="009A49F2" w:rsidRDefault="00000000">
            <w:r>
              <w:rPr>
                <w:color w:val="374151"/>
                <w:sz w:val="18"/>
                <w:szCs w:val="18"/>
              </w:rPr>
              <w:t>Zero-downtime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35B9" w14:textId="77777777" w:rsidR="009A49F2" w:rsidRDefault="00000000">
            <w:r>
              <w:rPr>
                <w:color w:val="374151"/>
                <w:sz w:val="18"/>
                <w:szCs w:val="18"/>
              </w:rPr>
              <w:t>Blue-green with Caddy upstream switching</w:t>
            </w:r>
          </w:p>
        </w:tc>
      </w:tr>
      <w:tr w:rsidR="009A49F2" w14:paraId="59C58E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92B8" w14:textId="77777777" w:rsidR="009A49F2" w:rsidRDefault="00000000">
            <w:r>
              <w:rPr>
                <w:color w:val="374151"/>
                <w:sz w:val="18"/>
                <w:szCs w:val="18"/>
              </w:rPr>
              <w:t>Rollback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73EA" w14:textId="77777777" w:rsidR="009A49F2" w:rsidRDefault="00000000">
            <w:r>
              <w:rPr>
                <w:color w:val="374151"/>
                <w:sz w:val="18"/>
                <w:szCs w:val="18"/>
              </w:rPr>
              <w:t>Previous image tags retained; instant rollback</w:t>
            </w:r>
          </w:p>
        </w:tc>
      </w:tr>
      <w:tr w:rsidR="009A49F2" w14:paraId="23587B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A153" w14:textId="77777777" w:rsidR="009A49F2" w:rsidRDefault="00000000">
            <w:r>
              <w:rPr>
                <w:color w:val="374151"/>
                <w:sz w:val="18"/>
                <w:szCs w:val="18"/>
              </w:rPr>
              <w:t>Database migrations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7AD84" w14:textId="77777777" w:rsidR="009A49F2" w:rsidRDefault="00000000">
            <w:r>
              <w:rPr>
                <w:color w:val="374151"/>
                <w:sz w:val="18"/>
                <w:szCs w:val="18"/>
              </w:rPr>
              <w:t>Alembic (forward-only; backward-compatible)</w:t>
            </w:r>
          </w:p>
        </w:tc>
      </w:tr>
      <w:tr w:rsidR="009A49F2" w14:paraId="119FEC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AD7B" w14:textId="77777777" w:rsidR="009A49F2" w:rsidRDefault="00000000">
            <w:r>
              <w:rPr>
                <w:color w:val="374151"/>
                <w:sz w:val="18"/>
                <w:szCs w:val="18"/>
              </w:rPr>
              <w:t>Secrets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099E" w14:textId="77777777" w:rsidR="009A49F2" w:rsidRDefault="00000000">
            <w:r>
              <w:rPr>
                <w:color w:val="374151"/>
                <w:sz w:val="18"/>
                <w:szCs w:val="18"/>
              </w:rPr>
              <w:t xml:space="preserve">Injected at runtime from </w:t>
            </w:r>
            <w:proofErr w:type="spellStart"/>
            <w:r>
              <w:rPr>
                <w:color w:val="374151"/>
                <w:sz w:val="18"/>
                <w:szCs w:val="18"/>
              </w:rPr>
              <w:t>HashiCorp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Vault</w:t>
            </w:r>
          </w:p>
        </w:tc>
      </w:tr>
    </w:tbl>
    <w:p w14:paraId="3F44DA0A" w14:textId="77777777" w:rsidR="009A49F2" w:rsidRDefault="009A49F2">
      <w:pPr>
        <w:spacing w:after="80"/>
      </w:pPr>
    </w:p>
    <w:p w14:paraId="4F6D8268" w14:textId="77777777" w:rsidR="009A49F2" w:rsidRDefault="00000000">
      <w:pPr>
        <w:pStyle w:val="Judul1"/>
        <w:spacing w:after="120"/>
      </w:pPr>
      <w:bookmarkStart w:id="2" w:name="_Toc227034763"/>
      <w:r>
        <w:t>2. Deployment Procedure</w:t>
      </w:r>
      <w:bookmarkEnd w:id="2"/>
    </w:p>
    <w:p w14:paraId="3730A247" w14:textId="77777777" w:rsidR="009A49F2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Developer pushes to main branch</w:t>
      </w:r>
    </w:p>
    <w:p w14:paraId="5FCE571B" w14:textId="77777777" w:rsidR="009A49F2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 xml:space="preserve">GitHub Actions: lint → test → build Docker images (SHA tag) → </w:t>
      </w:r>
      <w:proofErr w:type="spellStart"/>
      <w:r>
        <w:rPr>
          <w:color w:val="374151"/>
          <w:sz w:val="20"/>
          <w:szCs w:val="20"/>
        </w:rPr>
        <w:t>Trivy</w:t>
      </w:r>
      <w:proofErr w:type="spellEnd"/>
      <w:r>
        <w:rPr>
          <w:color w:val="374151"/>
          <w:sz w:val="20"/>
          <w:szCs w:val="20"/>
        </w:rPr>
        <w:t xml:space="preserve"> scan → push to GHCR</w:t>
      </w:r>
    </w:p>
    <w:p w14:paraId="09F0946F" w14:textId="77777777" w:rsidR="009A49F2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Manual approval gate (production deploys)</w:t>
      </w:r>
    </w:p>
    <w:p w14:paraId="6D7B0FD5" w14:textId="77777777" w:rsidR="009A49F2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SSH to VPS: pull images → Alembic migrate → docker compose up -d → health check</w:t>
      </w:r>
    </w:p>
    <w:p w14:paraId="251B5059" w14:textId="77777777" w:rsidR="009A49F2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Automated smoke test (curl /health + critical paths)</w:t>
      </w:r>
    </w:p>
    <w:p w14:paraId="23E62473" w14:textId="77777777" w:rsidR="009A49F2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IF smoke fails: automatic rollback to previous SHA tag</w:t>
      </w:r>
    </w:p>
    <w:p w14:paraId="4F111982" w14:textId="77777777" w:rsidR="009A49F2" w:rsidRDefault="009A49F2">
      <w:pPr>
        <w:spacing w:after="80"/>
      </w:pPr>
    </w:p>
    <w:p w14:paraId="5E0C5FE0" w14:textId="77777777" w:rsidR="009A49F2" w:rsidRDefault="00000000">
      <w:pPr>
        <w:pStyle w:val="Judul1"/>
        <w:spacing w:after="120"/>
      </w:pPr>
      <w:bookmarkStart w:id="3" w:name="_Toc227034764"/>
      <w:r>
        <w:t>3. Environment Configuration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3"/>
        <w:gridCol w:w="1852"/>
        <w:gridCol w:w="2092"/>
        <w:gridCol w:w="3129"/>
      </w:tblGrid>
      <w:tr w:rsidR="009A49F2" w14:paraId="7EF917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F170" w14:textId="77777777" w:rsidR="009A49F2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92018" w14:textId="77777777" w:rsidR="009A49F2" w:rsidRDefault="00000000">
            <w:r>
              <w:rPr>
                <w:b/>
                <w:b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1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FA5B" w14:textId="77777777" w:rsidR="009A49F2" w:rsidRDefault="00000000">
            <w:r>
              <w:rPr>
                <w:b/>
                <w:bCs/>
                <w:color w:val="FFFFFF"/>
                <w:sz w:val="18"/>
                <w:szCs w:val="18"/>
              </w:rPr>
              <w:t>Staging</w:t>
            </w:r>
          </w:p>
        </w:tc>
        <w:tc>
          <w:tcPr>
            <w:tcW w:w="34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5365" w14:textId="77777777" w:rsidR="009A49F2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Production</w:t>
            </w:r>
          </w:p>
        </w:tc>
      </w:tr>
      <w:tr w:rsidR="009A49F2" w14:paraId="0985F6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1EE7" w14:textId="77777777" w:rsidR="009A49F2" w:rsidRDefault="00000000">
            <w:r>
              <w:rPr>
                <w:color w:val="374151"/>
                <w:sz w:val="18"/>
                <w:szCs w:val="18"/>
              </w:rPr>
              <w:t>DATABASE_URL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4255" w14:textId="77777777" w:rsidR="009A49F2" w:rsidRDefault="00000000">
            <w:r>
              <w:rPr>
                <w:color w:val="374151"/>
                <w:sz w:val="18"/>
                <w:szCs w:val="18"/>
              </w:rPr>
              <w:t>localhost:5432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9C7C" w14:textId="77777777" w:rsidR="009A49F2" w:rsidRDefault="00000000">
            <w:r>
              <w:rPr>
                <w:color w:val="374151"/>
                <w:sz w:val="18"/>
                <w:szCs w:val="18"/>
              </w:rPr>
              <w:t>staging-db:5432</w:t>
            </w:r>
          </w:p>
        </w:tc>
        <w:tc>
          <w:tcPr>
            <w:tcW w:w="3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0036" w14:textId="77777777" w:rsidR="009A49F2" w:rsidRDefault="00000000">
            <w:r>
              <w:rPr>
                <w:color w:val="374151"/>
                <w:sz w:val="18"/>
                <w:szCs w:val="18"/>
              </w:rPr>
              <w:t>vault://db/creds</w:t>
            </w:r>
          </w:p>
        </w:tc>
      </w:tr>
      <w:tr w:rsidR="009A49F2" w14:paraId="2F5EE1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FF07" w14:textId="77777777" w:rsidR="009A49F2" w:rsidRDefault="00000000">
            <w:r>
              <w:rPr>
                <w:color w:val="374151"/>
                <w:sz w:val="18"/>
                <w:szCs w:val="18"/>
              </w:rPr>
              <w:t>OLLAMA_MODEL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91D9" w14:textId="77777777" w:rsidR="009A49F2" w:rsidRDefault="00000000">
            <w:r>
              <w:rPr>
                <w:color w:val="374151"/>
                <w:sz w:val="18"/>
                <w:szCs w:val="18"/>
              </w:rPr>
              <w:t>qwen2.5:7b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17A8" w14:textId="77777777" w:rsidR="009A49F2" w:rsidRDefault="00000000">
            <w:r>
              <w:rPr>
                <w:color w:val="374151"/>
                <w:sz w:val="18"/>
                <w:szCs w:val="18"/>
              </w:rPr>
              <w:t>qwen2.5:7b</w:t>
            </w:r>
          </w:p>
        </w:tc>
        <w:tc>
          <w:tcPr>
            <w:tcW w:w="3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8277" w14:textId="77777777" w:rsidR="009A49F2" w:rsidRDefault="00000000">
            <w:r>
              <w:rPr>
                <w:color w:val="374151"/>
                <w:sz w:val="18"/>
                <w:szCs w:val="18"/>
              </w:rPr>
              <w:t>qwen2.5:14b</w:t>
            </w:r>
          </w:p>
        </w:tc>
      </w:tr>
      <w:tr w:rsidR="009A49F2" w14:paraId="1FACD0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B624" w14:textId="77777777" w:rsidR="009A49F2" w:rsidRDefault="00000000">
            <w:r>
              <w:rPr>
                <w:color w:val="374151"/>
                <w:sz w:val="18"/>
                <w:szCs w:val="18"/>
              </w:rPr>
              <w:t>LOG_LEVEL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78F1" w14:textId="77777777" w:rsidR="009A49F2" w:rsidRDefault="00000000">
            <w:r>
              <w:rPr>
                <w:color w:val="374151"/>
                <w:sz w:val="18"/>
                <w:szCs w:val="18"/>
              </w:rPr>
              <w:t>DEBUG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484AE" w14:textId="77777777" w:rsidR="009A49F2" w:rsidRDefault="00000000">
            <w:r>
              <w:rPr>
                <w:color w:val="374151"/>
                <w:sz w:val="18"/>
                <w:szCs w:val="18"/>
              </w:rPr>
              <w:t>INFO</w:t>
            </w:r>
          </w:p>
        </w:tc>
        <w:tc>
          <w:tcPr>
            <w:tcW w:w="3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B37E" w14:textId="77777777" w:rsidR="009A49F2" w:rsidRDefault="00000000">
            <w:r>
              <w:rPr>
                <w:color w:val="374151"/>
                <w:sz w:val="18"/>
                <w:szCs w:val="18"/>
              </w:rPr>
              <w:t>WARNING</w:t>
            </w:r>
          </w:p>
        </w:tc>
      </w:tr>
      <w:tr w:rsidR="009A49F2" w14:paraId="526E34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5B8F" w14:textId="77777777" w:rsidR="009A49F2" w:rsidRDefault="00000000">
            <w:r>
              <w:rPr>
                <w:color w:val="374151"/>
                <w:sz w:val="18"/>
                <w:szCs w:val="18"/>
              </w:rPr>
              <w:t>CORS_ORIGINS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64D93" w14:textId="77777777" w:rsidR="009A49F2" w:rsidRDefault="00000000">
            <w:r>
              <w:rPr>
                <w:color w:val="374151"/>
                <w:sz w:val="18"/>
                <w:szCs w:val="18"/>
              </w:rPr>
              <w:t>http://localhost:3000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C4F5" w14:textId="77777777" w:rsidR="009A49F2" w:rsidRDefault="00000000">
            <w:r>
              <w:rPr>
                <w:color w:val="374151"/>
                <w:sz w:val="18"/>
                <w:szCs w:val="18"/>
              </w:rPr>
              <w:t>https://staging.projex.id</w:t>
            </w:r>
          </w:p>
        </w:tc>
        <w:tc>
          <w:tcPr>
            <w:tcW w:w="3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F2EC" w14:textId="77777777" w:rsidR="009A49F2" w:rsidRDefault="00000000">
            <w:r>
              <w:rPr>
                <w:color w:val="374151"/>
                <w:sz w:val="18"/>
                <w:szCs w:val="18"/>
              </w:rPr>
              <w:t>https://*.projex.id</w:t>
            </w:r>
          </w:p>
        </w:tc>
      </w:tr>
      <w:tr w:rsidR="009A49F2" w14:paraId="1FC6BD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B50A" w14:textId="77777777" w:rsidR="009A49F2" w:rsidRDefault="00000000">
            <w:r>
              <w:rPr>
                <w:color w:val="374151"/>
                <w:sz w:val="18"/>
                <w:szCs w:val="18"/>
              </w:rPr>
              <w:t>RATE_LIMIT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342D" w14:textId="77777777" w:rsidR="009A49F2" w:rsidRDefault="00000000">
            <w:r>
              <w:rPr>
                <w:color w:val="374151"/>
                <w:sz w:val="18"/>
                <w:szCs w:val="18"/>
              </w:rPr>
              <w:t>10000/min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5945" w14:textId="77777777" w:rsidR="009A49F2" w:rsidRDefault="00000000">
            <w:r>
              <w:rPr>
                <w:color w:val="374151"/>
                <w:sz w:val="18"/>
                <w:szCs w:val="18"/>
              </w:rPr>
              <w:t>5000/min</w:t>
            </w:r>
          </w:p>
        </w:tc>
        <w:tc>
          <w:tcPr>
            <w:tcW w:w="3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8B61" w14:textId="77777777" w:rsidR="009A49F2" w:rsidRDefault="00000000">
            <w:r>
              <w:rPr>
                <w:color w:val="374151"/>
                <w:sz w:val="18"/>
                <w:szCs w:val="18"/>
              </w:rPr>
              <w:t>1000/min (std)</w:t>
            </w:r>
          </w:p>
        </w:tc>
      </w:tr>
    </w:tbl>
    <w:p w14:paraId="26612A0D" w14:textId="77777777" w:rsidR="009A49F2" w:rsidRDefault="009A49F2">
      <w:pPr>
        <w:spacing w:after="200"/>
      </w:pPr>
    </w:p>
    <w:p w14:paraId="7896F7EE" w14:textId="77777777" w:rsidR="009A49F2" w:rsidRDefault="009A49F2">
      <w:pPr>
        <w:pBdr>
          <w:bottom w:val="single" w:sz="2" w:space="0" w:color="E2E8F0"/>
        </w:pBdr>
        <w:spacing w:before="200" w:after="100"/>
      </w:pPr>
    </w:p>
    <w:p w14:paraId="52B2630A" w14:textId="77777777" w:rsidR="009A49F2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END OF DOCUMENT — DOC-DP-001 v1.0</w:t>
      </w:r>
    </w:p>
    <w:sectPr w:rsidR="009A49F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3CF0D" w14:textId="77777777" w:rsidR="00E01883" w:rsidRDefault="00E01883">
      <w:r>
        <w:separator/>
      </w:r>
    </w:p>
  </w:endnote>
  <w:endnote w:type="continuationSeparator" w:id="0">
    <w:p w14:paraId="5204F41F" w14:textId="77777777" w:rsidR="00E01883" w:rsidRDefault="00E01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03BE3" w14:textId="77777777" w:rsidR="009A49F2" w:rsidRDefault="00000000">
    <w:pPr>
      <w:pBdr>
        <w:top w:val="single" w:sz="1" w:space="0" w:color="E2E8F0"/>
      </w:pBdr>
      <w:spacing w:before="100"/>
    </w:pPr>
    <w:r>
      <w:rPr>
        <w:color w:val="9CA3AF"/>
        <w:sz w:val="15"/>
        <w:szCs w:val="15"/>
      </w:rPr>
      <w:t>Confidential — Bima Creative Tech</w:t>
    </w:r>
    <w:r>
      <w:ptab w:relativeTo="margin" w:alignment="right" w:leader="none"/>
    </w:r>
    <w:r>
      <w:rPr>
        <w:color w:val="9CA3AF"/>
        <w:sz w:val="15"/>
        <w:szCs w:val="15"/>
      </w:rPr>
      <w:t xml:space="preserve">Page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DA0057">
      <w:rPr>
        <w:noProof/>
        <w:color w:val="9CA3AF"/>
        <w:sz w:val="15"/>
        <w:szCs w:val="15"/>
      </w:rPr>
      <w:t>4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B598C" w14:textId="77777777" w:rsidR="00E01883" w:rsidRDefault="00E01883">
      <w:r>
        <w:separator/>
      </w:r>
    </w:p>
  </w:footnote>
  <w:footnote w:type="continuationSeparator" w:id="0">
    <w:p w14:paraId="6C066B95" w14:textId="77777777" w:rsidR="00E01883" w:rsidRDefault="00E01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DE7AA" w14:textId="77777777" w:rsidR="009A49F2" w:rsidRDefault="00000000">
    <w:pPr>
      <w:pBdr>
        <w:bottom w:val="single" w:sz="1" w:space="0" w:color="E2E8F0"/>
      </w:pBdr>
      <w:spacing w:after="100"/>
    </w:pPr>
    <w:proofErr w:type="spellStart"/>
    <w:r>
      <w:rPr>
        <w:color w:val="9CA3AF"/>
        <w:sz w:val="16"/>
        <w:szCs w:val="16"/>
      </w:rPr>
      <w:t>ProjeX</w:t>
    </w:r>
    <w:proofErr w:type="spellEnd"/>
    <w:r>
      <w:rPr>
        <w:color w:val="9CA3AF"/>
        <w:sz w:val="16"/>
        <w:szCs w:val="16"/>
      </w:rPr>
      <w:t xml:space="preserve"> Suite — Deployment Plan v1.0</w:t>
    </w:r>
    <w:r>
      <w:ptab w:relativeTo="margin" w:alignment="right" w:leader="none"/>
    </w:r>
    <w:r>
      <w:rPr>
        <w:b/>
        <w:bCs/>
        <w:color w:val="9CA3AF"/>
        <w:sz w:val="16"/>
        <w:szCs w:val="16"/>
      </w:rPr>
      <w:t>DOC-DP-001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1265"/>
    <w:multiLevelType w:val="hybridMultilevel"/>
    <w:tmpl w:val="B1965770"/>
    <w:lvl w:ilvl="0" w:tplc="F976BAF8">
      <w:start w:val="1"/>
      <w:numFmt w:val="bullet"/>
      <w:lvlText w:val="●"/>
      <w:lvlJc w:val="left"/>
      <w:pPr>
        <w:ind w:left="720" w:hanging="360"/>
      </w:pPr>
    </w:lvl>
    <w:lvl w:ilvl="1" w:tplc="5366F076">
      <w:start w:val="1"/>
      <w:numFmt w:val="bullet"/>
      <w:lvlText w:val="○"/>
      <w:lvlJc w:val="left"/>
      <w:pPr>
        <w:ind w:left="1440" w:hanging="360"/>
      </w:pPr>
    </w:lvl>
    <w:lvl w:ilvl="2" w:tplc="69EE6FD2">
      <w:start w:val="1"/>
      <w:numFmt w:val="bullet"/>
      <w:lvlText w:val="■"/>
      <w:lvlJc w:val="left"/>
      <w:pPr>
        <w:ind w:left="2160" w:hanging="360"/>
      </w:pPr>
    </w:lvl>
    <w:lvl w:ilvl="3" w:tplc="3CC0DC32">
      <w:start w:val="1"/>
      <w:numFmt w:val="bullet"/>
      <w:lvlText w:val="●"/>
      <w:lvlJc w:val="left"/>
      <w:pPr>
        <w:ind w:left="2880" w:hanging="360"/>
      </w:pPr>
    </w:lvl>
    <w:lvl w:ilvl="4" w:tplc="E6AAB3CA">
      <w:start w:val="1"/>
      <w:numFmt w:val="bullet"/>
      <w:lvlText w:val="○"/>
      <w:lvlJc w:val="left"/>
      <w:pPr>
        <w:ind w:left="3600" w:hanging="360"/>
      </w:pPr>
    </w:lvl>
    <w:lvl w:ilvl="5" w:tplc="006ECF42">
      <w:start w:val="1"/>
      <w:numFmt w:val="bullet"/>
      <w:lvlText w:val="■"/>
      <w:lvlJc w:val="left"/>
      <w:pPr>
        <w:ind w:left="4320" w:hanging="360"/>
      </w:pPr>
    </w:lvl>
    <w:lvl w:ilvl="6" w:tplc="A8067C4E">
      <w:start w:val="1"/>
      <w:numFmt w:val="bullet"/>
      <w:lvlText w:val="●"/>
      <w:lvlJc w:val="left"/>
      <w:pPr>
        <w:ind w:left="5040" w:hanging="360"/>
      </w:pPr>
    </w:lvl>
    <w:lvl w:ilvl="7" w:tplc="48EC1BF8">
      <w:start w:val="1"/>
      <w:numFmt w:val="bullet"/>
      <w:lvlText w:val="●"/>
      <w:lvlJc w:val="left"/>
      <w:pPr>
        <w:ind w:left="5760" w:hanging="360"/>
      </w:pPr>
    </w:lvl>
    <w:lvl w:ilvl="8" w:tplc="3D2AFA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CE5553"/>
    <w:multiLevelType w:val="hybridMultilevel"/>
    <w:tmpl w:val="19FC6026"/>
    <w:lvl w:ilvl="0" w:tplc="F028D7A4">
      <w:start w:val="1"/>
      <w:numFmt w:val="bullet"/>
      <w:lvlText w:val="•"/>
      <w:lvlJc w:val="left"/>
      <w:pPr>
        <w:ind w:left="720" w:hanging="360"/>
      </w:pPr>
    </w:lvl>
    <w:lvl w:ilvl="1" w:tplc="40926DB6">
      <w:numFmt w:val="decimal"/>
      <w:lvlText w:val=""/>
      <w:lvlJc w:val="left"/>
    </w:lvl>
    <w:lvl w:ilvl="2" w:tplc="5DFAC86E">
      <w:numFmt w:val="decimal"/>
      <w:lvlText w:val=""/>
      <w:lvlJc w:val="left"/>
    </w:lvl>
    <w:lvl w:ilvl="3" w:tplc="DB807720">
      <w:numFmt w:val="decimal"/>
      <w:lvlText w:val=""/>
      <w:lvlJc w:val="left"/>
    </w:lvl>
    <w:lvl w:ilvl="4" w:tplc="9BC0B1FA">
      <w:numFmt w:val="decimal"/>
      <w:lvlText w:val=""/>
      <w:lvlJc w:val="left"/>
    </w:lvl>
    <w:lvl w:ilvl="5" w:tplc="6DE8DF5E">
      <w:numFmt w:val="decimal"/>
      <w:lvlText w:val=""/>
      <w:lvlJc w:val="left"/>
    </w:lvl>
    <w:lvl w:ilvl="6" w:tplc="9E0A5048">
      <w:numFmt w:val="decimal"/>
      <w:lvlText w:val=""/>
      <w:lvlJc w:val="left"/>
    </w:lvl>
    <w:lvl w:ilvl="7" w:tplc="4B322C3A">
      <w:numFmt w:val="decimal"/>
      <w:lvlText w:val=""/>
      <w:lvlJc w:val="left"/>
    </w:lvl>
    <w:lvl w:ilvl="8" w:tplc="0D32A1DC">
      <w:numFmt w:val="decimal"/>
      <w:lvlText w:val=""/>
      <w:lvlJc w:val="left"/>
    </w:lvl>
  </w:abstractNum>
  <w:abstractNum w:abstractNumId="2" w15:restartNumberingAfterBreak="0">
    <w:nsid w:val="7C674764"/>
    <w:multiLevelType w:val="hybridMultilevel"/>
    <w:tmpl w:val="F8E89F92"/>
    <w:lvl w:ilvl="0" w:tplc="2090B496">
      <w:start w:val="1"/>
      <w:numFmt w:val="decimal"/>
      <w:lvlText w:val="%1."/>
      <w:lvlJc w:val="left"/>
      <w:pPr>
        <w:ind w:left="720" w:hanging="360"/>
      </w:pPr>
    </w:lvl>
    <w:lvl w:ilvl="1" w:tplc="53B01A8E">
      <w:numFmt w:val="decimal"/>
      <w:lvlText w:val=""/>
      <w:lvlJc w:val="left"/>
    </w:lvl>
    <w:lvl w:ilvl="2" w:tplc="F8F6A760">
      <w:numFmt w:val="decimal"/>
      <w:lvlText w:val=""/>
      <w:lvlJc w:val="left"/>
    </w:lvl>
    <w:lvl w:ilvl="3" w:tplc="BC58EB36">
      <w:numFmt w:val="decimal"/>
      <w:lvlText w:val=""/>
      <w:lvlJc w:val="left"/>
    </w:lvl>
    <w:lvl w:ilvl="4" w:tplc="3FD2DE06">
      <w:numFmt w:val="decimal"/>
      <w:lvlText w:val=""/>
      <w:lvlJc w:val="left"/>
    </w:lvl>
    <w:lvl w:ilvl="5" w:tplc="054A2328">
      <w:numFmt w:val="decimal"/>
      <w:lvlText w:val=""/>
      <w:lvlJc w:val="left"/>
    </w:lvl>
    <w:lvl w:ilvl="6" w:tplc="12BCF5EE">
      <w:numFmt w:val="decimal"/>
      <w:lvlText w:val=""/>
      <w:lvlJc w:val="left"/>
    </w:lvl>
    <w:lvl w:ilvl="7" w:tplc="5526FC8E">
      <w:numFmt w:val="decimal"/>
      <w:lvlText w:val=""/>
      <w:lvlJc w:val="left"/>
    </w:lvl>
    <w:lvl w:ilvl="8" w:tplc="97A633B6">
      <w:numFmt w:val="decimal"/>
      <w:lvlText w:val=""/>
      <w:lvlJc w:val="left"/>
    </w:lvl>
  </w:abstractNum>
  <w:num w:numId="1" w16cid:durableId="672299775">
    <w:abstractNumId w:val="0"/>
    <w:lvlOverride w:ilvl="0">
      <w:startOverride w:val="1"/>
    </w:lvlOverride>
  </w:num>
  <w:num w:numId="2" w16cid:durableId="19685117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9F2"/>
    <w:rsid w:val="008F2517"/>
    <w:rsid w:val="009A49F2"/>
    <w:rsid w:val="00DA0057"/>
    <w:rsid w:val="00E0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9D839"/>
  <w15:docId w15:val="{40E6AB85-9151-42AF-BB16-E25E5524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400" w:after="180"/>
      <w:outlineLvl w:val="0"/>
    </w:pPr>
    <w:rPr>
      <w:b/>
      <w:bCs/>
      <w:color w:val="1B2A4A"/>
      <w:sz w:val="36"/>
      <w:szCs w:val="36"/>
    </w:rPr>
  </w:style>
  <w:style w:type="paragraph" w:styleId="Judul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0A66C2"/>
      <w:sz w:val="28"/>
      <w:szCs w:val="28"/>
    </w:rPr>
  </w:style>
  <w:style w:type="paragraph" w:styleId="Judul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2A4A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A005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Stefanus Ade Maryadi</cp:lastModifiedBy>
  <cp:revision>2</cp:revision>
  <dcterms:created xsi:type="dcterms:W3CDTF">2026-04-13T21:54:00Z</dcterms:created>
  <dcterms:modified xsi:type="dcterms:W3CDTF">2026-04-13T21:54:00Z</dcterms:modified>
</cp:coreProperties>
</file>