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Creating a desktop entry: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example is a working one and it should make things clear.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[Desktop Entry]</w:t>
      </w:r>
    </w:p>
    <w:p>
      <w:pPr>
        <w:pStyle w:val="Normal"/>
        <w:rPr/>
      </w:pPr>
      <w:r>
        <w:rPr/>
        <w:tab/>
        <w:t>Name=Telegram</w:t>
      </w:r>
    </w:p>
    <w:p>
      <w:pPr>
        <w:pStyle w:val="Normal"/>
        <w:rPr/>
      </w:pPr>
      <w:r>
        <w:rPr/>
        <w:tab/>
        <w:t>Exec=/home/saarang/Softwares/Telegram/Telegram</w:t>
      </w:r>
    </w:p>
    <w:p>
      <w:pPr>
        <w:pStyle w:val="Normal"/>
        <w:rPr/>
      </w:pPr>
      <w:r>
        <w:rPr/>
        <w:tab/>
        <w:t>Icon=/home/saarang/Softwares/Telegram/icon_telegram.png</w:t>
      </w:r>
    </w:p>
    <w:p>
      <w:pPr>
        <w:pStyle w:val="Normal"/>
        <w:rPr/>
      </w:pPr>
      <w:r>
        <w:rPr/>
        <w:tab/>
        <w:t>Type=Application</w:t>
      </w:r>
    </w:p>
    <w:p>
      <w:pPr>
        <w:pStyle w:val="Normal"/>
        <w:rPr/>
      </w:pPr>
      <w:r>
        <w:rPr/>
        <w:tab/>
        <w:t>Categories=GTK;GNOME;Utility;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use it from dash, you need to copy it to /usr/share/applications.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>
        <w:color w:val="FF0000"/>
      </w:rPr>
      <w:t>Maverick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LibreOffice/5.1.2.2$Linux_X86_64 LibreOffice_project/10m0$Build-2</Application>
  <Pages>1</Pages>
  <Words>37</Words>
  <Characters>318</Characters>
  <CharactersWithSpaces>354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2016-05-27T10:28:13Z</dcterms:created>
  <dc:creator/>
  <dc:description/>
  <dc:language>en-IN</dc:language>
  <cp:lastModifiedBy/>
  <dcterms:modified xsi:type="dcterms:W3CDTF">2016-05-27T10:30:32Z</dcterms:modified>
  <cp:revision>3</cp:revision>
  <dc:subject/>
  <dc:title/>
</cp:coreProperties>
</file>