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25FD" w:rsidRDefault="002721E6">
      <w:r>
        <w:t xml:space="preserve">Super market </w:t>
      </w:r>
      <w:proofErr w:type="gramStart"/>
      <w:r>
        <w:t>requirements:-</w:t>
      </w:r>
      <w:proofErr w:type="gramEnd"/>
    </w:p>
    <w:p w:rsidR="002721E6" w:rsidRDefault="002721E6" w:rsidP="002721E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Sales and revenue: Show the total sales and revenue for the supermarket, broken down by category, product, store, or </w:t>
      </w:r>
      <w:proofErr w:type="gramStart"/>
      <w:r>
        <w:rPr>
          <w:rFonts w:ascii="Segoe UI" w:hAnsi="Segoe UI" w:cs="Segoe UI"/>
          <w:color w:val="D1D5DB"/>
        </w:rPr>
        <w:t>time period</w:t>
      </w:r>
      <w:proofErr w:type="gramEnd"/>
      <w:r>
        <w:rPr>
          <w:rFonts w:ascii="Segoe UI" w:hAnsi="Segoe UI" w:cs="Segoe UI"/>
          <w:color w:val="D1D5DB"/>
        </w:rPr>
        <w:t>. You can use a variety of visuals to show this information, such as tables, bar charts, or heat maps.</w:t>
      </w:r>
    </w:p>
    <w:p w:rsidR="002721E6" w:rsidRDefault="002721E6" w:rsidP="002721E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Inventory: Display the inventory levels for each product, store, or category. You can also show which products are out of stock or running low. This information can help with ordering and restocking decisions.</w:t>
      </w:r>
    </w:p>
    <w:p w:rsidR="002721E6" w:rsidRDefault="002721E6" w:rsidP="002721E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Customer insights: </w:t>
      </w:r>
      <w:proofErr w:type="spellStart"/>
      <w:r>
        <w:rPr>
          <w:rFonts w:ascii="Segoe UI" w:hAnsi="Segoe UI" w:cs="Segoe UI"/>
          <w:color w:val="D1D5DB"/>
        </w:rPr>
        <w:t>Analyze</w:t>
      </w:r>
      <w:proofErr w:type="spellEnd"/>
      <w:r>
        <w:rPr>
          <w:rFonts w:ascii="Segoe UI" w:hAnsi="Segoe UI" w:cs="Segoe UI"/>
          <w:color w:val="D1D5DB"/>
        </w:rPr>
        <w:t xml:space="preserve"> customer </w:t>
      </w:r>
      <w:proofErr w:type="spellStart"/>
      <w:r>
        <w:rPr>
          <w:rFonts w:ascii="Segoe UI" w:hAnsi="Segoe UI" w:cs="Segoe UI"/>
          <w:color w:val="D1D5DB"/>
        </w:rPr>
        <w:t>behavior</w:t>
      </w:r>
      <w:proofErr w:type="spellEnd"/>
      <w:r>
        <w:rPr>
          <w:rFonts w:ascii="Segoe UI" w:hAnsi="Segoe UI" w:cs="Segoe UI"/>
          <w:color w:val="D1D5DB"/>
        </w:rPr>
        <w:t xml:space="preserve"> and trends, such as the number of customers, average basket size, or frequency of visits. You can also segment customers by demographics, such as age, gender, or location.</w:t>
      </w:r>
    </w:p>
    <w:p w:rsidR="002721E6" w:rsidRDefault="002721E6" w:rsidP="002721E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Promotions and discounts: Display the effectiveness of promotions and discounts, such as sales growth, conversion rates, or customer retention. You can also show which promotions are most effective for different categories or stores.</w:t>
      </w:r>
    </w:p>
    <w:p w:rsidR="002721E6" w:rsidRDefault="002721E6" w:rsidP="002721E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Supplier performance: Show how well suppliers are performing, such as delivery times, product quality, or pricing. This information can help with supplier selection and negotiation.</w:t>
      </w:r>
    </w:p>
    <w:p w:rsidR="002721E6" w:rsidRDefault="002721E6" w:rsidP="002721E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Store performance: </w:t>
      </w:r>
      <w:proofErr w:type="spellStart"/>
      <w:r>
        <w:rPr>
          <w:rFonts w:ascii="Segoe UI" w:hAnsi="Segoe UI" w:cs="Segoe UI"/>
          <w:color w:val="D1D5DB"/>
        </w:rPr>
        <w:t>Analyze</w:t>
      </w:r>
      <w:proofErr w:type="spellEnd"/>
      <w:r>
        <w:rPr>
          <w:rFonts w:ascii="Segoe UI" w:hAnsi="Segoe UI" w:cs="Segoe UI"/>
          <w:color w:val="D1D5DB"/>
        </w:rPr>
        <w:t xml:space="preserve"> the performance of each store, such as sales per square foot, customer satisfaction, or employee productivity. You can also compare the performance of different stores or regions.</w:t>
      </w:r>
    </w:p>
    <w:p w:rsidR="002721E6" w:rsidRDefault="002721E6" w:rsidP="002721E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Financial metrics: Display financial metrics such as gross margin, net profit, or return on investment. This information can help with budgeting and forecasting decisions.</w:t>
      </w:r>
    </w:p>
    <w:p w:rsidR="002721E6" w:rsidRDefault="002721E6" w:rsidP="002721E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Trends and forecasts: </w:t>
      </w:r>
      <w:proofErr w:type="spellStart"/>
      <w:r>
        <w:rPr>
          <w:rFonts w:ascii="Segoe UI" w:hAnsi="Segoe UI" w:cs="Segoe UI"/>
          <w:color w:val="D1D5DB"/>
        </w:rPr>
        <w:t>Analyze</w:t>
      </w:r>
      <w:proofErr w:type="spellEnd"/>
      <w:r>
        <w:rPr>
          <w:rFonts w:ascii="Segoe UI" w:hAnsi="Segoe UI" w:cs="Segoe UI"/>
          <w:color w:val="D1D5DB"/>
        </w:rPr>
        <w:t xml:space="preserve"> trends and forecasts for sales, revenue, or customer </w:t>
      </w:r>
      <w:proofErr w:type="spellStart"/>
      <w:r>
        <w:rPr>
          <w:rFonts w:ascii="Segoe UI" w:hAnsi="Segoe UI" w:cs="Segoe UI"/>
          <w:color w:val="D1D5DB"/>
        </w:rPr>
        <w:t>behavior</w:t>
      </w:r>
      <w:proofErr w:type="spellEnd"/>
      <w:r>
        <w:rPr>
          <w:rFonts w:ascii="Segoe UI" w:hAnsi="Segoe UI" w:cs="Segoe UI"/>
          <w:color w:val="D1D5DB"/>
        </w:rPr>
        <w:t>. You can use predictive analytics to forecast future trends and identify areas of opportunity or risk.</w:t>
      </w:r>
    </w:p>
    <w:p w:rsidR="002721E6" w:rsidRDefault="002721E6"/>
    <w:sectPr w:rsidR="002721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851501"/>
    <w:multiLevelType w:val="multilevel"/>
    <w:tmpl w:val="F28EE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6742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1E6"/>
    <w:rsid w:val="002721E6"/>
    <w:rsid w:val="00CB25FD"/>
    <w:rsid w:val="00F053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15C88"/>
  <w15:chartTrackingRefBased/>
  <w15:docId w15:val="{D2854E0C-CC29-49A9-AECE-E75571D6A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21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96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sarang wadalkar</dc:creator>
  <cp:keywords/>
  <dc:description/>
  <cp:lastModifiedBy>sarang wadalkar</cp:lastModifiedBy>
  <cp:revision>1</cp:revision>
  <dcterms:created xsi:type="dcterms:W3CDTF">2023-03-16T11:27:00Z</dcterms:created>
  <dcterms:modified xsi:type="dcterms:W3CDTF">2023-03-16T11:29:00Z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2023-03-16T11:29:06Z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cbbe5619-5314-4c6c-9b0d-95b849d32fcd</vt:lpwstr>
  </property>
  <property fmtid="{D5CDD505-2E9C-101B-9397-08002B2CF9AE}" pid="7" name="MSIP_Label_defa4170-0d19-0005-0004-bc88714345d2_ActionId">
    <vt:lpwstr>f51cc579-4600-4395-9472-210d8f9704c1</vt:lpwstr>
  </property>
  <property fmtid="{D5CDD505-2E9C-101B-9397-08002B2CF9AE}" pid="8" name="MSIP_Label_defa4170-0d19-0005-0004-bc88714345d2_ContentBits">
    <vt:lpwstr>0</vt:lpwstr>
  </property>
</Properties>
</file>