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2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CRONOGRAMA  </w:t>
      </w:r>
    </w:p>
    <w:p w:rsidR="00000000" w:rsidDel="00000000" w:rsidP="00000000" w:rsidRDefault="00000000" w:rsidRPr="00000000" w14:paraId="00000003">
      <w:pPr>
        <w:spacing w:after="0" w:lineRule="auto"/>
        <w:ind w:right="0"/>
        <w:jc w:val="left"/>
        <w:rPr/>
      </w:pPr>
      <w:r w:rsidDel="00000000" w:rsidR="00000000" w:rsidRPr="00000000">
        <w:rPr>
          <w:b w:val="0"/>
          <w:bCs w:val="0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002.0" w:type="dxa"/>
        <w:jc w:val="left"/>
        <w:tblInd w:w="10.0" w:type="dxa"/>
        <w:tblLayout w:type="fixed"/>
        <w:tblLook w:val="0400"/>
      </w:tblPr>
      <w:tblGrid>
        <w:gridCol w:w="2132"/>
        <w:gridCol w:w="1469"/>
        <w:gridCol w:w="1800"/>
        <w:gridCol w:w="1801"/>
        <w:gridCol w:w="1800"/>
        <w:tblGridChange w:id="0">
          <w:tblGrid>
            <w:gridCol w:w="2132"/>
            <w:gridCol w:w="1469"/>
            <w:gridCol w:w="1800"/>
            <w:gridCol w:w="1801"/>
            <w:gridCol w:w="1800"/>
          </w:tblGrid>
        </w:tblGridChange>
      </w:tblGrid>
      <w:tr>
        <w:trPr>
          <w:cantSplit w:val="0"/>
          <w:trHeight w:val="75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Atividade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spacing w:after="0" w:lineRule="auto"/>
              <w:ind w:right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 prevista (limite)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Data 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Realização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Status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Reunião inicial com o cliente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spacing w:after="0" w:lineRule="auto"/>
              <w:ind w:right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28/09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shd w:fill="d9ead3" w:val="clear"/>
                <w:rtl w:val="0"/>
              </w:rPr>
              <w:t xml:space="preserve">CONCLUÍDO</w:t>
            </w: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Definição do planejamento inicial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spacing w:after="0" w:lineRule="auto"/>
              <w:ind w:right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28/09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shd w:fill="d9ead3" w:val="clear"/>
                <w:rtl w:val="0"/>
              </w:rPr>
              <w:t xml:space="preserve">CONCLUÍDO</w:t>
            </w: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Realização da primeira apresentação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spacing w:after="0" w:lineRule="auto"/>
              <w:ind w:right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02/10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02/10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shd w:fill="d9ead3" w:val="clear"/>
                <w:rtl w:val="0"/>
              </w:rPr>
              <w:t xml:space="preserve">CONCLUÍDO</w:t>
            </w: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7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Montagem do plano de planejamento preliminar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spacing w:after="0" w:lineRule="auto"/>
              <w:ind w:right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04/11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04/11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shd w:fill="d9ead3" w:val="clear"/>
                <w:rtl w:val="0"/>
              </w:rPr>
              <w:t xml:space="preserve">CONCLUÍDO</w:t>
            </w: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Slides da apresentação do 1º status report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spacing w:after="0" w:lineRule="auto"/>
              <w:ind w:right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04/11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04/11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shd w:fill="d9ead3" w:val="clear"/>
                <w:rtl w:val="0"/>
              </w:rPr>
              <w:t xml:space="preserve">CONCLUÍDO</w:t>
            </w: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1º Documento de status report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spacing w:after="0" w:lineRule="auto"/>
              <w:ind w:right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04/11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6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04/11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7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shd w:fill="d9ead3" w:val="clear"/>
                <w:rtl w:val="0"/>
              </w:rPr>
              <w:t xml:space="preserve">CONCLUÍDO</w:t>
            </w: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Ideação da padronização do catálogo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9">
            <w:pPr>
              <w:spacing w:after="0" w:lineRule="auto"/>
              <w:ind w:right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A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04/11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B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30/11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C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shd w:fill="d9ead3" w:val="clear"/>
                <w:rtl w:val="0"/>
              </w:rPr>
              <w:t xml:space="preserve">CONCLUÍDO COM ATRASO</w:t>
            </w: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Ideação da migração dos dados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E">
            <w:pPr>
              <w:spacing w:after="0" w:lineRule="auto"/>
              <w:ind w:right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F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04/11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0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30/11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shd w:fill="d9ead3" w:val="clear"/>
                <w:rtl w:val="0"/>
              </w:rPr>
              <w:t xml:space="preserve">CONCLUÍDO COM ATRASO</w:t>
            </w: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2ª Reunião 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alinhamento com o cliente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4">
            <w:pPr>
              <w:spacing w:after="0" w:lineRule="auto"/>
              <w:ind w:right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5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04/11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6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01/12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7">
            <w:pPr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shd w:fill="d9ead3" w:val="clear"/>
                <w:rtl w:val="0"/>
              </w:rPr>
              <w:t xml:space="preserve">CONCLUÍDO COM ATRASO</w:t>
            </w: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Realização da segunda apresentação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9">
            <w:pPr>
              <w:spacing w:after="0" w:lineRule="auto"/>
              <w:ind w:right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A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07/11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B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07/11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shd w:fill="d9ead3" w:val="clear"/>
                <w:rtl w:val="0"/>
              </w:rPr>
              <w:t xml:space="preserve">CONCLUÍDO</w:t>
            </w: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6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2º Documento de status report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spacing w:after="0" w:lineRule="auto"/>
              <w:ind w:right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F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02/12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0">
            <w:pPr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02/12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1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shd w:fill="d9ead3" w:val="clear"/>
                <w:rtl w:val="0"/>
              </w:rPr>
              <w:t xml:space="preserve">CONCLUÍDO</w:t>
            </w: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Realização da terceira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3">
            <w:pPr>
              <w:spacing w:after="0" w:lineRule="auto"/>
              <w:ind w:right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3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4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05/12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5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6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Não iniciado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02" w:lineRule="auto"/>
        <w:ind w:right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2.0" w:type="dxa"/>
        <w:jc w:val="left"/>
        <w:tblInd w:w="10.0" w:type="dxa"/>
        <w:tblLayout w:type="fixed"/>
        <w:tblLook w:val="0400"/>
      </w:tblPr>
      <w:tblGrid>
        <w:gridCol w:w="2132"/>
        <w:gridCol w:w="1469"/>
        <w:gridCol w:w="1800"/>
        <w:gridCol w:w="1801"/>
        <w:gridCol w:w="1800"/>
        <w:tblGridChange w:id="0">
          <w:tblGrid>
            <w:gridCol w:w="2132"/>
            <w:gridCol w:w="1469"/>
            <w:gridCol w:w="1800"/>
            <w:gridCol w:w="1801"/>
            <w:gridCol w:w="1800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apresentação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9">
            <w:pPr>
              <w:spacing w:after="16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A">
            <w:pPr>
              <w:spacing w:after="16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B">
            <w:pPr>
              <w:spacing w:after="16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C">
            <w:pPr>
              <w:spacing w:after="160" w:lineRule="auto"/>
              <w:ind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3ª Reunião de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alinhamento com o cliente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4F">
            <w:pPr>
              <w:spacing w:after="0" w:lineRule="auto"/>
              <w:ind w:right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0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11/12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1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2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Não iniciado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Desenvolvimento da proposta final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4">
            <w:pPr>
              <w:spacing w:after="0" w:lineRule="auto"/>
              <w:ind w:right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5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11/12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6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57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Não iniciado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Apresentação final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ind w:right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4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12/12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-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ind w:left="2" w:right="0" w:firstLine="0"/>
              <w:jc w:val="left"/>
              <w:rPr/>
            </w:pPr>
            <w:r w:rsidDel="00000000" w:rsidR="00000000" w:rsidRPr="00000000">
              <w:rPr>
                <w:b w:val="0"/>
                <w:bCs w:val="0"/>
                <w:sz w:val="22"/>
                <w:szCs w:val="22"/>
                <w:rtl w:val="0"/>
              </w:rPr>
              <w:t xml:space="preserve">Não iniciado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Rule="auto"/>
        <w:ind w:right="0"/>
        <w:jc w:val="both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ind w:right="0"/>
        <w:jc w:val="both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b w:val="1"/>
        <w:bCs w:val="1"/>
        <w:sz w:val="28"/>
        <w:szCs w:val="28"/>
        <w:lang w:val="pt_BR"/>
      </w:rPr>
    </w:rPrDefault>
    <w:pPrDefault>
      <w:pPr>
        <w:spacing w:after="91" w:line="259" w:lineRule="auto"/>
        <w:ind w:right="3616"/>
        <w:jc w:val="right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51.0" w:type="dxa"/>
        <w:left w:w="98.0" w:type="dxa"/>
        <w:bottom w:w="0.0" w:type="dxa"/>
        <w:right w:w="81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51.0" w:type="dxa"/>
        <w:left w:w="98.0" w:type="dxa"/>
        <w:bottom w:w="0.0" w:type="dxa"/>
        <w:right w:w="14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XTnJsgQPL1nfeB/gbPr/He9FQw==">CgMxLjA4AHIhMU11S1BrM2h5Qmx6ZmY5WEhrQVhhZHN1UnRKNVppTHZL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2025-12-02T20:11:00Z</dcterms:created>
  <dc:creator>Ana Beatriz Gomes da Silva</dc:creator>
</cp:coreProperties>
</file>