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430F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9620C5">
        <w:rPr>
          <w:rFonts w:ascii="Times New Roman" w:eastAsia="Times New Roman" w:hAnsi="Times New Roman" w:cs="Times New Roman"/>
          <w:b/>
          <w:bCs/>
          <w:i/>
          <w:iCs/>
          <w:color w:val="313537"/>
          <w:sz w:val="24"/>
          <w:szCs w:val="24"/>
          <w:bdr w:val="none" w:sz="0" w:space="0" w:color="auto" w:frame="1"/>
        </w:rPr>
        <w:t>General purpose instances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 provide a </w:t>
      </w:r>
      <w:r w:rsidRPr="009620C5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  <w:t>balance of compute, memory, and networking resources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. You can use them for a variety of workloads, such as:</w:t>
      </w:r>
    </w:p>
    <w:p w14:paraId="6C445A1B" w14:textId="77777777" w:rsidR="004E21CF" w:rsidRPr="00A15BDB" w:rsidRDefault="004E21CF" w:rsidP="004E21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application servers</w:t>
      </w:r>
    </w:p>
    <w:p w14:paraId="1541BED7" w14:textId="77777777" w:rsidR="004E21CF" w:rsidRPr="00A15BDB" w:rsidRDefault="004E21CF" w:rsidP="004E2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gaming servers</w:t>
      </w:r>
    </w:p>
    <w:p w14:paraId="1642E97E" w14:textId="77777777" w:rsidR="004E21CF" w:rsidRPr="00A15BDB" w:rsidRDefault="004E21CF" w:rsidP="004E2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backend servers for enterprise applications</w:t>
      </w:r>
    </w:p>
    <w:p w14:paraId="200440C5" w14:textId="77777777" w:rsidR="004E21CF" w:rsidRPr="00A15BDB" w:rsidRDefault="004E21CF" w:rsidP="004E2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small and medium databases</w:t>
      </w:r>
    </w:p>
    <w:p w14:paraId="5E358FAB" w14:textId="25EECDA2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Suppose that you have an application in which the resource needs for compute, memory, and networking are roughly equivalent. You might consider running it on a </w:t>
      </w:r>
      <w:r w:rsidR="00610B3E"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general-purpose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instance because the application does not require optimization in any single resource area.</w:t>
      </w:r>
    </w:p>
    <w:p w14:paraId="7B6D3A33" w14:textId="3DAE8DC5" w:rsidR="001E0B2A" w:rsidRPr="00A15BDB" w:rsidRDefault="001E0B2A">
      <w:pPr>
        <w:rPr>
          <w:rFonts w:ascii="Times New Roman" w:hAnsi="Times New Roman" w:cs="Times New Roman"/>
          <w:sz w:val="24"/>
          <w:szCs w:val="24"/>
        </w:rPr>
      </w:pPr>
    </w:p>
    <w:p w14:paraId="44E80781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9620C5">
        <w:rPr>
          <w:rFonts w:ascii="Times New Roman" w:eastAsia="Times New Roman" w:hAnsi="Times New Roman" w:cs="Times New Roman"/>
          <w:b/>
          <w:bCs/>
          <w:i/>
          <w:iCs/>
          <w:color w:val="313537"/>
          <w:sz w:val="24"/>
          <w:szCs w:val="24"/>
          <w:bdr w:val="none" w:sz="0" w:space="0" w:color="auto" w:frame="1"/>
        </w:rPr>
        <w:t>Compute optimized instances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 are ideal for compute-bound applications that benefit from </w:t>
      </w:r>
      <w:r w:rsidRPr="009620C5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  <w:t>high-performance processors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. Like general purpose instances, you can use compute optimized instances for workloads such as web, application, and gaming servers.</w:t>
      </w:r>
    </w:p>
    <w:p w14:paraId="1474CACA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5F946293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However, the difference is </w:t>
      </w:r>
      <w:proofErr w:type="gramStart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compute</w:t>
      </w:r>
      <w:proofErr w:type="gramEnd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optimized applications are ideal for high-performance web servers, compute-intensive applications servers, and dedicated gaming servers. You can also use compute optimized instances for batch processing workloads that require processing many transactions in a single group.</w:t>
      </w:r>
    </w:p>
    <w:p w14:paraId="6C818F1D" w14:textId="5A968E46" w:rsidR="004E21CF" w:rsidRPr="00A15BDB" w:rsidRDefault="004E21CF">
      <w:pPr>
        <w:rPr>
          <w:rFonts w:ascii="Times New Roman" w:hAnsi="Times New Roman" w:cs="Times New Roman"/>
          <w:sz w:val="24"/>
          <w:szCs w:val="24"/>
        </w:rPr>
      </w:pPr>
    </w:p>
    <w:p w14:paraId="65A50A12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9620C5">
        <w:rPr>
          <w:rFonts w:ascii="Times New Roman" w:eastAsia="Times New Roman" w:hAnsi="Times New Roman" w:cs="Times New Roman"/>
          <w:b/>
          <w:bCs/>
          <w:i/>
          <w:iCs/>
          <w:color w:val="313537"/>
          <w:sz w:val="24"/>
          <w:szCs w:val="24"/>
          <w:bdr w:val="none" w:sz="0" w:space="0" w:color="auto" w:frame="1"/>
        </w:rPr>
        <w:t>Memory optimized instances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 are designed to deliver fast performance for workloads that </w:t>
      </w:r>
      <w:r w:rsidRPr="009620C5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  <w:t>process large datasets in memory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. In computing, memory is a temporary storage area. It holds all the data and instructions that a central processing unit (CPU) needs to be able to complete actions. Before a computer program or application </w:t>
      </w:r>
      <w:proofErr w:type="gramStart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is able to</w:t>
      </w:r>
      <w:proofErr w:type="gramEnd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run, it is loaded from storage into memory. This preloading process gives the CPU direct access to the computer program.</w:t>
      </w:r>
    </w:p>
    <w:p w14:paraId="078043BD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5EB34C0D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Suppose that you have a workload that requires large amounts of data to be preloaded before running an application. This scenario might be a high-performance database or a workload that involves performing real-time processing of a large amount of unstructured data. In these types of use cases, consider using a memory optimized instance. Memory optimized instances enable you to run workloads with high memory needs and receive great performance.</w:t>
      </w:r>
    </w:p>
    <w:p w14:paraId="5CDCEA58" w14:textId="1F7976E0" w:rsidR="004E21CF" w:rsidRPr="00A15BDB" w:rsidRDefault="004E21CF">
      <w:pPr>
        <w:rPr>
          <w:rFonts w:ascii="Times New Roman" w:hAnsi="Times New Roman" w:cs="Times New Roman"/>
          <w:sz w:val="24"/>
          <w:szCs w:val="24"/>
        </w:rPr>
      </w:pPr>
    </w:p>
    <w:p w14:paraId="1E164EAC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9620C5">
        <w:rPr>
          <w:rFonts w:ascii="Times New Roman" w:eastAsia="Times New Roman" w:hAnsi="Times New Roman" w:cs="Times New Roman"/>
          <w:b/>
          <w:bCs/>
          <w:i/>
          <w:iCs/>
          <w:color w:val="313537"/>
          <w:sz w:val="24"/>
          <w:szCs w:val="24"/>
          <w:bdr w:val="none" w:sz="0" w:space="0" w:color="auto" w:frame="1"/>
        </w:rPr>
        <w:t>Storage optimized instances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 are designed for workloads that require high, </w:t>
      </w:r>
      <w:r w:rsidRPr="009620C5">
        <w:rPr>
          <w:rFonts w:ascii="Times New Roman" w:eastAsia="Times New Roman" w:hAnsi="Times New Roman" w:cs="Times New Roman"/>
          <w:b/>
          <w:bCs/>
          <w:color w:val="313537"/>
          <w:sz w:val="24"/>
          <w:szCs w:val="24"/>
        </w:rPr>
        <w:t>sequential read and write access to large datasets on local storage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. Examples of workloads suitable for storage optimized instances include distributed file systems, data warehousing applications, and high-frequency online transaction processing (OLTP) systems.</w:t>
      </w:r>
    </w:p>
    <w:p w14:paraId="58D4CF0F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77186397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In computing, the term input/output operations per second (IOPS) is a metric that measures the performance of a storage device. It indicates how many different input or output operations a device can perform in one second. Storage optimized instances are designed to deliver tens of thousands of low-</w:t>
      </w:r>
      <w:proofErr w:type="gramStart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latency</w:t>
      </w:r>
      <w:proofErr w:type="gramEnd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, random IOPS to applications. </w:t>
      </w:r>
    </w:p>
    <w:p w14:paraId="1CFBB90D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You can think of input operations as data put into a system, such as records </w:t>
      </w:r>
      <w:proofErr w:type="gramStart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entered into</w:t>
      </w:r>
      <w:proofErr w:type="gramEnd"/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 xml:space="preserve"> a database. An output operation is data generated by a server. An example of output might be the analytics performed on the records in a database. If you have an application that has a high IOPS 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lastRenderedPageBreak/>
        <w:t>requirement, a storage optimized instance can provide better performance over other instance types not optimized for this kind of use case.</w:t>
      </w:r>
    </w:p>
    <w:p w14:paraId="11D23549" w14:textId="7FF6D80C" w:rsidR="004E21CF" w:rsidRPr="00A15BDB" w:rsidRDefault="004E21CF">
      <w:pPr>
        <w:rPr>
          <w:rFonts w:ascii="Times New Roman" w:hAnsi="Times New Roman" w:cs="Times New Roman"/>
          <w:sz w:val="24"/>
          <w:szCs w:val="24"/>
        </w:rPr>
      </w:pPr>
    </w:p>
    <w:p w14:paraId="7C4FD010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8E70B6">
        <w:rPr>
          <w:rFonts w:ascii="Times New Roman" w:eastAsia="Times New Roman" w:hAnsi="Times New Roman" w:cs="Times New Roman"/>
          <w:b/>
          <w:bCs/>
          <w:i/>
          <w:iCs/>
          <w:color w:val="313537"/>
          <w:sz w:val="24"/>
          <w:szCs w:val="24"/>
          <w:bdr w:val="none" w:sz="0" w:space="0" w:color="auto" w:frame="1"/>
        </w:rPr>
        <w:t>Accelerated computing instances</w:t>
      </w: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 use hardware accelerators, or coprocessors, to perform some functions more efficiently than is possible in software running on CPUs. Examples of these functions include floating-point number calculations, graphics processing, and data pattern matching.</w:t>
      </w:r>
    </w:p>
    <w:p w14:paraId="1CEDFE2F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</w:p>
    <w:p w14:paraId="713D1B07" w14:textId="77777777" w:rsidR="004E21CF" w:rsidRPr="00A15BDB" w:rsidRDefault="004E21CF" w:rsidP="004E2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13537"/>
          <w:sz w:val="24"/>
          <w:szCs w:val="24"/>
        </w:rPr>
      </w:pPr>
      <w:r w:rsidRPr="00A15BDB">
        <w:rPr>
          <w:rFonts w:ascii="Times New Roman" w:eastAsia="Times New Roman" w:hAnsi="Times New Roman" w:cs="Times New Roman"/>
          <w:color w:val="313537"/>
          <w:sz w:val="24"/>
          <w:szCs w:val="24"/>
        </w:rPr>
        <w:t>In computing, a hardware accelerator is a component that can expedite data processing. Accelerated computing instances are ideal for workloads such as graphics applications, game streaming, and application streaming.</w:t>
      </w:r>
    </w:p>
    <w:p w14:paraId="3BCB4AA2" w14:textId="77777777" w:rsidR="004E21CF" w:rsidRPr="00A15BDB" w:rsidRDefault="004E21CF">
      <w:pPr>
        <w:rPr>
          <w:rFonts w:ascii="Times New Roman" w:hAnsi="Times New Roman" w:cs="Times New Roman"/>
          <w:sz w:val="24"/>
          <w:szCs w:val="24"/>
        </w:rPr>
      </w:pPr>
    </w:p>
    <w:sectPr w:rsidR="004E21CF" w:rsidRPr="00A1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6D6"/>
    <w:multiLevelType w:val="multilevel"/>
    <w:tmpl w:val="AA4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D3"/>
    <w:rsid w:val="001E0B2A"/>
    <w:rsid w:val="00243FEF"/>
    <w:rsid w:val="004E21CF"/>
    <w:rsid w:val="005E55D3"/>
    <w:rsid w:val="00610B3E"/>
    <w:rsid w:val="008E70B6"/>
    <w:rsid w:val="009620C5"/>
    <w:rsid w:val="00965122"/>
    <w:rsid w:val="00A1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8AC4"/>
  <w15:chartTrackingRefBased/>
  <w15:docId w15:val="{5E4B6E2A-40FC-40DB-B709-A99D5EF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10</cp:revision>
  <dcterms:created xsi:type="dcterms:W3CDTF">2022-09-02T11:21:00Z</dcterms:created>
  <dcterms:modified xsi:type="dcterms:W3CDTF">2022-09-28T19:23:00Z</dcterms:modified>
</cp:coreProperties>
</file>