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8EA18" w14:textId="77777777" w:rsidR="0069138D" w:rsidRPr="00B90B13" w:rsidRDefault="0069138D" w:rsidP="0069138D">
      <w:pPr>
        <w:spacing w:after="0" w:line="240" w:lineRule="auto"/>
        <w:outlineLvl w:val="2"/>
        <w:rPr>
          <w:rFonts w:ascii="Times New Roman" w:eastAsia="Times New Roman" w:hAnsi="Times New Roman" w:cs="Times New Roman"/>
          <w:b/>
          <w:bCs/>
          <w:color w:val="313537"/>
          <w:sz w:val="24"/>
          <w:szCs w:val="24"/>
        </w:rPr>
      </w:pPr>
      <w:r w:rsidRPr="00B90B13">
        <w:rPr>
          <w:rFonts w:ascii="Times New Roman" w:eastAsia="Times New Roman" w:hAnsi="Times New Roman" w:cs="Times New Roman"/>
          <w:b/>
          <w:bCs/>
          <w:color w:val="313537"/>
          <w:sz w:val="24"/>
          <w:szCs w:val="24"/>
          <w:bdr w:val="none" w:sz="0" w:space="0" w:color="auto" w:frame="1"/>
        </w:rPr>
        <w:t>AWS Elastic Beanstalk</w:t>
      </w:r>
    </w:p>
    <w:p w14:paraId="7CD65C46" w14:textId="2D228B0B" w:rsidR="0069138D" w:rsidRPr="00B90B13" w:rsidRDefault="0069138D" w:rsidP="00B90B13">
      <w:pPr>
        <w:spacing w:beforeAutospacing="1" w:after="0" w:afterAutospacing="1" w:line="240" w:lineRule="auto"/>
        <w:rPr>
          <w:rFonts w:ascii="Times New Roman" w:eastAsia="Times New Roman" w:hAnsi="Times New Roman" w:cs="Times New Roman"/>
          <w:color w:val="313537"/>
          <w:sz w:val="24"/>
          <w:szCs w:val="24"/>
        </w:rPr>
      </w:pPr>
      <w:r w:rsidRPr="007A5AA1">
        <w:rPr>
          <w:rFonts w:ascii="Times New Roman" w:eastAsia="Times New Roman" w:hAnsi="Times New Roman" w:cs="Times New Roman"/>
          <w:color w:val="313537"/>
          <w:sz w:val="24"/>
          <w:szCs w:val="24"/>
          <w:bdr w:val="none" w:sz="0" w:space="0" w:color="auto" w:frame="1"/>
        </w:rPr>
        <w:t>AWS Elastic Beanstalk</w:t>
      </w:r>
      <w:r w:rsidRPr="00B90B13">
        <w:rPr>
          <w:rFonts w:ascii="Times New Roman" w:eastAsia="Times New Roman" w:hAnsi="Times New Roman" w:cs="Times New Roman"/>
          <w:color w:val="313537"/>
          <w:sz w:val="24"/>
          <w:szCs w:val="24"/>
        </w:rPr>
        <w:t>, you provide code and configuration settings, and Elastic Beanstalk deploys the resources necessary to perform the following tasks:</w:t>
      </w:r>
      <w:r w:rsidR="00B90B13">
        <w:rPr>
          <w:rFonts w:ascii="Times New Roman" w:eastAsia="Times New Roman" w:hAnsi="Times New Roman" w:cs="Times New Roman"/>
          <w:color w:val="313537"/>
          <w:sz w:val="24"/>
          <w:szCs w:val="24"/>
        </w:rPr>
        <w:t xml:space="preserve"> </w:t>
      </w:r>
      <w:r w:rsidRPr="00B90B13">
        <w:rPr>
          <w:rFonts w:ascii="Times New Roman" w:eastAsia="Times New Roman" w:hAnsi="Times New Roman" w:cs="Times New Roman"/>
          <w:color w:val="313537"/>
          <w:sz w:val="24"/>
          <w:szCs w:val="24"/>
        </w:rPr>
        <w:t>Adjust capacity</w:t>
      </w:r>
      <w:r w:rsidR="00B90B13">
        <w:rPr>
          <w:rFonts w:ascii="Times New Roman" w:eastAsia="Times New Roman" w:hAnsi="Times New Roman" w:cs="Times New Roman"/>
          <w:color w:val="313537"/>
          <w:sz w:val="24"/>
          <w:szCs w:val="24"/>
        </w:rPr>
        <w:t xml:space="preserve">, </w:t>
      </w:r>
      <w:r w:rsidRPr="00B90B13">
        <w:rPr>
          <w:rFonts w:ascii="Times New Roman" w:eastAsia="Times New Roman" w:hAnsi="Times New Roman" w:cs="Times New Roman"/>
          <w:color w:val="313537"/>
          <w:sz w:val="24"/>
          <w:szCs w:val="24"/>
        </w:rPr>
        <w:t>Load balancing</w:t>
      </w:r>
      <w:r w:rsidR="00B90B13">
        <w:rPr>
          <w:rFonts w:ascii="Times New Roman" w:eastAsia="Times New Roman" w:hAnsi="Times New Roman" w:cs="Times New Roman"/>
          <w:color w:val="313537"/>
          <w:sz w:val="24"/>
          <w:szCs w:val="24"/>
        </w:rPr>
        <w:t xml:space="preserve">, </w:t>
      </w:r>
      <w:r w:rsidRPr="00B90B13">
        <w:rPr>
          <w:rFonts w:ascii="Times New Roman" w:eastAsia="Times New Roman" w:hAnsi="Times New Roman" w:cs="Times New Roman"/>
          <w:color w:val="313537"/>
          <w:sz w:val="24"/>
          <w:szCs w:val="24"/>
        </w:rPr>
        <w:t>Automatic scaling</w:t>
      </w:r>
      <w:r w:rsidR="00B90B13">
        <w:rPr>
          <w:rFonts w:ascii="Times New Roman" w:eastAsia="Times New Roman" w:hAnsi="Times New Roman" w:cs="Times New Roman"/>
          <w:color w:val="313537"/>
          <w:sz w:val="24"/>
          <w:szCs w:val="24"/>
        </w:rPr>
        <w:t xml:space="preserve">, </w:t>
      </w:r>
      <w:r w:rsidRPr="00B90B13">
        <w:rPr>
          <w:rFonts w:ascii="Times New Roman" w:eastAsia="Times New Roman" w:hAnsi="Times New Roman" w:cs="Times New Roman"/>
          <w:color w:val="313537"/>
          <w:sz w:val="24"/>
          <w:szCs w:val="24"/>
        </w:rPr>
        <w:t>Application health monitoring</w:t>
      </w:r>
    </w:p>
    <w:p w14:paraId="469EF120" w14:textId="77777777" w:rsidR="0069138D" w:rsidRPr="00B90B13" w:rsidRDefault="0069138D" w:rsidP="0069138D">
      <w:pPr>
        <w:spacing w:after="0" w:line="240" w:lineRule="auto"/>
        <w:outlineLvl w:val="2"/>
        <w:rPr>
          <w:rFonts w:ascii="Times New Roman" w:eastAsia="Times New Roman" w:hAnsi="Times New Roman" w:cs="Times New Roman"/>
          <w:b/>
          <w:bCs/>
          <w:color w:val="313537"/>
          <w:sz w:val="24"/>
          <w:szCs w:val="24"/>
          <w:bdr w:val="none" w:sz="0" w:space="0" w:color="auto" w:frame="1"/>
        </w:rPr>
      </w:pPr>
    </w:p>
    <w:p w14:paraId="5A9530AA" w14:textId="77777777" w:rsidR="0069138D" w:rsidRPr="00B90B13" w:rsidRDefault="0069138D" w:rsidP="0069138D">
      <w:pPr>
        <w:spacing w:after="0" w:line="240" w:lineRule="auto"/>
        <w:outlineLvl w:val="2"/>
        <w:rPr>
          <w:rFonts w:ascii="Times New Roman" w:eastAsia="Times New Roman" w:hAnsi="Times New Roman" w:cs="Times New Roman"/>
          <w:b/>
          <w:bCs/>
          <w:color w:val="313537"/>
          <w:sz w:val="24"/>
          <w:szCs w:val="24"/>
        </w:rPr>
      </w:pPr>
      <w:r w:rsidRPr="00B90B13">
        <w:rPr>
          <w:rFonts w:ascii="Times New Roman" w:eastAsia="Times New Roman" w:hAnsi="Times New Roman" w:cs="Times New Roman"/>
          <w:b/>
          <w:bCs/>
          <w:color w:val="313537"/>
          <w:sz w:val="24"/>
          <w:szCs w:val="24"/>
          <w:bdr w:val="none" w:sz="0" w:space="0" w:color="auto" w:frame="1"/>
        </w:rPr>
        <w:t>AWS CloudFormation</w:t>
      </w:r>
    </w:p>
    <w:p w14:paraId="2878D402" w14:textId="0B5F6021" w:rsidR="0069138D" w:rsidRPr="00B90B13" w:rsidRDefault="0069138D" w:rsidP="0069138D">
      <w:pPr>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It is an infrastructure as a code (IAA</w:t>
      </w:r>
      <w:r w:rsidR="00B90B13">
        <w:rPr>
          <w:rFonts w:ascii="Times New Roman" w:eastAsia="Times New Roman" w:hAnsi="Times New Roman" w:cs="Times New Roman"/>
          <w:color w:val="313537"/>
          <w:sz w:val="24"/>
          <w:szCs w:val="24"/>
        </w:rPr>
        <w:t>C</w:t>
      </w:r>
      <w:r w:rsidRPr="00B90B13">
        <w:rPr>
          <w:rFonts w:ascii="Times New Roman" w:eastAsia="Times New Roman" w:hAnsi="Times New Roman" w:cs="Times New Roman"/>
          <w:color w:val="313537"/>
          <w:sz w:val="24"/>
          <w:szCs w:val="24"/>
        </w:rPr>
        <w:t>) tool. This means that you can build an environment by writing lines of code in JSON or XML files instead of using the AWS Management Console to individually provision resources.</w:t>
      </w:r>
    </w:p>
    <w:p w14:paraId="3E6A19EF" w14:textId="77777777" w:rsidR="0069138D" w:rsidRPr="00B90B13" w:rsidRDefault="0069138D" w:rsidP="0069138D">
      <w:pPr>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AWS CloudFormation provisions your resources in a safe, repeatable manner, enabling you to frequently build your infrastructure and applications without having to perform manual actions. It determines the right operations to perform when managing your stack and rolls back changes automatically if it detects errors.</w:t>
      </w:r>
    </w:p>
    <w:p w14:paraId="3CCFFA0F" w14:textId="6F512A62" w:rsidR="0069138D" w:rsidRPr="00B90B13" w:rsidRDefault="0069138D" w:rsidP="000F21DC">
      <w:pPr>
        <w:rPr>
          <w:rFonts w:ascii="Times New Roman" w:hAnsi="Times New Roman" w:cs="Times New Roman"/>
          <w:color w:val="313537"/>
          <w:sz w:val="24"/>
          <w:szCs w:val="24"/>
          <w:shd w:val="clear" w:color="auto" w:fill="FFFFFF"/>
        </w:rPr>
      </w:pPr>
    </w:p>
    <w:p w14:paraId="66D531AC" w14:textId="77777777" w:rsidR="00D43BCC" w:rsidRDefault="00607201" w:rsidP="000F21DC">
      <w:pPr>
        <w:rPr>
          <w:rFonts w:ascii="Times New Roman" w:hAnsi="Times New Roman" w:cs="Times New Roman"/>
          <w:noProof/>
          <w:sz w:val="24"/>
          <w:szCs w:val="24"/>
        </w:rPr>
      </w:pPr>
      <w:r w:rsidRPr="00D43BCC">
        <w:rPr>
          <w:rFonts w:ascii="Times New Roman" w:hAnsi="Times New Roman" w:cs="Times New Roman"/>
          <w:b/>
          <w:bCs/>
          <w:i/>
          <w:iCs/>
          <w:sz w:val="24"/>
          <w:szCs w:val="24"/>
          <w:shd w:val="clear" w:color="auto" w:fill="FFFFFF"/>
        </w:rPr>
        <w:t xml:space="preserve">Beanstalk is PaaS (platform as a service) while CloudFormation is </w:t>
      </w:r>
      <w:proofErr w:type="spellStart"/>
      <w:r w:rsidRPr="00D43BCC">
        <w:rPr>
          <w:rFonts w:ascii="Times New Roman" w:hAnsi="Times New Roman" w:cs="Times New Roman"/>
          <w:b/>
          <w:bCs/>
          <w:i/>
          <w:iCs/>
          <w:sz w:val="24"/>
          <w:szCs w:val="24"/>
          <w:shd w:val="clear" w:color="auto" w:fill="FFFFFF"/>
        </w:rPr>
        <w:t>I</w:t>
      </w:r>
      <w:r w:rsidR="00281F79" w:rsidRPr="00D43BCC">
        <w:rPr>
          <w:rFonts w:ascii="Times New Roman" w:hAnsi="Times New Roman" w:cs="Times New Roman"/>
          <w:b/>
          <w:bCs/>
          <w:i/>
          <w:iCs/>
          <w:sz w:val="24"/>
          <w:szCs w:val="24"/>
          <w:shd w:val="clear" w:color="auto" w:fill="FFFFFF"/>
        </w:rPr>
        <w:t>a</w:t>
      </w:r>
      <w:r w:rsidRPr="00D43BCC">
        <w:rPr>
          <w:rFonts w:ascii="Times New Roman" w:hAnsi="Times New Roman" w:cs="Times New Roman"/>
          <w:b/>
          <w:bCs/>
          <w:i/>
          <w:iCs/>
          <w:sz w:val="24"/>
          <w:szCs w:val="24"/>
          <w:shd w:val="clear" w:color="auto" w:fill="FFFFFF"/>
        </w:rPr>
        <w:t>aC</w:t>
      </w:r>
      <w:proofErr w:type="spellEnd"/>
      <w:r w:rsidRPr="00D43BCC">
        <w:rPr>
          <w:rFonts w:ascii="Times New Roman" w:hAnsi="Times New Roman" w:cs="Times New Roman"/>
          <w:b/>
          <w:bCs/>
          <w:i/>
          <w:iCs/>
          <w:sz w:val="24"/>
          <w:szCs w:val="24"/>
          <w:shd w:val="clear" w:color="auto" w:fill="FFFFFF"/>
        </w:rPr>
        <w:t xml:space="preserve"> (infrastructure as code).</w:t>
      </w:r>
      <w:r w:rsidRPr="000E021B">
        <w:rPr>
          <w:rFonts w:ascii="Times New Roman" w:hAnsi="Times New Roman" w:cs="Times New Roman"/>
          <w:noProof/>
          <w:sz w:val="24"/>
          <w:szCs w:val="24"/>
        </w:rPr>
        <w:t> </w:t>
      </w:r>
    </w:p>
    <w:p w14:paraId="2A11B667" w14:textId="77777777" w:rsidR="00607201" w:rsidRPr="00B90B13" w:rsidRDefault="00607201" w:rsidP="000F21DC">
      <w:pPr>
        <w:rPr>
          <w:rFonts w:ascii="Times New Roman" w:hAnsi="Times New Roman" w:cs="Times New Roman"/>
          <w:sz w:val="24"/>
          <w:szCs w:val="24"/>
          <w:shd w:val="clear" w:color="auto" w:fill="FFFFFF"/>
        </w:rPr>
      </w:pPr>
      <w:r w:rsidRPr="00B90B13">
        <w:rPr>
          <w:rFonts w:ascii="Times New Roman" w:hAnsi="Times New Roman" w:cs="Times New Roman"/>
          <w:noProof/>
          <w:sz w:val="24"/>
          <w:szCs w:val="24"/>
        </w:rPr>
        <w:drawing>
          <wp:inline distT="0" distB="0" distL="0" distR="0" wp14:anchorId="3B9908DD" wp14:editId="44B616E0">
            <wp:extent cx="5943600" cy="2328545"/>
            <wp:effectExtent l="0" t="0" r="0" b="0"/>
            <wp:docPr id="3" name="Picture 3" descr="App Services Comparis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Services Comparison Graph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14:paraId="2B67E4E0" w14:textId="77777777" w:rsidR="00607201" w:rsidRPr="00B90B13" w:rsidRDefault="00607201" w:rsidP="000F21DC">
      <w:pPr>
        <w:rPr>
          <w:rFonts w:ascii="Times New Roman" w:hAnsi="Times New Roman" w:cs="Times New Roman"/>
          <w:color w:val="313537"/>
          <w:sz w:val="24"/>
          <w:szCs w:val="24"/>
          <w:shd w:val="clear" w:color="auto" w:fill="FFFFFF"/>
        </w:rPr>
      </w:pPr>
    </w:p>
    <w:p w14:paraId="069C7F40" w14:textId="1898725C" w:rsidR="000F21DC" w:rsidRPr="00B90B13" w:rsidRDefault="000F21DC" w:rsidP="000F21DC">
      <w:pPr>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t xml:space="preserve">When designing applications on AWS, you can take a microservices approach with services and components that fulfill different functions. </w:t>
      </w:r>
    </w:p>
    <w:p w14:paraId="3CCA6EDA" w14:textId="77777777" w:rsidR="000F21DC" w:rsidRPr="00B90B13" w:rsidRDefault="000F21DC" w:rsidP="000F21DC">
      <w:pPr>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t xml:space="preserve">Two services facilitate application integration: </w:t>
      </w:r>
    </w:p>
    <w:p w14:paraId="3D0B684E" w14:textId="77777777" w:rsidR="000F21DC" w:rsidRPr="00B90B13" w:rsidRDefault="000F21DC" w:rsidP="000F21DC">
      <w:pPr>
        <w:pStyle w:val="ListParagraph"/>
        <w:numPr>
          <w:ilvl w:val="0"/>
          <w:numId w:val="1"/>
        </w:numPr>
        <w:rPr>
          <w:rFonts w:ascii="Times New Roman" w:hAnsi="Times New Roman" w:cs="Times New Roman"/>
          <w:color w:val="313537"/>
          <w:sz w:val="24"/>
          <w:szCs w:val="24"/>
          <w:shd w:val="clear" w:color="auto" w:fill="FFFFFF"/>
        </w:rPr>
      </w:pPr>
      <w:r w:rsidRPr="00B90B13">
        <w:rPr>
          <w:rStyle w:val="Strong"/>
          <w:rFonts w:ascii="Times New Roman" w:hAnsi="Times New Roman" w:cs="Times New Roman"/>
          <w:color w:val="313537"/>
          <w:sz w:val="24"/>
          <w:szCs w:val="24"/>
          <w:bdr w:val="none" w:sz="0" w:space="0" w:color="auto" w:frame="1"/>
          <w:shd w:val="clear" w:color="auto" w:fill="FFFFFF"/>
        </w:rPr>
        <w:t>Amazon Simple Notification Service (Amazon SNS) </w:t>
      </w:r>
      <w:r w:rsidRPr="00B90B13">
        <w:rPr>
          <w:rFonts w:ascii="Times New Roman" w:hAnsi="Times New Roman" w:cs="Times New Roman"/>
          <w:color w:val="313537"/>
          <w:sz w:val="24"/>
          <w:szCs w:val="24"/>
          <w:shd w:val="clear" w:color="auto" w:fill="FFFFFF"/>
        </w:rPr>
        <w:t xml:space="preserve">is a </w:t>
      </w:r>
      <w:r w:rsidRPr="00203A92">
        <w:rPr>
          <w:rFonts w:ascii="Times New Roman" w:hAnsi="Times New Roman" w:cs="Times New Roman"/>
          <w:b/>
          <w:bCs/>
          <w:color w:val="313537"/>
          <w:sz w:val="24"/>
          <w:szCs w:val="24"/>
          <w:shd w:val="clear" w:color="auto" w:fill="FFFFFF"/>
        </w:rPr>
        <w:t>publish/subscribe service</w:t>
      </w:r>
      <w:r w:rsidRPr="00B90B13">
        <w:rPr>
          <w:rFonts w:ascii="Times New Roman" w:hAnsi="Times New Roman" w:cs="Times New Roman"/>
          <w:color w:val="313537"/>
          <w:sz w:val="24"/>
          <w:szCs w:val="24"/>
          <w:shd w:val="clear" w:color="auto" w:fill="FFFFFF"/>
        </w:rPr>
        <w:t>. Using Amazon SNS topics, a publisher publishes messages to subscribers. </w:t>
      </w:r>
    </w:p>
    <w:p w14:paraId="79AD3A45" w14:textId="77777777" w:rsidR="000F21DC" w:rsidRPr="00B90B13" w:rsidRDefault="000F21DC" w:rsidP="000F21DC">
      <w:pPr>
        <w:pStyle w:val="ListParagraph"/>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t>In Amazon SNS, subscribers can be web servers, email addresses, AWS Lambda functions, or several other options. </w:t>
      </w:r>
    </w:p>
    <w:p w14:paraId="05A16347" w14:textId="77777777" w:rsidR="000F21DC" w:rsidRPr="00B90B13" w:rsidRDefault="000F21DC" w:rsidP="000F21DC">
      <w:pPr>
        <w:pStyle w:val="ListParagraph"/>
        <w:ind w:left="0"/>
        <w:rPr>
          <w:rFonts w:ascii="Times New Roman" w:hAnsi="Times New Roman" w:cs="Times New Roman"/>
          <w:color w:val="313537"/>
          <w:sz w:val="24"/>
          <w:szCs w:val="24"/>
          <w:shd w:val="clear" w:color="auto" w:fill="FFFFFF"/>
        </w:rPr>
      </w:pPr>
    </w:p>
    <w:p w14:paraId="1B6A5829" w14:textId="77777777" w:rsidR="000F21DC" w:rsidRPr="00B90B13" w:rsidRDefault="000F21DC" w:rsidP="000F21DC">
      <w:pPr>
        <w:pStyle w:val="ListParagraph"/>
        <w:numPr>
          <w:ilvl w:val="0"/>
          <w:numId w:val="1"/>
        </w:num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b/>
          <w:bCs/>
          <w:color w:val="313537"/>
          <w:sz w:val="24"/>
          <w:szCs w:val="24"/>
          <w:bdr w:val="none" w:sz="0" w:space="0" w:color="auto" w:frame="1"/>
        </w:rPr>
        <w:lastRenderedPageBreak/>
        <w:t>Amazon Simple Queue Service (Amazon SQS)</w:t>
      </w:r>
      <w:r w:rsidRPr="00B90B13">
        <w:rPr>
          <w:rFonts w:ascii="Times New Roman" w:eastAsia="Times New Roman" w:hAnsi="Times New Roman" w:cs="Times New Roman"/>
          <w:color w:val="313537"/>
          <w:sz w:val="24"/>
          <w:szCs w:val="24"/>
        </w:rPr>
        <w:t xml:space="preserve"> is a message </w:t>
      </w:r>
      <w:r w:rsidRPr="005A21EC">
        <w:rPr>
          <w:rFonts w:ascii="Times New Roman" w:eastAsia="Times New Roman" w:hAnsi="Times New Roman" w:cs="Times New Roman"/>
          <w:b/>
          <w:bCs/>
          <w:color w:val="313537"/>
          <w:sz w:val="24"/>
          <w:szCs w:val="24"/>
        </w:rPr>
        <w:t>queuing service</w:t>
      </w:r>
      <w:r w:rsidRPr="00B90B13">
        <w:rPr>
          <w:rFonts w:ascii="Times New Roman" w:eastAsia="Times New Roman" w:hAnsi="Times New Roman" w:cs="Times New Roman"/>
          <w:color w:val="313537"/>
          <w:sz w:val="24"/>
          <w:szCs w:val="24"/>
        </w:rPr>
        <w:t>. </w:t>
      </w:r>
    </w:p>
    <w:p w14:paraId="59C4EDAA" w14:textId="77777777" w:rsidR="000F21DC" w:rsidRPr="00B90B13" w:rsidRDefault="000F21DC" w:rsidP="000F21DC">
      <w:pPr>
        <w:pStyle w:val="ListParagraph"/>
        <w:shd w:val="clear" w:color="auto" w:fill="FFFFFF"/>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Using Amazon SQS, you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w:t>
      </w:r>
    </w:p>
    <w:p w14:paraId="0AD87737" w14:textId="58DE66A6" w:rsidR="00301185" w:rsidRPr="00B90B13" w:rsidRDefault="00301185">
      <w:pPr>
        <w:rPr>
          <w:rFonts w:ascii="Times New Roman" w:hAnsi="Times New Roman" w:cs="Times New Roman"/>
          <w:sz w:val="24"/>
          <w:szCs w:val="24"/>
        </w:rPr>
      </w:pPr>
    </w:p>
    <w:p w14:paraId="42C0188C" w14:textId="77777777" w:rsidR="00D27585" w:rsidRPr="00B90B13" w:rsidRDefault="00544FA6" w:rsidP="00D27585">
      <w:pPr>
        <w:pStyle w:val="NormalWeb"/>
        <w:shd w:val="clear" w:color="auto" w:fill="FFFFFF"/>
        <w:spacing w:before="0" w:after="0"/>
        <w:rPr>
          <w:color w:val="313537"/>
        </w:rPr>
      </w:pPr>
      <w:hyperlink r:id="rId6" w:tgtFrame="_blank" w:history="1">
        <w:r w:rsidR="00D27585" w:rsidRPr="00B90B13">
          <w:rPr>
            <w:rStyle w:val="Strong"/>
            <w:color w:val="005276"/>
            <w:u w:val="single"/>
            <w:bdr w:val="none" w:sz="0" w:space="0" w:color="auto" w:frame="1"/>
          </w:rPr>
          <w:t>Amazon Route 53</w:t>
        </w:r>
      </w:hyperlink>
      <w:r w:rsidR="00D27585" w:rsidRPr="00B90B13">
        <w:rPr>
          <w:color w:val="313537"/>
        </w:rPr>
        <w:t> is a DNS web service. It gives developers and businesses a reliable way to route end users to internet applications hosted in AWS. </w:t>
      </w:r>
    </w:p>
    <w:p w14:paraId="5E7A81E8" w14:textId="77777777" w:rsidR="00D27585" w:rsidRPr="00B90B13" w:rsidRDefault="00D27585" w:rsidP="00D27585">
      <w:pPr>
        <w:pStyle w:val="NormalWeb"/>
        <w:shd w:val="clear" w:color="auto" w:fill="FFFFFF"/>
        <w:rPr>
          <w:color w:val="313537"/>
        </w:rPr>
      </w:pPr>
      <w:r w:rsidRPr="00B90B13">
        <w:rPr>
          <w:color w:val="313537"/>
        </w:rPr>
        <w:t>Amazon Route 53 connects user requests to infrastructure running in AWS (such as Amazon EC2 instances and load balancers). It can route users to infrastructure outside of AWS.</w:t>
      </w:r>
    </w:p>
    <w:p w14:paraId="1CD69353" w14:textId="77777777" w:rsidR="00D27585" w:rsidRPr="00B90B13" w:rsidRDefault="00D27585" w:rsidP="00D27585">
      <w:pPr>
        <w:pStyle w:val="NormalWeb"/>
        <w:shd w:val="clear" w:color="auto" w:fill="FFFFFF"/>
        <w:rPr>
          <w:color w:val="313537"/>
        </w:rPr>
      </w:pPr>
      <w:r w:rsidRPr="00B90B13">
        <w:rPr>
          <w:color w:val="313537"/>
        </w:rPr>
        <w:t>Another feature of Route 53 is the ability to manage the DNS records for domain names. You can register new domain names directly in Route 53. You can also transfer DNS records for existing domain names managed by other domain registrars. This enables you to manage all of your domain names within a single location.</w:t>
      </w:r>
    </w:p>
    <w:p w14:paraId="2B4724AA" w14:textId="77777777" w:rsidR="00D27585" w:rsidRPr="00B90B13" w:rsidRDefault="00D27585" w:rsidP="00D27585">
      <w:pPr>
        <w:spacing w:after="0" w:line="240" w:lineRule="auto"/>
        <w:outlineLvl w:val="2"/>
        <w:rPr>
          <w:rFonts w:ascii="Times New Roman" w:eastAsia="Times New Roman" w:hAnsi="Times New Roman" w:cs="Times New Roman"/>
          <w:b/>
          <w:bCs/>
          <w:color w:val="313537"/>
          <w:sz w:val="24"/>
          <w:szCs w:val="24"/>
        </w:rPr>
      </w:pPr>
      <w:r w:rsidRPr="00B90B13">
        <w:rPr>
          <w:rFonts w:ascii="Times New Roman" w:eastAsia="Times New Roman" w:hAnsi="Times New Roman" w:cs="Times New Roman"/>
          <w:b/>
          <w:bCs/>
          <w:color w:val="313537"/>
          <w:sz w:val="24"/>
          <w:szCs w:val="24"/>
          <w:bdr w:val="none" w:sz="0" w:space="0" w:color="auto" w:frame="1"/>
        </w:rPr>
        <w:t>Example: How Amazon Route 53 and Amazon CloudFront deliver content</w:t>
      </w:r>
    </w:p>
    <w:p w14:paraId="6356578F" w14:textId="3118D48E" w:rsidR="00D27585" w:rsidRPr="00B90B13" w:rsidRDefault="00D27585" w:rsidP="00D27585">
      <w:pPr>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noProof/>
          <w:color w:val="313537"/>
          <w:sz w:val="24"/>
          <w:szCs w:val="24"/>
        </w:rPr>
        <w:drawing>
          <wp:inline distT="0" distB="0" distL="0" distR="0" wp14:anchorId="1AA0F0EB" wp14:editId="76CCFD28">
            <wp:extent cx="5943600" cy="2590165"/>
            <wp:effectExtent l="0" t="0" r="0" b="635"/>
            <wp:docPr id="1" name="Picture 1" descr="Architecture diagram of Amazon Route 53 and Amazon CloudFront working together to deliver content from Amazon EC2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of Amazon Route 53 and Amazon CloudFront working together to deliver content from Amazon EC2 instan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026A05EF" w14:textId="77777777" w:rsidR="00D27585" w:rsidRPr="00B90B13" w:rsidRDefault="00D27585" w:rsidP="00D27585">
      <w:pPr>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 xml:space="preserve">Suppose that </w:t>
      </w:r>
      <w:proofErr w:type="spellStart"/>
      <w:r w:rsidRPr="00B90B13">
        <w:rPr>
          <w:rFonts w:ascii="Times New Roman" w:eastAsia="Times New Roman" w:hAnsi="Times New Roman" w:cs="Times New Roman"/>
          <w:color w:val="313537"/>
          <w:sz w:val="24"/>
          <w:szCs w:val="24"/>
        </w:rPr>
        <w:t>AnyCompany’s</w:t>
      </w:r>
      <w:proofErr w:type="spellEnd"/>
      <w:r w:rsidRPr="00B90B13">
        <w:rPr>
          <w:rFonts w:ascii="Times New Roman" w:eastAsia="Times New Roman" w:hAnsi="Times New Roman" w:cs="Times New Roman"/>
          <w:color w:val="313537"/>
          <w:sz w:val="24"/>
          <w:szCs w:val="24"/>
        </w:rPr>
        <w:t xml:space="preserve"> application is running on several Amazon EC2 instances. These instances are in an Auto Scaling group that attaches to an Application Load Balancer. </w:t>
      </w:r>
    </w:p>
    <w:p w14:paraId="0AB97FA6" w14:textId="2CD7AF8B" w:rsidR="00D27585" w:rsidRPr="00B90B13" w:rsidRDefault="00D27585" w:rsidP="00D27585">
      <w:pPr>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 xml:space="preserve">1 A customer requests data from the application by going to </w:t>
      </w:r>
      <w:proofErr w:type="spellStart"/>
      <w:r w:rsidRPr="00B90B13">
        <w:rPr>
          <w:rFonts w:ascii="Times New Roman" w:eastAsia="Times New Roman" w:hAnsi="Times New Roman" w:cs="Times New Roman"/>
          <w:color w:val="313537"/>
          <w:sz w:val="24"/>
          <w:szCs w:val="24"/>
        </w:rPr>
        <w:t>AnyCompany’s</w:t>
      </w:r>
      <w:proofErr w:type="spellEnd"/>
      <w:r w:rsidRPr="00B90B13">
        <w:rPr>
          <w:rFonts w:ascii="Times New Roman" w:eastAsia="Times New Roman" w:hAnsi="Times New Roman" w:cs="Times New Roman"/>
          <w:color w:val="313537"/>
          <w:sz w:val="24"/>
          <w:szCs w:val="24"/>
        </w:rPr>
        <w:t xml:space="preserve"> website. </w:t>
      </w:r>
    </w:p>
    <w:p w14:paraId="2CE884AA" w14:textId="077A4C9C" w:rsidR="00D27585" w:rsidRPr="00B90B13" w:rsidRDefault="00D27585" w:rsidP="00D27585">
      <w:pPr>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 xml:space="preserve">2 Amazon Route 53 uses DNS resolution to identify </w:t>
      </w:r>
      <w:proofErr w:type="spellStart"/>
      <w:r w:rsidRPr="00B90B13">
        <w:rPr>
          <w:rFonts w:ascii="Times New Roman" w:eastAsia="Times New Roman" w:hAnsi="Times New Roman" w:cs="Times New Roman"/>
          <w:color w:val="313537"/>
          <w:sz w:val="24"/>
          <w:szCs w:val="24"/>
        </w:rPr>
        <w:t>AnyCompany.com’s</w:t>
      </w:r>
      <w:proofErr w:type="spellEnd"/>
      <w:r w:rsidRPr="00B90B13">
        <w:rPr>
          <w:rFonts w:ascii="Times New Roman" w:eastAsia="Times New Roman" w:hAnsi="Times New Roman" w:cs="Times New Roman"/>
          <w:color w:val="313537"/>
          <w:sz w:val="24"/>
          <w:szCs w:val="24"/>
        </w:rPr>
        <w:t xml:space="preserve"> corresponding IP address, 192.0.2.0. This information is sent back to the customer. </w:t>
      </w:r>
    </w:p>
    <w:p w14:paraId="56380BC5" w14:textId="19678A91" w:rsidR="00D27585" w:rsidRPr="00B90B13" w:rsidRDefault="00D27585" w:rsidP="00D27585">
      <w:pPr>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3 The customer’s request is sent to the nearest edge location through Amazon CloudFront. </w:t>
      </w:r>
    </w:p>
    <w:p w14:paraId="260AC4D4" w14:textId="6BA5DEE2" w:rsidR="00D27585" w:rsidRPr="00B90B13" w:rsidRDefault="00D27585" w:rsidP="00D27585">
      <w:pPr>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4 Amazon CloudFront connects to the Application Load Balancer, which sends the incoming packet to an Amazon EC2 instance.</w:t>
      </w:r>
    </w:p>
    <w:p w14:paraId="24FC9DD1" w14:textId="77777777" w:rsidR="00DA127D" w:rsidRPr="00B90B13" w:rsidRDefault="00544FA6" w:rsidP="00DA127D">
      <w:pPr>
        <w:shd w:val="clear" w:color="auto" w:fill="FFFFFF"/>
        <w:spacing w:beforeAutospacing="1" w:after="0" w:afterAutospacing="1" w:line="240" w:lineRule="auto"/>
        <w:rPr>
          <w:rFonts w:ascii="Times New Roman" w:eastAsia="Times New Roman" w:hAnsi="Times New Roman" w:cs="Times New Roman"/>
          <w:color w:val="313537"/>
          <w:sz w:val="24"/>
          <w:szCs w:val="24"/>
        </w:rPr>
      </w:pPr>
      <w:hyperlink r:id="rId8" w:tgtFrame="_blank" w:history="1">
        <w:r w:rsidR="00DA127D" w:rsidRPr="00B90B13">
          <w:rPr>
            <w:rFonts w:ascii="Times New Roman" w:eastAsia="Times New Roman" w:hAnsi="Times New Roman" w:cs="Times New Roman"/>
            <w:b/>
            <w:bCs/>
            <w:color w:val="005276"/>
            <w:sz w:val="24"/>
            <w:szCs w:val="24"/>
            <w:u w:val="single"/>
            <w:bdr w:val="none" w:sz="0" w:space="0" w:color="auto" w:frame="1"/>
          </w:rPr>
          <w:t>AWS Database Migration Service (AWS DMS)</w:t>
        </w:r>
      </w:hyperlink>
      <w:r w:rsidR="00DA127D" w:rsidRPr="00B90B13">
        <w:rPr>
          <w:rFonts w:ascii="Times New Roman" w:eastAsia="Times New Roman" w:hAnsi="Times New Roman" w:cs="Times New Roman"/>
          <w:color w:val="313537"/>
          <w:sz w:val="24"/>
          <w:szCs w:val="24"/>
        </w:rPr>
        <w:t> enables you to migrate relational databases, nonrelational databases, and other types of data stores.</w:t>
      </w:r>
    </w:p>
    <w:p w14:paraId="0F7C30C1" w14:textId="77777777" w:rsidR="00222249" w:rsidRDefault="00DA127D" w:rsidP="00DA127D">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With AWS DMS, you move data between a source database and a target database. </w:t>
      </w:r>
    </w:p>
    <w:p w14:paraId="007A3795" w14:textId="73E9D4ED" w:rsidR="00222249" w:rsidRPr="00222249" w:rsidRDefault="00544FA6" w:rsidP="00222249">
      <w:pPr>
        <w:shd w:val="clear" w:color="auto" w:fill="FFFFFF"/>
        <w:spacing w:beforeAutospacing="1" w:after="0" w:afterAutospacing="1" w:line="240" w:lineRule="auto"/>
        <w:rPr>
          <w:rStyle w:val="Strong"/>
          <w:rFonts w:ascii="Times New Roman" w:eastAsia="Times New Roman" w:hAnsi="Times New Roman" w:cs="Times New Roman"/>
          <w:b w:val="0"/>
          <w:bCs w:val="0"/>
          <w:color w:val="313537"/>
          <w:sz w:val="24"/>
          <w:szCs w:val="24"/>
        </w:rPr>
      </w:pPr>
      <w:hyperlink r:id="rId9" w:tgtFrame="_blank" w:history="1">
        <w:r w:rsidR="00DA127D" w:rsidRPr="00B90B13">
          <w:rPr>
            <w:rFonts w:ascii="Times New Roman" w:eastAsia="Times New Roman" w:hAnsi="Times New Roman" w:cs="Times New Roman"/>
            <w:color w:val="005276"/>
            <w:sz w:val="24"/>
            <w:szCs w:val="24"/>
            <w:u w:val="single"/>
            <w:bdr w:val="none" w:sz="0" w:space="0" w:color="auto" w:frame="1"/>
          </w:rPr>
          <w:t>The source and target databases</w:t>
        </w:r>
      </w:hyperlink>
      <w:r w:rsidR="00DA127D" w:rsidRPr="00B90B13">
        <w:rPr>
          <w:rFonts w:ascii="Times New Roman" w:eastAsia="Times New Roman" w:hAnsi="Times New Roman" w:cs="Times New Roman"/>
          <w:color w:val="313537"/>
          <w:sz w:val="24"/>
          <w:szCs w:val="24"/>
        </w:rPr>
        <w:t xml:space="preserve"> can be of the same type </w:t>
      </w:r>
      <w:r w:rsidR="00DA127D" w:rsidRPr="00222249">
        <w:rPr>
          <w:rFonts w:ascii="Times New Roman" w:eastAsia="Times New Roman" w:hAnsi="Times New Roman" w:cs="Times New Roman"/>
          <w:b/>
          <w:bCs/>
          <w:color w:val="313537"/>
          <w:sz w:val="24"/>
          <w:szCs w:val="24"/>
        </w:rPr>
        <w:t>(homogeneous migration)</w:t>
      </w:r>
      <w:r w:rsidR="00DA127D" w:rsidRPr="00B90B13">
        <w:rPr>
          <w:rFonts w:ascii="Times New Roman" w:eastAsia="Times New Roman" w:hAnsi="Times New Roman" w:cs="Times New Roman"/>
          <w:color w:val="313537"/>
          <w:sz w:val="24"/>
          <w:szCs w:val="24"/>
        </w:rPr>
        <w:t xml:space="preserve"> or different types </w:t>
      </w:r>
      <w:r w:rsidR="00DA127D" w:rsidRPr="00222249">
        <w:rPr>
          <w:rFonts w:ascii="Times New Roman" w:eastAsia="Times New Roman" w:hAnsi="Times New Roman" w:cs="Times New Roman"/>
          <w:b/>
          <w:bCs/>
          <w:color w:val="313537"/>
          <w:sz w:val="24"/>
          <w:szCs w:val="24"/>
        </w:rPr>
        <w:t xml:space="preserve">(heterogeneous migration). </w:t>
      </w:r>
      <w:r w:rsidR="00DA127D" w:rsidRPr="00B90B13">
        <w:rPr>
          <w:rFonts w:ascii="Times New Roman" w:eastAsia="Times New Roman" w:hAnsi="Times New Roman" w:cs="Times New Roman"/>
          <w:color w:val="313537"/>
          <w:sz w:val="24"/>
          <w:szCs w:val="24"/>
        </w:rPr>
        <w:t>During the migration, your source database remains operational, reducing downtime for any applications that rely on the database. </w:t>
      </w:r>
    </w:p>
    <w:p w14:paraId="32D71875" w14:textId="700249C5" w:rsidR="00DA127D" w:rsidRPr="00222249" w:rsidRDefault="00DA127D" w:rsidP="00DA127D">
      <w:pPr>
        <w:rPr>
          <w:rFonts w:ascii="Times New Roman" w:hAnsi="Times New Roman" w:cs="Times New Roman"/>
          <w:b/>
          <w:bCs/>
          <w:color w:val="313537"/>
          <w:sz w:val="24"/>
          <w:szCs w:val="24"/>
          <w:bdr w:val="none" w:sz="0" w:space="0" w:color="auto" w:frame="1"/>
          <w:shd w:val="clear" w:color="auto" w:fill="FFFFFF"/>
        </w:rPr>
      </w:pPr>
      <w:r w:rsidRPr="00B90B13">
        <w:rPr>
          <w:rStyle w:val="Strong"/>
          <w:rFonts w:ascii="Times New Roman" w:hAnsi="Times New Roman" w:cs="Times New Roman"/>
          <w:color w:val="313537"/>
          <w:sz w:val="24"/>
          <w:szCs w:val="24"/>
          <w:bdr w:val="none" w:sz="0" w:space="0" w:color="auto" w:frame="1"/>
          <w:shd w:val="clear" w:color="auto" w:fill="FFFFFF"/>
        </w:rPr>
        <w:t>Use cases for AWS DMS</w:t>
      </w:r>
      <w:r w:rsidRPr="00B90B13">
        <w:rPr>
          <w:rFonts w:ascii="Times New Roman" w:hAnsi="Times New Roman" w:cs="Times New Roman"/>
          <w:sz w:val="24"/>
          <w:szCs w:val="24"/>
        </w:rPr>
        <w:br/>
      </w:r>
      <w:r w:rsidRPr="003334E1">
        <w:rPr>
          <w:rFonts w:ascii="Times New Roman" w:hAnsi="Times New Roman" w:cs="Times New Roman"/>
          <w:b/>
          <w:bCs/>
          <w:i/>
          <w:iCs/>
          <w:sz w:val="24"/>
          <w:szCs w:val="24"/>
        </w:rPr>
        <w:t>Development and test database migrations</w:t>
      </w:r>
      <w:r w:rsidR="00222249" w:rsidRPr="003334E1">
        <w:rPr>
          <w:rFonts w:ascii="Times New Roman" w:hAnsi="Times New Roman" w:cs="Times New Roman"/>
          <w:b/>
          <w:bCs/>
          <w:i/>
          <w:iCs/>
          <w:color w:val="313537"/>
          <w:sz w:val="24"/>
          <w:szCs w:val="24"/>
          <w:bdr w:val="none" w:sz="0" w:space="0" w:color="auto" w:frame="1"/>
          <w:shd w:val="clear" w:color="auto" w:fill="FFFFFF"/>
        </w:rPr>
        <w:t>:</w:t>
      </w:r>
      <w:r w:rsidR="00222249">
        <w:rPr>
          <w:rFonts w:ascii="Times New Roman" w:hAnsi="Times New Roman" w:cs="Times New Roman"/>
          <w:b/>
          <w:bCs/>
          <w:color w:val="313537"/>
          <w:sz w:val="24"/>
          <w:szCs w:val="24"/>
          <w:bdr w:val="none" w:sz="0" w:space="0" w:color="auto" w:frame="1"/>
          <w:shd w:val="clear" w:color="auto" w:fill="FFFFFF"/>
        </w:rPr>
        <w:t xml:space="preserve"> </w:t>
      </w:r>
      <w:r w:rsidRPr="00B90B13">
        <w:rPr>
          <w:rFonts w:ascii="Times New Roman" w:hAnsi="Times New Roman" w:cs="Times New Roman"/>
          <w:sz w:val="24"/>
          <w:szCs w:val="24"/>
        </w:rPr>
        <w:t>Enabling developers to test applications against production data without affecting production users</w:t>
      </w:r>
    </w:p>
    <w:p w14:paraId="185A875B" w14:textId="13633433" w:rsidR="00DA127D" w:rsidRPr="00222249" w:rsidRDefault="00DA127D" w:rsidP="00DA127D">
      <w:pPr>
        <w:rPr>
          <w:rFonts w:ascii="Times New Roman" w:hAnsi="Times New Roman" w:cs="Times New Roman"/>
          <w:i/>
          <w:iCs/>
          <w:sz w:val="24"/>
          <w:szCs w:val="24"/>
        </w:rPr>
      </w:pPr>
      <w:r w:rsidRPr="003334E1">
        <w:rPr>
          <w:rFonts w:ascii="Times New Roman" w:hAnsi="Times New Roman" w:cs="Times New Roman"/>
          <w:b/>
          <w:bCs/>
          <w:i/>
          <w:iCs/>
          <w:sz w:val="24"/>
          <w:szCs w:val="24"/>
        </w:rPr>
        <w:t>Database consolidation</w:t>
      </w:r>
      <w:r w:rsidR="00222249" w:rsidRPr="003334E1">
        <w:rPr>
          <w:rFonts w:ascii="Times New Roman" w:hAnsi="Times New Roman" w:cs="Times New Roman"/>
          <w:b/>
          <w:bCs/>
          <w:i/>
          <w:iCs/>
          <w:sz w:val="24"/>
          <w:szCs w:val="24"/>
        </w:rPr>
        <w:t>:</w:t>
      </w:r>
      <w:r w:rsidR="00222249">
        <w:rPr>
          <w:rFonts w:ascii="Times New Roman" w:hAnsi="Times New Roman" w:cs="Times New Roman"/>
          <w:i/>
          <w:iCs/>
          <w:sz w:val="24"/>
          <w:szCs w:val="24"/>
        </w:rPr>
        <w:t xml:space="preserve"> </w:t>
      </w:r>
      <w:r w:rsidRPr="00B90B13">
        <w:rPr>
          <w:rFonts w:ascii="Times New Roman" w:hAnsi="Times New Roman" w:cs="Times New Roman"/>
          <w:sz w:val="24"/>
          <w:szCs w:val="24"/>
        </w:rPr>
        <w:t>Combining several databases into a single database</w:t>
      </w:r>
    </w:p>
    <w:p w14:paraId="0EB64E16" w14:textId="4BB1828A" w:rsidR="00DA127D" w:rsidRPr="00222249" w:rsidRDefault="00DA127D" w:rsidP="00DA127D">
      <w:pPr>
        <w:rPr>
          <w:rFonts w:ascii="Times New Roman" w:hAnsi="Times New Roman" w:cs="Times New Roman"/>
          <w:i/>
          <w:iCs/>
          <w:sz w:val="24"/>
          <w:szCs w:val="24"/>
        </w:rPr>
      </w:pPr>
      <w:r w:rsidRPr="003334E1">
        <w:rPr>
          <w:rFonts w:ascii="Times New Roman" w:hAnsi="Times New Roman" w:cs="Times New Roman"/>
          <w:b/>
          <w:bCs/>
          <w:i/>
          <w:iCs/>
          <w:sz w:val="24"/>
          <w:szCs w:val="24"/>
        </w:rPr>
        <w:t>Continuous replication</w:t>
      </w:r>
      <w:r w:rsidR="00222249" w:rsidRPr="003334E1">
        <w:rPr>
          <w:rFonts w:ascii="Times New Roman" w:hAnsi="Times New Roman" w:cs="Times New Roman"/>
          <w:b/>
          <w:bCs/>
          <w:i/>
          <w:iCs/>
          <w:sz w:val="24"/>
          <w:szCs w:val="24"/>
        </w:rPr>
        <w:t>:</w:t>
      </w:r>
      <w:r w:rsidR="00222249">
        <w:rPr>
          <w:rFonts w:ascii="Times New Roman" w:hAnsi="Times New Roman" w:cs="Times New Roman"/>
          <w:i/>
          <w:iCs/>
          <w:sz w:val="24"/>
          <w:szCs w:val="24"/>
        </w:rPr>
        <w:t xml:space="preserve"> </w:t>
      </w:r>
      <w:r w:rsidRPr="00B90B13">
        <w:rPr>
          <w:rFonts w:ascii="Times New Roman" w:hAnsi="Times New Roman" w:cs="Times New Roman"/>
          <w:sz w:val="24"/>
          <w:szCs w:val="24"/>
        </w:rPr>
        <w:t>Sending ongoing copies of your data to other target sources instead of doing a one-time migration</w:t>
      </w:r>
    </w:p>
    <w:p w14:paraId="2CE2D1B1" w14:textId="6B777037" w:rsidR="00DA127D" w:rsidRPr="00B90B13" w:rsidRDefault="00DA127D">
      <w:pPr>
        <w:rPr>
          <w:rFonts w:ascii="Times New Roman" w:hAnsi="Times New Roman" w:cs="Times New Roman"/>
          <w:sz w:val="24"/>
          <w:szCs w:val="24"/>
        </w:rPr>
      </w:pPr>
    </w:p>
    <w:p w14:paraId="5E0330D8" w14:textId="287A33F6" w:rsidR="00112E39" w:rsidRPr="00B90B13" w:rsidRDefault="00112E39" w:rsidP="00112E39">
      <w:pPr>
        <w:rPr>
          <w:rFonts w:ascii="Times New Roman" w:hAnsi="Times New Roman" w:cs="Times New Roman"/>
          <w:sz w:val="24"/>
          <w:szCs w:val="24"/>
        </w:rPr>
      </w:pPr>
      <w:r w:rsidRPr="00B90B13">
        <w:rPr>
          <w:rFonts w:ascii="Times New Roman" w:hAnsi="Times New Roman" w:cs="Times New Roman"/>
          <w:b/>
          <w:bCs/>
          <w:sz w:val="24"/>
          <w:szCs w:val="24"/>
          <w:u w:val="single"/>
        </w:rPr>
        <w:t>AWS Trusted Advisor</w:t>
      </w:r>
      <w:r w:rsidRPr="00B90B13">
        <w:rPr>
          <w:rFonts w:ascii="Times New Roman" w:hAnsi="Times New Roman" w:cs="Times New Roman"/>
          <w:sz w:val="24"/>
          <w:szCs w:val="24"/>
        </w:rPr>
        <w:t xml:space="preserve"> is a web service that inspects your AWS environment and provides </w:t>
      </w:r>
      <w:r w:rsidRPr="00765D95">
        <w:rPr>
          <w:rFonts w:ascii="Times New Roman" w:hAnsi="Times New Roman" w:cs="Times New Roman"/>
          <w:b/>
          <w:bCs/>
          <w:sz w:val="24"/>
          <w:szCs w:val="24"/>
        </w:rPr>
        <w:t>real-time recommendations</w:t>
      </w:r>
      <w:r w:rsidRPr="00B90B13">
        <w:rPr>
          <w:rFonts w:ascii="Times New Roman" w:hAnsi="Times New Roman" w:cs="Times New Roman"/>
          <w:sz w:val="24"/>
          <w:szCs w:val="24"/>
        </w:rPr>
        <w:t xml:space="preserve"> in accordance with AWS best practices in five categories: </w:t>
      </w:r>
      <w:r w:rsidRPr="003334E1">
        <w:rPr>
          <w:rFonts w:ascii="Times New Roman" w:hAnsi="Times New Roman" w:cs="Times New Roman"/>
          <w:b/>
          <w:bCs/>
          <w:i/>
          <w:iCs/>
          <w:sz w:val="24"/>
          <w:szCs w:val="24"/>
        </w:rPr>
        <w:t>cost optimization, performance, security, fault tolerance, and service limits.</w:t>
      </w:r>
      <w:r w:rsidR="000F17F1" w:rsidRPr="003334E1">
        <w:rPr>
          <w:rFonts w:ascii="Times New Roman" w:hAnsi="Times New Roman" w:cs="Times New Roman"/>
          <w:b/>
          <w:bCs/>
          <w:i/>
          <w:iCs/>
          <w:sz w:val="24"/>
          <w:szCs w:val="24"/>
        </w:rPr>
        <w:t xml:space="preserve"> </w:t>
      </w:r>
    </w:p>
    <w:p w14:paraId="2D2280B9" w14:textId="332F2C66" w:rsidR="00112E39" w:rsidRPr="00B90B13" w:rsidRDefault="00112E39" w:rsidP="00112E39">
      <w:pPr>
        <w:rPr>
          <w:rFonts w:ascii="Times New Roman" w:hAnsi="Times New Roman" w:cs="Times New Roman"/>
          <w:sz w:val="24"/>
          <w:szCs w:val="24"/>
        </w:rPr>
      </w:pPr>
      <w:r w:rsidRPr="00B90B13">
        <w:rPr>
          <w:rFonts w:ascii="Times New Roman" w:hAnsi="Times New Roman" w:cs="Times New Roman"/>
          <w:sz w:val="24"/>
          <w:szCs w:val="24"/>
        </w:rPr>
        <w:t> </w:t>
      </w:r>
    </w:p>
    <w:p w14:paraId="793B25E3" w14:textId="40CEB76B" w:rsidR="00112E39" w:rsidRPr="00B90B13" w:rsidRDefault="00544FA6" w:rsidP="00112E39">
      <w:pPr>
        <w:rPr>
          <w:rFonts w:ascii="Times New Roman" w:hAnsi="Times New Roman" w:cs="Times New Roman"/>
          <w:color w:val="313537"/>
          <w:sz w:val="24"/>
          <w:szCs w:val="24"/>
          <w:shd w:val="clear" w:color="auto" w:fill="FFFFFF"/>
        </w:rPr>
      </w:pPr>
      <w:hyperlink r:id="rId10" w:tgtFrame="_blank" w:history="1">
        <w:r w:rsidR="00070287" w:rsidRPr="00B90B13">
          <w:rPr>
            <w:rStyle w:val="Strong"/>
            <w:rFonts w:ascii="Times New Roman" w:hAnsi="Times New Roman" w:cs="Times New Roman"/>
            <w:color w:val="005276"/>
            <w:sz w:val="24"/>
            <w:szCs w:val="24"/>
            <w:u w:val="single"/>
            <w:bdr w:val="none" w:sz="0" w:space="0" w:color="auto" w:frame="1"/>
            <w:shd w:val="clear" w:color="auto" w:fill="FFFFFF"/>
          </w:rPr>
          <w:t>Amazon CloudWatch</w:t>
        </w:r>
      </w:hyperlink>
      <w:r w:rsidR="00070287" w:rsidRPr="00B90B13">
        <w:rPr>
          <w:rFonts w:ascii="Times New Roman" w:hAnsi="Times New Roman" w:cs="Times New Roman"/>
          <w:color w:val="313537"/>
          <w:sz w:val="24"/>
          <w:szCs w:val="24"/>
          <w:shd w:val="clear" w:color="auto" w:fill="FFFFFF"/>
        </w:rPr>
        <w:t> is a web service that enables you to monitor and manage various metrics and configure alarm actions based on data from those metrics.</w:t>
      </w:r>
    </w:p>
    <w:p w14:paraId="555F6667" w14:textId="3E74646F" w:rsidR="00070287" w:rsidRPr="00B90B13" w:rsidRDefault="00070287" w:rsidP="00112E39">
      <w:pPr>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t>With CloudWatch, you can create </w:t>
      </w:r>
      <w:hyperlink r:id="rId11" w:tgtFrame="_blank" w:history="1">
        <w:r w:rsidRPr="00B90B13">
          <w:rPr>
            <w:rStyle w:val="Strong"/>
            <w:rFonts w:ascii="Times New Roman" w:hAnsi="Times New Roman" w:cs="Times New Roman"/>
            <w:color w:val="005276"/>
            <w:sz w:val="24"/>
            <w:szCs w:val="24"/>
            <w:u w:val="single"/>
            <w:bdr w:val="none" w:sz="0" w:space="0" w:color="auto" w:frame="1"/>
            <w:shd w:val="clear" w:color="auto" w:fill="FFFFFF"/>
          </w:rPr>
          <w:t>alarms</w:t>
        </w:r>
      </w:hyperlink>
      <w:r w:rsidRPr="00B90B13">
        <w:rPr>
          <w:rFonts w:ascii="Times New Roman" w:hAnsi="Times New Roman" w:cs="Times New Roman"/>
          <w:color w:val="313537"/>
          <w:sz w:val="24"/>
          <w:szCs w:val="24"/>
          <w:shd w:val="clear" w:color="auto" w:fill="FFFFFF"/>
        </w:rPr>
        <w:t> that automatically perform actions if the value of your metric has gone above or below a predefined threshold. </w:t>
      </w:r>
    </w:p>
    <w:p w14:paraId="123DCDB2" w14:textId="5F2E7F95" w:rsidR="00070287" w:rsidRPr="00B90B13" w:rsidRDefault="00070287" w:rsidP="00112E39">
      <w:pPr>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t>The CloudWatch </w:t>
      </w:r>
      <w:hyperlink r:id="rId12" w:tgtFrame="_blank" w:history="1">
        <w:r w:rsidRPr="00B90B13">
          <w:rPr>
            <w:rStyle w:val="Strong"/>
            <w:rFonts w:ascii="Times New Roman" w:hAnsi="Times New Roman" w:cs="Times New Roman"/>
            <w:color w:val="005276"/>
            <w:sz w:val="24"/>
            <w:szCs w:val="24"/>
            <w:u w:val="single"/>
            <w:bdr w:val="none" w:sz="0" w:space="0" w:color="auto" w:frame="1"/>
            <w:shd w:val="clear" w:color="auto" w:fill="FFFFFF"/>
          </w:rPr>
          <w:t>dashboard</w:t>
        </w:r>
      </w:hyperlink>
      <w:r w:rsidRPr="00B90B13">
        <w:rPr>
          <w:rFonts w:ascii="Times New Roman" w:hAnsi="Times New Roman" w:cs="Times New Roman"/>
          <w:color w:val="313537"/>
          <w:sz w:val="24"/>
          <w:szCs w:val="24"/>
          <w:shd w:val="clear" w:color="auto" w:fill="FFFFFF"/>
        </w:rPr>
        <w:t> feature enables you to access all the metrics for your resources from a single location.</w:t>
      </w:r>
    </w:p>
    <w:p w14:paraId="15E16D5E" w14:textId="77777777" w:rsidR="00070287" w:rsidRPr="00B90B13" w:rsidRDefault="00070287" w:rsidP="00112E39">
      <w:pPr>
        <w:rPr>
          <w:rFonts w:ascii="Times New Roman" w:hAnsi="Times New Roman" w:cs="Times New Roman"/>
          <w:sz w:val="24"/>
          <w:szCs w:val="24"/>
        </w:rPr>
      </w:pPr>
    </w:p>
    <w:p w14:paraId="67CDF2BC" w14:textId="0CD025C6" w:rsidR="00112E39" w:rsidRPr="00B90B13" w:rsidRDefault="00544FA6" w:rsidP="00112E39">
      <w:pPr>
        <w:rPr>
          <w:rFonts w:ascii="Times New Roman" w:hAnsi="Times New Roman" w:cs="Times New Roman"/>
          <w:color w:val="313537"/>
          <w:sz w:val="24"/>
          <w:szCs w:val="24"/>
          <w:shd w:val="clear" w:color="auto" w:fill="FFFFFF"/>
        </w:rPr>
      </w:pPr>
      <w:hyperlink r:id="rId13" w:tgtFrame="_blank" w:history="1">
        <w:r w:rsidR="00070287" w:rsidRPr="00B90B13">
          <w:rPr>
            <w:rStyle w:val="Strong"/>
            <w:rFonts w:ascii="Times New Roman" w:hAnsi="Times New Roman" w:cs="Times New Roman"/>
            <w:color w:val="005276"/>
            <w:sz w:val="24"/>
            <w:szCs w:val="24"/>
            <w:u w:val="single"/>
            <w:bdr w:val="none" w:sz="0" w:space="0" w:color="auto" w:frame="1"/>
            <w:shd w:val="clear" w:color="auto" w:fill="FFFFFF"/>
          </w:rPr>
          <w:t>AWS CloudTrail</w:t>
        </w:r>
      </w:hyperlink>
      <w:r w:rsidR="00070287" w:rsidRPr="00B90B13">
        <w:rPr>
          <w:rFonts w:ascii="Times New Roman" w:hAnsi="Times New Roman" w:cs="Times New Roman"/>
          <w:color w:val="313537"/>
          <w:sz w:val="24"/>
          <w:szCs w:val="24"/>
          <w:shd w:val="clear" w:color="auto" w:fill="FFFFFF"/>
        </w:rPr>
        <w:t> records API calls for your account. The recorded information includes the identity of the API caller, the time of the API call, the source IP address of the API caller, and more. You can think of CloudTrail as a “trail” of breadcrumbs (or a log of actions) that someone has left behind them.</w:t>
      </w:r>
    </w:p>
    <w:p w14:paraId="7F62C6E1" w14:textId="77777777" w:rsidR="00070287" w:rsidRPr="00B90B13" w:rsidRDefault="00070287" w:rsidP="00070287">
      <w:p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Recall that you can use API calls to provision, manage, and configure your AWS resources. With CloudTrail, you can view a complete history of user activity and API calls for your applications and resources. </w:t>
      </w:r>
    </w:p>
    <w:p w14:paraId="7336C6FE" w14:textId="0CDDBF05" w:rsidR="00070287" w:rsidRPr="00B90B13" w:rsidRDefault="00070287" w:rsidP="00070287">
      <w:pPr>
        <w:shd w:val="clear" w:color="auto" w:fill="FFFFFF"/>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Events are typically updated in CloudTrail within 15 minutes after an API call. You can filter events by specifying the time and date that an API call occurred, the user who requested the action, the type of resource that was involved in the API call, and more.</w:t>
      </w:r>
    </w:p>
    <w:p w14:paraId="2845D5F4" w14:textId="6D0F5840" w:rsidR="00070287" w:rsidRDefault="00070287" w:rsidP="00112E39">
      <w:pPr>
        <w:rPr>
          <w:rFonts w:ascii="Times New Roman" w:hAnsi="Times New Roman" w:cs="Times New Roman"/>
          <w:color w:val="313537"/>
          <w:sz w:val="24"/>
          <w:szCs w:val="24"/>
          <w:shd w:val="clear" w:color="auto" w:fill="FFFFFF"/>
        </w:rPr>
      </w:pPr>
      <w:r w:rsidRPr="00B90B13">
        <w:rPr>
          <w:rFonts w:ascii="Times New Roman" w:hAnsi="Times New Roman" w:cs="Times New Roman"/>
          <w:color w:val="313537"/>
          <w:sz w:val="24"/>
          <w:szCs w:val="24"/>
          <w:shd w:val="clear" w:color="auto" w:fill="FFFFFF"/>
        </w:rPr>
        <w:lastRenderedPageBreak/>
        <w:t>Within CloudTrail, you can also enable </w:t>
      </w:r>
      <w:hyperlink r:id="rId14" w:tgtFrame="_blank" w:history="1">
        <w:r w:rsidRPr="00B90B13">
          <w:rPr>
            <w:rStyle w:val="Strong"/>
            <w:rFonts w:ascii="Times New Roman" w:hAnsi="Times New Roman" w:cs="Times New Roman"/>
            <w:color w:val="005276"/>
            <w:sz w:val="24"/>
            <w:szCs w:val="24"/>
            <w:u w:val="single"/>
            <w:bdr w:val="none" w:sz="0" w:space="0" w:color="auto" w:frame="1"/>
            <w:shd w:val="clear" w:color="auto" w:fill="FFFFFF"/>
          </w:rPr>
          <w:t>CloudTrail Insights</w:t>
        </w:r>
      </w:hyperlink>
      <w:r w:rsidRPr="00B90B13">
        <w:rPr>
          <w:rFonts w:ascii="Times New Roman" w:hAnsi="Times New Roman" w:cs="Times New Roman"/>
          <w:color w:val="313537"/>
          <w:sz w:val="24"/>
          <w:szCs w:val="24"/>
          <w:shd w:val="clear" w:color="auto" w:fill="FFFFFF"/>
        </w:rPr>
        <w:t>. This optional feature allows CloudTrail to automatically detect unusual API activities in your AWS account. </w:t>
      </w:r>
    </w:p>
    <w:p w14:paraId="00B97827" w14:textId="77777777" w:rsidR="00765D95" w:rsidRPr="00B90B13" w:rsidRDefault="00765D95" w:rsidP="00112E39">
      <w:pPr>
        <w:rPr>
          <w:rFonts w:ascii="Times New Roman" w:hAnsi="Times New Roman" w:cs="Times New Roman"/>
          <w:color w:val="313537"/>
          <w:sz w:val="24"/>
          <w:szCs w:val="24"/>
          <w:shd w:val="clear" w:color="auto" w:fill="FFFFFF"/>
        </w:rPr>
      </w:pPr>
    </w:p>
    <w:p w14:paraId="6018EDCE" w14:textId="0414CAE8" w:rsidR="00112E39" w:rsidRDefault="004E349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B8CAD9" wp14:editId="4E818039">
            <wp:extent cx="6648450" cy="18478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5" cstate="print">
                      <a:extLst>
                        <a:ext uri="{28A0092B-C50C-407E-A947-70E740481C1C}">
                          <a14:useLocalDpi xmlns:a14="http://schemas.microsoft.com/office/drawing/2010/main" val="0"/>
                        </a:ext>
                      </a:extLst>
                    </a:blip>
                    <a:srcRect l="8050" t="26401" r="1325" b="24976"/>
                    <a:stretch/>
                  </pic:blipFill>
                  <pic:spPr bwMode="auto">
                    <a:xfrm>
                      <a:off x="0" y="0"/>
                      <a:ext cx="6648450" cy="1847850"/>
                    </a:xfrm>
                    <a:prstGeom prst="rect">
                      <a:avLst/>
                    </a:prstGeom>
                    <a:ln>
                      <a:noFill/>
                    </a:ln>
                    <a:extLst>
                      <a:ext uri="{53640926-AAD7-44D8-BBD7-CCE9431645EC}">
                        <a14:shadowObscured xmlns:a14="http://schemas.microsoft.com/office/drawing/2010/main"/>
                      </a:ext>
                    </a:extLst>
                  </pic:spPr>
                </pic:pic>
              </a:graphicData>
            </a:graphic>
          </wp:inline>
        </w:drawing>
      </w:r>
    </w:p>
    <w:p w14:paraId="222574FD" w14:textId="77777777" w:rsidR="004E349D" w:rsidRPr="00B90B13" w:rsidRDefault="004E349D">
      <w:pPr>
        <w:rPr>
          <w:rFonts w:ascii="Times New Roman" w:hAnsi="Times New Roman" w:cs="Times New Roman"/>
          <w:sz w:val="24"/>
          <w:szCs w:val="24"/>
        </w:rPr>
      </w:pPr>
    </w:p>
    <w:p w14:paraId="45C50FCA" w14:textId="77777777" w:rsidR="003B7C3D" w:rsidRPr="00B90B13" w:rsidRDefault="003B7C3D" w:rsidP="003B7C3D">
      <w:pPr>
        <w:shd w:val="clear" w:color="auto" w:fill="FFFFFF"/>
        <w:spacing w:after="0" w:line="240" w:lineRule="auto"/>
        <w:outlineLvl w:val="2"/>
        <w:rPr>
          <w:rFonts w:ascii="Times New Roman" w:eastAsia="Times New Roman" w:hAnsi="Times New Roman" w:cs="Times New Roman"/>
          <w:b/>
          <w:bCs/>
          <w:color w:val="313537"/>
          <w:sz w:val="24"/>
          <w:szCs w:val="24"/>
        </w:rPr>
      </w:pPr>
      <w:r w:rsidRPr="00B90B13">
        <w:rPr>
          <w:rFonts w:ascii="Times New Roman" w:eastAsia="Times New Roman" w:hAnsi="Times New Roman" w:cs="Times New Roman"/>
          <w:b/>
          <w:bCs/>
          <w:color w:val="313537"/>
          <w:sz w:val="24"/>
          <w:szCs w:val="24"/>
          <w:bdr w:val="none" w:sz="0" w:space="0" w:color="auto" w:frame="1"/>
        </w:rPr>
        <w:t>AWS Key Management Service (AWS KMS)</w:t>
      </w:r>
    </w:p>
    <w:p w14:paraId="52B2C292" w14:textId="3CE8ED04" w:rsidR="003B7C3D" w:rsidRPr="00B90B13" w:rsidRDefault="003B7C3D" w:rsidP="003B7C3D">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Applications’ data is secure while in storage </w:t>
      </w:r>
      <w:r w:rsidRPr="00B90B13">
        <w:rPr>
          <w:rFonts w:ascii="Times New Roman" w:eastAsia="Times New Roman" w:hAnsi="Times New Roman" w:cs="Times New Roman"/>
          <w:b/>
          <w:bCs/>
          <w:color w:val="313537"/>
          <w:sz w:val="24"/>
          <w:szCs w:val="24"/>
          <w:bdr w:val="none" w:sz="0" w:space="0" w:color="auto" w:frame="1"/>
        </w:rPr>
        <w:t>(encryption at rest)</w:t>
      </w:r>
      <w:r w:rsidRPr="00B90B13">
        <w:rPr>
          <w:rFonts w:ascii="Times New Roman" w:eastAsia="Times New Roman" w:hAnsi="Times New Roman" w:cs="Times New Roman"/>
          <w:color w:val="313537"/>
          <w:sz w:val="24"/>
          <w:szCs w:val="24"/>
        </w:rPr>
        <w:t> and while it is transmitted, known as </w:t>
      </w:r>
      <w:r w:rsidRPr="00B90B13">
        <w:rPr>
          <w:rFonts w:ascii="Times New Roman" w:eastAsia="Times New Roman" w:hAnsi="Times New Roman" w:cs="Times New Roman"/>
          <w:b/>
          <w:bCs/>
          <w:color w:val="313537"/>
          <w:sz w:val="24"/>
          <w:szCs w:val="24"/>
          <w:bdr w:val="none" w:sz="0" w:space="0" w:color="auto" w:frame="1"/>
        </w:rPr>
        <w:t>encryption in transit</w:t>
      </w:r>
      <w:r w:rsidRPr="00B90B13">
        <w:rPr>
          <w:rFonts w:ascii="Times New Roman" w:eastAsia="Times New Roman" w:hAnsi="Times New Roman" w:cs="Times New Roman"/>
          <w:color w:val="313537"/>
          <w:sz w:val="24"/>
          <w:szCs w:val="24"/>
        </w:rPr>
        <w:t>.</w:t>
      </w:r>
    </w:p>
    <w:p w14:paraId="59101FAD" w14:textId="661B1DD1" w:rsidR="003B7C3D" w:rsidRPr="00F15E14" w:rsidRDefault="00544FA6" w:rsidP="00F15E14">
      <w:pPr>
        <w:shd w:val="clear" w:color="auto" w:fill="FFFFFF"/>
        <w:spacing w:beforeAutospacing="1" w:after="0" w:afterAutospacing="1" w:line="240" w:lineRule="auto"/>
        <w:rPr>
          <w:rFonts w:ascii="Times New Roman" w:eastAsia="Times New Roman" w:hAnsi="Times New Roman" w:cs="Times New Roman"/>
          <w:color w:val="313537"/>
          <w:sz w:val="24"/>
          <w:szCs w:val="24"/>
        </w:rPr>
      </w:pPr>
      <w:hyperlink r:id="rId16" w:tgtFrame="_blank" w:history="1">
        <w:r w:rsidR="003B7C3D" w:rsidRPr="00B90B13">
          <w:rPr>
            <w:rFonts w:ascii="Times New Roman" w:eastAsia="Times New Roman" w:hAnsi="Times New Roman" w:cs="Times New Roman"/>
            <w:b/>
            <w:bCs/>
            <w:color w:val="005276"/>
            <w:sz w:val="24"/>
            <w:szCs w:val="24"/>
            <w:u w:val="single"/>
            <w:bdr w:val="none" w:sz="0" w:space="0" w:color="auto" w:frame="1"/>
          </w:rPr>
          <w:t>AWS Key Management Service (AWS KMS)</w:t>
        </w:r>
      </w:hyperlink>
      <w:r w:rsidR="003B7C3D" w:rsidRPr="00B90B13">
        <w:rPr>
          <w:rFonts w:ascii="Times New Roman" w:eastAsia="Times New Roman" w:hAnsi="Times New Roman" w:cs="Times New Roman"/>
          <w:color w:val="313537"/>
          <w:sz w:val="24"/>
          <w:szCs w:val="24"/>
        </w:rPr>
        <w:t> enables you to perform encryption operations through the use of </w:t>
      </w:r>
      <w:r w:rsidR="003B7C3D" w:rsidRPr="00B90B13">
        <w:rPr>
          <w:rFonts w:ascii="Times New Roman" w:eastAsia="Times New Roman" w:hAnsi="Times New Roman" w:cs="Times New Roman"/>
          <w:b/>
          <w:bCs/>
          <w:color w:val="313537"/>
          <w:sz w:val="24"/>
          <w:szCs w:val="24"/>
          <w:bdr w:val="none" w:sz="0" w:space="0" w:color="auto" w:frame="1"/>
        </w:rPr>
        <w:t>cryptographic keys</w:t>
      </w:r>
      <w:r w:rsidR="003B7C3D" w:rsidRPr="00B90B13">
        <w:rPr>
          <w:rFonts w:ascii="Times New Roman" w:eastAsia="Times New Roman" w:hAnsi="Times New Roman" w:cs="Times New Roman"/>
          <w:color w:val="313537"/>
          <w:sz w:val="24"/>
          <w:szCs w:val="24"/>
        </w:rPr>
        <w:t>. A cryptographic key is a random string of digits used for locking (encrypting) and unlocking (decrypting) data.</w:t>
      </w:r>
    </w:p>
    <w:p w14:paraId="5D4A3DDA" w14:textId="77777777" w:rsidR="00F15E14" w:rsidRDefault="00F15E14" w:rsidP="003B7C3D">
      <w:pPr>
        <w:shd w:val="clear" w:color="auto" w:fill="FFFFFF"/>
        <w:spacing w:beforeAutospacing="1" w:after="0" w:afterAutospacing="1" w:line="240" w:lineRule="auto"/>
        <w:rPr>
          <w:rFonts w:ascii="Times New Roman" w:hAnsi="Times New Roman" w:cs="Times New Roman"/>
          <w:sz w:val="24"/>
          <w:szCs w:val="24"/>
        </w:rPr>
      </w:pPr>
    </w:p>
    <w:p w14:paraId="6ABCB17B" w14:textId="3953C21A" w:rsidR="003B7C3D" w:rsidRPr="00B90B13" w:rsidRDefault="00544FA6" w:rsidP="003B7C3D">
      <w:pPr>
        <w:shd w:val="clear" w:color="auto" w:fill="FFFFFF"/>
        <w:spacing w:beforeAutospacing="1" w:after="0" w:afterAutospacing="1" w:line="240" w:lineRule="auto"/>
        <w:rPr>
          <w:rFonts w:ascii="Times New Roman" w:eastAsia="Times New Roman" w:hAnsi="Times New Roman" w:cs="Times New Roman"/>
          <w:color w:val="313537"/>
          <w:sz w:val="24"/>
          <w:szCs w:val="24"/>
        </w:rPr>
      </w:pPr>
      <w:hyperlink r:id="rId17" w:tgtFrame="_blank" w:history="1">
        <w:r w:rsidR="003B7C3D" w:rsidRPr="00B90B13">
          <w:rPr>
            <w:rFonts w:ascii="Times New Roman" w:eastAsia="Times New Roman" w:hAnsi="Times New Roman" w:cs="Times New Roman"/>
            <w:b/>
            <w:bCs/>
            <w:color w:val="005276"/>
            <w:sz w:val="24"/>
            <w:szCs w:val="24"/>
            <w:u w:val="single"/>
            <w:bdr w:val="none" w:sz="0" w:space="0" w:color="auto" w:frame="1"/>
          </w:rPr>
          <w:t>AWS WAF</w:t>
        </w:r>
      </w:hyperlink>
      <w:r w:rsidR="003B7C3D" w:rsidRPr="00B90B13">
        <w:rPr>
          <w:rFonts w:ascii="Times New Roman" w:eastAsia="Times New Roman" w:hAnsi="Times New Roman" w:cs="Times New Roman"/>
          <w:color w:val="313537"/>
          <w:sz w:val="24"/>
          <w:szCs w:val="24"/>
        </w:rPr>
        <w:t> is a web application firewall that lets you monitor network requests that come into your web applications. </w:t>
      </w:r>
    </w:p>
    <w:p w14:paraId="63F1AE9F" w14:textId="77777777" w:rsidR="003B7C3D" w:rsidRPr="00B90B13" w:rsidRDefault="003B7C3D" w:rsidP="003B7C3D">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AWS WAF works together with Amazon CloudFront and an Application Load Balancer. Recall the network access control lists that you learned about in an earlier module. AWS WAF works in a similar way to block or allow traffic. However, it does this by using a </w:t>
      </w:r>
      <w:hyperlink r:id="rId18" w:tgtFrame="_blank" w:history="1">
        <w:r w:rsidRPr="00B90B13">
          <w:rPr>
            <w:rFonts w:ascii="Times New Roman" w:eastAsia="Times New Roman" w:hAnsi="Times New Roman" w:cs="Times New Roman"/>
            <w:b/>
            <w:bCs/>
            <w:color w:val="005276"/>
            <w:sz w:val="24"/>
            <w:szCs w:val="24"/>
            <w:u w:val="single"/>
            <w:bdr w:val="none" w:sz="0" w:space="0" w:color="auto" w:frame="1"/>
          </w:rPr>
          <w:t>web access control list (ACL)</w:t>
        </w:r>
      </w:hyperlink>
      <w:r w:rsidRPr="00B90B13">
        <w:rPr>
          <w:rFonts w:ascii="Times New Roman" w:eastAsia="Times New Roman" w:hAnsi="Times New Roman" w:cs="Times New Roman"/>
          <w:color w:val="313537"/>
          <w:sz w:val="24"/>
          <w:szCs w:val="24"/>
        </w:rPr>
        <w:t> to protect your AWS resources. </w:t>
      </w:r>
    </w:p>
    <w:p w14:paraId="2B40D068" w14:textId="2E87CB53" w:rsidR="003B7C3D" w:rsidRPr="00B90B13" w:rsidRDefault="003B7C3D">
      <w:pPr>
        <w:rPr>
          <w:rFonts w:ascii="Times New Roman" w:hAnsi="Times New Roman" w:cs="Times New Roman"/>
          <w:sz w:val="24"/>
          <w:szCs w:val="24"/>
        </w:rPr>
      </w:pPr>
    </w:p>
    <w:p w14:paraId="2F701D5C" w14:textId="65F9B808" w:rsidR="004256D4" w:rsidRPr="00B90B13" w:rsidRDefault="004256D4" w:rsidP="004256D4">
      <w:pPr>
        <w:shd w:val="clear" w:color="auto" w:fill="FFFFFF"/>
        <w:spacing w:after="0" w:line="240" w:lineRule="auto"/>
        <w:outlineLvl w:val="2"/>
        <w:rPr>
          <w:rFonts w:ascii="Times New Roman" w:eastAsia="Times New Roman" w:hAnsi="Times New Roman" w:cs="Times New Roman"/>
          <w:color w:val="313537"/>
          <w:sz w:val="24"/>
          <w:szCs w:val="24"/>
        </w:rPr>
      </w:pPr>
      <w:r w:rsidRPr="00B90B13">
        <w:rPr>
          <w:rFonts w:ascii="Times New Roman" w:eastAsia="Times New Roman" w:hAnsi="Times New Roman" w:cs="Times New Roman"/>
          <w:b/>
          <w:bCs/>
          <w:color w:val="313537"/>
          <w:sz w:val="24"/>
          <w:szCs w:val="24"/>
          <w:bdr w:val="none" w:sz="0" w:space="0" w:color="auto" w:frame="1"/>
        </w:rPr>
        <w:t>Amazon Inspector</w:t>
      </w:r>
    </w:p>
    <w:p w14:paraId="7B231DDF" w14:textId="77777777" w:rsidR="004256D4" w:rsidRPr="00B90B13" w:rsidRDefault="004256D4" w:rsidP="004256D4">
      <w:p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 xml:space="preserve">Amazon Inspector helps to improve the security and compliance of applications by running </w:t>
      </w:r>
      <w:r w:rsidRPr="00765D95">
        <w:rPr>
          <w:rFonts w:ascii="Times New Roman" w:eastAsia="Times New Roman" w:hAnsi="Times New Roman" w:cs="Times New Roman"/>
          <w:b/>
          <w:bCs/>
          <w:color w:val="313537"/>
          <w:sz w:val="24"/>
          <w:szCs w:val="24"/>
        </w:rPr>
        <w:t>automated security assessments</w:t>
      </w:r>
      <w:r w:rsidRPr="00B90B13">
        <w:rPr>
          <w:rFonts w:ascii="Times New Roman" w:eastAsia="Times New Roman" w:hAnsi="Times New Roman" w:cs="Times New Roman"/>
          <w:color w:val="313537"/>
          <w:sz w:val="24"/>
          <w:szCs w:val="24"/>
        </w:rPr>
        <w:t>. It checks applications for security vulnerabilities and deviations from security best practices, such as open access to Amazon EC2 instances and installations of vulnerable software versions. </w:t>
      </w:r>
    </w:p>
    <w:p w14:paraId="3885EB37" w14:textId="40702B32" w:rsidR="004256D4" w:rsidRPr="00B90B13" w:rsidRDefault="004256D4" w:rsidP="004256D4">
      <w:pPr>
        <w:spacing w:after="0" w:line="240" w:lineRule="auto"/>
        <w:outlineLvl w:val="2"/>
        <w:rPr>
          <w:rFonts w:ascii="Times New Roman" w:eastAsia="Times New Roman" w:hAnsi="Times New Roman" w:cs="Times New Roman"/>
          <w:b/>
          <w:bCs/>
          <w:color w:val="313537"/>
          <w:sz w:val="24"/>
          <w:szCs w:val="24"/>
        </w:rPr>
      </w:pPr>
    </w:p>
    <w:p w14:paraId="049D7A45" w14:textId="77777777" w:rsidR="004256D4" w:rsidRPr="00B90B13" w:rsidRDefault="00544FA6" w:rsidP="004256D4">
      <w:pPr>
        <w:spacing w:after="0" w:line="240" w:lineRule="auto"/>
        <w:rPr>
          <w:rFonts w:ascii="Times New Roman" w:eastAsia="Times New Roman" w:hAnsi="Times New Roman" w:cs="Times New Roman"/>
          <w:color w:val="313537"/>
          <w:sz w:val="24"/>
          <w:szCs w:val="24"/>
        </w:rPr>
      </w:pPr>
      <w:hyperlink r:id="rId19" w:tgtFrame="_blank" w:history="1">
        <w:r w:rsidR="004256D4" w:rsidRPr="00B90B13">
          <w:rPr>
            <w:rFonts w:ascii="Times New Roman" w:eastAsia="Times New Roman" w:hAnsi="Times New Roman" w:cs="Times New Roman"/>
            <w:b/>
            <w:bCs/>
            <w:color w:val="005276"/>
            <w:sz w:val="24"/>
            <w:szCs w:val="24"/>
            <w:u w:val="single"/>
            <w:bdr w:val="none" w:sz="0" w:space="0" w:color="auto" w:frame="1"/>
          </w:rPr>
          <w:t xml:space="preserve">Amazon </w:t>
        </w:r>
        <w:proofErr w:type="spellStart"/>
        <w:r w:rsidR="004256D4" w:rsidRPr="00B90B13">
          <w:rPr>
            <w:rFonts w:ascii="Times New Roman" w:eastAsia="Times New Roman" w:hAnsi="Times New Roman" w:cs="Times New Roman"/>
            <w:b/>
            <w:bCs/>
            <w:color w:val="005276"/>
            <w:sz w:val="24"/>
            <w:szCs w:val="24"/>
            <w:u w:val="single"/>
            <w:bdr w:val="none" w:sz="0" w:space="0" w:color="auto" w:frame="1"/>
          </w:rPr>
          <w:t>GuardDuty</w:t>
        </w:r>
        <w:proofErr w:type="spellEnd"/>
      </w:hyperlink>
      <w:r w:rsidR="004256D4" w:rsidRPr="00B90B13">
        <w:rPr>
          <w:rFonts w:ascii="Times New Roman" w:eastAsia="Times New Roman" w:hAnsi="Times New Roman" w:cs="Times New Roman"/>
          <w:color w:val="313537"/>
          <w:sz w:val="24"/>
          <w:szCs w:val="24"/>
        </w:rPr>
        <w:t> is a service that provides intelligent threat detection for your AWS infrastructure and resources. It identifies threats by continuously monitoring the network activity and account behavior within your AWS environment.</w:t>
      </w:r>
    </w:p>
    <w:p w14:paraId="28686204" w14:textId="4F06F932" w:rsidR="004256D4" w:rsidRPr="00B90B13" w:rsidRDefault="004256D4" w:rsidP="004256D4">
      <w:pPr>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noProof/>
          <w:color w:val="313537"/>
          <w:sz w:val="24"/>
          <w:szCs w:val="24"/>
        </w:rPr>
        <w:drawing>
          <wp:inline distT="0" distB="0" distL="0" distR="0" wp14:anchorId="68A26191" wp14:editId="76139A7A">
            <wp:extent cx="5943600" cy="1873250"/>
            <wp:effectExtent l="0" t="0" r="0" b="0"/>
            <wp:docPr id="2" name="Picture 2" descr="Process diagram of the steps for using Amazon GuardDu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diagram of the steps for using Amazon GuardDut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873250"/>
                    </a:xfrm>
                    <a:prstGeom prst="rect">
                      <a:avLst/>
                    </a:prstGeom>
                    <a:noFill/>
                    <a:ln>
                      <a:noFill/>
                    </a:ln>
                  </pic:spPr>
                </pic:pic>
              </a:graphicData>
            </a:graphic>
          </wp:inline>
        </w:drawing>
      </w:r>
    </w:p>
    <w:p w14:paraId="70E4F29D" w14:textId="49B8B155" w:rsidR="004256D4" w:rsidRPr="00B90B13" w:rsidRDefault="004256D4" w:rsidP="004256D4">
      <w:pPr>
        <w:spacing w:before="100" w:beforeAutospacing="1" w:after="10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 xml:space="preserve">After you have enabled </w:t>
      </w:r>
      <w:proofErr w:type="spellStart"/>
      <w:r w:rsidRPr="00B90B13">
        <w:rPr>
          <w:rFonts w:ascii="Times New Roman" w:eastAsia="Times New Roman" w:hAnsi="Times New Roman" w:cs="Times New Roman"/>
          <w:color w:val="313537"/>
          <w:sz w:val="24"/>
          <w:szCs w:val="24"/>
        </w:rPr>
        <w:t>GuardDuty</w:t>
      </w:r>
      <w:proofErr w:type="spellEnd"/>
      <w:r w:rsidRPr="00B90B13">
        <w:rPr>
          <w:rFonts w:ascii="Times New Roman" w:eastAsia="Times New Roman" w:hAnsi="Times New Roman" w:cs="Times New Roman"/>
          <w:color w:val="313537"/>
          <w:sz w:val="24"/>
          <w:szCs w:val="24"/>
        </w:rPr>
        <w:t xml:space="preserve"> for your AWS account, </w:t>
      </w:r>
      <w:proofErr w:type="spellStart"/>
      <w:r w:rsidRPr="00B90B13">
        <w:rPr>
          <w:rFonts w:ascii="Times New Roman" w:eastAsia="Times New Roman" w:hAnsi="Times New Roman" w:cs="Times New Roman"/>
          <w:color w:val="313537"/>
          <w:sz w:val="24"/>
          <w:szCs w:val="24"/>
        </w:rPr>
        <w:t>GuardDuty</w:t>
      </w:r>
      <w:proofErr w:type="spellEnd"/>
      <w:r w:rsidRPr="00B90B13">
        <w:rPr>
          <w:rFonts w:ascii="Times New Roman" w:eastAsia="Times New Roman" w:hAnsi="Times New Roman" w:cs="Times New Roman"/>
          <w:color w:val="313537"/>
          <w:sz w:val="24"/>
          <w:szCs w:val="24"/>
        </w:rPr>
        <w:t xml:space="preserve"> begins monitoring your network and account activity. You do not have to deploy or manage any additional security software. </w:t>
      </w:r>
      <w:proofErr w:type="spellStart"/>
      <w:r w:rsidRPr="00B90B13">
        <w:rPr>
          <w:rFonts w:ascii="Times New Roman" w:eastAsia="Times New Roman" w:hAnsi="Times New Roman" w:cs="Times New Roman"/>
          <w:color w:val="313537"/>
          <w:sz w:val="24"/>
          <w:szCs w:val="24"/>
        </w:rPr>
        <w:t>GuardDuty</w:t>
      </w:r>
      <w:proofErr w:type="spellEnd"/>
      <w:r w:rsidRPr="00B90B13">
        <w:rPr>
          <w:rFonts w:ascii="Times New Roman" w:eastAsia="Times New Roman" w:hAnsi="Times New Roman" w:cs="Times New Roman"/>
          <w:color w:val="313537"/>
          <w:sz w:val="24"/>
          <w:szCs w:val="24"/>
        </w:rPr>
        <w:t xml:space="preserve"> then continuously analyzes data from multiple AWS sources, including VPC Flow Logs and DNS logs. </w:t>
      </w:r>
    </w:p>
    <w:p w14:paraId="21B330B5" w14:textId="77777777" w:rsidR="00BB60EC" w:rsidRDefault="00BB60EC" w:rsidP="00BB60EC">
      <w:pPr>
        <w:shd w:val="clear" w:color="auto" w:fill="FFFFFF"/>
        <w:spacing w:after="0" w:line="240" w:lineRule="auto"/>
        <w:outlineLvl w:val="2"/>
        <w:rPr>
          <w:rFonts w:ascii="Times New Roman" w:eastAsia="Times New Roman" w:hAnsi="Times New Roman" w:cs="Times New Roman"/>
          <w:color w:val="313537"/>
          <w:sz w:val="24"/>
          <w:szCs w:val="24"/>
        </w:rPr>
      </w:pPr>
    </w:p>
    <w:p w14:paraId="33D6AEF7" w14:textId="033EF7C0" w:rsidR="00424403" w:rsidRPr="00BB60EC" w:rsidRDefault="00544FA6" w:rsidP="00BB60EC">
      <w:pPr>
        <w:shd w:val="clear" w:color="auto" w:fill="FFFFFF"/>
        <w:spacing w:after="0" w:line="240" w:lineRule="auto"/>
        <w:outlineLvl w:val="2"/>
        <w:rPr>
          <w:rFonts w:ascii="Times New Roman" w:eastAsia="Times New Roman" w:hAnsi="Times New Roman" w:cs="Times New Roman"/>
          <w:b/>
          <w:bCs/>
          <w:color w:val="313537"/>
          <w:sz w:val="24"/>
          <w:szCs w:val="24"/>
        </w:rPr>
      </w:pPr>
      <w:hyperlink r:id="rId21" w:tgtFrame="_blank" w:history="1">
        <w:r w:rsidR="00424403" w:rsidRPr="00B90B13">
          <w:rPr>
            <w:rFonts w:ascii="Times New Roman" w:eastAsia="Times New Roman" w:hAnsi="Times New Roman" w:cs="Times New Roman"/>
            <w:b/>
            <w:bCs/>
            <w:color w:val="005276"/>
            <w:sz w:val="24"/>
            <w:szCs w:val="24"/>
            <w:u w:val="single"/>
            <w:bdr w:val="none" w:sz="0" w:space="0" w:color="auto" w:frame="1"/>
          </w:rPr>
          <w:t>AWS Cost Explorer</w:t>
        </w:r>
      </w:hyperlink>
      <w:r w:rsidR="00424403" w:rsidRPr="00B90B13">
        <w:rPr>
          <w:rFonts w:ascii="Times New Roman" w:eastAsia="Times New Roman" w:hAnsi="Times New Roman" w:cs="Times New Roman"/>
          <w:color w:val="313537"/>
          <w:sz w:val="24"/>
          <w:szCs w:val="24"/>
        </w:rPr>
        <w:t> is a tool that enables you to visualize, understand, and manage your AWS costs and usage over time.</w:t>
      </w:r>
    </w:p>
    <w:p w14:paraId="53C342F7" w14:textId="6F604537" w:rsidR="00424403" w:rsidRPr="00B90B13" w:rsidRDefault="00424403" w:rsidP="00424403">
      <w:pPr>
        <w:shd w:val="clear" w:color="auto" w:fill="FFFFFF"/>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AWS Cost Explorer includes a default report of the costs and usage for your top five cost-accruing AWS services. You can apply custom filters and groups to analyze your data. </w:t>
      </w:r>
    </w:p>
    <w:p w14:paraId="5B4C47B0" w14:textId="4E3B8BE5" w:rsidR="00693E7C" w:rsidRPr="00B90B13" w:rsidRDefault="00693E7C" w:rsidP="00693E7C">
      <w:pPr>
        <w:rPr>
          <w:rFonts w:ascii="Times New Roman" w:hAnsi="Times New Roman" w:cs="Times New Roman"/>
          <w:sz w:val="24"/>
          <w:szCs w:val="24"/>
        </w:rPr>
      </w:pPr>
      <w:r w:rsidRPr="00B90B13">
        <w:rPr>
          <w:rFonts w:ascii="Times New Roman" w:hAnsi="Times New Roman" w:cs="Times New Roman"/>
          <w:sz w:val="24"/>
          <w:szCs w:val="24"/>
        </w:rPr>
        <w:t>Create an estimate for the cost of your use cases on AWS - You can perform this action in AWS Pricing Calculator.</w:t>
      </w:r>
    </w:p>
    <w:p w14:paraId="752914B2" w14:textId="77777777" w:rsidR="00BB60EC" w:rsidRDefault="00BB60EC" w:rsidP="00693E7C">
      <w:pPr>
        <w:shd w:val="clear" w:color="auto" w:fill="FFFFFF"/>
        <w:spacing w:beforeAutospacing="1" w:after="0" w:afterAutospacing="1" w:line="240" w:lineRule="auto"/>
        <w:rPr>
          <w:rFonts w:ascii="Times New Roman" w:hAnsi="Times New Roman" w:cs="Times New Roman"/>
          <w:sz w:val="24"/>
          <w:szCs w:val="24"/>
        </w:rPr>
      </w:pPr>
    </w:p>
    <w:p w14:paraId="783F495A" w14:textId="72605851" w:rsidR="00693E7C" w:rsidRPr="00B90B13" w:rsidRDefault="00693E7C" w:rsidP="00693E7C">
      <w:pPr>
        <w:shd w:val="clear" w:color="auto" w:fill="FFFFFF"/>
        <w:spacing w:beforeAutospacing="1" w:after="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In </w:t>
      </w:r>
      <w:hyperlink r:id="rId22" w:tgtFrame="_blank" w:history="1">
        <w:r w:rsidRPr="00B90B13">
          <w:rPr>
            <w:rFonts w:ascii="Times New Roman" w:eastAsia="Times New Roman" w:hAnsi="Times New Roman" w:cs="Times New Roman"/>
            <w:b/>
            <w:bCs/>
            <w:color w:val="005276"/>
            <w:sz w:val="24"/>
            <w:szCs w:val="24"/>
            <w:u w:val="single"/>
            <w:bdr w:val="none" w:sz="0" w:space="0" w:color="auto" w:frame="1"/>
          </w:rPr>
          <w:t>AWS Budgets</w:t>
        </w:r>
      </w:hyperlink>
      <w:r w:rsidRPr="00B90B13">
        <w:rPr>
          <w:rFonts w:ascii="Times New Roman" w:eastAsia="Times New Roman" w:hAnsi="Times New Roman" w:cs="Times New Roman"/>
          <w:color w:val="313537"/>
          <w:sz w:val="24"/>
          <w:szCs w:val="24"/>
        </w:rPr>
        <w:t>, you can create budgets to plan your service usage, service costs, and instance reservations.</w:t>
      </w:r>
    </w:p>
    <w:p w14:paraId="2EEDF250" w14:textId="77777777" w:rsidR="00693E7C" w:rsidRPr="00B90B13" w:rsidRDefault="00693E7C" w:rsidP="00693E7C">
      <w:p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The information in AWS Budgets updates three times a day. This helps you to accurately determine how close your usage is to your budgeted amounts or to the AWS Free Tier limits.</w:t>
      </w:r>
    </w:p>
    <w:p w14:paraId="75A5192D" w14:textId="0221E398" w:rsidR="00693E7C" w:rsidRPr="00051DDE" w:rsidRDefault="00693E7C" w:rsidP="00051DDE">
      <w:pPr>
        <w:shd w:val="clear" w:color="auto" w:fill="FFFFFF"/>
        <w:spacing w:after="0" w:line="240" w:lineRule="auto"/>
        <w:rPr>
          <w:rFonts w:ascii="Times New Roman" w:eastAsia="Times New Roman" w:hAnsi="Times New Roman" w:cs="Times New Roman"/>
          <w:color w:val="313537"/>
          <w:sz w:val="24"/>
          <w:szCs w:val="24"/>
        </w:rPr>
      </w:pPr>
      <w:r w:rsidRPr="00B90B13">
        <w:rPr>
          <w:rFonts w:ascii="Times New Roman" w:eastAsia="Times New Roman" w:hAnsi="Times New Roman" w:cs="Times New Roman"/>
          <w:color w:val="313537"/>
          <w:sz w:val="24"/>
          <w:szCs w:val="24"/>
        </w:rPr>
        <w:t>In AWS Budgets, you can also set custom alerts when your usage exceeds (or is forecasted to exceed) the budgeted amount.</w:t>
      </w:r>
    </w:p>
    <w:sectPr w:rsidR="00693E7C" w:rsidRPr="00051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2B97"/>
    <w:multiLevelType w:val="multilevel"/>
    <w:tmpl w:val="191E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50823"/>
    <w:multiLevelType w:val="hybridMultilevel"/>
    <w:tmpl w:val="BE22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10E46"/>
    <w:multiLevelType w:val="multilevel"/>
    <w:tmpl w:val="7A32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337F61"/>
    <w:multiLevelType w:val="hybridMultilevel"/>
    <w:tmpl w:val="F136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4099E"/>
    <w:multiLevelType w:val="multilevel"/>
    <w:tmpl w:val="6C0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76252"/>
    <w:multiLevelType w:val="multilevel"/>
    <w:tmpl w:val="562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8E"/>
    <w:rsid w:val="00051DDE"/>
    <w:rsid w:val="00070287"/>
    <w:rsid w:val="000E021B"/>
    <w:rsid w:val="000F17F1"/>
    <w:rsid w:val="000F21DC"/>
    <w:rsid w:val="00112E39"/>
    <w:rsid w:val="00203A92"/>
    <w:rsid w:val="00222249"/>
    <w:rsid w:val="00281F79"/>
    <w:rsid w:val="00301185"/>
    <w:rsid w:val="003334E1"/>
    <w:rsid w:val="003B7C3D"/>
    <w:rsid w:val="00424403"/>
    <w:rsid w:val="004256D4"/>
    <w:rsid w:val="004E349D"/>
    <w:rsid w:val="00544FA6"/>
    <w:rsid w:val="005A21EC"/>
    <w:rsid w:val="00607201"/>
    <w:rsid w:val="00612D8E"/>
    <w:rsid w:val="0069138D"/>
    <w:rsid w:val="00693E7C"/>
    <w:rsid w:val="00765D95"/>
    <w:rsid w:val="007A5AA1"/>
    <w:rsid w:val="00846989"/>
    <w:rsid w:val="008B4B11"/>
    <w:rsid w:val="009C7BBB"/>
    <w:rsid w:val="00B90B13"/>
    <w:rsid w:val="00BB60EC"/>
    <w:rsid w:val="00D27585"/>
    <w:rsid w:val="00D43BCC"/>
    <w:rsid w:val="00DA127D"/>
    <w:rsid w:val="00E1718F"/>
    <w:rsid w:val="00F1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70CD"/>
  <w15:chartTrackingRefBased/>
  <w15:docId w15:val="{B650E9C9-9566-4AAC-91B6-56AE5F87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21DC"/>
    <w:rPr>
      <w:b/>
      <w:bCs/>
    </w:rPr>
  </w:style>
  <w:style w:type="paragraph" w:styleId="ListParagraph">
    <w:name w:val="List Paragraph"/>
    <w:basedOn w:val="Normal"/>
    <w:uiPriority w:val="34"/>
    <w:qFormat/>
    <w:rsid w:val="000F21DC"/>
    <w:pPr>
      <w:ind w:left="720"/>
      <w:contextualSpacing/>
    </w:pPr>
  </w:style>
  <w:style w:type="paragraph" w:styleId="NormalWeb">
    <w:name w:val="Normal (Web)"/>
    <w:basedOn w:val="Normal"/>
    <w:uiPriority w:val="99"/>
    <w:semiHidden/>
    <w:unhideWhenUsed/>
    <w:rsid w:val="00D275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listitem">
    <w:name w:val="block-list__item"/>
    <w:basedOn w:val="Normal"/>
    <w:rsid w:val="00D275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127D"/>
    <w:rPr>
      <w:color w:val="0000FF"/>
      <w:u w:val="single"/>
    </w:rPr>
  </w:style>
  <w:style w:type="character" w:styleId="Emphasis">
    <w:name w:val="Emphasis"/>
    <w:basedOn w:val="DefaultParagraphFont"/>
    <w:uiPriority w:val="20"/>
    <w:qFormat/>
    <w:rsid w:val="00693E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3412">
      <w:bodyDiv w:val="1"/>
      <w:marLeft w:val="0"/>
      <w:marRight w:val="0"/>
      <w:marTop w:val="0"/>
      <w:marBottom w:val="0"/>
      <w:divBdr>
        <w:top w:val="none" w:sz="0" w:space="0" w:color="auto"/>
        <w:left w:val="none" w:sz="0" w:space="0" w:color="auto"/>
        <w:bottom w:val="none" w:sz="0" w:space="0" w:color="auto"/>
        <w:right w:val="none" w:sz="0" w:space="0" w:color="auto"/>
      </w:divBdr>
      <w:divsChild>
        <w:div w:id="2057006738">
          <w:marLeft w:val="0"/>
          <w:marRight w:val="0"/>
          <w:marTop w:val="0"/>
          <w:marBottom w:val="0"/>
          <w:divBdr>
            <w:top w:val="none" w:sz="0" w:space="0" w:color="auto"/>
            <w:left w:val="none" w:sz="0" w:space="0" w:color="auto"/>
            <w:bottom w:val="none" w:sz="0" w:space="0" w:color="auto"/>
            <w:right w:val="none" w:sz="0" w:space="0" w:color="auto"/>
          </w:divBdr>
          <w:divsChild>
            <w:div w:id="1533689603">
              <w:marLeft w:val="1070"/>
              <w:marRight w:val="0"/>
              <w:marTop w:val="0"/>
              <w:marBottom w:val="0"/>
              <w:divBdr>
                <w:top w:val="none" w:sz="0" w:space="0" w:color="auto"/>
                <w:left w:val="none" w:sz="0" w:space="0" w:color="auto"/>
                <w:bottom w:val="none" w:sz="0" w:space="0" w:color="auto"/>
                <w:right w:val="none" w:sz="0" w:space="0" w:color="auto"/>
              </w:divBdr>
              <w:divsChild>
                <w:div w:id="156701052">
                  <w:marLeft w:val="0"/>
                  <w:marRight w:val="0"/>
                  <w:marTop w:val="0"/>
                  <w:marBottom w:val="0"/>
                  <w:divBdr>
                    <w:top w:val="none" w:sz="0" w:space="0" w:color="auto"/>
                    <w:left w:val="none" w:sz="0" w:space="0" w:color="auto"/>
                    <w:bottom w:val="none" w:sz="0" w:space="0" w:color="auto"/>
                    <w:right w:val="none" w:sz="0" w:space="0" w:color="auto"/>
                  </w:divBdr>
                  <w:divsChild>
                    <w:div w:id="19061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4112">
          <w:marLeft w:val="0"/>
          <w:marRight w:val="0"/>
          <w:marTop w:val="0"/>
          <w:marBottom w:val="0"/>
          <w:divBdr>
            <w:top w:val="none" w:sz="0" w:space="0" w:color="auto"/>
            <w:left w:val="none" w:sz="0" w:space="0" w:color="auto"/>
            <w:bottom w:val="none" w:sz="0" w:space="0" w:color="auto"/>
            <w:right w:val="none" w:sz="0" w:space="0" w:color="auto"/>
          </w:divBdr>
          <w:divsChild>
            <w:div w:id="1770392406">
              <w:marLeft w:val="1070"/>
              <w:marRight w:val="0"/>
              <w:marTop w:val="0"/>
              <w:marBottom w:val="0"/>
              <w:divBdr>
                <w:top w:val="none" w:sz="0" w:space="0" w:color="auto"/>
                <w:left w:val="none" w:sz="0" w:space="0" w:color="auto"/>
                <w:bottom w:val="none" w:sz="0" w:space="0" w:color="auto"/>
                <w:right w:val="none" w:sz="0" w:space="0" w:color="auto"/>
              </w:divBdr>
              <w:divsChild>
                <w:div w:id="19606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71919">
      <w:bodyDiv w:val="1"/>
      <w:marLeft w:val="0"/>
      <w:marRight w:val="0"/>
      <w:marTop w:val="0"/>
      <w:marBottom w:val="0"/>
      <w:divBdr>
        <w:top w:val="none" w:sz="0" w:space="0" w:color="auto"/>
        <w:left w:val="none" w:sz="0" w:space="0" w:color="auto"/>
        <w:bottom w:val="none" w:sz="0" w:space="0" w:color="auto"/>
        <w:right w:val="none" w:sz="0" w:space="0" w:color="auto"/>
      </w:divBdr>
      <w:divsChild>
        <w:div w:id="1791246747">
          <w:marLeft w:val="0"/>
          <w:marRight w:val="0"/>
          <w:marTop w:val="0"/>
          <w:marBottom w:val="0"/>
          <w:divBdr>
            <w:top w:val="none" w:sz="0" w:space="0" w:color="auto"/>
            <w:left w:val="none" w:sz="0" w:space="0" w:color="auto"/>
            <w:bottom w:val="none" w:sz="0" w:space="0" w:color="auto"/>
            <w:right w:val="none" w:sz="0" w:space="0" w:color="auto"/>
          </w:divBdr>
          <w:divsChild>
            <w:div w:id="2091807188">
              <w:marLeft w:val="1070"/>
              <w:marRight w:val="0"/>
              <w:marTop w:val="0"/>
              <w:marBottom w:val="0"/>
              <w:divBdr>
                <w:top w:val="none" w:sz="0" w:space="0" w:color="auto"/>
                <w:left w:val="none" w:sz="0" w:space="0" w:color="auto"/>
                <w:bottom w:val="none" w:sz="0" w:space="0" w:color="auto"/>
                <w:right w:val="none" w:sz="0" w:space="0" w:color="auto"/>
              </w:divBdr>
              <w:divsChild>
                <w:div w:id="1048457046">
                  <w:marLeft w:val="0"/>
                  <w:marRight w:val="0"/>
                  <w:marTop w:val="0"/>
                  <w:marBottom w:val="0"/>
                  <w:divBdr>
                    <w:top w:val="none" w:sz="0" w:space="0" w:color="auto"/>
                    <w:left w:val="none" w:sz="0" w:space="0" w:color="auto"/>
                    <w:bottom w:val="none" w:sz="0" w:space="0" w:color="auto"/>
                    <w:right w:val="none" w:sz="0" w:space="0" w:color="auto"/>
                  </w:divBdr>
                  <w:divsChild>
                    <w:div w:id="20619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1202">
          <w:marLeft w:val="0"/>
          <w:marRight w:val="0"/>
          <w:marTop w:val="0"/>
          <w:marBottom w:val="0"/>
          <w:divBdr>
            <w:top w:val="none" w:sz="0" w:space="0" w:color="auto"/>
            <w:left w:val="none" w:sz="0" w:space="0" w:color="auto"/>
            <w:bottom w:val="none" w:sz="0" w:space="0" w:color="auto"/>
            <w:right w:val="none" w:sz="0" w:space="0" w:color="auto"/>
          </w:divBdr>
          <w:divsChild>
            <w:div w:id="1441685620">
              <w:marLeft w:val="1070"/>
              <w:marRight w:val="0"/>
              <w:marTop w:val="0"/>
              <w:marBottom w:val="0"/>
              <w:divBdr>
                <w:top w:val="none" w:sz="0" w:space="0" w:color="auto"/>
                <w:left w:val="none" w:sz="0" w:space="0" w:color="auto"/>
                <w:bottom w:val="none" w:sz="0" w:space="0" w:color="auto"/>
                <w:right w:val="none" w:sz="0" w:space="0" w:color="auto"/>
              </w:divBdr>
              <w:divsChild>
                <w:div w:id="16639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6089">
      <w:bodyDiv w:val="1"/>
      <w:marLeft w:val="0"/>
      <w:marRight w:val="0"/>
      <w:marTop w:val="0"/>
      <w:marBottom w:val="0"/>
      <w:divBdr>
        <w:top w:val="none" w:sz="0" w:space="0" w:color="auto"/>
        <w:left w:val="none" w:sz="0" w:space="0" w:color="auto"/>
        <w:bottom w:val="none" w:sz="0" w:space="0" w:color="auto"/>
        <w:right w:val="none" w:sz="0" w:space="0" w:color="auto"/>
      </w:divBdr>
      <w:divsChild>
        <w:div w:id="451947181">
          <w:marLeft w:val="0"/>
          <w:marRight w:val="0"/>
          <w:marTop w:val="0"/>
          <w:marBottom w:val="0"/>
          <w:divBdr>
            <w:top w:val="none" w:sz="0" w:space="0" w:color="auto"/>
            <w:left w:val="single" w:sz="6" w:space="0" w:color="DDDDDD"/>
            <w:bottom w:val="single" w:sz="6" w:space="0" w:color="DDDDDD"/>
            <w:right w:val="single" w:sz="6" w:space="0" w:color="DDDDDD"/>
          </w:divBdr>
          <w:divsChild>
            <w:div w:id="2000574127">
              <w:marLeft w:val="0"/>
              <w:marRight w:val="0"/>
              <w:marTop w:val="0"/>
              <w:marBottom w:val="0"/>
              <w:divBdr>
                <w:top w:val="single" w:sz="18" w:space="0" w:color="EEEEEE"/>
                <w:left w:val="none" w:sz="0" w:space="0" w:color="005276"/>
                <w:bottom w:val="none" w:sz="0" w:space="0" w:color="005276"/>
                <w:right w:val="none" w:sz="0" w:space="0" w:color="005276"/>
              </w:divBdr>
              <w:divsChild>
                <w:div w:id="1441873410">
                  <w:marLeft w:val="0"/>
                  <w:marRight w:val="0"/>
                  <w:marTop w:val="0"/>
                  <w:marBottom w:val="0"/>
                  <w:divBdr>
                    <w:top w:val="none" w:sz="0" w:space="0" w:color="auto"/>
                    <w:left w:val="none" w:sz="0" w:space="0" w:color="auto"/>
                    <w:bottom w:val="none" w:sz="0" w:space="0" w:color="auto"/>
                    <w:right w:val="none" w:sz="0" w:space="0" w:color="auto"/>
                  </w:divBdr>
                  <w:divsChild>
                    <w:div w:id="1205605313">
                      <w:marLeft w:val="0"/>
                      <w:marRight w:val="0"/>
                      <w:marTop w:val="100"/>
                      <w:marBottom w:val="100"/>
                      <w:divBdr>
                        <w:top w:val="none" w:sz="0" w:space="0" w:color="auto"/>
                        <w:left w:val="none" w:sz="0" w:space="0" w:color="auto"/>
                        <w:bottom w:val="none" w:sz="0" w:space="0" w:color="auto"/>
                        <w:right w:val="none" w:sz="0" w:space="0" w:color="auto"/>
                      </w:divBdr>
                      <w:divsChild>
                        <w:div w:id="15469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06389">
          <w:marLeft w:val="0"/>
          <w:marRight w:val="0"/>
          <w:marTop w:val="0"/>
          <w:marBottom w:val="0"/>
          <w:divBdr>
            <w:top w:val="single" w:sz="6" w:space="0" w:color="DDDDDD"/>
            <w:left w:val="single" w:sz="6" w:space="0" w:color="DDDDDD"/>
            <w:bottom w:val="single" w:sz="6" w:space="0" w:color="DDDDDD"/>
            <w:right w:val="single" w:sz="6" w:space="0" w:color="DDDDDD"/>
          </w:divBdr>
          <w:divsChild>
            <w:div w:id="1378822345">
              <w:marLeft w:val="0"/>
              <w:marRight w:val="0"/>
              <w:marTop w:val="0"/>
              <w:marBottom w:val="0"/>
              <w:divBdr>
                <w:top w:val="none" w:sz="0" w:space="0" w:color="auto"/>
                <w:left w:val="none" w:sz="0" w:space="0" w:color="auto"/>
                <w:bottom w:val="none" w:sz="0" w:space="0" w:color="auto"/>
                <w:right w:val="none" w:sz="0" w:space="0" w:color="auto"/>
              </w:divBdr>
              <w:divsChild>
                <w:div w:id="1798526000">
                  <w:marLeft w:val="0"/>
                  <w:marRight w:val="0"/>
                  <w:marTop w:val="0"/>
                  <w:marBottom w:val="0"/>
                  <w:divBdr>
                    <w:top w:val="none" w:sz="0" w:space="0" w:color="auto"/>
                    <w:left w:val="none" w:sz="0" w:space="0" w:color="auto"/>
                    <w:bottom w:val="none" w:sz="0" w:space="0" w:color="auto"/>
                    <w:right w:val="none" w:sz="0" w:space="0" w:color="auto"/>
                  </w:divBdr>
                  <w:divsChild>
                    <w:div w:id="1508862436">
                      <w:marLeft w:val="0"/>
                      <w:marRight w:val="0"/>
                      <w:marTop w:val="100"/>
                      <w:marBottom w:val="100"/>
                      <w:divBdr>
                        <w:top w:val="none" w:sz="0" w:space="0" w:color="auto"/>
                        <w:left w:val="none" w:sz="0" w:space="0" w:color="auto"/>
                        <w:bottom w:val="none" w:sz="0" w:space="0" w:color="auto"/>
                        <w:right w:val="none" w:sz="0" w:space="0" w:color="auto"/>
                      </w:divBdr>
                      <w:divsChild>
                        <w:div w:id="10567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85140">
      <w:bodyDiv w:val="1"/>
      <w:marLeft w:val="0"/>
      <w:marRight w:val="0"/>
      <w:marTop w:val="0"/>
      <w:marBottom w:val="0"/>
      <w:divBdr>
        <w:top w:val="none" w:sz="0" w:space="0" w:color="auto"/>
        <w:left w:val="none" w:sz="0" w:space="0" w:color="auto"/>
        <w:bottom w:val="none" w:sz="0" w:space="0" w:color="auto"/>
        <w:right w:val="none" w:sz="0" w:space="0" w:color="auto"/>
      </w:divBdr>
      <w:divsChild>
        <w:div w:id="688219854">
          <w:marLeft w:val="0"/>
          <w:marRight w:val="0"/>
          <w:marTop w:val="0"/>
          <w:marBottom w:val="0"/>
          <w:divBdr>
            <w:top w:val="none" w:sz="0" w:space="0" w:color="auto"/>
            <w:left w:val="none" w:sz="0" w:space="0" w:color="auto"/>
            <w:bottom w:val="none" w:sz="0" w:space="0" w:color="auto"/>
            <w:right w:val="none" w:sz="0" w:space="0" w:color="auto"/>
          </w:divBdr>
          <w:divsChild>
            <w:div w:id="1851333128">
              <w:marLeft w:val="1070"/>
              <w:marRight w:val="0"/>
              <w:marTop w:val="0"/>
              <w:marBottom w:val="0"/>
              <w:divBdr>
                <w:top w:val="none" w:sz="0" w:space="0" w:color="auto"/>
                <w:left w:val="none" w:sz="0" w:space="0" w:color="auto"/>
                <w:bottom w:val="none" w:sz="0" w:space="0" w:color="auto"/>
                <w:right w:val="none" w:sz="0" w:space="0" w:color="auto"/>
              </w:divBdr>
              <w:divsChild>
                <w:div w:id="770315755">
                  <w:marLeft w:val="0"/>
                  <w:marRight w:val="0"/>
                  <w:marTop w:val="0"/>
                  <w:marBottom w:val="0"/>
                  <w:divBdr>
                    <w:top w:val="none" w:sz="0" w:space="0" w:color="auto"/>
                    <w:left w:val="none" w:sz="0" w:space="0" w:color="auto"/>
                    <w:bottom w:val="none" w:sz="0" w:space="0" w:color="auto"/>
                    <w:right w:val="none" w:sz="0" w:space="0" w:color="auto"/>
                  </w:divBdr>
                  <w:divsChild>
                    <w:div w:id="7901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7772">
          <w:marLeft w:val="0"/>
          <w:marRight w:val="0"/>
          <w:marTop w:val="0"/>
          <w:marBottom w:val="0"/>
          <w:divBdr>
            <w:top w:val="none" w:sz="0" w:space="0" w:color="auto"/>
            <w:left w:val="none" w:sz="0" w:space="0" w:color="auto"/>
            <w:bottom w:val="none" w:sz="0" w:space="0" w:color="auto"/>
            <w:right w:val="none" w:sz="0" w:space="0" w:color="auto"/>
          </w:divBdr>
          <w:divsChild>
            <w:div w:id="1321271679">
              <w:marLeft w:val="1070"/>
              <w:marRight w:val="0"/>
              <w:marTop w:val="0"/>
              <w:marBottom w:val="0"/>
              <w:divBdr>
                <w:top w:val="none" w:sz="0" w:space="0" w:color="auto"/>
                <w:left w:val="none" w:sz="0" w:space="0" w:color="auto"/>
                <w:bottom w:val="none" w:sz="0" w:space="0" w:color="auto"/>
                <w:right w:val="none" w:sz="0" w:space="0" w:color="auto"/>
              </w:divBdr>
              <w:divsChild>
                <w:div w:id="3933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2151">
      <w:bodyDiv w:val="1"/>
      <w:marLeft w:val="0"/>
      <w:marRight w:val="0"/>
      <w:marTop w:val="0"/>
      <w:marBottom w:val="0"/>
      <w:divBdr>
        <w:top w:val="none" w:sz="0" w:space="0" w:color="auto"/>
        <w:left w:val="none" w:sz="0" w:space="0" w:color="auto"/>
        <w:bottom w:val="none" w:sz="0" w:space="0" w:color="auto"/>
        <w:right w:val="none" w:sz="0" w:space="0" w:color="auto"/>
      </w:divBdr>
      <w:divsChild>
        <w:div w:id="1670206994">
          <w:marLeft w:val="0"/>
          <w:marRight w:val="0"/>
          <w:marTop w:val="0"/>
          <w:marBottom w:val="0"/>
          <w:divBdr>
            <w:top w:val="none" w:sz="0" w:space="0" w:color="auto"/>
            <w:left w:val="none" w:sz="0" w:space="0" w:color="auto"/>
            <w:bottom w:val="none" w:sz="0" w:space="0" w:color="auto"/>
            <w:right w:val="none" w:sz="0" w:space="0" w:color="auto"/>
          </w:divBdr>
          <w:divsChild>
            <w:div w:id="2028752023">
              <w:marLeft w:val="1070"/>
              <w:marRight w:val="0"/>
              <w:marTop w:val="0"/>
              <w:marBottom w:val="0"/>
              <w:divBdr>
                <w:top w:val="none" w:sz="0" w:space="0" w:color="auto"/>
                <w:left w:val="none" w:sz="0" w:space="0" w:color="auto"/>
                <w:bottom w:val="none" w:sz="0" w:space="0" w:color="auto"/>
                <w:right w:val="none" w:sz="0" w:space="0" w:color="auto"/>
              </w:divBdr>
              <w:divsChild>
                <w:div w:id="1596522602">
                  <w:marLeft w:val="0"/>
                  <w:marRight w:val="0"/>
                  <w:marTop w:val="0"/>
                  <w:marBottom w:val="0"/>
                  <w:divBdr>
                    <w:top w:val="none" w:sz="0" w:space="0" w:color="auto"/>
                    <w:left w:val="none" w:sz="0" w:space="0" w:color="auto"/>
                    <w:bottom w:val="none" w:sz="0" w:space="0" w:color="auto"/>
                    <w:right w:val="none" w:sz="0" w:space="0" w:color="auto"/>
                  </w:divBdr>
                  <w:divsChild>
                    <w:div w:id="21235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78101">
          <w:marLeft w:val="0"/>
          <w:marRight w:val="0"/>
          <w:marTop w:val="0"/>
          <w:marBottom w:val="0"/>
          <w:divBdr>
            <w:top w:val="none" w:sz="0" w:space="0" w:color="auto"/>
            <w:left w:val="none" w:sz="0" w:space="0" w:color="auto"/>
            <w:bottom w:val="none" w:sz="0" w:space="0" w:color="auto"/>
            <w:right w:val="none" w:sz="0" w:space="0" w:color="auto"/>
          </w:divBdr>
          <w:divsChild>
            <w:div w:id="1518735805">
              <w:marLeft w:val="1070"/>
              <w:marRight w:val="0"/>
              <w:marTop w:val="0"/>
              <w:marBottom w:val="0"/>
              <w:divBdr>
                <w:top w:val="none" w:sz="0" w:space="0" w:color="auto"/>
                <w:left w:val="none" w:sz="0" w:space="0" w:color="auto"/>
                <w:bottom w:val="none" w:sz="0" w:space="0" w:color="auto"/>
                <w:right w:val="none" w:sz="0" w:space="0" w:color="auto"/>
              </w:divBdr>
              <w:divsChild>
                <w:div w:id="262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71507">
      <w:bodyDiv w:val="1"/>
      <w:marLeft w:val="0"/>
      <w:marRight w:val="0"/>
      <w:marTop w:val="0"/>
      <w:marBottom w:val="0"/>
      <w:divBdr>
        <w:top w:val="none" w:sz="0" w:space="0" w:color="auto"/>
        <w:left w:val="none" w:sz="0" w:space="0" w:color="auto"/>
        <w:bottom w:val="none" w:sz="0" w:space="0" w:color="auto"/>
        <w:right w:val="none" w:sz="0" w:space="0" w:color="auto"/>
      </w:divBdr>
    </w:div>
    <w:div w:id="876695589">
      <w:bodyDiv w:val="1"/>
      <w:marLeft w:val="0"/>
      <w:marRight w:val="0"/>
      <w:marTop w:val="0"/>
      <w:marBottom w:val="0"/>
      <w:divBdr>
        <w:top w:val="none" w:sz="0" w:space="0" w:color="auto"/>
        <w:left w:val="none" w:sz="0" w:space="0" w:color="auto"/>
        <w:bottom w:val="none" w:sz="0" w:space="0" w:color="auto"/>
        <w:right w:val="none" w:sz="0" w:space="0" w:color="auto"/>
      </w:divBdr>
      <w:divsChild>
        <w:div w:id="1299338611">
          <w:marLeft w:val="0"/>
          <w:marRight w:val="0"/>
          <w:marTop w:val="0"/>
          <w:marBottom w:val="0"/>
          <w:divBdr>
            <w:top w:val="none" w:sz="0" w:space="0" w:color="auto"/>
            <w:left w:val="none" w:sz="0" w:space="0" w:color="auto"/>
            <w:bottom w:val="none" w:sz="0" w:space="0" w:color="auto"/>
            <w:right w:val="none" w:sz="0" w:space="0" w:color="auto"/>
          </w:divBdr>
          <w:divsChild>
            <w:div w:id="116263301">
              <w:marLeft w:val="1070"/>
              <w:marRight w:val="0"/>
              <w:marTop w:val="0"/>
              <w:marBottom w:val="0"/>
              <w:divBdr>
                <w:top w:val="none" w:sz="0" w:space="0" w:color="auto"/>
                <w:left w:val="none" w:sz="0" w:space="0" w:color="auto"/>
                <w:bottom w:val="none" w:sz="0" w:space="0" w:color="auto"/>
                <w:right w:val="none" w:sz="0" w:space="0" w:color="auto"/>
              </w:divBdr>
              <w:divsChild>
                <w:div w:id="1124272349">
                  <w:marLeft w:val="0"/>
                  <w:marRight w:val="0"/>
                  <w:marTop w:val="0"/>
                  <w:marBottom w:val="0"/>
                  <w:divBdr>
                    <w:top w:val="none" w:sz="0" w:space="0" w:color="auto"/>
                    <w:left w:val="none" w:sz="0" w:space="0" w:color="auto"/>
                    <w:bottom w:val="none" w:sz="0" w:space="0" w:color="auto"/>
                    <w:right w:val="none" w:sz="0" w:space="0" w:color="auto"/>
                  </w:divBdr>
                  <w:divsChild>
                    <w:div w:id="859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5969">
          <w:marLeft w:val="0"/>
          <w:marRight w:val="0"/>
          <w:marTop w:val="0"/>
          <w:marBottom w:val="0"/>
          <w:divBdr>
            <w:top w:val="none" w:sz="0" w:space="0" w:color="auto"/>
            <w:left w:val="none" w:sz="0" w:space="0" w:color="auto"/>
            <w:bottom w:val="none" w:sz="0" w:space="0" w:color="auto"/>
            <w:right w:val="none" w:sz="0" w:space="0" w:color="auto"/>
          </w:divBdr>
          <w:divsChild>
            <w:div w:id="1356686143">
              <w:marLeft w:val="1070"/>
              <w:marRight w:val="0"/>
              <w:marTop w:val="0"/>
              <w:marBottom w:val="0"/>
              <w:divBdr>
                <w:top w:val="none" w:sz="0" w:space="0" w:color="auto"/>
                <w:left w:val="none" w:sz="0" w:space="0" w:color="auto"/>
                <w:bottom w:val="none" w:sz="0" w:space="0" w:color="auto"/>
                <w:right w:val="none" w:sz="0" w:space="0" w:color="auto"/>
              </w:divBdr>
              <w:divsChild>
                <w:div w:id="11579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9576">
      <w:bodyDiv w:val="1"/>
      <w:marLeft w:val="0"/>
      <w:marRight w:val="0"/>
      <w:marTop w:val="0"/>
      <w:marBottom w:val="0"/>
      <w:divBdr>
        <w:top w:val="none" w:sz="0" w:space="0" w:color="auto"/>
        <w:left w:val="none" w:sz="0" w:space="0" w:color="auto"/>
        <w:bottom w:val="none" w:sz="0" w:space="0" w:color="auto"/>
        <w:right w:val="none" w:sz="0" w:space="0" w:color="auto"/>
      </w:divBdr>
      <w:divsChild>
        <w:div w:id="870151561">
          <w:marLeft w:val="0"/>
          <w:marRight w:val="0"/>
          <w:marTop w:val="0"/>
          <w:marBottom w:val="0"/>
          <w:divBdr>
            <w:top w:val="none" w:sz="0" w:space="0" w:color="auto"/>
            <w:left w:val="none" w:sz="0" w:space="0" w:color="auto"/>
            <w:bottom w:val="none" w:sz="0" w:space="0" w:color="auto"/>
            <w:right w:val="none" w:sz="0" w:space="0" w:color="auto"/>
          </w:divBdr>
          <w:divsChild>
            <w:div w:id="1053889906">
              <w:marLeft w:val="0"/>
              <w:marRight w:val="0"/>
              <w:marTop w:val="0"/>
              <w:marBottom w:val="0"/>
              <w:divBdr>
                <w:top w:val="none" w:sz="0" w:space="0" w:color="auto"/>
                <w:left w:val="none" w:sz="0" w:space="0" w:color="auto"/>
                <w:bottom w:val="none" w:sz="0" w:space="0" w:color="auto"/>
                <w:right w:val="none" w:sz="0" w:space="0" w:color="auto"/>
              </w:divBdr>
              <w:divsChild>
                <w:div w:id="1009332442">
                  <w:marLeft w:val="0"/>
                  <w:marRight w:val="0"/>
                  <w:marTop w:val="0"/>
                  <w:marBottom w:val="0"/>
                  <w:divBdr>
                    <w:top w:val="none" w:sz="0" w:space="0" w:color="auto"/>
                    <w:left w:val="none" w:sz="0" w:space="0" w:color="auto"/>
                    <w:bottom w:val="none" w:sz="0" w:space="0" w:color="auto"/>
                    <w:right w:val="none" w:sz="0" w:space="0" w:color="auto"/>
                  </w:divBdr>
                  <w:divsChild>
                    <w:div w:id="586885461">
                      <w:marLeft w:val="0"/>
                      <w:marRight w:val="0"/>
                      <w:marTop w:val="0"/>
                      <w:marBottom w:val="0"/>
                      <w:divBdr>
                        <w:top w:val="none" w:sz="0" w:space="0" w:color="auto"/>
                        <w:left w:val="none" w:sz="0" w:space="0" w:color="auto"/>
                        <w:bottom w:val="none" w:sz="0" w:space="0" w:color="auto"/>
                        <w:right w:val="none" w:sz="0" w:space="0" w:color="auto"/>
                      </w:divBdr>
                      <w:divsChild>
                        <w:div w:id="1081875946">
                          <w:marLeft w:val="0"/>
                          <w:marRight w:val="0"/>
                          <w:marTop w:val="0"/>
                          <w:marBottom w:val="0"/>
                          <w:divBdr>
                            <w:top w:val="none" w:sz="0" w:space="0" w:color="auto"/>
                            <w:left w:val="none" w:sz="0" w:space="0" w:color="auto"/>
                            <w:bottom w:val="none" w:sz="0" w:space="0" w:color="auto"/>
                            <w:right w:val="none" w:sz="0" w:space="0" w:color="auto"/>
                          </w:divBdr>
                          <w:divsChild>
                            <w:div w:id="388458979">
                              <w:marLeft w:val="1070"/>
                              <w:marRight w:val="0"/>
                              <w:marTop w:val="0"/>
                              <w:marBottom w:val="0"/>
                              <w:divBdr>
                                <w:top w:val="none" w:sz="0" w:space="0" w:color="auto"/>
                                <w:left w:val="none" w:sz="0" w:space="0" w:color="auto"/>
                                <w:bottom w:val="none" w:sz="0" w:space="0" w:color="auto"/>
                                <w:right w:val="none" w:sz="0" w:space="0" w:color="auto"/>
                              </w:divBdr>
                              <w:divsChild>
                                <w:div w:id="857815184">
                                  <w:marLeft w:val="0"/>
                                  <w:marRight w:val="0"/>
                                  <w:marTop w:val="0"/>
                                  <w:marBottom w:val="0"/>
                                  <w:divBdr>
                                    <w:top w:val="none" w:sz="0" w:space="0" w:color="auto"/>
                                    <w:left w:val="none" w:sz="0" w:space="0" w:color="auto"/>
                                    <w:bottom w:val="none" w:sz="0" w:space="0" w:color="auto"/>
                                    <w:right w:val="none" w:sz="0" w:space="0" w:color="auto"/>
                                  </w:divBdr>
                                  <w:divsChild>
                                    <w:div w:id="19875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425420">
          <w:marLeft w:val="0"/>
          <w:marRight w:val="0"/>
          <w:marTop w:val="0"/>
          <w:marBottom w:val="0"/>
          <w:divBdr>
            <w:top w:val="none" w:sz="0" w:space="0" w:color="auto"/>
            <w:left w:val="none" w:sz="0" w:space="0" w:color="auto"/>
            <w:bottom w:val="none" w:sz="0" w:space="0" w:color="auto"/>
            <w:right w:val="none" w:sz="0" w:space="0" w:color="auto"/>
          </w:divBdr>
          <w:divsChild>
            <w:div w:id="1295209743">
              <w:marLeft w:val="0"/>
              <w:marRight w:val="0"/>
              <w:marTop w:val="0"/>
              <w:marBottom w:val="0"/>
              <w:divBdr>
                <w:top w:val="none" w:sz="0" w:space="0" w:color="auto"/>
                <w:left w:val="none" w:sz="0" w:space="0" w:color="auto"/>
                <w:bottom w:val="none" w:sz="0" w:space="0" w:color="auto"/>
                <w:right w:val="none" w:sz="0" w:space="0" w:color="auto"/>
              </w:divBdr>
              <w:divsChild>
                <w:div w:id="1098672854">
                  <w:marLeft w:val="0"/>
                  <w:marRight w:val="0"/>
                  <w:marTop w:val="0"/>
                  <w:marBottom w:val="0"/>
                  <w:divBdr>
                    <w:top w:val="none" w:sz="0" w:space="0" w:color="auto"/>
                    <w:left w:val="none" w:sz="0" w:space="0" w:color="auto"/>
                    <w:bottom w:val="none" w:sz="0" w:space="0" w:color="auto"/>
                    <w:right w:val="none" w:sz="0" w:space="0" w:color="auto"/>
                  </w:divBdr>
                  <w:divsChild>
                    <w:div w:id="1144277539">
                      <w:marLeft w:val="0"/>
                      <w:marRight w:val="0"/>
                      <w:marTop w:val="0"/>
                      <w:marBottom w:val="0"/>
                      <w:divBdr>
                        <w:top w:val="none" w:sz="0" w:space="0" w:color="auto"/>
                        <w:left w:val="none" w:sz="0" w:space="0" w:color="auto"/>
                        <w:bottom w:val="none" w:sz="0" w:space="0" w:color="auto"/>
                        <w:right w:val="none" w:sz="0" w:space="0" w:color="auto"/>
                      </w:divBdr>
                      <w:divsChild>
                        <w:div w:id="503515976">
                          <w:marLeft w:val="0"/>
                          <w:marRight w:val="0"/>
                          <w:marTop w:val="0"/>
                          <w:marBottom w:val="0"/>
                          <w:divBdr>
                            <w:top w:val="none" w:sz="0" w:space="0" w:color="auto"/>
                            <w:left w:val="none" w:sz="0" w:space="0" w:color="auto"/>
                            <w:bottom w:val="none" w:sz="0" w:space="0" w:color="auto"/>
                            <w:right w:val="none" w:sz="0" w:space="0" w:color="auto"/>
                          </w:divBdr>
                          <w:divsChild>
                            <w:div w:id="1016495387">
                              <w:marLeft w:val="0"/>
                              <w:marRight w:val="0"/>
                              <w:marTop w:val="0"/>
                              <w:marBottom w:val="0"/>
                              <w:divBdr>
                                <w:top w:val="none" w:sz="0" w:space="0" w:color="auto"/>
                                <w:left w:val="none" w:sz="0" w:space="0" w:color="auto"/>
                                <w:bottom w:val="none" w:sz="0" w:space="0" w:color="auto"/>
                                <w:right w:val="none" w:sz="0" w:space="0" w:color="auto"/>
                              </w:divBdr>
                              <w:divsChild>
                                <w:div w:id="352923599">
                                  <w:marLeft w:val="0"/>
                                  <w:marRight w:val="0"/>
                                  <w:marTop w:val="0"/>
                                  <w:marBottom w:val="0"/>
                                  <w:divBdr>
                                    <w:top w:val="none" w:sz="0" w:space="0" w:color="auto"/>
                                    <w:left w:val="none" w:sz="0" w:space="0" w:color="auto"/>
                                    <w:bottom w:val="none" w:sz="0" w:space="0" w:color="auto"/>
                                    <w:right w:val="none" w:sz="0" w:space="0" w:color="auto"/>
                                  </w:divBdr>
                                  <w:divsChild>
                                    <w:div w:id="286473524">
                                      <w:marLeft w:val="0"/>
                                      <w:marRight w:val="0"/>
                                      <w:marTop w:val="0"/>
                                      <w:marBottom w:val="0"/>
                                      <w:divBdr>
                                        <w:top w:val="none" w:sz="0" w:space="0" w:color="auto"/>
                                        <w:left w:val="none" w:sz="0" w:space="0" w:color="auto"/>
                                        <w:bottom w:val="none" w:sz="0" w:space="0" w:color="auto"/>
                                        <w:right w:val="none" w:sz="0" w:space="0" w:color="auto"/>
                                      </w:divBdr>
                                      <w:divsChild>
                                        <w:div w:id="9625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259431">
          <w:marLeft w:val="0"/>
          <w:marRight w:val="0"/>
          <w:marTop w:val="0"/>
          <w:marBottom w:val="0"/>
          <w:divBdr>
            <w:top w:val="none" w:sz="0" w:space="0" w:color="auto"/>
            <w:left w:val="none" w:sz="0" w:space="0" w:color="auto"/>
            <w:bottom w:val="none" w:sz="0" w:space="0" w:color="auto"/>
            <w:right w:val="none" w:sz="0" w:space="0" w:color="auto"/>
          </w:divBdr>
          <w:divsChild>
            <w:div w:id="1052845051">
              <w:marLeft w:val="0"/>
              <w:marRight w:val="0"/>
              <w:marTop w:val="0"/>
              <w:marBottom w:val="0"/>
              <w:divBdr>
                <w:top w:val="none" w:sz="0" w:space="0" w:color="auto"/>
                <w:left w:val="none" w:sz="0" w:space="0" w:color="auto"/>
                <w:bottom w:val="none" w:sz="0" w:space="0" w:color="auto"/>
                <w:right w:val="none" w:sz="0" w:space="0" w:color="auto"/>
              </w:divBdr>
              <w:divsChild>
                <w:div w:id="1600945539">
                  <w:marLeft w:val="0"/>
                  <w:marRight w:val="0"/>
                  <w:marTop w:val="0"/>
                  <w:marBottom w:val="0"/>
                  <w:divBdr>
                    <w:top w:val="none" w:sz="0" w:space="0" w:color="auto"/>
                    <w:left w:val="none" w:sz="0" w:space="0" w:color="auto"/>
                    <w:bottom w:val="none" w:sz="0" w:space="0" w:color="auto"/>
                    <w:right w:val="none" w:sz="0" w:space="0" w:color="auto"/>
                  </w:divBdr>
                  <w:divsChild>
                    <w:div w:id="541136089">
                      <w:marLeft w:val="0"/>
                      <w:marRight w:val="0"/>
                      <w:marTop w:val="0"/>
                      <w:marBottom w:val="0"/>
                      <w:divBdr>
                        <w:top w:val="none" w:sz="0" w:space="0" w:color="auto"/>
                        <w:left w:val="none" w:sz="0" w:space="0" w:color="auto"/>
                        <w:bottom w:val="none" w:sz="0" w:space="0" w:color="auto"/>
                        <w:right w:val="none" w:sz="0" w:space="0" w:color="auto"/>
                      </w:divBdr>
                      <w:divsChild>
                        <w:div w:id="621112812">
                          <w:marLeft w:val="0"/>
                          <w:marRight w:val="0"/>
                          <w:marTop w:val="0"/>
                          <w:marBottom w:val="0"/>
                          <w:divBdr>
                            <w:top w:val="none" w:sz="0" w:space="0" w:color="auto"/>
                            <w:left w:val="none" w:sz="0" w:space="0" w:color="auto"/>
                            <w:bottom w:val="none" w:sz="0" w:space="0" w:color="auto"/>
                            <w:right w:val="none" w:sz="0" w:space="0" w:color="auto"/>
                          </w:divBdr>
                          <w:divsChild>
                            <w:div w:id="1162359052">
                              <w:marLeft w:val="1070"/>
                              <w:marRight w:val="0"/>
                              <w:marTop w:val="0"/>
                              <w:marBottom w:val="0"/>
                              <w:divBdr>
                                <w:top w:val="none" w:sz="0" w:space="0" w:color="auto"/>
                                <w:left w:val="none" w:sz="0" w:space="0" w:color="auto"/>
                                <w:bottom w:val="none" w:sz="0" w:space="0" w:color="auto"/>
                                <w:right w:val="none" w:sz="0" w:space="0" w:color="auto"/>
                              </w:divBdr>
                              <w:divsChild>
                                <w:div w:id="1353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855522">
          <w:marLeft w:val="0"/>
          <w:marRight w:val="0"/>
          <w:marTop w:val="0"/>
          <w:marBottom w:val="0"/>
          <w:divBdr>
            <w:top w:val="none" w:sz="0" w:space="0" w:color="auto"/>
            <w:left w:val="none" w:sz="0" w:space="0" w:color="auto"/>
            <w:bottom w:val="none" w:sz="0" w:space="0" w:color="auto"/>
            <w:right w:val="none" w:sz="0" w:space="0" w:color="auto"/>
          </w:divBdr>
          <w:divsChild>
            <w:div w:id="1058432839">
              <w:marLeft w:val="0"/>
              <w:marRight w:val="0"/>
              <w:marTop w:val="0"/>
              <w:marBottom w:val="0"/>
              <w:divBdr>
                <w:top w:val="none" w:sz="0" w:space="0" w:color="auto"/>
                <w:left w:val="none" w:sz="0" w:space="0" w:color="auto"/>
                <w:bottom w:val="none" w:sz="0" w:space="0" w:color="auto"/>
                <w:right w:val="none" w:sz="0" w:space="0" w:color="auto"/>
              </w:divBdr>
              <w:divsChild>
                <w:div w:id="936984132">
                  <w:marLeft w:val="0"/>
                  <w:marRight w:val="0"/>
                  <w:marTop w:val="0"/>
                  <w:marBottom w:val="0"/>
                  <w:divBdr>
                    <w:top w:val="none" w:sz="0" w:space="0" w:color="auto"/>
                    <w:left w:val="none" w:sz="0" w:space="0" w:color="auto"/>
                    <w:bottom w:val="none" w:sz="0" w:space="0" w:color="auto"/>
                    <w:right w:val="none" w:sz="0" w:space="0" w:color="auto"/>
                  </w:divBdr>
                  <w:divsChild>
                    <w:div w:id="820007072">
                      <w:marLeft w:val="0"/>
                      <w:marRight w:val="0"/>
                      <w:marTop w:val="0"/>
                      <w:marBottom w:val="0"/>
                      <w:divBdr>
                        <w:top w:val="none" w:sz="0" w:space="0" w:color="auto"/>
                        <w:left w:val="none" w:sz="0" w:space="0" w:color="auto"/>
                        <w:bottom w:val="none" w:sz="0" w:space="0" w:color="auto"/>
                        <w:right w:val="none" w:sz="0" w:space="0" w:color="auto"/>
                      </w:divBdr>
                      <w:divsChild>
                        <w:div w:id="573200431">
                          <w:marLeft w:val="0"/>
                          <w:marRight w:val="0"/>
                          <w:marTop w:val="0"/>
                          <w:marBottom w:val="0"/>
                          <w:divBdr>
                            <w:top w:val="none" w:sz="0" w:space="0" w:color="auto"/>
                            <w:left w:val="none" w:sz="0" w:space="0" w:color="auto"/>
                            <w:bottom w:val="none" w:sz="0" w:space="0" w:color="auto"/>
                            <w:right w:val="none" w:sz="0" w:space="0" w:color="auto"/>
                          </w:divBdr>
                          <w:divsChild>
                            <w:div w:id="348873235">
                              <w:marLeft w:val="1070"/>
                              <w:marRight w:val="0"/>
                              <w:marTop w:val="0"/>
                              <w:marBottom w:val="0"/>
                              <w:divBdr>
                                <w:top w:val="none" w:sz="0" w:space="0" w:color="auto"/>
                                <w:left w:val="none" w:sz="0" w:space="0" w:color="auto"/>
                                <w:bottom w:val="none" w:sz="0" w:space="0" w:color="auto"/>
                                <w:right w:val="none" w:sz="0" w:space="0" w:color="auto"/>
                              </w:divBdr>
                              <w:divsChild>
                                <w:div w:id="756443395">
                                  <w:marLeft w:val="0"/>
                                  <w:marRight w:val="0"/>
                                  <w:marTop w:val="0"/>
                                  <w:marBottom w:val="0"/>
                                  <w:divBdr>
                                    <w:top w:val="none" w:sz="0" w:space="0" w:color="auto"/>
                                    <w:left w:val="none" w:sz="0" w:space="0" w:color="auto"/>
                                    <w:bottom w:val="none" w:sz="0" w:space="0" w:color="auto"/>
                                    <w:right w:val="none" w:sz="0" w:space="0" w:color="auto"/>
                                  </w:divBdr>
                                  <w:divsChild>
                                    <w:div w:id="262961955">
                                      <w:marLeft w:val="0"/>
                                      <w:marRight w:val="0"/>
                                      <w:marTop w:val="0"/>
                                      <w:marBottom w:val="0"/>
                                      <w:divBdr>
                                        <w:top w:val="none" w:sz="0" w:space="0" w:color="auto"/>
                                        <w:left w:val="none" w:sz="0" w:space="0" w:color="auto"/>
                                        <w:bottom w:val="none" w:sz="0" w:space="0" w:color="auto"/>
                                        <w:right w:val="none" w:sz="0" w:space="0" w:color="auto"/>
                                      </w:divBdr>
                                    </w:div>
                                  </w:divsChild>
                                </w:div>
                                <w:div w:id="835799708">
                                  <w:marLeft w:val="0"/>
                                  <w:marRight w:val="0"/>
                                  <w:marTop w:val="0"/>
                                  <w:marBottom w:val="0"/>
                                  <w:divBdr>
                                    <w:top w:val="none" w:sz="0" w:space="0" w:color="auto"/>
                                    <w:left w:val="none" w:sz="0" w:space="0" w:color="auto"/>
                                    <w:bottom w:val="none" w:sz="0" w:space="0" w:color="auto"/>
                                    <w:right w:val="none" w:sz="0" w:space="0" w:color="auto"/>
                                  </w:divBdr>
                                </w:div>
                                <w:div w:id="499735568">
                                  <w:marLeft w:val="0"/>
                                  <w:marRight w:val="0"/>
                                  <w:marTop w:val="0"/>
                                  <w:marBottom w:val="0"/>
                                  <w:divBdr>
                                    <w:top w:val="none" w:sz="0" w:space="0" w:color="auto"/>
                                    <w:left w:val="none" w:sz="0" w:space="0" w:color="auto"/>
                                    <w:bottom w:val="none" w:sz="0" w:space="0" w:color="auto"/>
                                    <w:right w:val="none" w:sz="0" w:space="0" w:color="auto"/>
                                  </w:divBdr>
                                  <w:divsChild>
                                    <w:div w:id="1316253801">
                                      <w:marLeft w:val="0"/>
                                      <w:marRight w:val="0"/>
                                      <w:marTop w:val="0"/>
                                      <w:marBottom w:val="0"/>
                                      <w:divBdr>
                                        <w:top w:val="none" w:sz="0" w:space="0" w:color="auto"/>
                                        <w:left w:val="none" w:sz="0" w:space="0" w:color="auto"/>
                                        <w:bottom w:val="none" w:sz="0" w:space="0" w:color="auto"/>
                                        <w:right w:val="none" w:sz="0" w:space="0" w:color="auto"/>
                                      </w:divBdr>
                                    </w:div>
                                  </w:divsChild>
                                </w:div>
                                <w:div w:id="1909028502">
                                  <w:marLeft w:val="0"/>
                                  <w:marRight w:val="0"/>
                                  <w:marTop w:val="0"/>
                                  <w:marBottom w:val="0"/>
                                  <w:divBdr>
                                    <w:top w:val="none" w:sz="0" w:space="0" w:color="auto"/>
                                    <w:left w:val="none" w:sz="0" w:space="0" w:color="auto"/>
                                    <w:bottom w:val="none" w:sz="0" w:space="0" w:color="auto"/>
                                    <w:right w:val="none" w:sz="0" w:space="0" w:color="auto"/>
                                  </w:divBdr>
                                  <w:divsChild>
                                    <w:div w:id="1944220940">
                                      <w:marLeft w:val="0"/>
                                      <w:marRight w:val="0"/>
                                      <w:marTop w:val="0"/>
                                      <w:marBottom w:val="0"/>
                                      <w:divBdr>
                                        <w:top w:val="none" w:sz="0" w:space="0" w:color="auto"/>
                                        <w:left w:val="none" w:sz="0" w:space="0" w:color="auto"/>
                                        <w:bottom w:val="none" w:sz="0" w:space="0" w:color="auto"/>
                                        <w:right w:val="none" w:sz="0" w:space="0" w:color="auto"/>
                                      </w:divBdr>
                                    </w:div>
                                  </w:divsChild>
                                </w:div>
                                <w:div w:id="7609070">
                                  <w:marLeft w:val="0"/>
                                  <w:marRight w:val="0"/>
                                  <w:marTop w:val="0"/>
                                  <w:marBottom w:val="0"/>
                                  <w:divBdr>
                                    <w:top w:val="none" w:sz="0" w:space="0" w:color="auto"/>
                                    <w:left w:val="none" w:sz="0" w:space="0" w:color="auto"/>
                                    <w:bottom w:val="none" w:sz="0" w:space="0" w:color="auto"/>
                                    <w:right w:val="none" w:sz="0" w:space="0" w:color="auto"/>
                                  </w:divBdr>
                                </w:div>
                                <w:div w:id="1962417514">
                                  <w:marLeft w:val="0"/>
                                  <w:marRight w:val="0"/>
                                  <w:marTop w:val="0"/>
                                  <w:marBottom w:val="0"/>
                                  <w:divBdr>
                                    <w:top w:val="none" w:sz="0" w:space="0" w:color="auto"/>
                                    <w:left w:val="none" w:sz="0" w:space="0" w:color="auto"/>
                                    <w:bottom w:val="none" w:sz="0" w:space="0" w:color="auto"/>
                                    <w:right w:val="none" w:sz="0" w:space="0" w:color="auto"/>
                                  </w:divBdr>
                                  <w:divsChild>
                                    <w:div w:id="1002513160">
                                      <w:marLeft w:val="0"/>
                                      <w:marRight w:val="0"/>
                                      <w:marTop w:val="0"/>
                                      <w:marBottom w:val="0"/>
                                      <w:divBdr>
                                        <w:top w:val="none" w:sz="0" w:space="0" w:color="auto"/>
                                        <w:left w:val="none" w:sz="0" w:space="0" w:color="auto"/>
                                        <w:bottom w:val="none" w:sz="0" w:space="0" w:color="auto"/>
                                        <w:right w:val="none" w:sz="0" w:space="0" w:color="auto"/>
                                      </w:divBdr>
                                    </w:div>
                                  </w:divsChild>
                                </w:div>
                                <w:div w:id="1018196199">
                                  <w:marLeft w:val="0"/>
                                  <w:marRight w:val="0"/>
                                  <w:marTop w:val="0"/>
                                  <w:marBottom w:val="0"/>
                                  <w:divBdr>
                                    <w:top w:val="none" w:sz="0" w:space="0" w:color="auto"/>
                                    <w:left w:val="none" w:sz="0" w:space="0" w:color="auto"/>
                                    <w:bottom w:val="none" w:sz="0" w:space="0" w:color="auto"/>
                                    <w:right w:val="none" w:sz="0" w:space="0" w:color="auto"/>
                                  </w:divBdr>
                                  <w:divsChild>
                                    <w:div w:id="1861770481">
                                      <w:marLeft w:val="0"/>
                                      <w:marRight w:val="0"/>
                                      <w:marTop w:val="0"/>
                                      <w:marBottom w:val="0"/>
                                      <w:divBdr>
                                        <w:top w:val="none" w:sz="0" w:space="0" w:color="auto"/>
                                        <w:left w:val="none" w:sz="0" w:space="0" w:color="auto"/>
                                        <w:bottom w:val="none" w:sz="0" w:space="0" w:color="auto"/>
                                        <w:right w:val="none" w:sz="0" w:space="0" w:color="auto"/>
                                      </w:divBdr>
                                    </w:div>
                                  </w:divsChild>
                                </w:div>
                                <w:div w:id="1915502420">
                                  <w:marLeft w:val="0"/>
                                  <w:marRight w:val="0"/>
                                  <w:marTop w:val="0"/>
                                  <w:marBottom w:val="0"/>
                                  <w:divBdr>
                                    <w:top w:val="none" w:sz="0" w:space="0" w:color="auto"/>
                                    <w:left w:val="none" w:sz="0" w:space="0" w:color="auto"/>
                                    <w:bottom w:val="none" w:sz="0" w:space="0" w:color="auto"/>
                                    <w:right w:val="none" w:sz="0" w:space="0" w:color="auto"/>
                                  </w:divBdr>
                                </w:div>
                                <w:div w:id="1796748287">
                                  <w:marLeft w:val="0"/>
                                  <w:marRight w:val="0"/>
                                  <w:marTop w:val="0"/>
                                  <w:marBottom w:val="0"/>
                                  <w:divBdr>
                                    <w:top w:val="none" w:sz="0" w:space="0" w:color="auto"/>
                                    <w:left w:val="none" w:sz="0" w:space="0" w:color="auto"/>
                                    <w:bottom w:val="none" w:sz="0" w:space="0" w:color="auto"/>
                                    <w:right w:val="none" w:sz="0" w:space="0" w:color="auto"/>
                                  </w:divBdr>
                                  <w:divsChild>
                                    <w:div w:id="586575199">
                                      <w:marLeft w:val="0"/>
                                      <w:marRight w:val="0"/>
                                      <w:marTop w:val="0"/>
                                      <w:marBottom w:val="0"/>
                                      <w:divBdr>
                                        <w:top w:val="none" w:sz="0" w:space="0" w:color="auto"/>
                                        <w:left w:val="none" w:sz="0" w:space="0" w:color="auto"/>
                                        <w:bottom w:val="none" w:sz="0" w:space="0" w:color="auto"/>
                                        <w:right w:val="none" w:sz="0" w:space="0" w:color="auto"/>
                                      </w:divBdr>
                                    </w:div>
                                  </w:divsChild>
                                </w:div>
                                <w:div w:id="87965553">
                                  <w:marLeft w:val="0"/>
                                  <w:marRight w:val="0"/>
                                  <w:marTop w:val="0"/>
                                  <w:marBottom w:val="0"/>
                                  <w:divBdr>
                                    <w:top w:val="none" w:sz="0" w:space="0" w:color="auto"/>
                                    <w:left w:val="none" w:sz="0" w:space="0" w:color="auto"/>
                                    <w:bottom w:val="none" w:sz="0" w:space="0" w:color="auto"/>
                                    <w:right w:val="none" w:sz="0" w:space="0" w:color="auto"/>
                                  </w:divBdr>
                                  <w:divsChild>
                                    <w:div w:id="1495415138">
                                      <w:marLeft w:val="0"/>
                                      <w:marRight w:val="0"/>
                                      <w:marTop w:val="0"/>
                                      <w:marBottom w:val="0"/>
                                      <w:divBdr>
                                        <w:top w:val="none" w:sz="0" w:space="0" w:color="auto"/>
                                        <w:left w:val="none" w:sz="0" w:space="0" w:color="auto"/>
                                        <w:bottom w:val="none" w:sz="0" w:space="0" w:color="auto"/>
                                        <w:right w:val="none" w:sz="0" w:space="0" w:color="auto"/>
                                      </w:divBdr>
                                    </w:div>
                                  </w:divsChild>
                                </w:div>
                                <w:div w:id="1550221128">
                                  <w:marLeft w:val="0"/>
                                  <w:marRight w:val="0"/>
                                  <w:marTop w:val="0"/>
                                  <w:marBottom w:val="0"/>
                                  <w:divBdr>
                                    <w:top w:val="none" w:sz="0" w:space="0" w:color="auto"/>
                                    <w:left w:val="none" w:sz="0" w:space="0" w:color="auto"/>
                                    <w:bottom w:val="none" w:sz="0" w:space="0" w:color="auto"/>
                                    <w:right w:val="none" w:sz="0" w:space="0" w:color="auto"/>
                                  </w:divBdr>
                                </w:div>
                                <w:div w:id="2089879706">
                                  <w:marLeft w:val="0"/>
                                  <w:marRight w:val="0"/>
                                  <w:marTop w:val="0"/>
                                  <w:marBottom w:val="0"/>
                                  <w:divBdr>
                                    <w:top w:val="none" w:sz="0" w:space="0" w:color="auto"/>
                                    <w:left w:val="none" w:sz="0" w:space="0" w:color="auto"/>
                                    <w:bottom w:val="none" w:sz="0" w:space="0" w:color="auto"/>
                                    <w:right w:val="none" w:sz="0" w:space="0" w:color="auto"/>
                                  </w:divBdr>
                                  <w:divsChild>
                                    <w:div w:id="6823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52412">
      <w:bodyDiv w:val="1"/>
      <w:marLeft w:val="0"/>
      <w:marRight w:val="0"/>
      <w:marTop w:val="0"/>
      <w:marBottom w:val="0"/>
      <w:divBdr>
        <w:top w:val="none" w:sz="0" w:space="0" w:color="auto"/>
        <w:left w:val="none" w:sz="0" w:space="0" w:color="auto"/>
        <w:bottom w:val="none" w:sz="0" w:space="0" w:color="auto"/>
        <w:right w:val="none" w:sz="0" w:space="0" w:color="auto"/>
      </w:divBdr>
      <w:divsChild>
        <w:div w:id="2007050018">
          <w:marLeft w:val="0"/>
          <w:marRight w:val="0"/>
          <w:marTop w:val="0"/>
          <w:marBottom w:val="0"/>
          <w:divBdr>
            <w:top w:val="none" w:sz="0" w:space="0" w:color="auto"/>
            <w:left w:val="none" w:sz="0" w:space="0" w:color="auto"/>
            <w:bottom w:val="none" w:sz="0" w:space="0" w:color="auto"/>
            <w:right w:val="none" w:sz="0" w:space="0" w:color="auto"/>
          </w:divBdr>
          <w:divsChild>
            <w:div w:id="1885435702">
              <w:marLeft w:val="1070"/>
              <w:marRight w:val="0"/>
              <w:marTop w:val="0"/>
              <w:marBottom w:val="0"/>
              <w:divBdr>
                <w:top w:val="none" w:sz="0" w:space="0" w:color="auto"/>
                <w:left w:val="none" w:sz="0" w:space="0" w:color="auto"/>
                <w:bottom w:val="none" w:sz="0" w:space="0" w:color="auto"/>
                <w:right w:val="none" w:sz="0" w:space="0" w:color="auto"/>
              </w:divBdr>
              <w:divsChild>
                <w:div w:id="627781368">
                  <w:marLeft w:val="0"/>
                  <w:marRight w:val="0"/>
                  <w:marTop w:val="0"/>
                  <w:marBottom w:val="0"/>
                  <w:divBdr>
                    <w:top w:val="none" w:sz="0" w:space="0" w:color="auto"/>
                    <w:left w:val="none" w:sz="0" w:space="0" w:color="auto"/>
                    <w:bottom w:val="none" w:sz="0" w:space="0" w:color="auto"/>
                    <w:right w:val="none" w:sz="0" w:space="0" w:color="auto"/>
                  </w:divBdr>
                  <w:divsChild>
                    <w:div w:id="1194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5441">
          <w:marLeft w:val="0"/>
          <w:marRight w:val="0"/>
          <w:marTop w:val="0"/>
          <w:marBottom w:val="0"/>
          <w:divBdr>
            <w:top w:val="none" w:sz="0" w:space="0" w:color="auto"/>
            <w:left w:val="none" w:sz="0" w:space="0" w:color="auto"/>
            <w:bottom w:val="none" w:sz="0" w:space="0" w:color="auto"/>
            <w:right w:val="none" w:sz="0" w:space="0" w:color="auto"/>
          </w:divBdr>
          <w:divsChild>
            <w:div w:id="1398747045">
              <w:marLeft w:val="1070"/>
              <w:marRight w:val="0"/>
              <w:marTop w:val="0"/>
              <w:marBottom w:val="0"/>
              <w:divBdr>
                <w:top w:val="none" w:sz="0" w:space="0" w:color="auto"/>
                <w:left w:val="none" w:sz="0" w:space="0" w:color="auto"/>
                <w:bottom w:val="none" w:sz="0" w:space="0" w:color="auto"/>
                <w:right w:val="none" w:sz="0" w:space="0" w:color="auto"/>
              </w:divBdr>
              <w:divsChild>
                <w:div w:id="16730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4663">
      <w:bodyDiv w:val="1"/>
      <w:marLeft w:val="0"/>
      <w:marRight w:val="0"/>
      <w:marTop w:val="0"/>
      <w:marBottom w:val="0"/>
      <w:divBdr>
        <w:top w:val="none" w:sz="0" w:space="0" w:color="auto"/>
        <w:left w:val="none" w:sz="0" w:space="0" w:color="auto"/>
        <w:bottom w:val="none" w:sz="0" w:space="0" w:color="auto"/>
        <w:right w:val="none" w:sz="0" w:space="0" w:color="auto"/>
      </w:divBdr>
    </w:div>
    <w:div w:id="1260916384">
      <w:bodyDiv w:val="1"/>
      <w:marLeft w:val="0"/>
      <w:marRight w:val="0"/>
      <w:marTop w:val="0"/>
      <w:marBottom w:val="0"/>
      <w:divBdr>
        <w:top w:val="none" w:sz="0" w:space="0" w:color="auto"/>
        <w:left w:val="none" w:sz="0" w:space="0" w:color="auto"/>
        <w:bottom w:val="none" w:sz="0" w:space="0" w:color="auto"/>
        <w:right w:val="none" w:sz="0" w:space="0" w:color="auto"/>
      </w:divBdr>
      <w:divsChild>
        <w:div w:id="1968467341">
          <w:marLeft w:val="0"/>
          <w:marRight w:val="0"/>
          <w:marTop w:val="0"/>
          <w:marBottom w:val="0"/>
          <w:divBdr>
            <w:top w:val="none" w:sz="0" w:space="0" w:color="auto"/>
            <w:left w:val="none" w:sz="0" w:space="0" w:color="auto"/>
            <w:bottom w:val="none" w:sz="0" w:space="0" w:color="auto"/>
            <w:right w:val="none" w:sz="0" w:space="0" w:color="auto"/>
          </w:divBdr>
          <w:divsChild>
            <w:div w:id="458037926">
              <w:marLeft w:val="0"/>
              <w:marRight w:val="0"/>
              <w:marTop w:val="0"/>
              <w:marBottom w:val="0"/>
              <w:divBdr>
                <w:top w:val="none" w:sz="0" w:space="0" w:color="auto"/>
                <w:left w:val="single" w:sz="6" w:space="0" w:color="DDDDDD"/>
                <w:bottom w:val="single" w:sz="6" w:space="0" w:color="DDDDDD"/>
                <w:right w:val="single" w:sz="6" w:space="0" w:color="DDDDDD"/>
              </w:divBdr>
              <w:divsChild>
                <w:div w:id="1759017419">
                  <w:marLeft w:val="0"/>
                  <w:marRight w:val="0"/>
                  <w:marTop w:val="0"/>
                  <w:marBottom w:val="0"/>
                  <w:divBdr>
                    <w:top w:val="single" w:sz="18" w:space="0" w:color="EEEEEE"/>
                    <w:left w:val="none" w:sz="0" w:space="0" w:color="005276"/>
                    <w:bottom w:val="none" w:sz="0" w:space="0" w:color="005276"/>
                    <w:right w:val="none" w:sz="0" w:space="0" w:color="005276"/>
                  </w:divBdr>
                  <w:divsChild>
                    <w:div w:id="62878781">
                      <w:marLeft w:val="0"/>
                      <w:marRight w:val="0"/>
                      <w:marTop w:val="0"/>
                      <w:marBottom w:val="0"/>
                      <w:divBdr>
                        <w:top w:val="none" w:sz="0" w:space="0" w:color="auto"/>
                        <w:left w:val="none" w:sz="0" w:space="0" w:color="auto"/>
                        <w:bottom w:val="none" w:sz="0" w:space="0" w:color="auto"/>
                        <w:right w:val="none" w:sz="0" w:space="0" w:color="auto"/>
                      </w:divBdr>
                      <w:divsChild>
                        <w:div w:id="1120763739">
                          <w:marLeft w:val="0"/>
                          <w:marRight w:val="0"/>
                          <w:marTop w:val="100"/>
                          <w:marBottom w:val="100"/>
                          <w:divBdr>
                            <w:top w:val="none" w:sz="0" w:space="0" w:color="auto"/>
                            <w:left w:val="none" w:sz="0" w:space="0" w:color="auto"/>
                            <w:bottom w:val="none" w:sz="0" w:space="0" w:color="auto"/>
                            <w:right w:val="none" w:sz="0" w:space="0" w:color="auto"/>
                          </w:divBdr>
                          <w:divsChild>
                            <w:div w:id="12968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3878">
              <w:marLeft w:val="0"/>
              <w:marRight w:val="0"/>
              <w:marTop w:val="0"/>
              <w:marBottom w:val="0"/>
              <w:divBdr>
                <w:top w:val="single" w:sz="6" w:space="0" w:color="DDDDDD"/>
                <w:left w:val="single" w:sz="6" w:space="0" w:color="DDDDDD"/>
                <w:bottom w:val="single" w:sz="6" w:space="0" w:color="DDDDDD"/>
                <w:right w:val="single" w:sz="6" w:space="0" w:color="DDDDDD"/>
              </w:divBdr>
              <w:divsChild>
                <w:div w:id="1478379605">
                  <w:marLeft w:val="0"/>
                  <w:marRight w:val="0"/>
                  <w:marTop w:val="0"/>
                  <w:marBottom w:val="0"/>
                  <w:divBdr>
                    <w:top w:val="none" w:sz="0" w:space="0" w:color="auto"/>
                    <w:left w:val="none" w:sz="0" w:space="0" w:color="auto"/>
                    <w:bottom w:val="none" w:sz="0" w:space="0" w:color="auto"/>
                    <w:right w:val="none" w:sz="0" w:space="0" w:color="auto"/>
                  </w:divBdr>
                  <w:divsChild>
                    <w:div w:id="2006664052">
                      <w:marLeft w:val="0"/>
                      <w:marRight w:val="0"/>
                      <w:marTop w:val="0"/>
                      <w:marBottom w:val="0"/>
                      <w:divBdr>
                        <w:top w:val="none" w:sz="0" w:space="0" w:color="auto"/>
                        <w:left w:val="none" w:sz="0" w:space="0" w:color="auto"/>
                        <w:bottom w:val="none" w:sz="0" w:space="0" w:color="auto"/>
                        <w:right w:val="none" w:sz="0" w:space="0" w:color="auto"/>
                      </w:divBdr>
                      <w:divsChild>
                        <w:div w:id="948009035">
                          <w:marLeft w:val="0"/>
                          <w:marRight w:val="0"/>
                          <w:marTop w:val="100"/>
                          <w:marBottom w:val="100"/>
                          <w:divBdr>
                            <w:top w:val="none" w:sz="0" w:space="0" w:color="auto"/>
                            <w:left w:val="none" w:sz="0" w:space="0" w:color="auto"/>
                            <w:bottom w:val="none" w:sz="0" w:space="0" w:color="auto"/>
                            <w:right w:val="none" w:sz="0" w:space="0" w:color="auto"/>
                          </w:divBdr>
                          <w:divsChild>
                            <w:div w:id="17371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27064">
          <w:marLeft w:val="0"/>
          <w:marRight w:val="0"/>
          <w:marTop w:val="0"/>
          <w:marBottom w:val="0"/>
          <w:divBdr>
            <w:top w:val="none" w:sz="0" w:space="0" w:color="auto"/>
            <w:left w:val="none" w:sz="0" w:space="0" w:color="auto"/>
            <w:bottom w:val="none" w:sz="0" w:space="0" w:color="auto"/>
            <w:right w:val="none" w:sz="0" w:space="0" w:color="auto"/>
          </w:divBdr>
          <w:divsChild>
            <w:div w:id="734082898">
              <w:marLeft w:val="0"/>
              <w:marRight w:val="0"/>
              <w:marTop w:val="0"/>
              <w:marBottom w:val="0"/>
              <w:divBdr>
                <w:top w:val="none" w:sz="0" w:space="0" w:color="auto"/>
                <w:left w:val="single" w:sz="6" w:space="0" w:color="DDDDDD"/>
                <w:bottom w:val="single" w:sz="6" w:space="0" w:color="DDDDDD"/>
                <w:right w:val="single" w:sz="6" w:space="0" w:color="DDDDDD"/>
              </w:divBdr>
              <w:divsChild>
                <w:div w:id="342631804">
                  <w:marLeft w:val="0"/>
                  <w:marRight w:val="0"/>
                  <w:marTop w:val="0"/>
                  <w:marBottom w:val="0"/>
                  <w:divBdr>
                    <w:top w:val="single" w:sz="18" w:space="0" w:color="EEEEEE"/>
                    <w:left w:val="none" w:sz="0" w:space="0" w:color="005276"/>
                    <w:bottom w:val="none" w:sz="0" w:space="0" w:color="005276"/>
                    <w:right w:val="none" w:sz="0" w:space="0" w:color="005276"/>
                  </w:divBdr>
                  <w:divsChild>
                    <w:div w:id="1596016449">
                      <w:marLeft w:val="0"/>
                      <w:marRight w:val="0"/>
                      <w:marTop w:val="0"/>
                      <w:marBottom w:val="0"/>
                      <w:divBdr>
                        <w:top w:val="none" w:sz="0" w:space="0" w:color="auto"/>
                        <w:left w:val="none" w:sz="0" w:space="0" w:color="auto"/>
                        <w:bottom w:val="none" w:sz="0" w:space="0" w:color="auto"/>
                        <w:right w:val="none" w:sz="0" w:space="0" w:color="auto"/>
                      </w:divBdr>
                      <w:divsChild>
                        <w:div w:id="1225413363">
                          <w:marLeft w:val="0"/>
                          <w:marRight w:val="0"/>
                          <w:marTop w:val="100"/>
                          <w:marBottom w:val="100"/>
                          <w:divBdr>
                            <w:top w:val="none" w:sz="0" w:space="0" w:color="auto"/>
                            <w:left w:val="none" w:sz="0" w:space="0" w:color="auto"/>
                            <w:bottom w:val="none" w:sz="0" w:space="0" w:color="auto"/>
                            <w:right w:val="none" w:sz="0" w:space="0" w:color="auto"/>
                          </w:divBdr>
                          <w:divsChild>
                            <w:div w:id="13774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5671">
              <w:marLeft w:val="0"/>
              <w:marRight w:val="0"/>
              <w:marTop w:val="0"/>
              <w:marBottom w:val="0"/>
              <w:divBdr>
                <w:top w:val="single" w:sz="6" w:space="0" w:color="DDDDDD"/>
                <w:left w:val="single" w:sz="6" w:space="0" w:color="DDDDDD"/>
                <w:bottom w:val="single" w:sz="6" w:space="0" w:color="DDDDDD"/>
                <w:right w:val="single" w:sz="6" w:space="0" w:color="DDDDDD"/>
              </w:divBdr>
              <w:divsChild>
                <w:div w:id="1146775846">
                  <w:marLeft w:val="0"/>
                  <w:marRight w:val="0"/>
                  <w:marTop w:val="0"/>
                  <w:marBottom w:val="0"/>
                  <w:divBdr>
                    <w:top w:val="none" w:sz="0" w:space="0" w:color="auto"/>
                    <w:left w:val="none" w:sz="0" w:space="0" w:color="auto"/>
                    <w:bottom w:val="none" w:sz="0" w:space="0" w:color="auto"/>
                    <w:right w:val="none" w:sz="0" w:space="0" w:color="auto"/>
                  </w:divBdr>
                  <w:divsChild>
                    <w:div w:id="1512059959">
                      <w:marLeft w:val="0"/>
                      <w:marRight w:val="0"/>
                      <w:marTop w:val="0"/>
                      <w:marBottom w:val="0"/>
                      <w:divBdr>
                        <w:top w:val="none" w:sz="0" w:space="0" w:color="auto"/>
                        <w:left w:val="none" w:sz="0" w:space="0" w:color="auto"/>
                        <w:bottom w:val="none" w:sz="0" w:space="0" w:color="auto"/>
                        <w:right w:val="none" w:sz="0" w:space="0" w:color="auto"/>
                      </w:divBdr>
                      <w:divsChild>
                        <w:div w:id="1389836468">
                          <w:marLeft w:val="0"/>
                          <w:marRight w:val="0"/>
                          <w:marTop w:val="100"/>
                          <w:marBottom w:val="100"/>
                          <w:divBdr>
                            <w:top w:val="none" w:sz="0" w:space="0" w:color="auto"/>
                            <w:left w:val="none" w:sz="0" w:space="0" w:color="auto"/>
                            <w:bottom w:val="none" w:sz="0" w:space="0" w:color="auto"/>
                            <w:right w:val="none" w:sz="0" w:space="0" w:color="auto"/>
                          </w:divBdr>
                          <w:divsChild>
                            <w:div w:id="15762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341587">
          <w:marLeft w:val="0"/>
          <w:marRight w:val="0"/>
          <w:marTop w:val="0"/>
          <w:marBottom w:val="0"/>
          <w:divBdr>
            <w:top w:val="none" w:sz="0" w:space="0" w:color="auto"/>
            <w:left w:val="none" w:sz="0" w:space="0" w:color="auto"/>
            <w:bottom w:val="none" w:sz="0" w:space="0" w:color="auto"/>
            <w:right w:val="none" w:sz="0" w:space="0" w:color="auto"/>
          </w:divBdr>
          <w:divsChild>
            <w:div w:id="1291546808">
              <w:marLeft w:val="0"/>
              <w:marRight w:val="0"/>
              <w:marTop w:val="0"/>
              <w:marBottom w:val="0"/>
              <w:divBdr>
                <w:top w:val="none" w:sz="0" w:space="0" w:color="auto"/>
                <w:left w:val="single" w:sz="6" w:space="0" w:color="DDDDDD"/>
                <w:bottom w:val="single" w:sz="6" w:space="0" w:color="DDDDDD"/>
                <w:right w:val="single" w:sz="6" w:space="0" w:color="DDDDDD"/>
              </w:divBdr>
              <w:divsChild>
                <w:div w:id="2121872313">
                  <w:marLeft w:val="0"/>
                  <w:marRight w:val="0"/>
                  <w:marTop w:val="0"/>
                  <w:marBottom w:val="0"/>
                  <w:divBdr>
                    <w:top w:val="single" w:sz="18" w:space="0" w:color="EEEEEE"/>
                    <w:left w:val="none" w:sz="0" w:space="0" w:color="005276"/>
                    <w:bottom w:val="none" w:sz="0" w:space="0" w:color="005276"/>
                    <w:right w:val="none" w:sz="0" w:space="0" w:color="005276"/>
                  </w:divBdr>
                  <w:divsChild>
                    <w:div w:id="486286432">
                      <w:marLeft w:val="0"/>
                      <w:marRight w:val="0"/>
                      <w:marTop w:val="0"/>
                      <w:marBottom w:val="0"/>
                      <w:divBdr>
                        <w:top w:val="none" w:sz="0" w:space="0" w:color="auto"/>
                        <w:left w:val="none" w:sz="0" w:space="0" w:color="auto"/>
                        <w:bottom w:val="none" w:sz="0" w:space="0" w:color="auto"/>
                        <w:right w:val="none" w:sz="0" w:space="0" w:color="auto"/>
                      </w:divBdr>
                      <w:divsChild>
                        <w:div w:id="1170826788">
                          <w:marLeft w:val="0"/>
                          <w:marRight w:val="0"/>
                          <w:marTop w:val="100"/>
                          <w:marBottom w:val="100"/>
                          <w:divBdr>
                            <w:top w:val="none" w:sz="0" w:space="0" w:color="auto"/>
                            <w:left w:val="none" w:sz="0" w:space="0" w:color="auto"/>
                            <w:bottom w:val="none" w:sz="0" w:space="0" w:color="auto"/>
                            <w:right w:val="none" w:sz="0" w:space="0" w:color="auto"/>
                          </w:divBdr>
                          <w:divsChild>
                            <w:div w:id="9190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13091">
              <w:marLeft w:val="0"/>
              <w:marRight w:val="0"/>
              <w:marTop w:val="0"/>
              <w:marBottom w:val="0"/>
              <w:divBdr>
                <w:top w:val="single" w:sz="6" w:space="0" w:color="DDDDDD"/>
                <w:left w:val="single" w:sz="6" w:space="0" w:color="DDDDDD"/>
                <w:bottom w:val="single" w:sz="6" w:space="0" w:color="DDDDDD"/>
                <w:right w:val="single" w:sz="6" w:space="0" w:color="DDDDDD"/>
              </w:divBdr>
              <w:divsChild>
                <w:div w:id="239681758">
                  <w:marLeft w:val="0"/>
                  <w:marRight w:val="0"/>
                  <w:marTop w:val="0"/>
                  <w:marBottom w:val="0"/>
                  <w:divBdr>
                    <w:top w:val="none" w:sz="0" w:space="0" w:color="auto"/>
                    <w:left w:val="none" w:sz="0" w:space="0" w:color="auto"/>
                    <w:bottom w:val="none" w:sz="0" w:space="0" w:color="auto"/>
                    <w:right w:val="none" w:sz="0" w:space="0" w:color="auto"/>
                  </w:divBdr>
                  <w:divsChild>
                    <w:div w:id="1836646891">
                      <w:marLeft w:val="0"/>
                      <w:marRight w:val="0"/>
                      <w:marTop w:val="0"/>
                      <w:marBottom w:val="0"/>
                      <w:divBdr>
                        <w:top w:val="none" w:sz="0" w:space="0" w:color="auto"/>
                        <w:left w:val="none" w:sz="0" w:space="0" w:color="auto"/>
                        <w:bottom w:val="none" w:sz="0" w:space="0" w:color="auto"/>
                        <w:right w:val="none" w:sz="0" w:space="0" w:color="auto"/>
                      </w:divBdr>
                      <w:divsChild>
                        <w:div w:id="633559309">
                          <w:marLeft w:val="0"/>
                          <w:marRight w:val="0"/>
                          <w:marTop w:val="100"/>
                          <w:marBottom w:val="100"/>
                          <w:divBdr>
                            <w:top w:val="none" w:sz="0" w:space="0" w:color="auto"/>
                            <w:left w:val="none" w:sz="0" w:space="0" w:color="auto"/>
                            <w:bottom w:val="none" w:sz="0" w:space="0" w:color="auto"/>
                            <w:right w:val="none" w:sz="0" w:space="0" w:color="auto"/>
                          </w:divBdr>
                          <w:divsChild>
                            <w:div w:id="17967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021294">
      <w:bodyDiv w:val="1"/>
      <w:marLeft w:val="0"/>
      <w:marRight w:val="0"/>
      <w:marTop w:val="0"/>
      <w:marBottom w:val="0"/>
      <w:divBdr>
        <w:top w:val="none" w:sz="0" w:space="0" w:color="auto"/>
        <w:left w:val="none" w:sz="0" w:space="0" w:color="auto"/>
        <w:bottom w:val="none" w:sz="0" w:space="0" w:color="auto"/>
        <w:right w:val="none" w:sz="0" w:space="0" w:color="auto"/>
      </w:divBdr>
      <w:divsChild>
        <w:div w:id="36055369">
          <w:marLeft w:val="0"/>
          <w:marRight w:val="0"/>
          <w:marTop w:val="0"/>
          <w:marBottom w:val="0"/>
          <w:divBdr>
            <w:top w:val="none" w:sz="0" w:space="0" w:color="auto"/>
            <w:left w:val="none" w:sz="0" w:space="0" w:color="auto"/>
            <w:bottom w:val="none" w:sz="0" w:space="0" w:color="auto"/>
            <w:right w:val="none" w:sz="0" w:space="0" w:color="auto"/>
          </w:divBdr>
          <w:divsChild>
            <w:div w:id="1443650002">
              <w:marLeft w:val="1070"/>
              <w:marRight w:val="0"/>
              <w:marTop w:val="0"/>
              <w:marBottom w:val="0"/>
              <w:divBdr>
                <w:top w:val="none" w:sz="0" w:space="0" w:color="auto"/>
                <w:left w:val="none" w:sz="0" w:space="0" w:color="auto"/>
                <w:bottom w:val="none" w:sz="0" w:space="0" w:color="auto"/>
                <w:right w:val="none" w:sz="0" w:space="0" w:color="auto"/>
              </w:divBdr>
              <w:divsChild>
                <w:div w:id="2053924340">
                  <w:marLeft w:val="0"/>
                  <w:marRight w:val="0"/>
                  <w:marTop w:val="0"/>
                  <w:marBottom w:val="0"/>
                  <w:divBdr>
                    <w:top w:val="none" w:sz="0" w:space="0" w:color="auto"/>
                    <w:left w:val="none" w:sz="0" w:space="0" w:color="auto"/>
                    <w:bottom w:val="none" w:sz="0" w:space="0" w:color="auto"/>
                    <w:right w:val="none" w:sz="0" w:space="0" w:color="auto"/>
                  </w:divBdr>
                  <w:divsChild>
                    <w:div w:id="8817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5549">
          <w:marLeft w:val="0"/>
          <w:marRight w:val="0"/>
          <w:marTop w:val="0"/>
          <w:marBottom w:val="0"/>
          <w:divBdr>
            <w:top w:val="none" w:sz="0" w:space="0" w:color="auto"/>
            <w:left w:val="none" w:sz="0" w:space="0" w:color="auto"/>
            <w:bottom w:val="none" w:sz="0" w:space="0" w:color="auto"/>
            <w:right w:val="none" w:sz="0" w:space="0" w:color="auto"/>
          </w:divBdr>
          <w:divsChild>
            <w:div w:id="1539274095">
              <w:marLeft w:val="1070"/>
              <w:marRight w:val="0"/>
              <w:marTop w:val="0"/>
              <w:marBottom w:val="0"/>
              <w:divBdr>
                <w:top w:val="none" w:sz="0" w:space="0" w:color="auto"/>
                <w:left w:val="none" w:sz="0" w:space="0" w:color="auto"/>
                <w:bottom w:val="none" w:sz="0" w:space="0" w:color="auto"/>
                <w:right w:val="none" w:sz="0" w:space="0" w:color="auto"/>
              </w:divBdr>
              <w:divsChild>
                <w:div w:id="16715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8478">
      <w:bodyDiv w:val="1"/>
      <w:marLeft w:val="0"/>
      <w:marRight w:val="0"/>
      <w:marTop w:val="0"/>
      <w:marBottom w:val="0"/>
      <w:divBdr>
        <w:top w:val="none" w:sz="0" w:space="0" w:color="auto"/>
        <w:left w:val="none" w:sz="0" w:space="0" w:color="auto"/>
        <w:bottom w:val="none" w:sz="0" w:space="0" w:color="auto"/>
        <w:right w:val="none" w:sz="0" w:space="0" w:color="auto"/>
      </w:divBdr>
    </w:div>
    <w:div w:id="1872454241">
      <w:bodyDiv w:val="1"/>
      <w:marLeft w:val="0"/>
      <w:marRight w:val="0"/>
      <w:marTop w:val="0"/>
      <w:marBottom w:val="0"/>
      <w:divBdr>
        <w:top w:val="none" w:sz="0" w:space="0" w:color="auto"/>
        <w:left w:val="none" w:sz="0" w:space="0" w:color="auto"/>
        <w:bottom w:val="none" w:sz="0" w:space="0" w:color="auto"/>
        <w:right w:val="none" w:sz="0" w:space="0" w:color="auto"/>
      </w:divBdr>
      <w:divsChild>
        <w:div w:id="1026440318">
          <w:marLeft w:val="0"/>
          <w:marRight w:val="0"/>
          <w:marTop w:val="0"/>
          <w:marBottom w:val="0"/>
          <w:divBdr>
            <w:top w:val="none" w:sz="0" w:space="0" w:color="auto"/>
            <w:left w:val="none" w:sz="0" w:space="0" w:color="auto"/>
            <w:bottom w:val="none" w:sz="0" w:space="0" w:color="auto"/>
            <w:right w:val="none" w:sz="0" w:space="0" w:color="auto"/>
          </w:divBdr>
          <w:divsChild>
            <w:div w:id="1110661415">
              <w:marLeft w:val="0"/>
              <w:marRight w:val="0"/>
              <w:marTop w:val="0"/>
              <w:marBottom w:val="0"/>
              <w:divBdr>
                <w:top w:val="none" w:sz="0" w:space="0" w:color="auto"/>
                <w:left w:val="none" w:sz="0" w:space="0" w:color="auto"/>
                <w:bottom w:val="none" w:sz="0" w:space="0" w:color="auto"/>
                <w:right w:val="none" w:sz="0" w:space="0" w:color="auto"/>
              </w:divBdr>
              <w:divsChild>
                <w:div w:id="1732730698">
                  <w:marLeft w:val="0"/>
                  <w:marRight w:val="0"/>
                  <w:marTop w:val="0"/>
                  <w:marBottom w:val="0"/>
                  <w:divBdr>
                    <w:top w:val="none" w:sz="0" w:space="0" w:color="auto"/>
                    <w:left w:val="none" w:sz="0" w:space="0" w:color="auto"/>
                    <w:bottom w:val="none" w:sz="0" w:space="0" w:color="auto"/>
                    <w:right w:val="none" w:sz="0" w:space="0" w:color="auto"/>
                  </w:divBdr>
                  <w:divsChild>
                    <w:div w:id="1026905931">
                      <w:marLeft w:val="0"/>
                      <w:marRight w:val="0"/>
                      <w:marTop w:val="0"/>
                      <w:marBottom w:val="0"/>
                      <w:divBdr>
                        <w:top w:val="none" w:sz="0" w:space="0" w:color="auto"/>
                        <w:left w:val="none" w:sz="0" w:space="0" w:color="auto"/>
                        <w:bottom w:val="none" w:sz="0" w:space="0" w:color="auto"/>
                        <w:right w:val="none" w:sz="0" w:space="0" w:color="auto"/>
                      </w:divBdr>
                      <w:divsChild>
                        <w:div w:id="1337224591">
                          <w:marLeft w:val="0"/>
                          <w:marRight w:val="0"/>
                          <w:marTop w:val="0"/>
                          <w:marBottom w:val="0"/>
                          <w:divBdr>
                            <w:top w:val="none" w:sz="0" w:space="0" w:color="auto"/>
                            <w:left w:val="none" w:sz="0" w:space="0" w:color="auto"/>
                            <w:bottom w:val="none" w:sz="0" w:space="0" w:color="auto"/>
                            <w:right w:val="none" w:sz="0" w:space="0" w:color="auto"/>
                          </w:divBdr>
                          <w:divsChild>
                            <w:div w:id="445468853">
                              <w:marLeft w:val="1070"/>
                              <w:marRight w:val="0"/>
                              <w:marTop w:val="0"/>
                              <w:marBottom w:val="0"/>
                              <w:divBdr>
                                <w:top w:val="none" w:sz="0" w:space="0" w:color="auto"/>
                                <w:left w:val="none" w:sz="0" w:space="0" w:color="auto"/>
                                <w:bottom w:val="none" w:sz="0" w:space="0" w:color="auto"/>
                                <w:right w:val="none" w:sz="0" w:space="0" w:color="auto"/>
                              </w:divBdr>
                              <w:divsChild>
                                <w:div w:id="621812321">
                                  <w:marLeft w:val="0"/>
                                  <w:marRight w:val="0"/>
                                  <w:marTop w:val="0"/>
                                  <w:marBottom w:val="0"/>
                                  <w:divBdr>
                                    <w:top w:val="none" w:sz="0" w:space="0" w:color="auto"/>
                                    <w:left w:val="none" w:sz="0" w:space="0" w:color="auto"/>
                                    <w:bottom w:val="none" w:sz="0" w:space="0" w:color="auto"/>
                                    <w:right w:val="none" w:sz="0" w:space="0" w:color="auto"/>
                                  </w:divBdr>
                                  <w:divsChild>
                                    <w:div w:id="7500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3159">
                          <w:marLeft w:val="0"/>
                          <w:marRight w:val="0"/>
                          <w:marTop w:val="0"/>
                          <w:marBottom w:val="0"/>
                          <w:divBdr>
                            <w:top w:val="none" w:sz="0" w:space="0" w:color="auto"/>
                            <w:left w:val="none" w:sz="0" w:space="0" w:color="auto"/>
                            <w:bottom w:val="none" w:sz="0" w:space="0" w:color="auto"/>
                            <w:right w:val="none" w:sz="0" w:space="0" w:color="auto"/>
                          </w:divBdr>
                          <w:divsChild>
                            <w:div w:id="1856111485">
                              <w:marLeft w:val="1070"/>
                              <w:marRight w:val="0"/>
                              <w:marTop w:val="0"/>
                              <w:marBottom w:val="0"/>
                              <w:divBdr>
                                <w:top w:val="none" w:sz="0" w:space="0" w:color="auto"/>
                                <w:left w:val="none" w:sz="0" w:space="0" w:color="auto"/>
                                <w:bottom w:val="none" w:sz="0" w:space="0" w:color="auto"/>
                                <w:right w:val="none" w:sz="0" w:space="0" w:color="auto"/>
                              </w:divBdr>
                              <w:divsChild>
                                <w:div w:id="8116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451489">
          <w:marLeft w:val="0"/>
          <w:marRight w:val="0"/>
          <w:marTop w:val="0"/>
          <w:marBottom w:val="0"/>
          <w:divBdr>
            <w:top w:val="none" w:sz="0" w:space="0" w:color="auto"/>
            <w:left w:val="none" w:sz="0" w:space="0" w:color="auto"/>
            <w:bottom w:val="none" w:sz="0" w:space="0" w:color="auto"/>
            <w:right w:val="none" w:sz="0" w:space="0" w:color="auto"/>
          </w:divBdr>
          <w:divsChild>
            <w:div w:id="1890721064">
              <w:marLeft w:val="0"/>
              <w:marRight w:val="0"/>
              <w:marTop w:val="0"/>
              <w:marBottom w:val="0"/>
              <w:divBdr>
                <w:top w:val="none" w:sz="0" w:space="0" w:color="auto"/>
                <w:left w:val="none" w:sz="0" w:space="0" w:color="auto"/>
                <w:bottom w:val="none" w:sz="0" w:space="0" w:color="auto"/>
                <w:right w:val="none" w:sz="0" w:space="0" w:color="auto"/>
              </w:divBdr>
              <w:divsChild>
                <w:div w:id="325791573">
                  <w:marLeft w:val="0"/>
                  <w:marRight w:val="0"/>
                  <w:marTop w:val="0"/>
                  <w:marBottom w:val="0"/>
                  <w:divBdr>
                    <w:top w:val="none" w:sz="0" w:space="0" w:color="auto"/>
                    <w:left w:val="none" w:sz="0" w:space="0" w:color="auto"/>
                    <w:bottom w:val="none" w:sz="0" w:space="0" w:color="auto"/>
                    <w:right w:val="none" w:sz="0" w:space="0" w:color="auto"/>
                  </w:divBdr>
                  <w:divsChild>
                    <w:div w:id="1727873603">
                      <w:marLeft w:val="0"/>
                      <w:marRight w:val="0"/>
                      <w:marTop w:val="0"/>
                      <w:marBottom w:val="0"/>
                      <w:divBdr>
                        <w:top w:val="none" w:sz="0" w:space="0" w:color="auto"/>
                        <w:left w:val="none" w:sz="0" w:space="0" w:color="auto"/>
                        <w:bottom w:val="none" w:sz="0" w:space="0" w:color="auto"/>
                        <w:right w:val="none" w:sz="0" w:space="0" w:color="auto"/>
                      </w:divBdr>
                      <w:divsChild>
                        <w:div w:id="472598182">
                          <w:marLeft w:val="0"/>
                          <w:marRight w:val="0"/>
                          <w:marTop w:val="0"/>
                          <w:marBottom w:val="0"/>
                          <w:divBdr>
                            <w:top w:val="none" w:sz="0" w:space="0" w:color="auto"/>
                            <w:left w:val="none" w:sz="0" w:space="0" w:color="auto"/>
                            <w:bottom w:val="none" w:sz="0" w:space="0" w:color="auto"/>
                            <w:right w:val="none" w:sz="0" w:space="0" w:color="auto"/>
                          </w:divBdr>
                          <w:divsChild>
                            <w:div w:id="1854101521">
                              <w:marLeft w:val="0"/>
                              <w:marRight w:val="0"/>
                              <w:marTop w:val="0"/>
                              <w:marBottom w:val="0"/>
                              <w:divBdr>
                                <w:top w:val="none" w:sz="0" w:space="0" w:color="auto"/>
                                <w:left w:val="none" w:sz="0" w:space="0" w:color="auto"/>
                                <w:bottom w:val="none" w:sz="0" w:space="0" w:color="auto"/>
                                <w:right w:val="none" w:sz="0" w:space="0" w:color="auto"/>
                              </w:divBdr>
                              <w:divsChild>
                                <w:div w:id="966206613">
                                  <w:marLeft w:val="0"/>
                                  <w:marRight w:val="0"/>
                                  <w:marTop w:val="0"/>
                                  <w:marBottom w:val="0"/>
                                  <w:divBdr>
                                    <w:top w:val="none" w:sz="0" w:space="0" w:color="auto"/>
                                    <w:left w:val="none" w:sz="0" w:space="0" w:color="auto"/>
                                    <w:bottom w:val="none" w:sz="0" w:space="0" w:color="auto"/>
                                    <w:right w:val="none" w:sz="0" w:space="0" w:color="auto"/>
                                  </w:divBdr>
                                  <w:divsChild>
                                    <w:div w:id="749616577">
                                      <w:marLeft w:val="0"/>
                                      <w:marRight w:val="0"/>
                                      <w:marTop w:val="0"/>
                                      <w:marBottom w:val="0"/>
                                      <w:divBdr>
                                        <w:top w:val="none" w:sz="0" w:space="0" w:color="auto"/>
                                        <w:left w:val="none" w:sz="0" w:space="0" w:color="auto"/>
                                        <w:bottom w:val="none" w:sz="0" w:space="0" w:color="auto"/>
                                        <w:right w:val="none" w:sz="0" w:space="0" w:color="auto"/>
                                      </w:divBdr>
                                      <w:divsChild>
                                        <w:div w:id="13105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499553">
          <w:marLeft w:val="0"/>
          <w:marRight w:val="0"/>
          <w:marTop w:val="0"/>
          <w:marBottom w:val="0"/>
          <w:divBdr>
            <w:top w:val="none" w:sz="0" w:space="0" w:color="auto"/>
            <w:left w:val="none" w:sz="0" w:space="0" w:color="auto"/>
            <w:bottom w:val="none" w:sz="0" w:space="0" w:color="auto"/>
            <w:right w:val="none" w:sz="0" w:space="0" w:color="auto"/>
          </w:divBdr>
          <w:divsChild>
            <w:div w:id="1295215977">
              <w:marLeft w:val="0"/>
              <w:marRight w:val="0"/>
              <w:marTop w:val="0"/>
              <w:marBottom w:val="0"/>
              <w:divBdr>
                <w:top w:val="none" w:sz="0" w:space="0" w:color="auto"/>
                <w:left w:val="none" w:sz="0" w:space="0" w:color="auto"/>
                <w:bottom w:val="none" w:sz="0" w:space="0" w:color="auto"/>
                <w:right w:val="none" w:sz="0" w:space="0" w:color="auto"/>
              </w:divBdr>
              <w:divsChild>
                <w:div w:id="1921209639">
                  <w:marLeft w:val="0"/>
                  <w:marRight w:val="0"/>
                  <w:marTop w:val="0"/>
                  <w:marBottom w:val="0"/>
                  <w:divBdr>
                    <w:top w:val="none" w:sz="0" w:space="0" w:color="auto"/>
                    <w:left w:val="none" w:sz="0" w:space="0" w:color="auto"/>
                    <w:bottom w:val="none" w:sz="0" w:space="0" w:color="auto"/>
                    <w:right w:val="none" w:sz="0" w:space="0" w:color="auto"/>
                  </w:divBdr>
                  <w:divsChild>
                    <w:div w:id="1630209684">
                      <w:marLeft w:val="0"/>
                      <w:marRight w:val="0"/>
                      <w:marTop w:val="0"/>
                      <w:marBottom w:val="0"/>
                      <w:divBdr>
                        <w:top w:val="none" w:sz="0" w:space="0" w:color="auto"/>
                        <w:left w:val="none" w:sz="0" w:space="0" w:color="auto"/>
                        <w:bottom w:val="none" w:sz="0" w:space="0" w:color="auto"/>
                        <w:right w:val="none" w:sz="0" w:space="0" w:color="auto"/>
                      </w:divBdr>
                      <w:divsChild>
                        <w:div w:id="1553735594">
                          <w:marLeft w:val="0"/>
                          <w:marRight w:val="0"/>
                          <w:marTop w:val="0"/>
                          <w:marBottom w:val="0"/>
                          <w:divBdr>
                            <w:top w:val="none" w:sz="0" w:space="0" w:color="auto"/>
                            <w:left w:val="none" w:sz="0" w:space="0" w:color="auto"/>
                            <w:bottom w:val="none" w:sz="0" w:space="0" w:color="auto"/>
                            <w:right w:val="none" w:sz="0" w:space="0" w:color="auto"/>
                          </w:divBdr>
                          <w:divsChild>
                            <w:div w:id="252665415">
                              <w:marLeft w:val="1070"/>
                              <w:marRight w:val="0"/>
                              <w:marTop w:val="0"/>
                              <w:marBottom w:val="0"/>
                              <w:divBdr>
                                <w:top w:val="none" w:sz="0" w:space="0" w:color="auto"/>
                                <w:left w:val="none" w:sz="0" w:space="0" w:color="auto"/>
                                <w:bottom w:val="none" w:sz="0" w:space="0" w:color="auto"/>
                                <w:right w:val="none" w:sz="0" w:space="0" w:color="auto"/>
                              </w:divBdr>
                              <w:divsChild>
                                <w:div w:id="20594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ms/" TargetMode="External"/><Relationship Id="rId13" Type="http://schemas.openxmlformats.org/officeDocument/2006/relationships/hyperlink" Target="https://aws.amazon.com/cloudtrail/" TargetMode="External"/><Relationship Id="rId18" Type="http://schemas.openxmlformats.org/officeDocument/2006/relationships/hyperlink" Target="https://docs.aws.amazon.com/waf/latest/developerguide/web-acl.html" TargetMode="External"/><Relationship Id="rId3" Type="http://schemas.openxmlformats.org/officeDocument/2006/relationships/settings" Target="settings.xml"/><Relationship Id="rId21" Type="http://schemas.openxmlformats.org/officeDocument/2006/relationships/hyperlink" Target="https://aws.amazon.com/aws-cost-management/aws-cost-explorer/" TargetMode="External"/><Relationship Id="rId7" Type="http://schemas.openxmlformats.org/officeDocument/2006/relationships/image" Target="media/image2.png"/><Relationship Id="rId12" Type="http://schemas.openxmlformats.org/officeDocument/2006/relationships/hyperlink" Target="https://docs.aws.amazon.com/AmazonCloudWatch/latest/monitoring/CloudWatch_Dashboards.html" TargetMode="External"/><Relationship Id="rId17" Type="http://schemas.openxmlformats.org/officeDocument/2006/relationships/hyperlink" Target="https://aws.amazon.com/waf" TargetMode="External"/><Relationship Id="rId2" Type="http://schemas.openxmlformats.org/officeDocument/2006/relationships/styles" Target="styles.xml"/><Relationship Id="rId16" Type="http://schemas.openxmlformats.org/officeDocument/2006/relationships/hyperlink" Target="https://aws.amazon.com/km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aws.amazon.com/route53" TargetMode="External"/><Relationship Id="rId11" Type="http://schemas.openxmlformats.org/officeDocument/2006/relationships/hyperlink" Target="https://docs.aws.amazon.com/AmazonCloudWatch/latest/monitoring/AlarmThatSendsEmail.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aws.amazon.com/cloudwatch/" TargetMode="External"/><Relationship Id="rId19" Type="http://schemas.openxmlformats.org/officeDocument/2006/relationships/hyperlink" Target="https://aws.amazon.com/guardduty" TargetMode="External"/><Relationship Id="rId4" Type="http://schemas.openxmlformats.org/officeDocument/2006/relationships/webSettings" Target="webSettings.xml"/><Relationship Id="rId9" Type="http://schemas.openxmlformats.org/officeDocument/2006/relationships/hyperlink" Target="https://aws.amazon.com/dms/resources" TargetMode="External"/><Relationship Id="rId14" Type="http://schemas.openxmlformats.org/officeDocument/2006/relationships/hyperlink" Target="https://docs.aws.amazon.com/awscloudtrail/latest/userguide/logging-insights-events-with-cloudtrail.html" TargetMode="External"/><Relationship Id="rId22" Type="http://schemas.openxmlformats.org/officeDocument/2006/relationships/hyperlink" Target="https://aws.amazon.com/aws-cost-management/aws-bud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5</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24</cp:revision>
  <dcterms:created xsi:type="dcterms:W3CDTF">2022-09-21T07:19:00Z</dcterms:created>
  <dcterms:modified xsi:type="dcterms:W3CDTF">2022-12-19T07:10:00Z</dcterms:modified>
</cp:coreProperties>
</file>