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CA62" w14:textId="77777777" w:rsidR="00216079" w:rsidRPr="002B0B4D" w:rsidRDefault="00216079" w:rsidP="00216079">
      <w:pPr>
        <w:rPr>
          <w:rFonts w:ascii="Times New Roman" w:hAnsi="Times New Roman" w:cs="Times New Roman"/>
          <w:sz w:val="24"/>
          <w:szCs w:val="24"/>
        </w:rPr>
      </w:pPr>
      <w:r w:rsidRPr="002B0B4D">
        <w:rPr>
          <w:rFonts w:ascii="Times New Roman" w:hAnsi="Times New Roman" w:cs="Times New Roman"/>
          <w:b/>
          <w:bCs/>
          <w:color w:val="21242C"/>
          <w:sz w:val="24"/>
          <w:szCs w:val="24"/>
          <w:shd w:val="clear" w:color="auto" w:fill="FFFFFF"/>
        </w:rPr>
        <w:t>The </w:t>
      </w:r>
      <w:r w:rsidRPr="002B0B4D">
        <w:rPr>
          <w:rStyle w:val="Strong"/>
          <w:rFonts w:ascii="Times New Roman" w:hAnsi="Times New Roman" w:cs="Times New Roman"/>
          <w:color w:val="21242C"/>
          <w:sz w:val="24"/>
          <w:szCs w:val="24"/>
          <w:bdr w:val="none" w:sz="0" w:space="0" w:color="auto" w:frame="1"/>
          <w:shd w:val="clear" w:color="auto" w:fill="FFFFFF"/>
        </w:rPr>
        <w:t>Internet Protocol (IP)</w:t>
      </w:r>
      <w:r w:rsidRPr="002B0B4D">
        <w:rPr>
          <w:rFonts w:ascii="Times New Roman" w:hAnsi="Times New Roman" w:cs="Times New Roman"/>
          <w:color w:val="21242C"/>
          <w:sz w:val="24"/>
          <w:szCs w:val="24"/>
          <w:shd w:val="clear" w:color="auto" w:fill="FFFFFF"/>
        </w:rPr>
        <w:t xml:space="preserve"> is one of the core protocols in the layers of the Internet. It's used in all Internet communication to </w:t>
      </w:r>
      <w:r w:rsidRPr="00A757AC">
        <w:rPr>
          <w:rFonts w:ascii="Times New Roman" w:hAnsi="Times New Roman" w:cs="Times New Roman"/>
          <w:b/>
          <w:bCs/>
          <w:color w:val="21242C"/>
          <w:sz w:val="24"/>
          <w:szCs w:val="24"/>
          <w:shd w:val="clear" w:color="auto" w:fill="FFFFFF"/>
        </w:rPr>
        <w:t>handle both addressing and routing.</w:t>
      </w:r>
    </w:p>
    <w:p w14:paraId="1175FE1A" w14:textId="77777777" w:rsidR="00216079" w:rsidRPr="00A757AC" w:rsidRDefault="00216079" w:rsidP="00216079">
      <w:pPr>
        <w:shd w:val="clear" w:color="auto" w:fill="FFFFFF"/>
        <w:spacing w:after="384" w:line="360" w:lineRule="atLeast"/>
        <w:textAlignment w:val="baseline"/>
        <w:rPr>
          <w:rFonts w:ascii="Times New Roman" w:hAnsi="Times New Roman" w:cs="Times New Roman"/>
          <w:b/>
          <w:bCs/>
          <w:color w:val="21242C"/>
          <w:sz w:val="24"/>
          <w:szCs w:val="24"/>
          <w:shd w:val="clear" w:color="auto" w:fill="FFFFFF"/>
        </w:rPr>
      </w:pPr>
      <w:r w:rsidRPr="002B0B4D">
        <w:rPr>
          <w:rFonts w:ascii="Times New Roman" w:hAnsi="Times New Roman" w:cs="Times New Roman"/>
          <w:color w:val="21242C"/>
          <w:sz w:val="24"/>
          <w:szCs w:val="24"/>
          <w:shd w:val="clear" w:color="auto" w:fill="FFFFFF"/>
        </w:rPr>
        <w:t>The protocol describes the use of </w:t>
      </w:r>
      <w:r w:rsidRPr="002B0B4D">
        <w:rPr>
          <w:rStyle w:val="Strong"/>
          <w:rFonts w:ascii="Times New Roman" w:hAnsi="Times New Roman" w:cs="Times New Roman"/>
          <w:color w:val="21242C"/>
          <w:sz w:val="24"/>
          <w:szCs w:val="24"/>
          <w:bdr w:val="none" w:sz="0" w:space="0" w:color="auto" w:frame="1"/>
          <w:shd w:val="clear" w:color="auto" w:fill="FFFFFF"/>
        </w:rPr>
        <w:t>IP addresses</w:t>
      </w:r>
      <w:r w:rsidRPr="002B0B4D">
        <w:rPr>
          <w:rFonts w:ascii="Times New Roman" w:hAnsi="Times New Roman" w:cs="Times New Roman"/>
          <w:color w:val="21242C"/>
          <w:sz w:val="24"/>
          <w:szCs w:val="24"/>
          <w:shd w:val="clear" w:color="auto" w:fill="FFFFFF"/>
        </w:rPr>
        <w:t> </w:t>
      </w:r>
      <w:r w:rsidRPr="00A757AC">
        <w:rPr>
          <w:rFonts w:ascii="Times New Roman" w:hAnsi="Times New Roman" w:cs="Times New Roman"/>
          <w:b/>
          <w:bCs/>
          <w:color w:val="21242C"/>
          <w:sz w:val="24"/>
          <w:szCs w:val="24"/>
          <w:shd w:val="clear" w:color="auto" w:fill="FFFFFF"/>
        </w:rPr>
        <w:t xml:space="preserve">to uniquely identify Internet-connected devices. </w:t>
      </w:r>
    </w:p>
    <w:p w14:paraId="76A1DF84" w14:textId="77777777" w:rsidR="00216079" w:rsidRPr="000B3C0F"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0B3C0F">
        <w:rPr>
          <w:rFonts w:ascii="Times New Roman" w:eastAsia="Times New Roman" w:hAnsi="Times New Roman" w:cs="Times New Roman"/>
          <w:color w:val="21242C"/>
          <w:sz w:val="24"/>
          <w:szCs w:val="24"/>
          <w:lang w:eastAsia="en-US"/>
        </w:rPr>
        <w:t>There are actually two versions of the Internet Protocol in use today:</w:t>
      </w:r>
    </w:p>
    <w:p w14:paraId="3B08D45F" w14:textId="77777777" w:rsidR="00216079" w:rsidRPr="002B0B4D" w:rsidRDefault="00216079" w:rsidP="00216079">
      <w:pPr>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0B3C0F">
        <w:rPr>
          <w:rFonts w:ascii="Times New Roman" w:eastAsia="Times New Roman" w:hAnsi="Times New Roman" w:cs="Times New Roman"/>
          <w:color w:val="21242C"/>
          <w:sz w:val="24"/>
          <w:szCs w:val="24"/>
          <w:lang w:eastAsia="en-US"/>
        </w:rPr>
        <w:t>IPv4, the first version ever used on the Internet</w:t>
      </w:r>
    </w:p>
    <w:p w14:paraId="5CC81F72" w14:textId="77777777" w:rsidR="00216079" w:rsidRPr="000B3C0F" w:rsidRDefault="00216079" w:rsidP="00216079">
      <w:pPr>
        <w:shd w:val="clear" w:color="auto" w:fill="FFFFFF"/>
        <w:spacing w:after="480" w:line="450" w:lineRule="atLeast"/>
        <w:ind w:left="720"/>
        <w:textAlignment w:val="baseline"/>
        <w:rPr>
          <w:rFonts w:ascii="Times New Roman" w:eastAsia="Times New Roman" w:hAnsi="Times New Roman" w:cs="Times New Roman"/>
          <w:color w:val="21242C"/>
          <w:sz w:val="24"/>
          <w:szCs w:val="24"/>
          <w:bdr w:val="none" w:sz="0" w:space="0" w:color="auto" w:frame="1"/>
          <w:lang w:eastAsia="en-US"/>
        </w:rPr>
      </w:pPr>
      <w:r w:rsidRPr="002B0B4D">
        <w:rPr>
          <w:rFonts w:ascii="Times New Roman" w:eastAsia="Times New Roman" w:hAnsi="Times New Roman" w:cs="Times New Roman"/>
          <w:color w:val="21242C"/>
          <w:sz w:val="24"/>
          <w:szCs w:val="24"/>
          <w:bdr w:val="none" w:sz="0" w:space="0" w:color="auto" w:frame="1"/>
          <w:lang w:eastAsia="en-US"/>
        </w:rPr>
        <w:t xml:space="preserve">[0-255].[0-255].[0-255].[0-255], e.g.- </w:t>
      </w:r>
      <w:r w:rsidRPr="002B0B4D">
        <w:rPr>
          <w:rFonts w:ascii="Times New Roman" w:hAnsi="Times New Roman" w:cs="Times New Roman"/>
          <w:color w:val="21242C"/>
          <w:sz w:val="24"/>
          <w:szCs w:val="24"/>
          <w:shd w:val="clear" w:color="auto" w:fill="FFFFFF"/>
        </w:rPr>
        <w:t>74.125.20.113</w:t>
      </w:r>
    </w:p>
    <w:p w14:paraId="046B3794" w14:textId="77777777" w:rsidR="00216079" w:rsidRPr="000B3C0F" w:rsidRDefault="00216079" w:rsidP="00216079">
      <w:pPr>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0B3C0F">
        <w:rPr>
          <w:rFonts w:ascii="Times New Roman" w:eastAsia="Times New Roman" w:hAnsi="Times New Roman" w:cs="Times New Roman"/>
          <w:color w:val="21242C"/>
          <w:sz w:val="24"/>
          <w:szCs w:val="24"/>
          <w:lang w:eastAsia="en-US"/>
        </w:rPr>
        <w:t>IPv6, a backwards-compatible successor</w:t>
      </w:r>
    </w:p>
    <w:p w14:paraId="1696308A" w14:textId="1AD0DEF3" w:rsidR="00216079" w:rsidRPr="002B0B4D" w:rsidRDefault="00216079" w:rsidP="00216079">
      <w:pPr>
        <w:shd w:val="clear" w:color="auto" w:fill="FFFFFF"/>
        <w:spacing w:after="384" w:line="360" w:lineRule="atLeast"/>
        <w:ind w:left="720"/>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 xml:space="preserve">FFFF:FFFF:FFFF:FFFF:FFFF:FFFF:FFFF:FFFF, e.g.- </w:t>
      </w:r>
      <w:r w:rsidRPr="002B0B4D">
        <w:rPr>
          <w:rStyle w:val="mord"/>
          <w:rFonts w:ascii="Times New Roman" w:hAnsi="Times New Roman" w:cs="Times New Roman"/>
          <w:color w:val="21242C"/>
          <w:sz w:val="24"/>
          <w:szCs w:val="24"/>
          <w:bdr w:val="none" w:sz="0" w:space="0" w:color="auto" w:frame="1"/>
          <w:shd w:val="clear" w:color="auto" w:fill="FFFFFF"/>
        </w:rPr>
        <w:t>2001:0db8:0000:0042:0000:8a2e:0370:7334</w:t>
      </w:r>
    </w:p>
    <w:p w14:paraId="4B1F5D25" w14:textId="1EBEBE45"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Your IP address might be different tomorrow than it is today. Each ISP has a range of addresses they can assign, and they might give you a different one of those addresses each time they see your computer pop up on the network. That's called a </w:t>
      </w:r>
      <w:r w:rsidRPr="002B0B4D">
        <w:rPr>
          <w:rStyle w:val="Strong"/>
          <w:rFonts w:ascii="Times New Roman" w:hAnsi="Times New Roman" w:cs="Times New Roman"/>
          <w:color w:val="21242C"/>
          <w:sz w:val="24"/>
          <w:szCs w:val="24"/>
          <w:bdr w:val="none" w:sz="0" w:space="0" w:color="auto" w:frame="1"/>
          <w:shd w:val="clear" w:color="auto" w:fill="FFFFFF"/>
        </w:rPr>
        <w:t>dynamic</w:t>
      </w:r>
      <w:r w:rsidRPr="002B0B4D">
        <w:rPr>
          <w:rFonts w:ascii="Times New Roman" w:hAnsi="Times New Roman" w:cs="Times New Roman"/>
          <w:color w:val="21242C"/>
          <w:sz w:val="24"/>
          <w:szCs w:val="24"/>
          <w:shd w:val="clear" w:color="auto" w:fill="FFFFFF"/>
        </w:rPr>
        <w:t> IP address.</w:t>
      </w:r>
    </w:p>
    <w:p w14:paraId="0D453D45" w14:textId="77777777" w:rsidR="00216079" w:rsidRPr="002B0B4D"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1A35CD">
        <w:rPr>
          <w:rFonts w:ascii="Times New Roman" w:eastAsia="Times New Roman" w:hAnsi="Times New Roman" w:cs="Times New Roman"/>
          <w:color w:val="21242C"/>
          <w:sz w:val="24"/>
          <w:szCs w:val="24"/>
          <w:lang w:eastAsia="en-US"/>
        </w:rPr>
        <w:t>Switching to a different Wi-Fi network will definitely give you a new IP address, since each Wi-Fi provider has its own range of addresses that it can give out.</w:t>
      </w:r>
    </w:p>
    <w:p w14:paraId="344C37F7" w14:textId="77777777" w:rsidR="00216079" w:rsidRPr="001A35CD"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p>
    <w:p w14:paraId="6B0BC589" w14:textId="77777777" w:rsidR="00216079" w:rsidRPr="001A35CD" w:rsidRDefault="00216079" w:rsidP="00216079">
      <w:pPr>
        <w:shd w:val="clear" w:color="auto" w:fill="FFFFFF"/>
        <w:spacing w:line="450" w:lineRule="atLeast"/>
        <w:textAlignment w:val="baseline"/>
        <w:rPr>
          <w:rFonts w:ascii="Times New Roman" w:eastAsia="Times New Roman" w:hAnsi="Times New Roman" w:cs="Times New Roman"/>
          <w:color w:val="21242C"/>
          <w:sz w:val="24"/>
          <w:szCs w:val="24"/>
          <w:lang w:eastAsia="en-US"/>
        </w:rPr>
      </w:pPr>
      <w:r w:rsidRPr="001A35CD">
        <w:rPr>
          <w:rFonts w:ascii="Times New Roman" w:eastAsia="Times New Roman" w:hAnsi="Times New Roman" w:cs="Times New Roman"/>
          <w:color w:val="21242C"/>
          <w:sz w:val="24"/>
          <w:szCs w:val="24"/>
          <w:lang w:eastAsia="en-US"/>
        </w:rPr>
        <w:t>Computers that act as servers, like the computers that power Google.com, often have </w:t>
      </w:r>
      <w:r w:rsidRPr="001A35CD">
        <w:rPr>
          <w:rFonts w:ascii="Times New Roman" w:eastAsia="Times New Roman" w:hAnsi="Times New Roman" w:cs="Times New Roman"/>
          <w:b/>
          <w:bCs/>
          <w:color w:val="21242C"/>
          <w:sz w:val="24"/>
          <w:szCs w:val="24"/>
          <w:bdr w:val="none" w:sz="0" w:space="0" w:color="auto" w:frame="1"/>
          <w:lang w:eastAsia="en-US"/>
        </w:rPr>
        <w:t>static</w:t>
      </w:r>
      <w:r w:rsidRPr="001A35CD">
        <w:rPr>
          <w:rFonts w:ascii="Times New Roman" w:eastAsia="Times New Roman" w:hAnsi="Times New Roman" w:cs="Times New Roman"/>
          <w:color w:val="21242C"/>
          <w:sz w:val="24"/>
          <w:szCs w:val="24"/>
          <w:lang w:eastAsia="en-US"/>
        </w:rPr>
        <w:t> IP addresses. That makes it easier for computers to quickly send search requests to the Google servers</w:t>
      </w:r>
    </w:p>
    <w:p w14:paraId="3DA60B8F" w14:textId="77777777" w:rsidR="00216079" w:rsidRPr="002B0B4D" w:rsidRDefault="00216079" w:rsidP="00216079">
      <w:pPr>
        <w:shd w:val="clear" w:color="auto" w:fill="FFFFFF"/>
        <w:spacing w:after="384" w:line="360" w:lineRule="atLeast"/>
        <w:textAlignment w:val="baseline"/>
        <w:rPr>
          <w:rFonts w:ascii="Times New Roman" w:eastAsia="Helvetica" w:hAnsi="Times New Roman" w:cs="Times New Roman"/>
          <w:color w:val="21242C"/>
          <w:sz w:val="24"/>
          <w:szCs w:val="24"/>
          <w:shd w:val="clear" w:color="auto" w:fill="FFFFFF"/>
          <w:lang w:bidi="ar"/>
        </w:rPr>
      </w:pPr>
    </w:p>
    <w:p w14:paraId="26165148" w14:textId="77777777" w:rsidR="00216079" w:rsidRPr="002B0B4D" w:rsidRDefault="00216079" w:rsidP="00216079">
      <w:pPr>
        <w:pStyle w:val="Heading2"/>
        <w:shd w:val="clear" w:color="auto" w:fill="FFFFFF"/>
        <w:spacing w:before="720" w:after="240"/>
        <w:textAlignment w:val="baseline"/>
        <w:rPr>
          <w:rFonts w:ascii="Times New Roman" w:eastAsia="Times New Roman" w:hAnsi="Times New Roman" w:cs="Times New Roman"/>
          <w:b/>
          <w:bCs/>
          <w:color w:val="21242C"/>
          <w:sz w:val="24"/>
          <w:szCs w:val="24"/>
          <w:lang w:eastAsia="en-US"/>
        </w:rPr>
      </w:pPr>
      <w:r w:rsidRPr="002B0B4D">
        <w:rPr>
          <w:rFonts w:ascii="Times New Roman" w:hAnsi="Times New Roman" w:cs="Times New Roman"/>
          <w:b/>
          <w:bCs/>
          <w:color w:val="21242C"/>
          <w:sz w:val="24"/>
          <w:szCs w:val="24"/>
        </w:rPr>
        <w:t>IPv4 address hierarchy</w:t>
      </w:r>
    </w:p>
    <w:p w14:paraId="4138F2F3" w14:textId="5EA6F7BD"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The first sequence of bits identifies the network, and the final bits identify the individual node in the network.</w:t>
      </w:r>
    </w:p>
    <w:p w14:paraId="40CD2C2B" w14:textId="77777777"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That IP address could break down into these </w:t>
      </w:r>
      <w:r w:rsidRPr="002B0B4D">
        <w:rPr>
          <w:rStyle w:val="katex-mathml"/>
          <w:rFonts w:ascii="Times New Roman" w:hAnsi="Times New Roman" w:cs="Times New Roman"/>
          <w:color w:val="21242C"/>
          <w:sz w:val="24"/>
          <w:szCs w:val="24"/>
          <w:bdr w:val="none" w:sz="0" w:space="0" w:color="auto" w:frame="1"/>
        </w:rPr>
        <w:t>2</w:t>
      </w:r>
      <w:r w:rsidRPr="002B0B4D">
        <w:rPr>
          <w:rFonts w:ascii="Times New Roman" w:hAnsi="Times New Roman" w:cs="Times New Roman"/>
          <w:color w:val="21242C"/>
          <w:sz w:val="24"/>
          <w:szCs w:val="24"/>
        </w:rPr>
        <w:t> parts:</w:t>
      </w:r>
    </w:p>
    <w:tbl>
      <w:tblPr>
        <w:tblW w:w="0" w:type="auto"/>
        <w:tblCellMar>
          <w:left w:w="0" w:type="dxa"/>
          <w:right w:w="0" w:type="dxa"/>
        </w:tblCellMar>
        <w:tblLook w:val="04A0" w:firstRow="1" w:lastRow="0" w:firstColumn="1" w:lastColumn="0" w:noHBand="0" w:noVBand="1"/>
      </w:tblPr>
      <w:tblGrid>
        <w:gridCol w:w="1987"/>
        <w:gridCol w:w="2033"/>
      </w:tblGrid>
      <w:tr w:rsidR="00216079" w:rsidRPr="002B0B4D" w14:paraId="7B306CE9" w14:textId="77777777" w:rsidTr="002449CF">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A2449EF" w14:textId="5F3B8F34" w:rsidR="00216079" w:rsidRPr="002B0B4D" w:rsidRDefault="00216079" w:rsidP="002449CF">
            <w:pPr>
              <w:spacing w:line="450" w:lineRule="atLeast"/>
              <w:rPr>
                <w:rFonts w:ascii="Times New Roman" w:hAnsi="Times New Roman" w:cs="Times New Roman"/>
                <w:b/>
                <w:bCs/>
                <w:color w:val="21242C"/>
                <w:sz w:val="24"/>
                <w:szCs w:val="24"/>
              </w:rPr>
            </w:pPr>
            <w:r w:rsidRPr="002B0B4D">
              <w:rPr>
                <w:rFonts w:ascii="Times New Roman" w:hAnsi="Times New Roman" w:cs="Times New Roman"/>
                <w:b/>
                <w:bCs/>
                <w:color w:val="21242C"/>
                <w:sz w:val="24"/>
                <w:szCs w:val="24"/>
                <w:bdr w:val="none" w:sz="0" w:space="0" w:color="auto" w:frame="1"/>
              </w:rPr>
              <w:t>24</w:t>
            </w:r>
            <w:r w:rsidR="00A757AC">
              <w:rPr>
                <w:rFonts w:ascii="Times New Roman" w:hAnsi="Times New Roman" w:cs="Times New Roman"/>
                <w:b/>
                <w:bCs/>
                <w:color w:val="21242C"/>
                <w:sz w:val="24"/>
                <w:szCs w:val="24"/>
                <w:bdr w:val="none" w:sz="0" w:space="0" w:color="auto" w:frame="1"/>
              </w:rPr>
              <w:t>.</w:t>
            </w:r>
            <w:r w:rsidRPr="002B0B4D">
              <w:rPr>
                <w:rFonts w:ascii="Times New Roman" w:hAnsi="Times New Roman" w:cs="Times New Roman"/>
                <w:b/>
                <w:bCs/>
                <w:color w:val="21242C"/>
                <w:sz w:val="24"/>
                <w:szCs w:val="24"/>
                <w:bdr w:val="none" w:sz="0" w:space="0" w:color="auto" w:frame="1"/>
              </w:rPr>
              <w:t>147</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7D352745" w14:textId="78714882" w:rsidR="00216079" w:rsidRPr="002B0B4D" w:rsidRDefault="00216079" w:rsidP="002449CF">
            <w:pPr>
              <w:spacing w:line="450" w:lineRule="atLeast"/>
              <w:rPr>
                <w:rFonts w:ascii="Times New Roman" w:hAnsi="Times New Roman" w:cs="Times New Roman"/>
                <w:b/>
                <w:bCs/>
                <w:color w:val="21242C"/>
                <w:sz w:val="24"/>
                <w:szCs w:val="24"/>
              </w:rPr>
            </w:pPr>
            <w:r w:rsidRPr="002B0B4D">
              <w:rPr>
                <w:rFonts w:ascii="Times New Roman" w:hAnsi="Times New Roman" w:cs="Times New Roman"/>
                <w:b/>
                <w:bCs/>
                <w:color w:val="21242C"/>
                <w:sz w:val="24"/>
                <w:szCs w:val="24"/>
                <w:bdr w:val="none" w:sz="0" w:space="0" w:color="auto" w:frame="1"/>
              </w:rPr>
              <w:t>242</w:t>
            </w:r>
            <w:r w:rsidR="00A757AC">
              <w:rPr>
                <w:rFonts w:ascii="Times New Roman" w:hAnsi="Times New Roman" w:cs="Times New Roman"/>
                <w:b/>
                <w:bCs/>
                <w:color w:val="21242C"/>
                <w:sz w:val="24"/>
                <w:szCs w:val="24"/>
                <w:bdr w:val="none" w:sz="0" w:space="0" w:color="auto" w:frame="1"/>
              </w:rPr>
              <w:t>.</w:t>
            </w:r>
            <w:r w:rsidRPr="002B0B4D">
              <w:rPr>
                <w:rFonts w:ascii="Times New Roman" w:hAnsi="Times New Roman" w:cs="Times New Roman"/>
                <w:b/>
                <w:bCs/>
                <w:color w:val="21242C"/>
                <w:sz w:val="24"/>
                <w:szCs w:val="24"/>
                <w:bdr w:val="none" w:sz="0" w:space="0" w:color="auto" w:frame="1"/>
              </w:rPr>
              <w:t>217</w:t>
            </w:r>
          </w:p>
        </w:tc>
      </w:tr>
      <w:tr w:rsidR="00216079" w:rsidRPr="002B0B4D" w14:paraId="6F5F18CF" w14:textId="77777777" w:rsidTr="002449CF">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BCF27C0" w14:textId="77777777" w:rsidR="00216079" w:rsidRPr="002B0B4D" w:rsidRDefault="00216079" w:rsidP="002449CF">
            <w:pPr>
              <w:spacing w:line="450" w:lineRule="atLeast"/>
              <w:rPr>
                <w:rFonts w:ascii="Times New Roman" w:hAnsi="Times New Roman" w:cs="Times New Roman"/>
                <w:color w:val="21242C"/>
                <w:sz w:val="24"/>
                <w:szCs w:val="24"/>
              </w:rPr>
            </w:pPr>
            <w:r w:rsidRPr="002B0B4D">
              <w:rPr>
                <w:rFonts w:ascii="Times New Roman" w:hAnsi="Times New Roman" w:cs="Times New Roman"/>
                <w:color w:val="21242C"/>
                <w:sz w:val="24"/>
                <w:szCs w:val="24"/>
              </w:rPr>
              <w:t>Comcast network</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534A307" w14:textId="77777777" w:rsidR="00216079" w:rsidRPr="002B0B4D" w:rsidRDefault="00216079" w:rsidP="002449CF">
            <w:pPr>
              <w:spacing w:line="450" w:lineRule="atLeast"/>
              <w:rPr>
                <w:rFonts w:ascii="Times New Roman" w:hAnsi="Times New Roman" w:cs="Times New Roman"/>
                <w:color w:val="21242C"/>
                <w:sz w:val="24"/>
                <w:szCs w:val="24"/>
              </w:rPr>
            </w:pPr>
            <w:r w:rsidRPr="002B0B4D">
              <w:rPr>
                <w:rFonts w:ascii="Times New Roman" w:hAnsi="Times New Roman" w:cs="Times New Roman"/>
                <w:color w:val="21242C"/>
                <w:sz w:val="24"/>
                <w:szCs w:val="24"/>
              </w:rPr>
              <w:t>A home computer</w:t>
            </w:r>
          </w:p>
        </w:tc>
      </w:tr>
    </w:tbl>
    <w:p w14:paraId="0F8ABD91" w14:textId="467AF2BD"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lastRenderedPageBreak/>
        <w:t>The first two octets (</w:t>
      </w:r>
      <w:r w:rsidRPr="002B0B4D">
        <w:rPr>
          <w:rStyle w:val="katex-mathml"/>
          <w:rFonts w:ascii="Times New Roman" w:hAnsi="Times New Roman" w:cs="Times New Roman"/>
          <w:color w:val="21242C"/>
          <w:sz w:val="24"/>
          <w:szCs w:val="24"/>
          <w:bdr w:val="none" w:sz="0" w:space="0" w:color="auto" w:frame="1"/>
        </w:rPr>
        <w:t>16</w:t>
      </w:r>
      <w:r w:rsidRPr="002B0B4D">
        <w:rPr>
          <w:rFonts w:ascii="Times New Roman" w:hAnsi="Times New Roman" w:cs="Times New Roman"/>
          <w:color w:val="21242C"/>
          <w:sz w:val="24"/>
          <w:szCs w:val="24"/>
        </w:rPr>
        <w:t> bits) identifies a network administered by the Comcast (an Internet Service Provider). The last two octets (the final </w:t>
      </w:r>
      <w:r w:rsidRPr="002B0B4D">
        <w:rPr>
          <w:rStyle w:val="katex-mathml"/>
          <w:rFonts w:ascii="Times New Roman" w:hAnsi="Times New Roman" w:cs="Times New Roman"/>
          <w:color w:val="21242C"/>
          <w:sz w:val="24"/>
          <w:szCs w:val="24"/>
          <w:bdr w:val="none" w:sz="0" w:space="0" w:color="auto" w:frame="1"/>
        </w:rPr>
        <w:t>16</w:t>
      </w:r>
      <w:r w:rsidRPr="002B0B4D">
        <w:rPr>
          <w:rFonts w:ascii="Times New Roman" w:hAnsi="Times New Roman" w:cs="Times New Roman"/>
          <w:color w:val="21242C"/>
          <w:sz w:val="24"/>
          <w:szCs w:val="24"/>
        </w:rPr>
        <w:t> bits) identifies a home computer on that Comcast network.</w:t>
      </w:r>
    </w:p>
    <w:p w14:paraId="58972204" w14:textId="77777777" w:rsidR="00216079" w:rsidRPr="002B0B4D" w:rsidRDefault="00216079" w:rsidP="00216079">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Subnets</w:t>
      </w:r>
    </w:p>
    <w:p w14:paraId="3900D217" w14:textId="77777777" w:rsidR="00216079" w:rsidRPr="002B0B4D" w:rsidRDefault="00216079" w:rsidP="00216079">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Network administrators can break IP addresses into further subnetworks (subnets) as needed.</w:t>
      </w:r>
    </w:p>
    <w:p w14:paraId="6F887FA3"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p>
    <w:p w14:paraId="629594C3"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p>
    <w:p w14:paraId="1F78E31F" w14:textId="77777777" w:rsidR="00216079" w:rsidRPr="002B0B4D" w:rsidRDefault="00216079" w:rsidP="00216079">
      <w:pPr>
        <w:shd w:val="clear" w:color="auto" w:fill="FFFFFF"/>
        <w:spacing w:line="294" w:lineRule="atLeast"/>
        <w:textAlignment w:val="baseline"/>
        <w:rPr>
          <w:rFonts w:ascii="Times New Roman" w:hAnsi="Times New Roman" w:cs="Times New Roman"/>
          <w:b/>
          <w:bCs/>
          <w:color w:val="21242C"/>
          <w:sz w:val="24"/>
          <w:szCs w:val="24"/>
        </w:rPr>
      </w:pPr>
      <w:r w:rsidRPr="002B0B4D">
        <w:rPr>
          <w:rFonts w:ascii="Times New Roman" w:hAnsi="Times New Roman" w:cs="Times New Roman"/>
          <w:b/>
          <w:bCs/>
          <w:color w:val="21242C"/>
          <w:sz w:val="24"/>
          <w:szCs w:val="24"/>
        </w:rPr>
        <w:t>Ip Packet</w:t>
      </w:r>
    </w:p>
    <w:p w14:paraId="7BADCD69"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shd w:val="clear" w:color="auto" w:fill="FFFFFF"/>
        </w:rPr>
        <w:t>The Internet Protocol (IP) describes the structure of the packets.</w:t>
      </w:r>
    </w:p>
    <w:p w14:paraId="55AE3B57" w14:textId="77777777" w:rsidR="00216079" w:rsidRPr="002B0B4D" w:rsidRDefault="00216079" w:rsidP="00216079">
      <w:pPr>
        <w:shd w:val="clear" w:color="auto" w:fill="FFFFFF"/>
        <w:spacing w:line="294" w:lineRule="atLeast"/>
        <w:textAlignment w:val="baseline"/>
        <w:rPr>
          <w:rFonts w:ascii="Times New Roman" w:hAnsi="Times New Roman" w:cs="Times New Roman"/>
          <w:color w:val="21242C"/>
          <w:sz w:val="24"/>
          <w:szCs w:val="24"/>
        </w:rPr>
      </w:pPr>
      <w:r w:rsidRPr="002B0B4D">
        <w:rPr>
          <w:rFonts w:ascii="Times New Roman" w:hAnsi="Times New Roman" w:cs="Times New Roman"/>
          <w:noProof/>
          <w:color w:val="21242C"/>
          <w:sz w:val="24"/>
          <w:szCs w:val="24"/>
        </w:rPr>
        <w:drawing>
          <wp:inline distT="0" distB="0" distL="0" distR="0" wp14:anchorId="36BC4874" wp14:editId="70344914">
            <wp:extent cx="5340350" cy="3676012"/>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5404" t="26327" r="30171" b="19307"/>
                    <a:stretch/>
                  </pic:blipFill>
                  <pic:spPr bwMode="auto">
                    <a:xfrm>
                      <a:off x="0" y="0"/>
                      <a:ext cx="5361262" cy="3690406"/>
                    </a:xfrm>
                    <a:prstGeom prst="rect">
                      <a:avLst/>
                    </a:prstGeom>
                    <a:ln>
                      <a:noFill/>
                    </a:ln>
                    <a:extLst>
                      <a:ext uri="{53640926-AAD7-44D8-BBD7-CCE9431645EC}">
                        <a14:shadowObscured xmlns:a14="http://schemas.microsoft.com/office/drawing/2010/main"/>
                      </a:ext>
                    </a:extLst>
                  </pic:spPr>
                </pic:pic>
              </a:graphicData>
            </a:graphic>
          </wp:inline>
        </w:drawing>
      </w:r>
    </w:p>
    <w:p w14:paraId="18275EBC" w14:textId="77777777"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Think of IP packets like postal letters: the header is the envelope with all the routing information that's needed by the post office, and the payload is the letter that's read only by the recipient.</w:t>
      </w:r>
    </w:p>
    <w:p w14:paraId="396A1BE1" w14:textId="75BF17C5" w:rsidR="00216079" w:rsidRPr="002B0B4D" w:rsidRDefault="00216079"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The Internet Protocol (IP) is the protocol that describes how to route messages from one computer to another computer on the network. Each message is split up into packets, and the packets hop from router to router on the way to their destination.</w:t>
      </w:r>
    </w:p>
    <w:p w14:paraId="78CCF29D" w14:textId="77777777" w:rsidR="002B0B4D" w:rsidRDefault="002B0B4D" w:rsidP="002B0B4D">
      <w:pPr>
        <w:pStyle w:val="Heading3"/>
        <w:shd w:val="clear" w:color="auto" w:fill="FFFFFF"/>
        <w:spacing w:before="480" w:beforeAutospacing="0" w:after="240" w:afterAutospacing="0"/>
        <w:textAlignment w:val="baseline"/>
        <w:rPr>
          <w:rFonts w:ascii="Times New Roman" w:hAnsi="Times New Roman" w:hint="default"/>
          <w:color w:val="21242C"/>
          <w:sz w:val="24"/>
          <w:szCs w:val="24"/>
        </w:rPr>
      </w:pPr>
    </w:p>
    <w:p w14:paraId="26DF3B3D" w14:textId="3F494445"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lastRenderedPageBreak/>
        <w:t>Step 1: Send packet to router</w:t>
      </w:r>
    </w:p>
    <w:p w14:paraId="5CF04C67" w14:textId="77777777"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Computers send the first packet to the nearest router. </w:t>
      </w:r>
    </w:p>
    <w:p w14:paraId="7D0A6C79" w14:textId="77777777"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Step 2: Router receives packet</w:t>
      </w:r>
    </w:p>
    <w:p w14:paraId="13F05565" w14:textId="77777777"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When the router receives a packet, it looks at its IP header. The most important field is the destination IP address, which tells the router where the packet wants to end up.</w:t>
      </w:r>
    </w:p>
    <w:p w14:paraId="24E52B68" w14:textId="01596185"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 xml:space="preserve">Step 3: Router </w:t>
      </w:r>
      <w:r w:rsidR="00A757AC" w:rsidRPr="002B0B4D">
        <w:rPr>
          <w:rFonts w:ascii="Times New Roman" w:hAnsi="Times New Roman" w:hint="default"/>
          <w:color w:val="21242C"/>
          <w:sz w:val="24"/>
          <w:szCs w:val="24"/>
        </w:rPr>
        <w:t>forward’s</w:t>
      </w:r>
      <w:r w:rsidRPr="002B0B4D">
        <w:rPr>
          <w:rFonts w:ascii="Times New Roman" w:hAnsi="Times New Roman" w:hint="default"/>
          <w:color w:val="21242C"/>
          <w:sz w:val="24"/>
          <w:szCs w:val="24"/>
        </w:rPr>
        <w:t xml:space="preserve"> packet</w:t>
      </w:r>
    </w:p>
    <w:p w14:paraId="121BBF35" w14:textId="4D83058E"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The router has multiple paths it could send a packet along, and its goal is to send the packet to a router that's closer to its final destination.</w:t>
      </w:r>
    </w:p>
    <w:p w14:paraId="3EFFDBF9" w14:textId="4616DFD3" w:rsidR="00216079" w:rsidRPr="002B0B4D" w:rsidRDefault="002B0B4D"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The router has a </w:t>
      </w:r>
      <w:r w:rsidRPr="002B0B4D">
        <w:rPr>
          <w:rStyle w:val="Strong"/>
          <w:rFonts w:ascii="Times New Roman" w:hAnsi="Times New Roman" w:cs="Times New Roman"/>
          <w:color w:val="21242C"/>
          <w:sz w:val="24"/>
          <w:szCs w:val="24"/>
          <w:bdr w:val="none" w:sz="0" w:space="0" w:color="auto" w:frame="1"/>
          <w:shd w:val="clear" w:color="auto" w:fill="FFFFFF"/>
        </w:rPr>
        <w:t>forwarding table</w:t>
      </w:r>
      <w:r w:rsidRPr="002B0B4D">
        <w:rPr>
          <w:rFonts w:ascii="Times New Roman" w:hAnsi="Times New Roman" w:cs="Times New Roman"/>
          <w:color w:val="21242C"/>
          <w:sz w:val="24"/>
          <w:szCs w:val="24"/>
          <w:shd w:val="clear" w:color="auto" w:fill="FFFFFF"/>
        </w:rPr>
        <w:t> that helps it pick the next path based on the destination IP address. That table does </w:t>
      </w:r>
      <w:r w:rsidRPr="002B0B4D">
        <w:rPr>
          <w:rStyle w:val="Emphasis"/>
          <w:rFonts w:ascii="Times New Roman" w:hAnsi="Times New Roman" w:cs="Times New Roman"/>
          <w:color w:val="21242C"/>
          <w:sz w:val="24"/>
          <w:szCs w:val="24"/>
          <w:bdr w:val="none" w:sz="0" w:space="0" w:color="auto" w:frame="1"/>
          <w:shd w:val="clear" w:color="auto" w:fill="FFFFFF"/>
        </w:rPr>
        <w:t>not</w:t>
      </w:r>
      <w:r w:rsidRPr="002B0B4D">
        <w:rPr>
          <w:rFonts w:ascii="Times New Roman" w:hAnsi="Times New Roman" w:cs="Times New Roman"/>
          <w:color w:val="21242C"/>
          <w:sz w:val="24"/>
          <w:szCs w:val="24"/>
          <w:shd w:val="clear" w:color="auto" w:fill="FFFFFF"/>
        </w:rPr>
        <w:t> have a row for every possible IP address; there are </w:t>
      </w:r>
      <w:r w:rsidRPr="002B0B4D">
        <w:rPr>
          <w:rStyle w:val="katex-mathml"/>
          <w:rFonts w:ascii="Times New Roman" w:hAnsi="Times New Roman" w:cs="Times New Roman"/>
          <w:color w:val="21242C"/>
          <w:sz w:val="24"/>
          <w:szCs w:val="24"/>
          <w:bdr w:val="none" w:sz="0" w:space="0" w:color="auto" w:frame="1"/>
          <w:shd w:val="clear" w:color="auto" w:fill="FFFFFF"/>
        </w:rPr>
        <w:t>2^{32</w:t>
      </w:r>
      <w:r w:rsidR="00A757AC">
        <w:rPr>
          <w:rStyle w:val="katex-mathml"/>
          <w:rFonts w:ascii="Times New Roman" w:hAnsi="Times New Roman" w:cs="Times New Roman"/>
          <w:color w:val="21242C"/>
          <w:sz w:val="24"/>
          <w:szCs w:val="24"/>
          <w:bdr w:val="none" w:sz="0" w:space="0" w:color="auto" w:frame="1"/>
          <w:shd w:val="clear" w:color="auto" w:fill="FFFFFF"/>
        </w:rPr>
        <w:t>}</w:t>
      </w:r>
      <w:r w:rsidR="00A757AC" w:rsidRPr="002B0B4D">
        <w:rPr>
          <w:rFonts w:ascii="Times New Roman" w:hAnsi="Times New Roman" w:cs="Times New Roman"/>
          <w:color w:val="21242C"/>
          <w:sz w:val="24"/>
          <w:szCs w:val="24"/>
          <w:shd w:val="clear" w:color="auto" w:fill="FFFFFF"/>
        </w:rPr>
        <w:t xml:space="preserve"> </w:t>
      </w:r>
      <w:r w:rsidRPr="002B0B4D">
        <w:rPr>
          <w:rFonts w:ascii="Times New Roman" w:hAnsi="Times New Roman" w:cs="Times New Roman"/>
          <w:color w:val="21242C"/>
          <w:sz w:val="24"/>
          <w:szCs w:val="24"/>
          <w:shd w:val="clear" w:color="auto" w:fill="FFFFFF"/>
        </w:rPr>
        <w:t>possible IP addresses, and that's far too much to store. Instead, the table has rows for IP address </w:t>
      </w:r>
      <w:r w:rsidRPr="002B0B4D">
        <w:rPr>
          <w:rStyle w:val="Emphasis"/>
          <w:rFonts w:ascii="Times New Roman" w:hAnsi="Times New Roman" w:cs="Times New Roman"/>
          <w:color w:val="21242C"/>
          <w:sz w:val="24"/>
          <w:szCs w:val="24"/>
          <w:bdr w:val="none" w:sz="0" w:space="0" w:color="auto" w:frame="1"/>
          <w:shd w:val="clear" w:color="auto" w:fill="FFFFFF"/>
        </w:rPr>
        <w:t>prefixes</w:t>
      </w:r>
      <w:r w:rsidRPr="002B0B4D">
        <w:rPr>
          <w:rFonts w:ascii="Times New Roman" w:hAnsi="Times New Roman" w:cs="Times New Roman"/>
          <w:color w:val="21242C"/>
          <w:sz w:val="24"/>
          <w:szCs w:val="24"/>
          <w:shd w:val="clear" w:color="auto" w:fill="FFFFFF"/>
        </w:rPr>
        <w:t>.</w:t>
      </w:r>
    </w:p>
    <w:p w14:paraId="5BF5AEDE" w14:textId="220A9F3B" w:rsidR="002B0B4D" w:rsidRPr="002B0B4D" w:rsidRDefault="002B0B4D" w:rsidP="00216079">
      <w:pPr>
        <w:shd w:val="clear" w:color="auto" w:fill="FFFFFF"/>
        <w:spacing w:after="384" w:line="360" w:lineRule="atLeast"/>
        <w:textAlignment w:val="baseline"/>
        <w:rPr>
          <w:rFonts w:ascii="Times New Roman" w:hAnsi="Times New Roman" w:cs="Times New Roman"/>
          <w:color w:val="21242C"/>
          <w:sz w:val="24"/>
          <w:szCs w:val="24"/>
          <w:shd w:val="clear" w:color="auto" w:fill="FFFFFF"/>
        </w:rPr>
      </w:pPr>
      <w:r w:rsidRPr="002B0B4D">
        <w:rPr>
          <w:rFonts w:ascii="Times New Roman" w:hAnsi="Times New Roman" w:cs="Times New Roman"/>
          <w:color w:val="21242C"/>
          <w:sz w:val="24"/>
          <w:szCs w:val="24"/>
          <w:shd w:val="clear" w:color="auto" w:fill="FFFFFF"/>
        </w:rPr>
        <w:t>IP addresses are hierarchical. When two IP addresses start with the same prefix, that often means they're on the same large network, like the Comcast SF network. Router forwarding tables take advantage of that fact so that they can store far less information.</w:t>
      </w:r>
    </w:p>
    <w:p w14:paraId="709D4295" w14:textId="77777777" w:rsidR="002B0B4D" w:rsidRPr="002B0B4D" w:rsidRDefault="002B0B4D" w:rsidP="002B0B4D">
      <w:pPr>
        <w:pStyle w:val="Heading3"/>
        <w:shd w:val="clear" w:color="auto" w:fill="FFFFFF"/>
        <w:spacing w:before="480" w:beforeAutospacing="0" w:after="240" w:afterAutospacing="0"/>
        <w:textAlignment w:val="baseline"/>
        <w:rPr>
          <w:rFonts w:ascii="Times New Roman" w:eastAsia="Times New Roman" w:hAnsi="Times New Roman" w:hint="default"/>
          <w:color w:val="21242C"/>
          <w:sz w:val="24"/>
          <w:szCs w:val="24"/>
          <w:lang w:eastAsia="en-US"/>
        </w:rPr>
      </w:pPr>
      <w:r w:rsidRPr="002B0B4D">
        <w:rPr>
          <w:rFonts w:ascii="Times New Roman" w:hAnsi="Times New Roman" w:hint="default"/>
          <w:color w:val="21242C"/>
          <w:sz w:val="24"/>
          <w:szCs w:val="24"/>
        </w:rPr>
        <w:t>Step 4: Final router forwards message</w:t>
      </w:r>
    </w:p>
    <w:p w14:paraId="5C104E54" w14:textId="77777777" w:rsidR="002B0B4D" w:rsidRPr="002B0B4D" w:rsidRDefault="002B0B4D" w:rsidP="002B0B4D">
      <w:pPr>
        <w:shd w:val="clear" w:color="auto" w:fill="FFFFFF"/>
        <w:spacing w:line="450" w:lineRule="atLeast"/>
        <w:textAlignment w:val="baseline"/>
        <w:rPr>
          <w:rFonts w:ascii="Times New Roman" w:hAnsi="Times New Roman" w:cs="Times New Roman"/>
          <w:color w:val="21242C"/>
          <w:sz w:val="24"/>
          <w:szCs w:val="24"/>
        </w:rPr>
      </w:pPr>
      <w:r w:rsidRPr="002B0B4D">
        <w:rPr>
          <w:rFonts w:ascii="Times New Roman" w:hAnsi="Times New Roman" w:cs="Times New Roman"/>
          <w:color w:val="21242C"/>
          <w:sz w:val="24"/>
          <w:szCs w:val="24"/>
        </w:rPr>
        <w:t>If all goes well, the packet should eventually arrive at a router that knows exactly where to send it.</w:t>
      </w:r>
    </w:p>
    <w:p w14:paraId="0EB771AD" w14:textId="77777777" w:rsidR="00DA7B36" w:rsidRPr="002B0B4D" w:rsidRDefault="00DA7B36">
      <w:pPr>
        <w:rPr>
          <w:rFonts w:ascii="Times New Roman" w:hAnsi="Times New Roman" w:cs="Times New Roman"/>
          <w:sz w:val="24"/>
          <w:szCs w:val="24"/>
        </w:rPr>
      </w:pPr>
    </w:p>
    <w:sectPr w:rsidR="00DA7B36" w:rsidRPr="002B0B4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0C50"/>
    <w:multiLevelType w:val="multilevel"/>
    <w:tmpl w:val="043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04"/>
    <w:rsid w:val="00006263"/>
    <w:rsid w:val="00216079"/>
    <w:rsid w:val="002B0B4D"/>
    <w:rsid w:val="004D1B3F"/>
    <w:rsid w:val="00900304"/>
    <w:rsid w:val="00A757AC"/>
    <w:rsid w:val="00DA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89BD"/>
  <w15:chartTrackingRefBased/>
  <w15:docId w15:val="{B004DFD5-3890-42B6-8D57-AC36D26C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79"/>
    <w:pPr>
      <w:spacing w:after="0" w:line="240" w:lineRule="auto"/>
    </w:pPr>
    <w:rPr>
      <w:rFonts w:eastAsiaTheme="minorEastAsia"/>
      <w:sz w:val="20"/>
      <w:szCs w:val="20"/>
      <w:lang w:eastAsia="zh-CN"/>
    </w:rPr>
  </w:style>
  <w:style w:type="paragraph" w:styleId="Heading2">
    <w:name w:val="heading 2"/>
    <w:basedOn w:val="Normal"/>
    <w:next w:val="Normal"/>
    <w:link w:val="Heading2Char"/>
    <w:semiHidden/>
    <w:unhideWhenUsed/>
    <w:qFormat/>
    <w:rsid w:val="002160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nhideWhenUsed/>
    <w:qFormat/>
    <w:rsid w:val="00216079"/>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1607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rsid w:val="00216079"/>
    <w:rPr>
      <w:rFonts w:ascii="SimSun" w:eastAsia="SimSun" w:hAnsi="SimSun" w:cs="Times New Roman"/>
      <w:b/>
      <w:bCs/>
      <w:sz w:val="27"/>
      <w:szCs w:val="27"/>
      <w:lang w:eastAsia="zh-CN"/>
    </w:rPr>
  </w:style>
  <w:style w:type="character" w:styleId="Strong">
    <w:name w:val="Strong"/>
    <w:basedOn w:val="DefaultParagraphFont"/>
    <w:uiPriority w:val="22"/>
    <w:qFormat/>
    <w:rsid w:val="00216079"/>
    <w:rPr>
      <w:b/>
      <w:bCs/>
    </w:rPr>
  </w:style>
  <w:style w:type="character" w:customStyle="1" w:styleId="katex-mathml">
    <w:name w:val="katex-mathml"/>
    <w:basedOn w:val="DefaultParagraphFont"/>
    <w:rsid w:val="00216079"/>
  </w:style>
  <w:style w:type="character" w:customStyle="1" w:styleId="mord">
    <w:name w:val="mord"/>
    <w:basedOn w:val="DefaultParagraphFont"/>
    <w:rsid w:val="00216079"/>
  </w:style>
  <w:style w:type="character" w:styleId="Emphasis">
    <w:name w:val="Emphasis"/>
    <w:basedOn w:val="DefaultParagraphFont"/>
    <w:uiPriority w:val="20"/>
    <w:qFormat/>
    <w:rsid w:val="002B0B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16573">
      <w:bodyDiv w:val="1"/>
      <w:marLeft w:val="0"/>
      <w:marRight w:val="0"/>
      <w:marTop w:val="0"/>
      <w:marBottom w:val="0"/>
      <w:divBdr>
        <w:top w:val="none" w:sz="0" w:space="0" w:color="auto"/>
        <w:left w:val="none" w:sz="0" w:space="0" w:color="auto"/>
        <w:bottom w:val="none" w:sz="0" w:space="0" w:color="auto"/>
        <w:right w:val="none" w:sz="0" w:space="0" w:color="auto"/>
      </w:divBdr>
      <w:divsChild>
        <w:div w:id="307712230">
          <w:marLeft w:val="0"/>
          <w:marRight w:val="0"/>
          <w:marTop w:val="0"/>
          <w:marBottom w:val="0"/>
          <w:divBdr>
            <w:top w:val="none" w:sz="0" w:space="0" w:color="auto"/>
            <w:left w:val="none" w:sz="0" w:space="0" w:color="auto"/>
            <w:bottom w:val="none" w:sz="0" w:space="0" w:color="auto"/>
            <w:right w:val="none" w:sz="0" w:space="0" w:color="auto"/>
          </w:divBdr>
        </w:div>
      </w:divsChild>
    </w:div>
    <w:div w:id="804082695">
      <w:bodyDiv w:val="1"/>
      <w:marLeft w:val="0"/>
      <w:marRight w:val="0"/>
      <w:marTop w:val="0"/>
      <w:marBottom w:val="0"/>
      <w:divBdr>
        <w:top w:val="none" w:sz="0" w:space="0" w:color="auto"/>
        <w:left w:val="none" w:sz="0" w:space="0" w:color="auto"/>
        <w:bottom w:val="none" w:sz="0" w:space="0" w:color="auto"/>
        <w:right w:val="none" w:sz="0" w:space="0" w:color="auto"/>
      </w:divBdr>
      <w:divsChild>
        <w:div w:id="1098018358">
          <w:marLeft w:val="0"/>
          <w:marRight w:val="0"/>
          <w:marTop w:val="0"/>
          <w:marBottom w:val="0"/>
          <w:divBdr>
            <w:top w:val="none" w:sz="0" w:space="0" w:color="auto"/>
            <w:left w:val="none" w:sz="0" w:space="0" w:color="auto"/>
            <w:bottom w:val="none" w:sz="0" w:space="0" w:color="auto"/>
            <w:right w:val="none" w:sz="0" w:space="0" w:color="auto"/>
          </w:divBdr>
        </w:div>
        <w:div w:id="435559851">
          <w:marLeft w:val="0"/>
          <w:marRight w:val="0"/>
          <w:marTop w:val="0"/>
          <w:marBottom w:val="0"/>
          <w:divBdr>
            <w:top w:val="none" w:sz="0" w:space="0" w:color="auto"/>
            <w:left w:val="none" w:sz="0" w:space="0" w:color="auto"/>
            <w:bottom w:val="none" w:sz="0" w:space="0" w:color="auto"/>
            <w:right w:val="none" w:sz="0" w:space="0" w:color="auto"/>
          </w:divBdr>
          <w:divsChild>
            <w:div w:id="6658629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8511104">
      <w:bodyDiv w:val="1"/>
      <w:marLeft w:val="0"/>
      <w:marRight w:val="0"/>
      <w:marTop w:val="0"/>
      <w:marBottom w:val="0"/>
      <w:divBdr>
        <w:top w:val="none" w:sz="0" w:space="0" w:color="auto"/>
        <w:left w:val="none" w:sz="0" w:space="0" w:color="auto"/>
        <w:bottom w:val="none" w:sz="0" w:space="0" w:color="auto"/>
        <w:right w:val="none" w:sz="0" w:space="0" w:color="auto"/>
      </w:divBdr>
      <w:divsChild>
        <w:div w:id="479351579">
          <w:marLeft w:val="0"/>
          <w:marRight w:val="0"/>
          <w:marTop w:val="0"/>
          <w:marBottom w:val="0"/>
          <w:divBdr>
            <w:top w:val="none" w:sz="0" w:space="0" w:color="auto"/>
            <w:left w:val="none" w:sz="0" w:space="0" w:color="auto"/>
            <w:bottom w:val="none" w:sz="0" w:space="0" w:color="auto"/>
            <w:right w:val="none" w:sz="0" w:space="0" w:color="auto"/>
          </w:divBdr>
        </w:div>
      </w:divsChild>
    </w:div>
    <w:div w:id="992757811">
      <w:bodyDiv w:val="1"/>
      <w:marLeft w:val="0"/>
      <w:marRight w:val="0"/>
      <w:marTop w:val="0"/>
      <w:marBottom w:val="0"/>
      <w:divBdr>
        <w:top w:val="none" w:sz="0" w:space="0" w:color="auto"/>
        <w:left w:val="none" w:sz="0" w:space="0" w:color="auto"/>
        <w:bottom w:val="none" w:sz="0" w:space="0" w:color="auto"/>
        <w:right w:val="none" w:sz="0" w:space="0" w:color="auto"/>
      </w:divBdr>
      <w:divsChild>
        <w:div w:id="1709526570">
          <w:marLeft w:val="0"/>
          <w:marRight w:val="0"/>
          <w:marTop w:val="0"/>
          <w:marBottom w:val="0"/>
          <w:divBdr>
            <w:top w:val="none" w:sz="0" w:space="0" w:color="auto"/>
            <w:left w:val="none" w:sz="0" w:space="0" w:color="auto"/>
            <w:bottom w:val="none" w:sz="0" w:space="0" w:color="auto"/>
            <w:right w:val="none" w:sz="0" w:space="0" w:color="auto"/>
          </w:divBdr>
        </w:div>
        <w:div w:id="1999990420">
          <w:marLeft w:val="0"/>
          <w:marRight w:val="0"/>
          <w:marTop w:val="0"/>
          <w:marBottom w:val="0"/>
          <w:divBdr>
            <w:top w:val="none" w:sz="0" w:space="0" w:color="auto"/>
            <w:left w:val="none" w:sz="0" w:space="0" w:color="auto"/>
            <w:bottom w:val="none" w:sz="0" w:space="0" w:color="auto"/>
            <w:right w:val="none" w:sz="0" w:space="0" w:color="auto"/>
          </w:divBdr>
          <w:divsChild>
            <w:div w:id="9297803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2790058">
      <w:bodyDiv w:val="1"/>
      <w:marLeft w:val="0"/>
      <w:marRight w:val="0"/>
      <w:marTop w:val="0"/>
      <w:marBottom w:val="0"/>
      <w:divBdr>
        <w:top w:val="none" w:sz="0" w:space="0" w:color="auto"/>
        <w:left w:val="none" w:sz="0" w:space="0" w:color="auto"/>
        <w:bottom w:val="none" w:sz="0" w:space="0" w:color="auto"/>
        <w:right w:val="none" w:sz="0" w:space="0" w:color="auto"/>
      </w:divBdr>
      <w:divsChild>
        <w:div w:id="809520729">
          <w:marLeft w:val="0"/>
          <w:marRight w:val="0"/>
          <w:marTop w:val="0"/>
          <w:marBottom w:val="0"/>
          <w:divBdr>
            <w:top w:val="none" w:sz="0" w:space="0" w:color="auto"/>
            <w:left w:val="none" w:sz="0" w:space="0" w:color="auto"/>
            <w:bottom w:val="none" w:sz="0" w:space="0" w:color="auto"/>
            <w:right w:val="none" w:sz="0" w:space="0" w:color="auto"/>
          </w:divBdr>
        </w:div>
        <w:div w:id="1599867920">
          <w:marLeft w:val="0"/>
          <w:marRight w:val="0"/>
          <w:marTop w:val="0"/>
          <w:marBottom w:val="0"/>
          <w:divBdr>
            <w:top w:val="none" w:sz="0" w:space="0" w:color="auto"/>
            <w:left w:val="none" w:sz="0" w:space="0" w:color="auto"/>
            <w:bottom w:val="none" w:sz="0" w:space="0" w:color="auto"/>
            <w:right w:val="none" w:sz="0" w:space="0" w:color="auto"/>
          </w:divBdr>
          <w:divsChild>
            <w:div w:id="14735253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4649207">
      <w:bodyDiv w:val="1"/>
      <w:marLeft w:val="0"/>
      <w:marRight w:val="0"/>
      <w:marTop w:val="0"/>
      <w:marBottom w:val="0"/>
      <w:divBdr>
        <w:top w:val="none" w:sz="0" w:space="0" w:color="auto"/>
        <w:left w:val="none" w:sz="0" w:space="0" w:color="auto"/>
        <w:bottom w:val="none" w:sz="0" w:space="0" w:color="auto"/>
        <w:right w:val="none" w:sz="0" w:space="0" w:color="auto"/>
      </w:divBdr>
      <w:divsChild>
        <w:div w:id="945428779">
          <w:marLeft w:val="0"/>
          <w:marRight w:val="0"/>
          <w:marTop w:val="0"/>
          <w:marBottom w:val="0"/>
          <w:divBdr>
            <w:top w:val="none" w:sz="0" w:space="0" w:color="auto"/>
            <w:left w:val="none" w:sz="0" w:space="0" w:color="auto"/>
            <w:bottom w:val="none" w:sz="0" w:space="0" w:color="auto"/>
            <w:right w:val="none" w:sz="0" w:space="0" w:color="auto"/>
          </w:divBdr>
        </w:div>
        <w:div w:id="531184733">
          <w:marLeft w:val="0"/>
          <w:marRight w:val="0"/>
          <w:marTop w:val="0"/>
          <w:marBottom w:val="0"/>
          <w:divBdr>
            <w:top w:val="none" w:sz="0" w:space="0" w:color="auto"/>
            <w:left w:val="none" w:sz="0" w:space="0" w:color="auto"/>
            <w:bottom w:val="none" w:sz="0" w:space="0" w:color="auto"/>
            <w:right w:val="none" w:sz="0" w:space="0" w:color="auto"/>
          </w:divBdr>
          <w:divsChild>
            <w:div w:id="1379585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8004233">
      <w:bodyDiv w:val="1"/>
      <w:marLeft w:val="0"/>
      <w:marRight w:val="0"/>
      <w:marTop w:val="0"/>
      <w:marBottom w:val="0"/>
      <w:divBdr>
        <w:top w:val="none" w:sz="0" w:space="0" w:color="auto"/>
        <w:left w:val="none" w:sz="0" w:space="0" w:color="auto"/>
        <w:bottom w:val="none" w:sz="0" w:space="0" w:color="auto"/>
        <w:right w:val="none" w:sz="0" w:space="0" w:color="auto"/>
      </w:divBdr>
      <w:divsChild>
        <w:div w:id="301662763">
          <w:marLeft w:val="0"/>
          <w:marRight w:val="0"/>
          <w:marTop w:val="0"/>
          <w:marBottom w:val="0"/>
          <w:divBdr>
            <w:top w:val="none" w:sz="0" w:space="0" w:color="auto"/>
            <w:left w:val="none" w:sz="0" w:space="0" w:color="auto"/>
            <w:bottom w:val="none" w:sz="0" w:space="0" w:color="auto"/>
            <w:right w:val="none" w:sz="0" w:space="0" w:color="auto"/>
          </w:divBdr>
        </w:div>
        <w:div w:id="1025599144">
          <w:marLeft w:val="0"/>
          <w:marRight w:val="0"/>
          <w:marTop w:val="0"/>
          <w:marBottom w:val="0"/>
          <w:divBdr>
            <w:top w:val="none" w:sz="0" w:space="0" w:color="auto"/>
            <w:left w:val="none" w:sz="0" w:space="0" w:color="auto"/>
            <w:bottom w:val="none" w:sz="0" w:space="0" w:color="auto"/>
            <w:right w:val="none" w:sz="0" w:space="0" w:color="auto"/>
          </w:divBdr>
          <w:divsChild>
            <w:div w:id="11415363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cp:revision>
  <dcterms:created xsi:type="dcterms:W3CDTF">2022-11-14T01:43:00Z</dcterms:created>
  <dcterms:modified xsi:type="dcterms:W3CDTF">2022-11-14T12:15:00Z</dcterms:modified>
</cp:coreProperties>
</file>