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4014" w14:textId="77777777" w:rsidR="00003FE0" w:rsidRDefault="001728B4" w:rsidP="00003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FE0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003FE0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003FE0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03FE0">
        <w:rPr>
          <w:rFonts w:ascii="Times New Roman" w:hAnsi="Times New Roman" w:cs="Times New Roman"/>
          <w:sz w:val="24"/>
          <w:szCs w:val="24"/>
        </w:rPr>
        <w:t xml:space="preserve"> are known as the web storage API. </w:t>
      </w:r>
    </w:p>
    <w:p w14:paraId="2407E4EE" w14:textId="37DD6E5B" w:rsidR="001728B4" w:rsidRPr="00003FE0" w:rsidRDefault="001728B4" w:rsidP="00003FE0">
      <w:pPr>
        <w:rPr>
          <w:rFonts w:ascii="Times New Roman" w:hAnsi="Times New Roman" w:cs="Times New Roman"/>
          <w:sz w:val="24"/>
          <w:szCs w:val="24"/>
        </w:rPr>
      </w:pPr>
      <w:r w:rsidRPr="00003FE0">
        <w:rPr>
          <w:rFonts w:ascii="Times New Roman" w:hAnsi="Times New Roman" w:cs="Times New Roman"/>
          <w:sz w:val="24"/>
          <w:szCs w:val="24"/>
        </w:rPr>
        <w:t>Data can be stored on the client side by using these APIs. </w:t>
      </w:r>
    </w:p>
    <w:p w14:paraId="0CFA29EB" w14:textId="4BAFC471" w:rsidR="00003FE0" w:rsidRPr="00003FE0" w:rsidRDefault="00003FE0" w:rsidP="00003FE0">
      <w:pPr>
        <w:rPr>
          <w:rFonts w:ascii="Times New Roman" w:hAnsi="Times New Roman" w:cs="Times New Roman"/>
          <w:sz w:val="24"/>
          <w:szCs w:val="24"/>
        </w:rPr>
      </w:pPr>
      <w:r w:rsidRPr="00003FE0">
        <w:rPr>
          <w:rFonts w:ascii="Times New Roman" w:hAnsi="Times New Roman" w:cs="Times New Roman"/>
          <w:sz w:val="24"/>
          <w:szCs w:val="24"/>
        </w:rPr>
        <w:t>Maximum limit of data saving is about 5 MB.</w:t>
      </w:r>
    </w:p>
    <w:p w14:paraId="5C3C3640" w14:textId="77777777" w:rsidR="00003FE0" w:rsidRPr="00003FE0" w:rsidRDefault="00003FE0" w:rsidP="00003FE0">
      <w:pPr>
        <w:rPr>
          <w:rFonts w:ascii="Times New Roman" w:hAnsi="Times New Roman" w:cs="Times New Roman"/>
          <w:sz w:val="24"/>
          <w:szCs w:val="24"/>
        </w:rPr>
      </w:pPr>
    </w:p>
    <w:p w14:paraId="6945E9B6" w14:textId="3A23E52D" w:rsidR="001728B4" w:rsidRPr="00003FE0" w:rsidRDefault="001728B4" w:rsidP="00003FE0">
      <w:pPr>
        <w:rPr>
          <w:rFonts w:ascii="Times New Roman" w:hAnsi="Times New Roman" w:cs="Times New Roman"/>
          <w:sz w:val="24"/>
          <w:szCs w:val="24"/>
        </w:rPr>
      </w:pPr>
    </w:p>
    <w:p w14:paraId="0F8F1C89" w14:textId="0EEF75CB" w:rsidR="001728B4" w:rsidRPr="00003FE0" w:rsidRDefault="001728B4" w:rsidP="00003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FE0">
        <w:rPr>
          <w:rFonts w:ascii="Times New Roman" w:hAnsi="Times New Roman" w:cs="Times New Roman"/>
          <w:b/>
          <w:bCs/>
          <w:sz w:val="24"/>
          <w:szCs w:val="24"/>
        </w:rPr>
        <w:t>SessionStorage</w:t>
      </w:r>
      <w:proofErr w:type="spellEnd"/>
      <w:r w:rsidRPr="00003FE0">
        <w:rPr>
          <w:rFonts w:ascii="Times New Roman" w:hAnsi="Times New Roman" w:cs="Times New Roman"/>
          <w:sz w:val="24"/>
          <w:szCs w:val="24"/>
        </w:rPr>
        <w:t>:</w:t>
      </w:r>
      <w:r w:rsidR="00003FE0" w:rsidRPr="00003FE0">
        <w:rPr>
          <w:rFonts w:ascii="Times New Roman" w:hAnsi="Times New Roman" w:cs="Times New Roman"/>
          <w:sz w:val="24"/>
          <w:szCs w:val="24"/>
        </w:rPr>
        <w:t xml:space="preserve"> </w:t>
      </w:r>
      <w:r w:rsidRPr="00003FE0">
        <w:rPr>
          <w:rFonts w:ascii="Times New Roman" w:hAnsi="Times New Roman" w:cs="Times New Roman"/>
          <w:sz w:val="24"/>
          <w:szCs w:val="24"/>
        </w:rPr>
        <w:t xml:space="preserve">Data in the </w:t>
      </w:r>
      <w:proofErr w:type="spellStart"/>
      <w:r w:rsidRPr="00003FE0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003FE0">
        <w:rPr>
          <w:rFonts w:ascii="Times New Roman" w:hAnsi="Times New Roman" w:cs="Times New Roman"/>
          <w:sz w:val="24"/>
          <w:szCs w:val="24"/>
        </w:rPr>
        <w:t xml:space="preserve"> exist till the current tab is open if we close the current tab then our data will also erase automatically from the </w:t>
      </w:r>
      <w:proofErr w:type="spellStart"/>
      <w:r w:rsidRPr="00003FE0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003FE0">
        <w:rPr>
          <w:rFonts w:ascii="Times New Roman" w:hAnsi="Times New Roman" w:cs="Times New Roman"/>
          <w:sz w:val="24"/>
          <w:szCs w:val="24"/>
        </w:rPr>
        <w:t>.</w:t>
      </w:r>
    </w:p>
    <w:p w14:paraId="2B5206C3" w14:textId="04DA378B" w:rsidR="001728B4" w:rsidRPr="00003FE0" w:rsidRDefault="001728B4" w:rsidP="00003FE0">
      <w:pPr>
        <w:rPr>
          <w:rFonts w:ascii="Times New Roman" w:hAnsi="Times New Roman" w:cs="Times New Roman"/>
          <w:sz w:val="24"/>
          <w:szCs w:val="24"/>
        </w:rPr>
      </w:pPr>
    </w:p>
    <w:p w14:paraId="22D496A7" w14:textId="2FDCEF73" w:rsidR="001728B4" w:rsidRPr="00003FE0" w:rsidRDefault="001728B4" w:rsidP="00003FE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FE0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003FE0">
        <w:rPr>
          <w:rFonts w:ascii="Times New Roman" w:hAnsi="Times New Roman" w:cs="Times New Roman"/>
          <w:sz w:val="24"/>
          <w:szCs w:val="24"/>
        </w:rPr>
        <w:t>:</w:t>
      </w:r>
      <w:r w:rsidR="00003FE0" w:rsidRPr="00003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FE0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03FE0">
        <w:rPr>
          <w:rFonts w:ascii="Times New Roman" w:hAnsi="Times New Roman" w:cs="Times New Roman"/>
          <w:sz w:val="24"/>
          <w:szCs w:val="24"/>
        </w:rPr>
        <w:t xml:space="preserve"> has no expiration time, Data in the </w:t>
      </w:r>
      <w:proofErr w:type="spellStart"/>
      <w:r w:rsidRPr="00003FE0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03FE0">
        <w:rPr>
          <w:rFonts w:ascii="Times New Roman" w:hAnsi="Times New Roman" w:cs="Times New Roman"/>
          <w:sz w:val="24"/>
          <w:szCs w:val="24"/>
        </w:rPr>
        <w:t xml:space="preserve"> persist till the user manually delete it. This is the only difference between </w:t>
      </w:r>
      <w:proofErr w:type="spellStart"/>
      <w:r w:rsidRPr="00003FE0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03FE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03FE0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</w:p>
    <w:p w14:paraId="4291830C" w14:textId="77777777" w:rsidR="001728B4" w:rsidRPr="00003FE0" w:rsidRDefault="001728B4" w:rsidP="00003FE0">
      <w:pPr>
        <w:rPr>
          <w:rFonts w:ascii="Times New Roman" w:hAnsi="Times New Roman" w:cs="Times New Roman"/>
          <w:sz w:val="24"/>
          <w:szCs w:val="24"/>
        </w:rPr>
      </w:pPr>
    </w:p>
    <w:p w14:paraId="0E1BC512" w14:textId="77777777" w:rsidR="001728B4" w:rsidRPr="00003FE0" w:rsidRDefault="001728B4" w:rsidP="00003FE0">
      <w:pPr>
        <w:rPr>
          <w:rFonts w:ascii="Times New Roman" w:hAnsi="Times New Roman" w:cs="Times New Roman"/>
          <w:sz w:val="24"/>
          <w:szCs w:val="24"/>
        </w:rPr>
      </w:pPr>
    </w:p>
    <w:sectPr w:rsidR="001728B4" w:rsidRPr="0000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02467"/>
    <w:multiLevelType w:val="multilevel"/>
    <w:tmpl w:val="6AF6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DD3F12"/>
    <w:multiLevelType w:val="multilevel"/>
    <w:tmpl w:val="C1C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42"/>
    <w:rsid w:val="00003FE0"/>
    <w:rsid w:val="00006263"/>
    <w:rsid w:val="001728B4"/>
    <w:rsid w:val="0047121B"/>
    <w:rsid w:val="004D1B3F"/>
    <w:rsid w:val="00FA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6C56"/>
  <w15:chartTrackingRefBased/>
  <w15:docId w15:val="{A811DE2D-587B-4214-B9A3-E6FA6020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28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2</cp:revision>
  <dcterms:created xsi:type="dcterms:W3CDTF">2022-12-27T03:09:00Z</dcterms:created>
  <dcterms:modified xsi:type="dcterms:W3CDTF">2022-12-27T03:22:00Z</dcterms:modified>
</cp:coreProperties>
</file>