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Recursion</w:t>
      </w:r>
    </w:p>
    <w:p>
      <w:pPr>
        <w:rPr>
          <w:rFonts w:ascii="Times New Roman" w:hAnsi="Times New Roman" w:cs="Times New Roman"/>
          <w:sz w:val="22"/>
          <w:szCs w:val="22"/>
          <w:lang w:val="en-US"/>
        </w:rPr>
      </w:pPr>
      <w:r>
        <w:rPr>
          <w:rFonts w:ascii="Times New Roman" w:hAnsi="Times New Roman" w:cs="Times New Roman"/>
          <w:sz w:val="22"/>
          <w:szCs w:val="22"/>
          <w:lang w:val="en-US"/>
        </w:rPr>
        <w:t xml:space="preserve">Recursion is when a function is calling itself (multiple time) with the smaller input till it reaches to base case/ trivial case. </w:t>
      </w:r>
    </w:p>
    <w:p>
      <w:pPr>
        <w:rPr>
          <w:rFonts w:ascii="Times New Roman" w:hAnsi="Times New Roman" w:cs="Times New Roman"/>
          <w:sz w:val="22"/>
          <w:szCs w:val="22"/>
          <w:lang w:val="en-US"/>
        </w:rPr>
      </w:pPr>
      <w:r>
        <w:rPr>
          <w:rFonts w:ascii="Times New Roman" w:hAnsi="Times New Roman" w:cs="Times New Roman"/>
          <w:sz w:val="22"/>
          <w:szCs w:val="22"/>
          <w:lang w:val="en-US"/>
        </w:rPr>
        <w:t>Thus, resulting in reducing the size of problem (i.e., Converging the problem towards base case/ trivial case).</w:t>
      </w:r>
    </w:p>
    <w:p>
      <w:pPr>
        <w:rPr>
          <w:rFonts w:ascii="Times New Roman" w:hAnsi="Times New Roman" w:cs="Times New Roman"/>
          <w:sz w:val="22"/>
          <w:szCs w:val="22"/>
          <w:lang w:val="en-US"/>
        </w:rPr>
      </w:pPr>
    </w:p>
    <w:p>
      <w:pPr>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 xml:space="preserve">Math behind the Recursion </w:t>
      </w:r>
    </w:p>
    <w:p>
      <w:pPr>
        <w:rPr>
          <w:rFonts w:ascii="Times New Roman" w:hAnsi="Times New Roman" w:cs="Times New Roman"/>
          <w:b/>
          <w:bCs/>
          <w:sz w:val="22"/>
          <w:szCs w:val="22"/>
          <w:lang w:val="en-US"/>
        </w:rPr>
      </w:pPr>
      <w:r>
        <w:rPr>
          <w:rFonts w:ascii="Times New Roman" w:hAnsi="Times New Roman" w:cs="Times New Roman"/>
          <w:b/>
          <w:bCs/>
          <w:sz w:val="22"/>
          <w:szCs w:val="22"/>
          <w:lang w:val="en-US"/>
        </w:rPr>
        <w:t>PMI (Principle of Mathematical Induction)</w:t>
      </w:r>
    </w:p>
    <w:p>
      <w:pPr>
        <w:rPr>
          <w:rFonts w:ascii="Times New Roman" w:hAnsi="Times New Roman" w:cs="Times New Roman"/>
          <w:sz w:val="22"/>
          <w:szCs w:val="22"/>
          <w:lang w:val="en-US"/>
        </w:rPr>
      </w:pPr>
      <w:r>
        <w:rPr>
          <w:rFonts w:ascii="Times New Roman" w:hAnsi="Times New Roman" w:cs="Times New Roman"/>
          <w:sz w:val="22"/>
          <w:szCs w:val="22"/>
          <w:lang w:val="en-US"/>
        </w:rPr>
        <w:t>For a function f(x)</w:t>
      </w:r>
    </w:p>
    <w:p>
      <w:pPr>
        <w:rPr>
          <w:rFonts w:hint="default" w:ascii="Times New Roman" w:hAnsi="Times New Roman" w:cs="Times New Roman"/>
          <w:b/>
          <w:bCs/>
          <w:i w:val="0"/>
          <w:iCs w:val="0"/>
          <w:sz w:val="22"/>
          <w:szCs w:val="22"/>
          <w:lang w:val="en-US"/>
        </w:rPr>
      </w:pPr>
      <w:r>
        <w:rPr>
          <w:rFonts w:ascii="Times New Roman" w:hAnsi="Times New Roman" w:cs="Times New Roman"/>
          <w:b/>
          <w:bCs/>
          <w:sz w:val="22"/>
          <w:szCs w:val="22"/>
          <w:lang w:val="en-US"/>
        </w:rPr>
        <w:t>Step 1:</w:t>
      </w:r>
      <w:r>
        <w:rPr>
          <w:rFonts w:ascii="Times New Roman" w:hAnsi="Times New Roman" w:cs="Times New Roman"/>
          <w:sz w:val="22"/>
          <w:szCs w:val="22"/>
          <w:lang w:val="en-US"/>
        </w:rPr>
        <w:t xml:space="preserve"> To </w:t>
      </w:r>
      <w:r>
        <w:rPr>
          <w:rFonts w:hint="default" w:ascii="Times New Roman" w:hAnsi="Times New Roman" w:cs="Times New Roman"/>
          <w:b/>
          <w:bCs/>
          <w:i w:val="0"/>
          <w:iCs w:val="0"/>
          <w:sz w:val="22"/>
          <w:szCs w:val="22"/>
          <w:u w:val="single"/>
          <w:lang w:val="en-US"/>
        </w:rPr>
        <w:t>P</w:t>
      </w:r>
      <w:r>
        <w:rPr>
          <w:rFonts w:ascii="Times New Roman" w:hAnsi="Times New Roman" w:cs="Times New Roman"/>
          <w:b/>
          <w:bCs/>
          <w:sz w:val="22"/>
          <w:szCs w:val="22"/>
          <w:u w:val="single"/>
          <w:lang w:val="en-US"/>
        </w:rPr>
        <w:t xml:space="preserve">rove </w:t>
      </w:r>
      <w:r>
        <w:rPr>
          <w:rFonts w:ascii="Times New Roman" w:hAnsi="Times New Roman" w:cs="Times New Roman"/>
          <w:sz w:val="22"/>
          <w:szCs w:val="22"/>
          <w:lang w:val="en-US"/>
        </w:rPr>
        <w:t xml:space="preserve">for lower value like f(0) or f(1) is true </w:t>
      </w:r>
      <w:r>
        <w:rPr>
          <w:rFonts w:ascii="Times New Roman" w:hAnsi="Times New Roman" w:cs="Times New Roman"/>
          <w:b/>
          <w:bCs/>
          <w:sz w:val="22"/>
          <w:szCs w:val="22"/>
          <w:lang w:val="en-US"/>
        </w:rPr>
        <w:t xml:space="preserve">| </w:t>
      </w:r>
      <w:r>
        <w:rPr>
          <w:rFonts w:hint="default" w:ascii="Times New Roman" w:hAnsi="Times New Roman" w:cs="Times New Roman"/>
          <w:b/>
          <w:bCs/>
          <w:sz w:val="22"/>
          <w:szCs w:val="22"/>
          <w:lang w:val="en-US"/>
        </w:rPr>
        <w:t xml:space="preserve">[ </w:t>
      </w:r>
      <w:r>
        <w:rPr>
          <w:rFonts w:ascii="Times New Roman" w:hAnsi="Times New Roman" w:cs="Times New Roman"/>
          <w:b/>
          <w:bCs/>
          <w:i w:val="0"/>
          <w:iCs w:val="0"/>
          <w:sz w:val="22"/>
          <w:szCs w:val="22"/>
          <w:lang w:val="en-US"/>
        </w:rPr>
        <w:t>Base Case/ Trivial Case</w:t>
      </w:r>
      <w:r>
        <w:rPr>
          <w:rFonts w:hint="default" w:ascii="Times New Roman" w:hAnsi="Times New Roman" w:cs="Times New Roman"/>
          <w:b/>
          <w:bCs/>
          <w:i w:val="0"/>
          <w:iCs w:val="0"/>
          <w:sz w:val="22"/>
          <w:szCs w:val="22"/>
          <w:lang w:val="en-US"/>
        </w:rPr>
        <w:t xml:space="preserve"> ]</w:t>
      </w:r>
    </w:p>
    <w:p>
      <w:pPr>
        <w:rPr>
          <w:rFonts w:hint="default" w:ascii="Times New Roman" w:hAnsi="Times New Roman" w:cs="Times New Roman"/>
          <w:b/>
          <w:bCs/>
          <w:i w:val="0"/>
          <w:iCs w:val="0"/>
          <w:sz w:val="22"/>
          <w:szCs w:val="22"/>
          <w:lang w:val="en-US"/>
        </w:rPr>
      </w:pPr>
      <w:r>
        <w:rPr>
          <w:rFonts w:ascii="Times New Roman" w:hAnsi="Times New Roman" w:cs="Times New Roman"/>
          <w:b/>
          <w:bCs/>
          <w:sz w:val="22"/>
          <w:szCs w:val="22"/>
          <w:lang w:val="en-US"/>
        </w:rPr>
        <w:t>Step 2</w:t>
      </w:r>
      <w:r>
        <w:rPr>
          <w:rFonts w:ascii="Times New Roman" w:hAnsi="Times New Roman" w:cs="Times New Roman"/>
          <w:sz w:val="22"/>
          <w:szCs w:val="22"/>
          <w:lang w:val="en-US"/>
        </w:rPr>
        <w:t xml:space="preserve">: </w:t>
      </w:r>
      <w:r>
        <w:rPr>
          <w:rFonts w:ascii="Times New Roman" w:hAnsi="Times New Roman" w:cs="Times New Roman"/>
          <w:b/>
          <w:bCs/>
          <w:sz w:val="22"/>
          <w:szCs w:val="22"/>
          <w:u w:val="single"/>
          <w:lang w:val="en-US"/>
        </w:rPr>
        <w:t xml:space="preserve">Assume </w:t>
      </w:r>
      <w:r>
        <w:rPr>
          <w:rFonts w:ascii="Times New Roman" w:hAnsi="Times New Roman" w:cs="Times New Roman"/>
          <w:sz w:val="22"/>
          <w:szCs w:val="22"/>
          <w:lang w:val="en-US"/>
        </w:rPr>
        <w:t xml:space="preserve">f(k) is true </w:t>
      </w:r>
      <w:r>
        <w:rPr>
          <w:rFonts w:ascii="Times New Roman" w:hAnsi="Times New Roman" w:cs="Times New Roman"/>
          <w:b/>
          <w:bCs/>
          <w:sz w:val="22"/>
          <w:szCs w:val="22"/>
          <w:lang w:val="en-US"/>
        </w:rPr>
        <w:t xml:space="preserve">| </w:t>
      </w:r>
      <w:r>
        <w:rPr>
          <w:rFonts w:hint="default" w:ascii="Times New Roman" w:hAnsi="Times New Roman" w:cs="Times New Roman"/>
          <w:b/>
          <w:bCs/>
          <w:sz w:val="22"/>
          <w:szCs w:val="22"/>
          <w:lang w:val="en-US"/>
        </w:rPr>
        <w:t>[ I</w:t>
      </w:r>
      <w:r>
        <w:rPr>
          <w:rFonts w:ascii="Times New Roman" w:hAnsi="Times New Roman" w:cs="Times New Roman"/>
          <w:b/>
          <w:bCs/>
          <w:i w:val="0"/>
          <w:iCs w:val="0"/>
          <w:sz w:val="22"/>
          <w:szCs w:val="22"/>
          <w:lang w:val="en-US"/>
        </w:rPr>
        <w:t>nduction hypothesis</w:t>
      </w:r>
      <w:r>
        <w:rPr>
          <w:rFonts w:hint="default" w:ascii="Times New Roman" w:hAnsi="Times New Roman" w:cs="Times New Roman"/>
          <w:b/>
          <w:bCs/>
          <w:i w:val="0"/>
          <w:iCs w:val="0"/>
          <w:sz w:val="22"/>
          <w:szCs w:val="22"/>
          <w:lang w:val="en-US"/>
        </w:rPr>
        <w:t>]</w:t>
      </w:r>
    </w:p>
    <w:p>
      <w:pPr>
        <w:rPr>
          <w:rFonts w:hint="default" w:ascii="Times New Roman" w:hAnsi="Times New Roman" w:cs="Times New Roman"/>
          <w:i w:val="0"/>
          <w:iCs w:val="0"/>
          <w:sz w:val="22"/>
          <w:szCs w:val="22"/>
          <w:lang w:val="en-US"/>
        </w:rPr>
      </w:pPr>
      <w:r>
        <w:rPr>
          <w:rFonts w:ascii="Times New Roman" w:hAnsi="Times New Roman" w:cs="Times New Roman"/>
          <w:b/>
          <w:bCs/>
          <w:sz w:val="22"/>
          <w:szCs w:val="22"/>
          <w:lang w:val="en-US"/>
        </w:rPr>
        <w:t xml:space="preserve">Step 3: </w:t>
      </w:r>
      <w:r>
        <w:rPr>
          <w:rFonts w:ascii="Times New Roman" w:hAnsi="Times New Roman" w:cs="Times New Roman"/>
          <w:b/>
          <w:bCs/>
          <w:sz w:val="22"/>
          <w:szCs w:val="22"/>
          <w:u w:val="single"/>
          <w:lang w:val="en-US"/>
        </w:rPr>
        <w:t xml:space="preserve">Prove </w:t>
      </w:r>
      <w:r>
        <w:rPr>
          <w:rFonts w:ascii="Times New Roman" w:hAnsi="Times New Roman" w:cs="Times New Roman"/>
          <w:sz w:val="22"/>
          <w:szCs w:val="22"/>
          <w:lang w:val="en-US"/>
        </w:rPr>
        <w:t>f(k+1) is true using step 1 and step 2</w:t>
      </w:r>
      <w:r>
        <w:rPr>
          <w:rFonts w:hint="default" w:ascii="Times New Roman" w:hAnsi="Times New Roman" w:cs="Times New Roman"/>
          <w:sz w:val="22"/>
          <w:szCs w:val="22"/>
          <w:lang w:val="en-US"/>
        </w:rPr>
        <w:t xml:space="preserve"> </w:t>
      </w:r>
      <w:r>
        <w:rPr>
          <w:rFonts w:ascii="Times New Roman" w:hAnsi="Times New Roman" w:cs="Times New Roman"/>
          <w:b/>
          <w:bCs/>
          <w:sz w:val="22"/>
          <w:szCs w:val="22"/>
          <w:lang w:val="en-US"/>
        </w:rPr>
        <w:t>|</w:t>
      </w:r>
      <w:r>
        <w:rPr>
          <w:rFonts w:ascii="Times New Roman" w:hAnsi="Times New Roman" w:cs="Times New Roman"/>
          <w:sz w:val="22"/>
          <w:szCs w:val="22"/>
          <w:lang w:val="en-US"/>
        </w:rPr>
        <w:t xml:space="preserve"> </w:t>
      </w:r>
      <w:r>
        <w:rPr>
          <w:rFonts w:hint="default" w:ascii="Times New Roman" w:hAnsi="Times New Roman" w:cs="Times New Roman"/>
          <w:b/>
          <w:bCs/>
          <w:sz w:val="22"/>
          <w:szCs w:val="22"/>
          <w:lang w:val="en-US"/>
        </w:rPr>
        <w:t xml:space="preserve">[ </w:t>
      </w:r>
      <w:r>
        <w:rPr>
          <w:rFonts w:ascii="Times New Roman" w:hAnsi="Times New Roman" w:cs="Times New Roman"/>
          <w:b/>
          <w:bCs/>
          <w:i w:val="0"/>
          <w:iCs w:val="0"/>
          <w:sz w:val="22"/>
          <w:szCs w:val="22"/>
          <w:lang w:val="en-US"/>
        </w:rPr>
        <w:t>Induction Step</w:t>
      </w:r>
      <w:r>
        <w:rPr>
          <w:rFonts w:hint="default" w:ascii="Times New Roman" w:hAnsi="Times New Roman" w:cs="Times New Roman"/>
          <w:b/>
          <w:bCs/>
          <w:i w:val="0"/>
          <w:iCs w:val="0"/>
          <w:sz w:val="22"/>
          <w:szCs w:val="22"/>
          <w:lang w:val="en-US"/>
        </w:rPr>
        <w:t xml:space="preserve"> ]</w:t>
      </w:r>
    </w:p>
    <w:p>
      <w:pPr>
        <w:rPr>
          <w:rFonts w:ascii="Times New Roman" w:hAnsi="Times New Roman" w:cs="Times New Roman"/>
          <w:sz w:val="22"/>
          <w:szCs w:val="22"/>
          <w:lang w:val="en-US"/>
        </w:rPr>
      </w:pPr>
    </w:p>
    <w:p>
      <w:pPr>
        <w:rPr>
          <w:rFonts w:ascii="Times New Roman" w:hAnsi="Times New Roman" w:cs="Times New Roman"/>
          <w:b/>
          <w:bCs/>
          <w:sz w:val="22"/>
          <w:szCs w:val="22"/>
          <w:lang w:val="en-US"/>
        </w:rPr>
      </w:pPr>
      <w:r>
        <w:rPr>
          <w:rFonts w:ascii="Times New Roman" w:hAnsi="Times New Roman" w:cs="Times New Roman"/>
          <w:b/>
          <w:bCs/>
          <w:sz w:val="22"/>
          <w:szCs w:val="22"/>
          <w:lang w:val="en-US"/>
        </w:rPr>
        <w:t>Extended form of PMI</w:t>
      </w:r>
    </w:p>
    <w:p>
      <w:pPr>
        <w:rPr>
          <w:rFonts w:ascii="Times New Roman" w:hAnsi="Times New Roman" w:cs="Times New Roman"/>
          <w:sz w:val="22"/>
          <w:szCs w:val="22"/>
          <w:lang w:val="en-US"/>
        </w:rPr>
      </w:pPr>
      <w:r>
        <w:rPr>
          <w:rFonts w:ascii="Times New Roman" w:hAnsi="Times New Roman" w:cs="Times New Roman"/>
          <w:sz w:val="22"/>
          <w:szCs w:val="22"/>
          <w:lang w:val="en-US"/>
        </w:rPr>
        <w:t>Step 1: Assume f(0), f(1), f(2), … f(k) is true</w:t>
      </w:r>
    </w:p>
    <w:p>
      <w:pPr>
        <w:rPr>
          <w:rFonts w:ascii="Times New Roman" w:hAnsi="Times New Roman" w:cs="Times New Roman"/>
          <w:sz w:val="22"/>
          <w:szCs w:val="22"/>
          <w:lang w:val="en-US"/>
        </w:rPr>
      </w:pPr>
      <w:r>
        <w:rPr>
          <w:rFonts w:ascii="Times New Roman" w:hAnsi="Times New Roman" w:cs="Times New Roman"/>
          <w:sz w:val="22"/>
          <w:szCs w:val="22"/>
          <w:lang w:val="en-US"/>
        </w:rPr>
        <w:t>Step 2: Using all f(0)…f(k)</w:t>
      </w:r>
      <w:r>
        <w:rPr>
          <w:rFonts w:hint="default" w:ascii="Times New Roman" w:hAnsi="Times New Roman" w:cs="Times New Roman"/>
          <w:sz w:val="22"/>
          <w:szCs w:val="22"/>
          <w:lang w:val="en-US"/>
        </w:rPr>
        <w:t>,</w:t>
      </w:r>
      <w:r>
        <w:rPr>
          <w:rFonts w:ascii="Times New Roman" w:hAnsi="Times New Roman" w:cs="Times New Roman"/>
          <w:sz w:val="22"/>
          <w:szCs w:val="22"/>
          <w:lang w:val="en-US"/>
        </w:rPr>
        <w:t xml:space="preserve"> prove f(k+1) is true</w:t>
      </w:r>
    </w:p>
    <w:p>
      <w:pPr>
        <w:rPr>
          <w:rFonts w:ascii="Times New Roman" w:hAnsi="Times New Roman" w:cs="Times New Roman"/>
          <w:sz w:val="22"/>
          <w:szCs w:val="22"/>
          <w:lang w:val="en-US"/>
        </w:rPr>
      </w:pPr>
    </w:p>
    <w:p>
      <w:pPr>
        <w:rPr>
          <w:rFonts w:ascii="Times New Roman" w:hAnsi="Times New Roman" w:cs="Times New Roman"/>
          <w:sz w:val="22"/>
          <w:szCs w:val="22"/>
          <w:lang w:val="en-US"/>
        </w:rPr>
      </w:pPr>
      <w:r>
        <w:rPr>
          <w:rFonts w:ascii="Times New Roman" w:hAnsi="Times New Roman" w:cs="Times New Roman"/>
          <w:b/>
          <w:bCs/>
          <w:sz w:val="22"/>
          <w:szCs w:val="22"/>
          <w:lang w:val="en-US"/>
        </w:rPr>
        <w:t>Note:</w:t>
      </w:r>
      <w:r>
        <w:rPr>
          <w:rFonts w:ascii="Times New Roman" w:hAnsi="Times New Roman" w:cs="Times New Roman"/>
          <w:sz w:val="22"/>
          <w:szCs w:val="22"/>
          <w:lang w:val="en-US"/>
        </w:rPr>
        <w:t xml:space="preserve"> Fibonacci series requires 2 base cases in a recursion. (</w:t>
      </w:r>
      <w:r>
        <w:rPr>
          <w:rFonts w:ascii="Times New Roman" w:hAnsi="Times New Roman" w:cs="Times New Roman"/>
          <w:b/>
          <w:bCs/>
          <w:i w:val="0"/>
          <w:iCs w:val="0"/>
          <w:sz w:val="22"/>
          <w:szCs w:val="22"/>
          <w:lang w:val="en-US"/>
        </w:rPr>
        <w:t>Extended PMI</w:t>
      </w:r>
      <w:r>
        <w:rPr>
          <w:rFonts w:ascii="Times New Roman" w:hAnsi="Times New Roman" w:cs="Times New Roman"/>
          <w:sz w:val="22"/>
          <w:szCs w:val="22"/>
          <w:lang w:val="en-US"/>
        </w:rPr>
        <w:t>)</w:t>
      </w:r>
    </w:p>
    <w:p>
      <w:pPr>
        <w:rPr>
          <w:rFonts w:ascii="Times New Roman" w:hAnsi="Times New Roman" w:cs="Times New Roman"/>
          <w:sz w:val="22"/>
          <w:szCs w:val="22"/>
          <w:lang w:val="en-US"/>
        </w:rPr>
      </w:pPr>
    </w:p>
    <w:p>
      <w:pPr>
        <w:rPr>
          <w:rFonts w:ascii="Times New Roman" w:hAnsi="Times New Roman" w:cs="Times New Roman"/>
          <w:sz w:val="22"/>
          <w:szCs w:val="22"/>
          <w:lang w:val="en-US"/>
        </w:rPr>
      </w:pPr>
      <w:r>
        <w:rPr>
          <w:rFonts w:ascii="Times New Roman" w:hAnsi="Times New Roman" w:cs="Times New Roman"/>
          <w:color w:val="FFFFFF" w:themeColor="background1"/>
          <w:sz w:val="22"/>
          <w:szCs w:val="22"/>
          <w:highlight w:val="red"/>
          <w:lang w:val="en-US"/>
          <w14:textFill>
            <w14:solidFill>
              <w14:schemeClr w14:val="bg1"/>
            </w14:solidFill>
          </w14:textFill>
        </w:rPr>
        <w:t>RecursionError:</w:t>
      </w:r>
      <w:r>
        <w:rPr>
          <w:rFonts w:ascii="Times New Roman" w:hAnsi="Times New Roman" w:cs="Times New Roman"/>
          <w:color w:val="FFFFFF" w:themeColor="background1"/>
          <w:sz w:val="22"/>
          <w:szCs w:val="22"/>
          <w:lang w:val="en-US"/>
          <w14:textFill>
            <w14:solidFill>
              <w14:schemeClr w14:val="bg1"/>
            </w14:solidFill>
          </w14:textFill>
        </w:rPr>
        <w:t xml:space="preserve"> </w:t>
      </w:r>
      <w:r>
        <w:rPr>
          <w:rFonts w:ascii="Times New Roman" w:hAnsi="Times New Roman" w:cs="Times New Roman"/>
          <w:sz w:val="22"/>
          <w:szCs w:val="22"/>
          <w:lang w:val="en-US"/>
        </w:rPr>
        <w:t>maximum recursion depth exceeded in comparison</w:t>
      </w:r>
    </w:p>
    <w:p>
      <w:pPr>
        <w:rPr>
          <w:rFonts w:ascii="Times New Roman" w:hAnsi="Times New Roman" w:cs="Times New Roman"/>
          <w:sz w:val="22"/>
          <w:szCs w:val="22"/>
          <w:lang w:val="en-US"/>
        </w:rPr>
      </w:pPr>
      <w:r>
        <w:rPr>
          <w:rFonts w:ascii="Times New Roman" w:hAnsi="Times New Roman" w:cs="Times New Roman"/>
          <w:sz w:val="22"/>
          <w:szCs w:val="22"/>
          <w:lang w:val="en-US"/>
        </w:rPr>
        <w:t>The reason we get it is because every recursion call uses some system memory and python has certain memory limit to use by recursive call if it gets exceeded, it gives us a recursion error.</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92672"/>
          <w:sz w:val="22"/>
          <w:szCs w:val="22"/>
          <w:lang w:eastAsia="en-IN"/>
        </w:rPr>
        <w:t>import</w:t>
      </w:r>
      <w:r>
        <w:rPr>
          <w:rFonts w:ascii="Times New Roman" w:hAnsi="Times New Roman" w:eastAsia="Times New Roman" w:cs="Times New Roman"/>
          <w:color w:val="F8F8F2"/>
          <w:sz w:val="22"/>
          <w:szCs w:val="22"/>
          <w:lang w:eastAsia="en-IN"/>
        </w:rPr>
        <w:t> sys</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sys.setrecursionlimit(</w:t>
      </w:r>
      <w:r>
        <w:rPr>
          <w:rFonts w:ascii="Times New Roman" w:hAnsi="Times New Roman" w:eastAsia="Times New Roman" w:cs="Times New Roman"/>
          <w:color w:val="AE81FF"/>
          <w:sz w:val="22"/>
          <w:szCs w:val="22"/>
          <w:lang w:eastAsia="en-IN"/>
        </w:rPr>
        <w:t>3000</w:t>
      </w:r>
      <w:r>
        <w:rPr>
          <w:rFonts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F8F8F2"/>
          <w:sz w:val="22"/>
          <w:szCs w:val="22"/>
          <w:lang w:val="en-US" w:eastAsia="en-IN"/>
        </w:rPr>
        <w:t xml:space="preserve"> </w:t>
      </w:r>
      <w:r>
        <w:rPr>
          <w:rFonts w:ascii="Times New Roman" w:hAnsi="Times New Roman" w:eastAsia="Times New Roman" w:cs="Times New Roman"/>
          <w:color w:val="F8F8F2"/>
          <w:sz w:val="22"/>
          <w:szCs w:val="22"/>
          <w:lang w:eastAsia="en-IN"/>
        </w:rPr>
        <w:t>to increase the recursion limit in python</w:t>
      </w:r>
    </w:p>
    <w:p>
      <w:pPr>
        <w:rPr>
          <w:rFonts w:ascii="Times New Roman" w:hAnsi="Times New Roman" w:cs="Times New Roman"/>
          <w:color w:val="843C0B" w:themeColor="accent2" w:themeShade="80"/>
          <w:sz w:val="22"/>
          <w:szCs w:val="22"/>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8E"/>
    <w:rsid w:val="00073516"/>
    <w:rsid w:val="000822A5"/>
    <w:rsid w:val="000A2C4A"/>
    <w:rsid w:val="000F45AC"/>
    <w:rsid w:val="001A6DED"/>
    <w:rsid w:val="001E3CEA"/>
    <w:rsid w:val="00230775"/>
    <w:rsid w:val="0026033E"/>
    <w:rsid w:val="00333303"/>
    <w:rsid w:val="003915E7"/>
    <w:rsid w:val="003A1884"/>
    <w:rsid w:val="003E3276"/>
    <w:rsid w:val="00411D9D"/>
    <w:rsid w:val="00457786"/>
    <w:rsid w:val="004B7B1E"/>
    <w:rsid w:val="004F138B"/>
    <w:rsid w:val="005149FB"/>
    <w:rsid w:val="00544D47"/>
    <w:rsid w:val="005823A9"/>
    <w:rsid w:val="005C1C7B"/>
    <w:rsid w:val="00621049"/>
    <w:rsid w:val="0069388F"/>
    <w:rsid w:val="006A01D8"/>
    <w:rsid w:val="007073AB"/>
    <w:rsid w:val="00743586"/>
    <w:rsid w:val="007538A5"/>
    <w:rsid w:val="007A1501"/>
    <w:rsid w:val="00895601"/>
    <w:rsid w:val="008B72EA"/>
    <w:rsid w:val="008D74DC"/>
    <w:rsid w:val="00932E73"/>
    <w:rsid w:val="0093568E"/>
    <w:rsid w:val="00956C7E"/>
    <w:rsid w:val="00A51EFE"/>
    <w:rsid w:val="00A76E1A"/>
    <w:rsid w:val="00AD0110"/>
    <w:rsid w:val="00B3543F"/>
    <w:rsid w:val="00C46E2E"/>
    <w:rsid w:val="00D35348"/>
    <w:rsid w:val="00EC57B5"/>
    <w:rsid w:val="00F137E9"/>
    <w:rsid w:val="00F34388"/>
    <w:rsid w:val="00F66B83"/>
    <w:rsid w:val="00F9665B"/>
    <w:rsid w:val="1E9F7E29"/>
    <w:rsid w:val="5FF5A24D"/>
    <w:rsid w:val="5FFD800F"/>
    <w:rsid w:val="7F364CB5"/>
    <w:rsid w:val="7FB69562"/>
    <w:rsid w:val="7FFB3CAF"/>
    <w:rsid w:val="BB5F60E5"/>
    <w:rsid w:val="BFFD6AE9"/>
    <w:rsid w:val="CBF99F60"/>
    <w:rsid w:val="DDFF45FF"/>
    <w:rsid w:val="ED7E7DF5"/>
    <w:rsid w:val="FCFAA19C"/>
    <w:rsid w:val="FE5E9AAC"/>
    <w:rsid w:val="FFEDB6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410</Words>
  <Characters>2340</Characters>
  <Lines>19</Lines>
  <Paragraphs>5</Paragraphs>
  <TotalTime>1271</TotalTime>
  <ScaleCrop>false</ScaleCrop>
  <LinksUpToDate>false</LinksUpToDate>
  <CharactersWithSpaces>2745</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2022-01-02T01:30:00Z</dcterms:created>
  <dc:creator>saranj bule</dc:creator>
  <cp:lastModifiedBy>saranj</cp:lastModifiedBy>
  <dcterms:modified xsi:type="dcterms:W3CDTF">2023-09-12T08:28:57Z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