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CD5B" w14:textId="04C88C53" w:rsidR="00064EC4" w:rsidRPr="000A1759" w:rsidRDefault="00F46619">
      <w:pPr>
        <w:rPr>
          <w:rFonts w:ascii="Times New Roman" w:hAnsi="Times New Roman" w:cs="Times New Roman"/>
          <w:sz w:val="24"/>
          <w:szCs w:val="24"/>
        </w:rPr>
      </w:pPr>
      <w:r w:rsidRPr="000A1759">
        <w:rPr>
          <w:rFonts w:ascii="Times New Roman" w:hAnsi="Times New Roman" w:cs="Times New Roman"/>
          <w:sz w:val="24"/>
          <w:szCs w:val="24"/>
        </w:rPr>
        <w:t>Grammar- Set of conventions and rules that govern language.</w:t>
      </w:r>
    </w:p>
    <w:p w14:paraId="1CBC0314" w14:textId="2A72E561" w:rsidR="00BA23FC" w:rsidRPr="000A1759" w:rsidRDefault="00BA23FC">
      <w:pPr>
        <w:rPr>
          <w:rFonts w:ascii="Times New Roman" w:hAnsi="Times New Roman" w:cs="Times New Roman"/>
          <w:sz w:val="24"/>
          <w:szCs w:val="24"/>
        </w:rPr>
      </w:pPr>
      <w:r w:rsidRPr="000A1759">
        <w:rPr>
          <w:rFonts w:ascii="Times New Roman" w:hAnsi="Times New Roman" w:cs="Times New Roman"/>
          <w:sz w:val="24"/>
          <w:szCs w:val="24"/>
        </w:rPr>
        <w:t>Conventions- Usual things (to paint a bus with red)</w:t>
      </w:r>
    </w:p>
    <w:p w14:paraId="14D67702" w14:textId="3A883C0C" w:rsidR="00BA23FC" w:rsidRPr="000A1759" w:rsidRDefault="00BA23FC">
      <w:pPr>
        <w:rPr>
          <w:rFonts w:ascii="Times New Roman" w:hAnsi="Times New Roman" w:cs="Times New Roman"/>
          <w:sz w:val="24"/>
          <w:szCs w:val="24"/>
        </w:rPr>
      </w:pPr>
      <w:r w:rsidRPr="000A1759">
        <w:rPr>
          <w:rFonts w:ascii="Times New Roman" w:hAnsi="Times New Roman" w:cs="Times New Roman"/>
          <w:sz w:val="24"/>
          <w:szCs w:val="24"/>
        </w:rPr>
        <w:t xml:space="preserve">Rule- </w:t>
      </w:r>
      <w:r w:rsidR="000A1759" w:rsidRPr="000A1759">
        <w:rPr>
          <w:rFonts w:ascii="Times New Roman" w:hAnsi="Times New Roman" w:cs="Times New Roman"/>
          <w:sz w:val="24"/>
          <w:szCs w:val="24"/>
        </w:rPr>
        <w:t>Must</w:t>
      </w:r>
      <w:r w:rsidRPr="000A1759">
        <w:rPr>
          <w:rFonts w:ascii="Times New Roman" w:hAnsi="Times New Roman" w:cs="Times New Roman"/>
          <w:sz w:val="24"/>
          <w:szCs w:val="24"/>
        </w:rPr>
        <w:t xml:space="preserve"> follow (Car has wheels in bottom not in top)</w:t>
      </w:r>
    </w:p>
    <w:sectPr w:rsidR="00BA23FC" w:rsidRPr="000A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CB"/>
    <w:rsid w:val="00064EC4"/>
    <w:rsid w:val="000A1759"/>
    <w:rsid w:val="00BA23FC"/>
    <w:rsid w:val="00C127CB"/>
    <w:rsid w:val="00F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7C5D"/>
  <w15:chartTrackingRefBased/>
  <w15:docId w15:val="{8FE860DB-5646-4022-BBD0-518DAB4D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2022-07-18T15:17:00Z</dcterms:created>
  <dcterms:modified xsi:type="dcterms:W3CDTF">2022-07-18T16:06:00Z</dcterms:modified>
</cp:coreProperties>
</file>