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a80289e13314598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before="300" w:after="300"/>
        <w:jc w:val="center"/>
      </w:pPr>
      <w:r>
        <w:rPr>
          <w:lang w:val="en-US"/>
          <w:sz w:val="36"/>
          <w:szCs w:val="36"/>
          <w:b/>
        </w:rPr>
        <w:t>รายงานแบบข้อเสนอแนะของผู้ตรวจราชการ (รายประเด็น)</w:t>
      </w:r>
    </w:p>
    <w:p>
      <w:pPr>
        <w:jc w:val="center"/>
        <w:spacing w:before="100" w:after="200"/>
      </w:pPr>
      <w:r>
        <w:rPr>
          <w:lang w:val="en-US"/>
          <w:sz w:val="32"/>
          <w:szCs w:val="32"/>
          <w:b/>
        </w:rPr>
        <w:t>รอบการตรวจราชการที่ 01 กุมภาพันธ์ 2565 -  15 มีนาคม 2565</w:t>
      </w:r>
    </w:p>
    <w:p>
      <w:pPr>
        <w:spacing w:before="100" w:after="100"/>
      </w:pPr>
      <w:r>
        <w:rPr>
          <w:lang w:val="en-US"/>
          <w:sz w:val="32"/>
          <w:szCs w:val="32"/>
        </w:rPr>
        <w:t>หัวข้อการตรวจติดตาม : การลดอุบัติเหตุทางถนน</w:t>
      </w:r>
    </w:p>
    <w:p>
      <w:pPr>
        <w:spacing w:after="200"/>
      </w:pPr>
      <w:r>
        <w:rPr>
          <w:lang w:val="en-US"/>
          <w:sz w:val="32"/>
          <w:szCs w:val="32"/>
        </w:rPr>
        <w:t>ประเด็นการตรวจติดตาม : การตรวจติดตามความคืบหน้าการแก้ไขปัญหาสำคัญในเชิงพื้นที่ การลดอุบัติเหตุทางถนนประจำปีงบประมาณ พ.ศ. 2565</w:t>
      </w:r>
      <w:r>
        <w:rPr>
          <w:lang w:val="en-US"/>
          <w:sz w:val="32"/>
          <w:szCs w:val="32"/>
        </w:rPr>
        <w:br/>
      </w:r>
    </w:p>
    <w:tbl>
      <w:tblPr>
        <w:tblStyle w:val="TableGrid"/>
        <w:tblW w:w="9020" w:type="auto"/>
        <w:tblLayout w:type="fixed"/>
        <w:tblLook w:val="04A0"/>
      </w:tblPr>
      <w:tblGrid>
        <w:gridCol w:w="2255"/>
        <w:gridCol w:w="2255"/>
        <w:gridCol w:w="2255"/>
        <w:gridCol w:w="2255"/>
      </w:tblGrid>
      <w:tr>
        <w:tc>
          <w:tcPr/>
          <w:p>
            <w:pPr/>
            <w:r>
              <w:rPr>
                <w:sz w:val="32"/>
                <w:szCs w:val="32"/>
              </w:rPr>
              <w:t>จังหวัด</w:t>
            </w:r>
          </w:p>
        </w:tc>
        <w:tc>
          <w:tcPr/>
          <w:p>
            <w:pPr/>
            <w:r>
              <w:rPr>
                <w:sz w:val="32"/>
                <w:szCs w:val="32"/>
              </w:rPr>
              <w:t>ผต.นร./ผต.กท. (เจ้าของเรื่อง)</w:t>
            </w:r>
          </w:p>
        </w:tc>
        <w:tc>
          <w:tcPr/>
          <w:p>
            <w:pPr/>
            <w:r>
              <w:rPr>
                <w:sz w:val="32"/>
                <w:szCs w:val="32"/>
              </w:rPr>
              <w:t>ข้อเสนอแนะของ ผต.</w:t>
            </w:r>
          </w:p>
        </w:tc>
        <w:tc>
          <w:tcPr/>
          <w:p>
            <w:pPr/>
            <w:r>
              <w:rPr>
                <w:sz w:val="32"/>
                <w:szCs w:val="32"/>
              </w:rPr>
              <w:t>หน่วยงานที่เกี่ยวข้อง (หน่วยรับดำเนินการ)</w:t>
            </w:r>
          </w:p>
        </w:tc>
      </w:tr>
      <w:tr>
        <w:tc>
          <w:tcPr/>
          <w:p>
            <w:pPr/>
            <w:r>
              <w:rPr>
                <w:sz w:val="32"/>
                <w:szCs w:val="32"/>
              </w:rPr>
              <w:t>กรุงเทพมหานคร</w:t>
            </w:r>
          </w:p>
        </w:tc>
        <w:tc>
          <w:tcPr/>
          <w:p>
            <w:pPr/>
            <w:r>
              <w:rPr>
                <w:sz w:val="32"/>
                <w:szCs w:val="32"/>
              </w:rPr>
              <w:t>inspec 27</w:t>
            </w:r>
          </w:p>
        </w:tc>
        <w:tc>
          <w:tcPr/>
          <w:p>
            <w:pPr/>
            <w:r>
              <w:rPr>
                <w:sz w:val="32"/>
                <w:szCs w:val="32"/>
              </w:rPr>
              <w:br/>
            </w:r>
            <w:r>
              <w:rPr>
                <w:sz w:val="32"/>
                <w:szCs w:val="32"/>
              </w:rPr>
              <w:t>ข้อเสนอแนะ</w:t>
            </w:r>
          </w:p>
        </w:tc>
        <w:tc>
          <w:tcPr/>
          <w:p>
            <w:pPr/>
            <w:r>
              <w:rPr>
                <w:sz w:val="32"/>
                <w:szCs w:val="32"/>
              </w:rPr>
              <w:t>สำนักงานจังหวัด</w:t>
            </w:r>
          </w:p>
        </w:tc>
      </w:tr>
    </w:tbl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  <w:headerReference w:type="even" r:id="R4bc08c4736a040da"/>
      <w:headerReference w:type="first" r:id="Re3d9aef6a1ac4357"/>
      <w:headerReference w:type="default" r:id="R788913e6d0114ec6"/>
      <w:footerReference w:type="even" r:id="Re8976ac728d74beb"/>
      <w:footerReference w:type="first" r:id="Rca794fc9de394619"/>
      <w:footerReference w:type="default" r:id="Rb986f5e14e0c4f6a"/>
      <w:titlePg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  <w:p>
    <w:pPr>
      <w:jc w:val="right"/>
    </w:pPr>
    <w:r>
      <w:rPr>
        <w:lang w:val="en-US"/>
      </w:rPr>
      <w:t xml:space="preserve">วันที่ออกรายงาน: </w:t>
    </w:r>
    <w:r>
      <w:t>29 มิถุนายน 2565 14:04</w:t>
    </w:r>
    <w:r>
      <w:t xml:space="preserve"> น.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  <w:p>
    <w:pPr>
      <w:jc w:val="right"/>
    </w:pPr>
    <w:r>
      <w:rPr>
        <w:lang w:val="en-US"/>
      </w:rPr>
      <w:t xml:space="preserve">วันที่ออกรายงาน: </w:t>
    </w:r>
    <w:r>
      <w:t>29 มิถุนายน 2565 14:04</w:t>
    </w:r>
    <w:r>
      <w:t xml:space="preserve"> น.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  <w:p>
    <w:pPr>
      <w:jc w:val="right"/>
    </w:pPr>
    <w:r>
      <w:rPr>
        <w:lang w:val="en-US"/>
      </w:rPr>
      <w:t xml:space="preserve">วันที่ออกรายงาน: </w:t>
    </w:r>
    <w:r>
      <w:t>29 มิถุนายน 2565 14:04</w:t>
    </w:r>
    <w:r>
      <w:t xml:space="preserve"> น.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  <w:p>
    <w:pPr>
      <w:jc w:val="center"/>
    </w:pPr>
    <w:fldSimple w:instr=" PAGE   \* MERGEFORMAT ">
      <w:r xmlns:w="http://schemas.openxmlformats.org/wordprocessingml/2006/main" w:rsidR="001D0226">
        <w:rPr>
          <w:noProof/>
        </w:rPr>
        <w:t>1</w:t>
      </w:r>
    </w:fldSimple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  <w:p>
    <w:pPr>
      <w:jc w:val="center"/>
    </w:pPr>
    <w:fldSimple w:instr=" PAGE   \* MERGEFORMAT ">
      <w:r xmlns:w="http://schemas.openxmlformats.org/wordprocessingml/2006/main" w:rsidR="001D0226">
        <w:rPr>
          <w:noProof/>
        </w:rPr>
        <w:t>1</w:t>
      </w:r>
    </w:fldSimple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  <w:p>
    <w:pPr>
      <w:jc w:val="center"/>
    </w:pPr>
    <w:fldSimple w:instr=" PAGE   \* MERGEFORMAT ">
      <w:r xmlns:w="http://schemas.openxmlformats.org/wordprocessingml/2006/main" w:rsidR="001D0226">
        <w:rPr>
          <w:noProof/>
        </w:rPr>
        <w:t>1</w:t>
      </w:r>
    </w:fldSimple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evenAndOddHeaders/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hSarabunNew" w:hAnsi="ThSarabunNew" w:cs="ThSarabunNew" w:eastAsia="ThSarabunNew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9ee0791ff266467e" /><Relationship Type="http://schemas.openxmlformats.org/officeDocument/2006/relationships/numbering" Target="/word/numbering.xml" Id="R5ad4faca800c43f0" /><Relationship Type="http://schemas.openxmlformats.org/officeDocument/2006/relationships/settings" Target="/word/settings.xml" Id="R326ab793da0b4a49" /><Relationship Type="http://schemas.openxmlformats.org/officeDocument/2006/relationships/header" Target="/word/header1.xml" Id="R4bc08c4736a040da" /><Relationship Type="http://schemas.openxmlformats.org/officeDocument/2006/relationships/header" Target="/word/header2.xml" Id="Re3d9aef6a1ac4357" /><Relationship Type="http://schemas.openxmlformats.org/officeDocument/2006/relationships/header" Target="/word/header3.xml" Id="R788913e6d0114ec6" /><Relationship Type="http://schemas.openxmlformats.org/officeDocument/2006/relationships/footer" Target="/word/footer1.xml" Id="Re8976ac728d74beb" /><Relationship Type="http://schemas.openxmlformats.org/officeDocument/2006/relationships/footer" Target="/word/footer2.xml" Id="Rca794fc9de394619" /><Relationship Type="http://schemas.openxmlformats.org/officeDocument/2006/relationships/footer" Target="/word/footer3.xml" Id="Rb986f5e14e0c4f6a" /></Relationships>
</file>