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2CB1" w14:textId="76F548F1" w:rsidR="00982047" w:rsidRPr="002E0C3B" w:rsidRDefault="00982047" w:rsidP="00982047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กำหนดการตรวจราชการ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ตามแผนการตรวจราชการ</w:t>
      </w:r>
      <w:r w:rsidR="009F7402"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แบบบูรณาการ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48043F38" w14:textId="4F00E956" w:rsidR="00982047" w:rsidRPr="002E0C3B" w:rsidRDefault="00982047" w:rsidP="00982047">
      <w:pPr>
        <w:jc w:val="center"/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</w:pP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ประจำปีงบประมาณ  พ.ศ. ๒๕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6</w:t>
      </w:r>
      <w:r w:rsidR="002E0C3B"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5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 xml:space="preserve"> </w:t>
      </w:r>
      <w:r w:rsidR="009F7402"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รอบ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ที่ ๑</w:t>
      </w:r>
    </w:p>
    <w:p w14:paraId="65FA14AB" w14:textId="0CB30F4B" w:rsidR="00982047" w:rsidRPr="002E0C3B" w:rsidRDefault="00982047" w:rsidP="00982047">
      <w:pPr>
        <w:jc w:val="center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bookmarkStart w:id="0" w:name="_Hlk67383102"/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ของ</w:t>
      </w:r>
      <w:r w:rsidR="009F7402"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หัวหน้า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ผู้ตรวจราชการสำนักนายกรัฐมนตรี (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นายพีระ  ทองโพธิ์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) </w:t>
      </w:r>
    </w:p>
    <w:bookmarkEnd w:id="0"/>
    <w:p w14:paraId="45F7CF58" w14:textId="77777777" w:rsidR="00982047" w:rsidRPr="002E0C3B" w:rsidRDefault="00982047" w:rsidP="00982047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และผู้ตรวจราชการกระทรวง</w:t>
      </w:r>
      <w:r w:rsidRPr="002E0C3B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4EDA3A09" w14:textId="393C1680" w:rsidR="00982047" w:rsidRPr="002E0C3B" w:rsidRDefault="003278B9" w:rsidP="00982047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ใน</w:t>
      </w:r>
      <w:r w:rsidR="00982047"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วัน</w:t>
      </w:r>
      <w:r w:rsidR="006E7EF6">
        <w:rPr>
          <w:rFonts w:ascii="TH SarabunIT๙" w:hAnsi="TH SarabunIT๙" w:cs="TH SarabunIT๙" w:hint="cs"/>
          <w:b/>
          <w:bCs/>
          <w:sz w:val="32"/>
          <w:szCs w:val="32"/>
          <w:cs/>
        </w:rPr>
        <w:t>อังคาร</w:t>
      </w:r>
      <w:r w:rsidR="002E0C3B"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ที่ </w:t>
      </w:r>
      <w:r w:rsidR="006E7EF6">
        <w:rPr>
          <w:rFonts w:ascii="TH SarabunIT๙" w:hAnsi="TH SarabunIT๙" w:cs="TH SarabunIT๙" w:hint="cs"/>
          <w:b/>
          <w:bCs/>
          <w:sz w:val="32"/>
          <w:szCs w:val="32"/>
          <w:cs/>
        </w:rPr>
        <w:t>15 มีนาคม</w:t>
      </w:r>
      <w:r w:rsidR="002E0C3B"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2565 </w:t>
      </w:r>
    </w:p>
    <w:p w14:paraId="690709E1" w14:textId="0C0F2415" w:rsidR="002E0C3B" w:rsidRPr="002E0C3B" w:rsidRDefault="002E0C3B" w:rsidP="00982047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ณ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 w:rsidR="006E7EF6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พิจิตร</w:t>
      </w:r>
    </w:p>
    <w:p w14:paraId="5756D072" w14:textId="77777777" w:rsidR="00982047" w:rsidRDefault="00982047" w:rsidP="00982047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38878C24" w14:textId="77777777" w:rsidR="00982047" w:rsidRDefault="00982047" w:rsidP="00982047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61E6ED0E" w14:textId="77777777" w:rsidR="00E74E04" w:rsidRDefault="00E74E04" w:rsidP="00982047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0EF8991B" w14:textId="63CD8DA6" w:rsidR="00982047" w:rsidRDefault="00982047" w:rsidP="00982047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56465B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แผนงาน/โครงการ ที่ตรวจติดตาม </w:t>
      </w:r>
    </w:p>
    <w:p w14:paraId="67773AB6" w14:textId="05B3A6B7" w:rsidR="002E0C3B" w:rsidRPr="002E0C3B" w:rsidRDefault="002E0C3B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1.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2E0C3B">
        <w:rPr>
          <w:rFonts w:ascii="TH SarabunIT๙" w:hAnsi="TH SarabunIT๙" w:cs="TH SarabunIT๙"/>
          <w:b/>
          <w:bCs/>
          <w:spacing w:val="-16"/>
          <w:sz w:val="24"/>
          <w:szCs w:val="32"/>
          <w:cs/>
        </w:rPr>
        <w:t>การฟื้นฟู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>เศรษฐกิจและสังคมจากการแพร่ระบาด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ของโรคติดเชื้อไวรัสโค</w:t>
      </w:r>
      <w:proofErr w:type="spellStart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โร</w:t>
      </w:r>
      <w:proofErr w:type="spellEnd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 xml:space="preserve">นา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2019</w:t>
      </w:r>
      <w:r w:rsidRPr="002E0C3B">
        <w:rPr>
          <w:rFonts w:ascii="TH SarabunIT๙" w:hAnsi="TH SarabunIT๙" w:cs="TH SarabunIT๙"/>
          <w:b/>
          <w:bCs/>
          <w:spacing w:val="-16"/>
          <w:szCs w:val="32"/>
        </w:rPr>
        <w:t xml:space="preserve"> 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(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 xml:space="preserve">โควิด -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19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)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 xml:space="preserve"> </w:t>
      </w:r>
    </w:p>
    <w:p w14:paraId="39B23AB9" w14:textId="77777777" w:rsidR="002E0C3B" w:rsidRDefault="002E0C3B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2.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การจัดการสิ่งแวดล้อมสีเขียวเพื่อความยั่งยืน ตามแนวทางการพัฒนาเศรษฐกิจชีวภาพ เศรษฐกิจ</w:t>
      </w:r>
    </w:p>
    <w:p w14:paraId="64143BC5" w14:textId="408CFE74" w:rsidR="002E0C3B" w:rsidRPr="002E0C3B" w:rsidRDefault="008E50B7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 w:rsidR="002E0C3B"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หมุนเวียน และเศรษฐกิจสีเขียว (</w:t>
      </w:r>
      <w:r w:rsidR="002E0C3B"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>BCG Model</w:t>
      </w:r>
      <w:r w:rsidR="002E0C3B"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) </w:t>
      </w:r>
    </w:p>
    <w:p w14:paraId="7745E4BB" w14:textId="2283D0DF" w:rsidR="002E0C3B" w:rsidRPr="002E0C3B" w:rsidRDefault="002E0C3B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3.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การพัฒนาคุณภาพชีวิตกลุ่มเปราะบางรายครัวเรือน</w:t>
      </w:r>
    </w:p>
    <w:p w14:paraId="35F0CE7C" w14:textId="0678CF08" w:rsidR="002E0C3B" w:rsidRPr="002E0C3B" w:rsidRDefault="002E0C3B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4.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การเพิ่มมูลค่าสินค้าเกษตรแปรรูปและผลิตภัณฑ์</w:t>
      </w:r>
    </w:p>
    <w:p w14:paraId="63AB1C14" w14:textId="1B7F0BFD" w:rsidR="002E0C3B" w:rsidRPr="002E0C3B" w:rsidRDefault="002E0C3B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5.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การเพิ่มศักยภาพและขีดความสามารถของเศรษฐกิจฐานราก</w:t>
      </w:r>
    </w:p>
    <w:p w14:paraId="3C14D5BE" w14:textId="69A6841C" w:rsidR="008E50B7" w:rsidRDefault="002E0C3B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="006E7EF6">
        <w:rPr>
          <w:rFonts w:ascii="TH SarabunIT๙" w:hAnsi="TH SarabunIT๙" w:cs="TH SarabunIT๙"/>
          <w:b/>
          <w:bCs/>
          <w:spacing w:val="-6"/>
          <w:sz w:val="32"/>
          <w:szCs w:val="32"/>
        </w:rPr>
        <w:t>6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โครงการสัตว์ปลอดโรค คนปลอดภัยจากโรคพิษสุนัขบ้า ตามพระปณิธานของศาสตราจารย์ </w:t>
      </w:r>
    </w:p>
    <w:p w14:paraId="3FC2348C" w14:textId="1B59DB8A" w:rsidR="002E0C3B" w:rsidRPr="002E0C3B" w:rsidRDefault="008E50B7" w:rsidP="002E0C3B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2E0C3B"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ดร.สมเด็จเจ้าฟ้าฯ </w:t>
      </w:r>
      <w:r w:rsidR="002E0C3B"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กรมพระศรีสวาง</w:t>
      </w:r>
      <w:proofErr w:type="spellStart"/>
      <w:r w:rsidR="002E0C3B"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ควัฒน</w:t>
      </w:r>
      <w:proofErr w:type="spellEnd"/>
      <w:r w:rsidR="002E0C3B"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proofErr w:type="spellStart"/>
      <w:r w:rsidR="002E0C3B"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วรขัต</w:t>
      </w:r>
      <w:proofErr w:type="spellEnd"/>
      <w:r w:rsidR="002E0C3B"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ติยราชนารี</w:t>
      </w:r>
    </w:p>
    <w:p w14:paraId="5FC01875" w14:textId="614810C0" w:rsidR="002E0C3B" w:rsidRDefault="002E0C3B" w:rsidP="00982047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2D90C13B" w14:textId="77777777" w:rsidR="008E50B7" w:rsidRDefault="008E50B7" w:rsidP="008E50B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="00982047"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="00982047"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28D895D1" w14:textId="2517003E" w:rsidR="008E50B7" w:rsidRDefault="008E50B7" w:rsidP="008E50B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</w:t>
      </w:r>
      <w:r w:rsidR="006E7EF6">
        <w:rPr>
          <w:rFonts w:ascii="TH SarabunIT๙" w:hAnsi="TH SarabunIT๙" w:cs="TH SarabunIT๙" w:hint="cs"/>
          <w:spacing w:val="-4"/>
          <w:sz w:val="32"/>
          <w:szCs w:val="32"/>
          <w:cs/>
        </w:rPr>
        <w:t>พิจิตร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เพื่อหารือข้อราชการ</w:t>
      </w:r>
    </w:p>
    <w:p w14:paraId="29CA409D" w14:textId="77777777" w:rsidR="008E50B7" w:rsidRDefault="008E50B7" w:rsidP="0036153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 w:rsidR="00982047"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ประชุม</w:t>
      </w:r>
    </w:p>
    <w:p w14:paraId="31F7E084" w14:textId="77777777" w:rsidR="002341BD" w:rsidRDefault="008E50B7" w:rsidP="008E50B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982047"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01F14"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ณ ห้อง</w:t>
      </w:r>
      <w:r w:rsidR="002341BD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ปฏิบัติการจังหวัด (</w:t>
      </w:r>
      <w:r w:rsidR="002341BD">
        <w:rPr>
          <w:rFonts w:ascii="TH SarabunIT๙" w:hAnsi="TH SarabunIT๙" w:cs="TH SarabunIT๙"/>
          <w:b/>
          <w:bCs/>
          <w:spacing w:val="-6"/>
          <w:sz w:val="32"/>
          <w:szCs w:val="32"/>
        </w:rPr>
        <w:t>POC</w:t>
      </w:r>
      <w:r w:rsidR="002341BD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) ชั้น 4</w:t>
      </w:r>
    </w:p>
    <w:p w14:paraId="54846278" w14:textId="77777777" w:rsidR="00391F0D" w:rsidRDefault="002341BD" w:rsidP="008E50B7">
      <w:pPr>
        <w:tabs>
          <w:tab w:val="left" w:pos="851"/>
          <w:tab w:val="left" w:pos="2552"/>
        </w:tabs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 w:rsidR="00901F14"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ศาลากลางจังหวัด</w:t>
      </w:r>
      <w:r w:rsidR="006E7EF6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พิจิตร</w:t>
      </w:r>
      <w:r w:rsidR="00901F14" w:rsidRPr="00EE1F8F">
        <w:rPr>
          <w:rFonts w:ascii="TH SarabunIT๙" w:hAnsi="TH SarabunIT๙" w:cs="TH SarabunIT๙" w:hint="cs"/>
          <w:b/>
          <w:bCs/>
          <w:spacing w:val="-6"/>
          <w:sz w:val="30"/>
          <w:szCs w:val="30"/>
          <w:cs/>
        </w:rPr>
        <w:t xml:space="preserve"> </w:t>
      </w:r>
      <w:r w:rsidR="00901F14"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และผ่านสื่ออิเล็กทรอนิกส์ </w:t>
      </w:r>
      <w:r w:rsidR="00391F0D"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391F0D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="00391F0D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="00391F0D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="00391F0D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</w:t>
      </w:r>
    </w:p>
    <w:p w14:paraId="0A23213D" w14:textId="77777777" w:rsidR="00391F0D" w:rsidRDefault="00391F0D" w:rsidP="008E50B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ab/>
      </w:r>
      <w:r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ab/>
      </w:r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Meetings</w:t>
      </w:r>
      <w:r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r w:rsidR="00901F14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เพื่อรับทราบ</w:t>
      </w:r>
      <w:r w:rsidR="00901F14" w:rsidRPr="00327615">
        <w:rPr>
          <w:rFonts w:ascii="TH SarabunIT๙" w:hAnsi="TH SarabunIT๙" w:cs="TH SarabunIT๙" w:hint="cs"/>
          <w:sz w:val="32"/>
          <w:szCs w:val="32"/>
          <w:cs/>
        </w:rPr>
        <w:t>ผลการดำเนินการ ปัญหาอุปสรรค และข้อเสนอแนะ</w:t>
      </w:r>
    </w:p>
    <w:p w14:paraId="213E07AF" w14:textId="36EA009E" w:rsidR="00901F14" w:rsidRDefault="00391F0D" w:rsidP="008E50B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901F14"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  <w:r w:rsidR="00901F14">
        <w:rPr>
          <w:rFonts w:ascii="TH SarabunIT๙" w:hAnsi="TH SarabunIT๙" w:cs="TH SarabunIT๙" w:hint="cs"/>
          <w:sz w:val="32"/>
          <w:szCs w:val="32"/>
          <w:cs/>
        </w:rPr>
        <w:t xml:space="preserve">ตามข้อ 1 </w:t>
      </w:r>
      <w:r w:rsidR="00901F14">
        <w:rPr>
          <w:rFonts w:ascii="TH SarabunIT๙" w:hAnsi="TH SarabunIT๙" w:cs="TH SarabunIT๙"/>
          <w:sz w:val="32"/>
          <w:szCs w:val="32"/>
          <w:cs/>
        </w:rPr>
        <w:t>–</w:t>
      </w:r>
      <w:r w:rsidR="00901F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E0060">
        <w:rPr>
          <w:rFonts w:ascii="TH SarabunIT๙" w:hAnsi="TH SarabunIT๙" w:cs="TH SarabunIT๙" w:hint="cs"/>
          <w:sz w:val="32"/>
          <w:szCs w:val="32"/>
          <w:cs/>
        </w:rPr>
        <w:t>6</w:t>
      </w:r>
      <w:r w:rsidR="00901F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85A76C4" w14:textId="77777777" w:rsidR="00901F14" w:rsidRPr="001E0060" w:rsidRDefault="00901F14" w:rsidP="00717AF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p w14:paraId="50829385" w14:textId="77777777" w:rsidR="00901F14" w:rsidRPr="001E0060" w:rsidRDefault="00901F14" w:rsidP="00717AF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41DED67E" w14:textId="77777777" w:rsidR="005B32FA" w:rsidRPr="001E0060" w:rsidRDefault="00901F14" w:rsidP="008E50B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="009157D4" w:rsidRPr="001E0060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="009157D4" w:rsidRPr="001E0060">
        <w:rPr>
          <w:rFonts w:ascii="TH SarabunIT๙" w:hAnsi="TH SarabunIT๙" w:cs="TH SarabunIT๙" w:hint="cs"/>
          <w:sz w:val="32"/>
          <w:szCs w:val="32"/>
          <w:cs/>
        </w:rPr>
        <w:t>เยี่ยม</w:t>
      </w:r>
      <w:r w:rsidR="005B32FA" w:rsidRPr="001E0060">
        <w:rPr>
          <w:rFonts w:ascii="TH SarabunIT๙" w:hAnsi="TH SarabunIT๙" w:cs="TH SarabunIT๙" w:hint="cs"/>
          <w:sz w:val="32"/>
          <w:szCs w:val="32"/>
          <w:cs/>
        </w:rPr>
        <w:t>กลุ่มวิสาหกิจชุมชนภายใต้โครงการเพิ่มมูลค่าสินค้าเกษตรแปรรูปและ</w:t>
      </w:r>
    </w:p>
    <w:p w14:paraId="1EFADCE3" w14:textId="23C9A96B" w:rsidR="001E0060" w:rsidRPr="001E0060" w:rsidRDefault="005B32FA" w:rsidP="001E0060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06596DDB" w14:textId="4B134A59" w:rsidR="00996828" w:rsidRPr="001E0060" w:rsidRDefault="00996828" w:rsidP="00717AF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25D9077F" w14:textId="77777777" w:rsidR="00391F0D" w:rsidRDefault="00996828" w:rsidP="001E0060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</w:t>
      </w:r>
      <w:r w:rsidR="00391F0D" w:rsidRPr="001E0060">
        <w:rPr>
          <w:rFonts w:ascii="TH SarabunIT๙" w:hAnsi="TH SarabunIT๙" w:cs="TH SarabunIT๙" w:hint="cs"/>
          <w:sz w:val="32"/>
          <w:szCs w:val="32"/>
          <w:cs/>
        </w:rPr>
        <w:t>โครงการเพิ่มศักยภาพและขีดความสามารถของเศรษฐกิจฐานราก</w:t>
      </w:r>
      <w:r w:rsidR="00391F0D"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75CCDE5D" w14:textId="586E8AA4" w:rsidR="00996828" w:rsidRPr="001E0060" w:rsidRDefault="00391F0D" w:rsidP="001E0060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="001E0060"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486C5A5A" w14:textId="7FD314F8" w:rsidR="003278B9" w:rsidRDefault="003278B9" w:rsidP="00996828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</w:p>
    <w:p w14:paraId="5FD86BF9" w14:textId="77777777" w:rsidR="003278B9" w:rsidRPr="00717AF0" w:rsidRDefault="003278B9" w:rsidP="00996828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  <w:cs/>
        </w:rPr>
      </w:pPr>
    </w:p>
    <w:p w14:paraId="340451D7" w14:textId="77777777" w:rsidR="00982047" w:rsidRPr="00103BEC" w:rsidRDefault="00982047" w:rsidP="00982047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24C4615A" w14:textId="77777777" w:rsidR="00982047" w:rsidRPr="00D2238F" w:rsidRDefault="00982047" w:rsidP="00982047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3119"/>
          <w:tab w:val="left" w:pos="3402"/>
          <w:tab w:val="left" w:pos="3686"/>
          <w:tab w:val="left" w:pos="3969"/>
        </w:tabs>
        <w:spacing w:before="240"/>
        <w:ind w:left="1440" w:hanging="1440"/>
        <w:rPr>
          <w:rFonts w:ascii="TH SarabunIT๙" w:hAnsi="TH SarabunIT๙" w:cs="TH SarabunIT๙"/>
          <w:sz w:val="30"/>
          <w:szCs w:val="30"/>
          <w:cs/>
        </w:rPr>
      </w:pPr>
    </w:p>
    <w:p w14:paraId="375510FC" w14:textId="14B85C9F" w:rsidR="00235ABE" w:rsidRDefault="00235ABE" w:rsidP="00235ABE">
      <w:pPr>
        <w:rPr>
          <w:rFonts w:ascii="TH SarabunIT๙" w:hAnsi="TH SarabunIT๙" w:cs="TH SarabunIT๙"/>
          <w:sz w:val="32"/>
          <w:szCs w:val="32"/>
        </w:rPr>
      </w:pPr>
    </w:p>
    <w:p w14:paraId="7FC60AE9" w14:textId="6B9D93F6" w:rsidR="003278B9" w:rsidRDefault="003278B9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649263AE" w14:textId="77777777" w:rsidR="003278B9" w:rsidRPr="002E0C3B" w:rsidRDefault="003278B9" w:rsidP="003278B9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กำหนดการตรวจราชการ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ตามแผนการตรวจราชการแบบบูรณาการ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5F06FAC0" w14:textId="77777777" w:rsidR="003278B9" w:rsidRPr="002E0C3B" w:rsidRDefault="003278B9" w:rsidP="003278B9">
      <w:pPr>
        <w:jc w:val="center"/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</w:pP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ประจำปีงบประมาณ  พ.ศ. ๒๕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65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 xml:space="preserve"> 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รอบ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ที่ ๑</w:t>
      </w:r>
    </w:p>
    <w:p w14:paraId="29CE9136" w14:textId="77777777" w:rsidR="003278B9" w:rsidRPr="002E0C3B" w:rsidRDefault="003278B9" w:rsidP="003278B9">
      <w:pPr>
        <w:jc w:val="center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ของ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หัวหน้า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ผู้ตรวจราชการสำนักนายกรัฐมนตรี (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นายพีระ  ทองโพธิ์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) </w:t>
      </w:r>
    </w:p>
    <w:p w14:paraId="74A588F3" w14:textId="77777777" w:rsidR="003278B9" w:rsidRPr="002E0C3B" w:rsidRDefault="003278B9" w:rsidP="003278B9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และผู้ตรวจราชการกระทรวง</w:t>
      </w:r>
      <w:r w:rsidRPr="002E0C3B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D83C54C" w14:textId="4984D84C" w:rsidR="003278B9" w:rsidRPr="002E0C3B" w:rsidRDefault="003278B9" w:rsidP="003278B9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ใน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วัน</w:t>
      </w:r>
      <w:r w:rsidR="001E0060">
        <w:rPr>
          <w:rFonts w:ascii="TH SarabunIT๙" w:hAnsi="TH SarabunIT๙" w:cs="TH SarabunIT๙" w:hint="cs"/>
          <w:b/>
          <w:bCs/>
          <w:sz w:val="32"/>
          <w:szCs w:val="32"/>
          <w:cs/>
        </w:rPr>
        <w:t>พุธ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ที่ </w:t>
      </w:r>
      <w:r w:rsidR="001E0060">
        <w:rPr>
          <w:rFonts w:ascii="TH SarabunIT๙" w:hAnsi="TH SarabunIT๙" w:cs="TH SarabunIT๙" w:hint="cs"/>
          <w:b/>
          <w:bCs/>
          <w:sz w:val="32"/>
          <w:szCs w:val="32"/>
          <w:cs/>
        </w:rPr>
        <w:t>16 มีนาคม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2565 </w:t>
      </w:r>
    </w:p>
    <w:p w14:paraId="1334A132" w14:textId="4D451491" w:rsidR="003278B9" w:rsidRPr="002E0C3B" w:rsidRDefault="003278B9" w:rsidP="003278B9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ณ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 w:rsidR="001E0060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กำแพงเพชร</w:t>
      </w:r>
    </w:p>
    <w:p w14:paraId="6518B18F" w14:textId="77777777" w:rsidR="003278B9" w:rsidRDefault="003278B9" w:rsidP="003278B9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7F60B634" w14:textId="77777777" w:rsidR="003278B9" w:rsidRDefault="003278B9" w:rsidP="003278B9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3C3AE160" w14:textId="77777777" w:rsidR="003278B9" w:rsidRDefault="003278B9" w:rsidP="003278B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39E4FCB6" w14:textId="77777777" w:rsidR="003278B9" w:rsidRDefault="003278B9" w:rsidP="003278B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56465B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แผนงาน/โครงการ ที่ตรวจติดตาม </w:t>
      </w:r>
    </w:p>
    <w:p w14:paraId="20BFADFB" w14:textId="77777777" w:rsidR="003278B9" w:rsidRPr="002E0C3B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1.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2E0C3B">
        <w:rPr>
          <w:rFonts w:ascii="TH SarabunIT๙" w:hAnsi="TH SarabunIT๙" w:cs="TH SarabunIT๙"/>
          <w:b/>
          <w:bCs/>
          <w:spacing w:val="-16"/>
          <w:sz w:val="24"/>
          <w:szCs w:val="32"/>
          <w:cs/>
        </w:rPr>
        <w:t>การฟื้นฟู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>เศรษฐกิจและสังคมจากการแพร่ระบาด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ของโรคติดเชื้อไวรัสโค</w:t>
      </w:r>
      <w:proofErr w:type="spellStart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โร</w:t>
      </w:r>
      <w:proofErr w:type="spellEnd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 xml:space="preserve">นา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2019</w:t>
      </w:r>
      <w:r w:rsidRPr="002E0C3B">
        <w:rPr>
          <w:rFonts w:ascii="TH SarabunIT๙" w:hAnsi="TH SarabunIT๙" w:cs="TH SarabunIT๙"/>
          <w:b/>
          <w:bCs/>
          <w:spacing w:val="-16"/>
          <w:szCs w:val="32"/>
        </w:rPr>
        <w:t xml:space="preserve"> 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(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 xml:space="preserve">โควิด -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19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)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 xml:space="preserve"> </w:t>
      </w:r>
    </w:p>
    <w:p w14:paraId="7482442E" w14:textId="77777777" w:rsidR="003278B9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2.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การจัดการสิ่งแวดล้อมสีเขียวเพื่อความยั่งยืน ตามแนวทางการพัฒนาเศรษฐกิจชีวภาพ เศรษฐกิจ</w:t>
      </w:r>
    </w:p>
    <w:p w14:paraId="447E9C49" w14:textId="77777777" w:rsidR="003278B9" w:rsidRPr="002E0C3B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หมุนเวียน และเศรษฐกิจสีเขียว (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>BCG Model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) </w:t>
      </w:r>
    </w:p>
    <w:p w14:paraId="483E74DC" w14:textId="77777777" w:rsidR="003278B9" w:rsidRPr="002E0C3B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3.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การพัฒนาคุณภาพชีวิตกลุ่มเปราะบางรายครัวเรือน</w:t>
      </w:r>
    </w:p>
    <w:p w14:paraId="1F15FBAF" w14:textId="77777777" w:rsidR="003278B9" w:rsidRPr="002E0C3B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4.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การเพิ่มมูลค่าสินค้าเกษตรแปรรูปและผลิตภัณฑ์</w:t>
      </w:r>
    </w:p>
    <w:p w14:paraId="2965214C" w14:textId="77777777" w:rsidR="003278B9" w:rsidRPr="002E0C3B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5.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bookmarkStart w:id="1" w:name="_Hlk94618911"/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การเพิ่มศักยภาพและขีดความสามารถของเศรษฐกิจฐานราก</w:t>
      </w:r>
      <w:bookmarkEnd w:id="1"/>
    </w:p>
    <w:p w14:paraId="51E1206D" w14:textId="2B31CF41" w:rsidR="003278B9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="006E7EF6">
        <w:rPr>
          <w:rFonts w:ascii="TH SarabunIT๙" w:hAnsi="TH SarabunIT๙" w:cs="TH SarabunIT๙"/>
          <w:b/>
          <w:bCs/>
          <w:spacing w:val="-6"/>
          <w:sz w:val="32"/>
          <w:szCs w:val="32"/>
        </w:rPr>
        <w:t>6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โครงการสัตว์ปลอดโรค คนปลอดภัยจากโรคพิษสุนัขบ้า ตามพระปณิธานของศาสตราจารย์ </w:t>
      </w:r>
    </w:p>
    <w:p w14:paraId="44A5DE0C" w14:textId="77777777" w:rsidR="003278B9" w:rsidRPr="002E0C3B" w:rsidRDefault="003278B9" w:rsidP="003278B9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ดร.สมเด็จเจ้าฟ้าฯ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กรมพระศรีสวาง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ควัฒน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วรขัต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ติยราชนารี</w:t>
      </w:r>
    </w:p>
    <w:p w14:paraId="2A445424" w14:textId="77777777" w:rsidR="003278B9" w:rsidRDefault="003278B9" w:rsidP="003278B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1A5CC47E" w14:textId="77777777" w:rsidR="003278B9" w:rsidRDefault="003278B9" w:rsidP="003278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73EAE053" w14:textId="205740B1" w:rsidR="003278B9" w:rsidRDefault="003278B9" w:rsidP="003278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</w:t>
      </w:r>
      <w:r w:rsidR="008C68F0">
        <w:rPr>
          <w:rFonts w:ascii="TH SarabunIT๙" w:hAnsi="TH SarabunIT๙" w:cs="TH SarabunIT๙" w:hint="cs"/>
          <w:spacing w:val="-4"/>
          <w:sz w:val="32"/>
          <w:szCs w:val="32"/>
          <w:cs/>
        </w:rPr>
        <w:t>กำแพงเพชร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เพื่อหารือข้อราชการ</w:t>
      </w:r>
    </w:p>
    <w:p w14:paraId="14ACC618" w14:textId="77777777" w:rsidR="003278B9" w:rsidRDefault="003278B9" w:rsidP="003278B9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และคณะผู้ตรวจราชการกระทรวงประชุม</w:t>
      </w:r>
    </w:p>
    <w:p w14:paraId="1DB40490" w14:textId="4BC1FB22" w:rsidR="0010710E" w:rsidRDefault="003278B9" w:rsidP="003278B9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ณ </w:t>
      </w:r>
      <w:r w:rsidR="0010710E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ห้องประชุม</w:t>
      </w:r>
      <w:r w:rsidR="001250AF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ทุ่งเศรษฐี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ชั้น </w:t>
      </w:r>
      <w:r w:rsidR="001250AF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ศาลากลาง</w:t>
      </w:r>
    </w:p>
    <w:p w14:paraId="2228B900" w14:textId="77777777" w:rsidR="00391F0D" w:rsidRDefault="0010710E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3278B9" w:rsidRPr="008C68F0">
        <w:rPr>
          <w:rFonts w:ascii="TH SarabunIT๙" w:hAnsi="TH SarabunIT๙" w:cs="TH SarabunIT๙"/>
          <w:b/>
          <w:bCs/>
          <w:spacing w:val="-10"/>
          <w:sz w:val="32"/>
          <w:szCs w:val="32"/>
          <w:cs/>
        </w:rPr>
        <w:t>จังหวัด</w:t>
      </w:r>
      <w:r w:rsidR="001E0060" w:rsidRPr="008C68F0">
        <w:rPr>
          <w:rFonts w:ascii="TH SarabunIT๙" w:hAnsi="TH SarabunIT๙" w:cs="TH SarabunIT๙" w:hint="cs"/>
          <w:b/>
          <w:bCs/>
          <w:spacing w:val="-10"/>
          <w:sz w:val="32"/>
          <w:szCs w:val="32"/>
          <w:cs/>
        </w:rPr>
        <w:t>กำแพงเพชร</w:t>
      </w:r>
      <w:r w:rsidR="003278B9" w:rsidRPr="008C68F0">
        <w:rPr>
          <w:rFonts w:ascii="TH SarabunIT๙" w:hAnsi="TH SarabunIT๙" w:cs="TH SarabunIT๙" w:hint="cs"/>
          <w:b/>
          <w:bCs/>
          <w:spacing w:val="-10"/>
          <w:sz w:val="30"/>
          <w:szCs w:val="30"/>
          <w:cs/>
        </w:rPr>
        <w:t xml:space="preserve"> </w:t>
      </w:r>
      <w:r w:rsidR="003278B9" w:rsidRPr="008C68F0">
        <w:rPr>
          <w:rFonts w:ascii="TH SarabunIT๙" w:hAnsi="TH SarabunIT๙" w:cs="TH SarabunIT๙"/>
          <w:b/>
          <w:bCs/>
          <w:spacing w:val="-10"/>
          <w:sz w:val="32"/>
          <w:szCs w:val="32"/>
          <w:cs/>
        </w:rPr>
        <w:t xml:space="preserve">และผ่านสื่ออิเล็กทรอนิกส์ </w:t>
      </w:r>
      <w:r w:rsidR="00391F0D"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391F0D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="00391F0D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="00391F0D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="00391F0D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</w:t>
      </w:r>
      <w:r w:rsidR="00391F0D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ab/>
      </w:r>
      <w:r w:rsidR="00391F0D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Meetings</w:t>
      </w:r>
      <w:r w:rsidR="00391F0D"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="00391F0D"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</w:p>
    <w:p w14:paraId="15165B4F" w14:textId="77777777" w:rsidR="00391F0D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เพื่อรับทราบ</w:t>
      </w:r>
      <w:r w:rsidRPr="00327615">
        <w:rPr>
          <w:rFonts w:ascii="TH SarabunIT๙" w:hAnsi="TH SarabunIT๙" w:cs="TH SarabunIT๙" w:hint="cs"/>
          <w:sz w:val="32"/>
          <w:szCs w:val="32"/>
          <w:cs/>
        </w:rPr>
        <w:t>ผลการดำเนินการ ปัญหาอุปสรรค และข้อเสนอแนะ</w:t>
      </w:r>
      <w:r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</w:p>
    <w:p w14:paraId="44A464D8" w14:textId="5BF15F18" w:rsidR="003278B9" w:rsidRDefault="00391F0D" w:rsidP="003278B9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ตามข้อ 1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6 </w:t>
      </w:r>
    </w:p>
    <w:p w14:paraId="248D58A9" w14:textId="77777777" w:rsidR="008C68F0" w:rsidRPr="001E0060" w:rsidRDefault="008C68F0" w:rsidP="008C68F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z w:val="32"/>
          <w:szCs w:val="32"/>
        </w:rPr>
      </w:pPr>
      <w:bookmarkStart w:id="2" w:name="_Hlk94789625"/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bookmarkEnd w:id="2"/>
    <w:p w14:paraId="57EEBA90" w14:textId="77777777" w:rsidR="00391F0D" w:rsidRPr="001E0060" w:rsidRDefault="00391F0D" w:rsidP="00391F0D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7C780CE3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เพื่อตรวจเยี่ยมกลุ่มวิสาหกิจชุมชนภายใต้โครงการเพิ่มมูลค่าสินค้าเกษตรแปรรูปและ</w:t>
      </w:r>
    </w:p>
    <w:p w14:paraId="249353DB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4304C7E8" w14:textId="77777777" w:rsidR="00391F0D" w:rsidRPr="001E0060" w:rsidRDefault="00391F0D" w:rsidP="00391F0D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2975F6D5" w14:textId="77777777" w:rsidR="00391F0D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เพื่อตรวจเยี่ยมโครงการเพิ่มศักยภาพและขีดความสามารถของเศรษฐกิจฐานราก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2D8B2445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6FE7B9A4" w14:textId="77777777" w:rsidR="003278B9" w:rsidRPr="00717AF0" w:rsidRDefault="003278B9" w:rsidP="003278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  <w:cs/>
        </w:rPr>
      </w:pPr>
    </w:p>
    <w:p w14:paraId="27C9ACFC" w14:textId="77777777" w:rsidR="003278B9" w:rsidRPr="00103BEC" w:rsidRDefault="003278B9" w:rsidP="003278B9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7EFE024E" w14:textId="77777777" w:rsidR="003278B9" w:rsidRPr="00D2238F" w:rsidRDefault="003278B9" w:rsidP="003278B9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3119"/>
          <w:tab w:val="left" w:pos="3402"/>
          <w:tab w:val="left" w:pos="3686"/>
          <w:tab w:val="left" w:pos="3969"/>
        </w:tabs>
        <w:spacing w:before="240"/>
        <w:ind w:left="1440" w:hanging="1440"/>
        <w:rPr>
          <w:rFonts w:ascii="TH SarabunIT๙" w:hAnsi="TH SarabunIT๙" w:cs="TH SarabunIT๙"/>
          <w:sz w:val="30"/>
          <w:szCs w:val="30"/>
          <w:cs/>
        </w:rPr>
      </w:pPr>
    </w:p>
    <w:p w14:paraId="71AB6477" w14:textId="77777777" w:rsidR="003278B9" w:rsidRPr="00235ABE" w:rsidRDefault="003278B9" w:rsidP="003278B9">
      <w:pPr>
        <w:rPr>
          <w:rFonts w:ascii="TH SarabunIT๙" w:hAnsi="TH SarabunIT๙" w:cs="TH SarabunIT๙"/>
          <w:sz w:val="32"/>
          <w:szCs w:val="32"/>
        </w:rPr>
      </w:pPr>
    </w:p>
    <w:p w14:paraId="1742465F" w14:textId="65E3DA66" w:rsidR="0010710E" w:rsidRDefault="0010710E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33A8BBB" w14:textId="77777777" w:rsidR="0010710E" w:rsidRPr="002E0C3B" w:rsidRDefault="0010710E" w:rsidP="0010710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กำหนดการตรวจราชการ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ตามแผนการตรวจราชการแบบบูรณาการ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380F4DD7" w14:textId="77777777" w:rsidR="0010710E" w:rsidRPr="002E0C3B" w:rsidRDefault="0010710E" w:rsidP="0010710E">
      <w:pPr>
        <w:jc w:val="center"/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</w:pP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ประจำปีงบประมาณ  พ.ศ. ๒๕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65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 xml:space="preserve"> 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รอบ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ที่ ๑</w:t>
      </w:r>
    </w:p>
    <w:p w14:paraId="3E2A00D4" w14:textId="77777777" w:rsidR="0010710E" w:rsidRPr="002E0C3B" w:rsidRDefault="0010710E" w:rsidP="0010710E">
      <w:pPr>
        <w:jc w:val="center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ของ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หัวหน้า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ผู้ตรวจราชการสำนักนายกรัฐมนตรี (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นายพีระ  ทองโพธิ์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) </w:t>
      </w:r>
    </w:p>
    <w:p w14:paraId="6C6EA90B" w14:textId="77777777" w:rsidR="0010710E" w:rsidRPr="002E0C3B" w:rsidRDefault="0010710E" w:rsidP="0010710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และผู้ตรวจราชการกระทรวง</w:t>
      </w:r>
      <w:r w:rsidRPr="002E0C3B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C57F7A4" w14:textId="540C08B5" w:rsidR="0010710E" w:rsidRPr="002E0C3B" w:rsidRDefault="0010710E" w:rsidP="0010710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ใน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วัน</w:t>
      </w:r>
      <w:r w:rsidR="008C68F0">
        <w:rPr>
          <w:rFonts w:ascii="TH SarabunIT๙" w:hAnsi="TH SarabunIT๙" w:cs="TH SarabunIT๙" w:hint="cs"/>
          <w:b/>
          <w:bCs/>
          <w:sz w:val="32"/>
          <w:szCs w:val="32"/>
          <w:cs/>
        </w:rPr>
        <w:t>พฤหัสบดี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ที่ </w:t>
      </w:r>
      <w:r w:rsidR="008C68F0">
        <w:rPr>
          <w:rFonts w:ascii="TH SarabunIT๙" w:hAnsi="TH SarabunIT๙" w:cs="TH SarabunIT๙" w:hint="cs"/>
          <w:b/>
          <w:bCs/>
          <w:sz w:val="32"/>
          <w:szCs w:val="32"/>
          <w:cs/>
        </w:rPr>
        <w:t>17 มีนาคม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2565 </w:t>
      </w:r>
    </w:p>
    <w:p w14:paraId="05C4371B" w14:textId="4973F4E1" w:rsidR="0010710E" w:rsidRPr="002E0C3B" w:rsidRDefault="0010710E" w:rsidP="0010710E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ณ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 w:rsidR="008C68F0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นครสวรรค์</w:t>
      </w:r>
    </w:p>
    <w:p w14:paraId="5382C945" w14:textId="77777777" w:rsidR="0010710E" w:rsidRDefault="0010710E" w:rsidP="0010710E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5B703A53" w14:textId="77777777" w:rsidR="0010710E" w:rsidRDefault="0010710E" w:rsidP="0010710E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7B7A6F52" w14:textId="77777777" w:rsidR="0010710E" w:rsidRDefault="0010710E" w:rsidP="0010710E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230D8F95" w14:textId="77777777" w:rsidR="0010710E" w:rsidRDefault="0010710E" w:rsidP="0010710E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56465B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แผนงาน/โครงการ ที่ตรวจติดตาม </w:t>
      </w:r>
    </w:p>
    <w:p w14:paraId="5A4A0518" w14:textId="77777777" w:rsidR="0010710E" w:rsidRPr="002E0C3B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1.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2E0C3B">
        <w:rPr>
          <w:rFonts w:ascii="TH SarabunIT๙" w:hAnsi="TH SarabunIT๙" w:cs="TH SarabunIT๙"/>
          <w:b/>
          <w:bCs/>
          <w:spacing w:val="-16"/>
          <w:sz w:val="24"/>
          <w:szCs w:val="32"/>
          <w:cs/>
        </w:rPr>
        <w:t>การฟื้นฟู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>เศรษฐกิจและสังคมจากการแพร่ระบาด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ของโรคติดเชื้อไวรัสโค</w:t>
      </w:r>
      <w:proofErr w:type="spellStart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โร</w:t>
      </w:r>
      <w:proofErr w:type="spellEnd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 xml:space="preserve">นา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2019</w:t>
      </w:r>
      <w:r w:rsidRPr="002E0C3B">
        <w:rPr>
          <w:rFonts w:ascii="TH SarabunIT๙" w:hAnsi="TH SarabunIT๙" w:cs="TH SarabunIT๙"/>
          <w:b/>
          <w:bCs/>
          <w:spacing w:val="-16"/>
          <w:szCs w:val="32"/>
        </w:rPr>
        <w:t xml:space="preserve"> 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(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 xml:space="preserve">โควิด -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19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)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 xml:space="preserve"> </w:t>
      </w:r>
    </w:p>
    <w:p w14:paraId="64B24BDF" w14:textId="77777777" w:rsidR="0010710E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2.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การจัดการสิ่งแวดล้อมสีเขียวเพื่อความยั่งยืน ตามแนวทางการพัฒนาเศรษฐกิจชีวภาพ เศรษฐกิจ</w:t>
      </w:r>
    </w:p>
    <w:p w14:paraId="2715A845" w14:textId="77777777" w:rsidR="0010710E" w:rsidRPr="002E0C3B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หมุนเวียน และเศรษฐกิจสีเขียว (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>BCG Model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) </w:t>
      </w:r>
    </w:p>
    <w:p w14:paraId="04E51505" w14:textId="77777777" w:rsidR="0010710E" w:rsidRPr="002E0C3B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3.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การพัฒนาคุณภาพชีวิตกลุ่มเปราะบางรายครัวเรือน</w:t>
      </w:r>
    </w:p>
    <w:p w14:paraId="63640BE6" w14:textId="77777777" w:rsidR="0010710E" w:rsidRPr="002E0C3B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4.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การเพิ่มมูลค่าสินค้าเกษตรแปรรูปและผลิตภัณฑ์</w:t>
      </w:r>
    </w:p>
    <w:p w14:paraId="10296168" w14:textId="77777777" w:rsidR="0010710E" w:rsidRPr="002E0C3B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5.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การเพิ่มศักยภาพและขีดความสามารถของเศรษฐกิจฐานราก</w:t>
      </w:r>
    </w:p>
    <w:p w14:paraId="436A225B" w14:textId="202E9F17" w:rsidR="0010710E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="006E7EF6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โครงการสัตว์ปลอดโรค คนปลอดภัยจากโรคพิษสุนัขบ้า ตามพระปณิธานของศาสตราจารย์ </w:t>
      </w:r>
    </w:p>
    <w:p w14:paraId="59B4D399" w14:textId="77777777" w:rsidR="0010710E" w:rsidRPr="002E0C3B" w:rsidRDefault="0010710E" w:rsidP="00107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ดร.สมเด็จเจ้าฟ้าฯ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กรมพระศรีสวาง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ควัฒน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วรขัต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ติยราชนารี</w:t>
      </w:r>
    </w:p>
    <w:p w14:paraId="09268CEC" w14:textId="77777777" w:rsidR="0010710E" w:rsidRDefault="0010710E" w:rsidP="0010710E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26F8E246" w14:textId="77777777" w:rsidR="0010710E" w:rsidRDefault="0010710E" w:rsidP="0010710E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350D552C" w14:textId="5029C8DB" w:rsidR="0010710E" w:rsidRDefault="0010710E" w:rsidP="0010710E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</w:t>
      </w:r>
      <w:r w:rsidR="008C68F0">
        <w:rPr>
          <w:rFonts w:ascii="TH SarabunIT๙" w:hAnsi="TH SarabunIT๙" w:cs="TH SarabunIT๙" w:hint="cs"/>
          <w:spacing w:val="-4"/>
          <w:sz w:val="32"/>
          <w:szCs w:val="32"/>
          <w:cs/>
        </w:rPr>
        <w:t>นครสวรรค์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เพื่อหารือข้อราชการ</w:t>
      </w:r>
    </w:p>
    <w:p w14:paraId="5B89463C" w14:textId="77777777" w:rsidR="0010710E" w:rsidRDefault="0010710E" w:rsidP="0010710E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และคณะผู้ตรวจราชการกระทรวงประชุม</w:t>
      </w:r>
    </w:p>
    <w:p w14:paraId="673E284D" w14:textId="26D88FAE" w:rsidR="00BA59F2" w:rsidRDefault="0010710E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A59F2" w:rsidRPr="001570C5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ณ ห้องประชุม</w:t>
      </w:r>
      <w:r w:rsidR="009F7FE1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 w:rsidR="008C68F0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301</w:t>
      </w:r>
      <w:r w:rsidR="00BA59F2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BA59F2"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ศาลากลาง</w:t>
      </w:r>
      <w:r w:rsidR="008C68F0">
        <w:rPr>
          <w:rFonts w:ascii="TH SarabunIT๙" w:hAnsi="TH SarabunIT๙" w:cs="TH SarabunIT๙" w:hint="cs"/>
          <w:b/>
          <w:bCs/>
          <w:sz w:val="32"/>
          <w:szCs w:val="32"/>
          <w:cs/>
        </w:rPr>
        <w:t>จังหวัด</w:t>
      </w:r>
    </w:p>
    <w:p w14:paraId="3D30A2B5" w14:textId="77777777" w:rsidR="00391F0D" w:rsidRDefault="00BA59F2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8C68F0">
        <w:rPr>
          <w:rFonts w:ascii="TH SarabunIT๙" w:hAnsi="TH SarabunIT๙" w:cs="TH SarabunIT๙" w:hint="cs"/>
          <w:b/>
          <w:bCs/>
          <w:sz w:val="32"/>
          <w:szCs w:val="32"/>
          <w:cs/>
        </w:rPr>
        <w:t>นครสวรรค์</w:t>
      </w:r>
      <w:r w:rsidRPr="00327615">
        <w:rPr>
          <w:rFonts w:ascii="TH SarabunIT๙" w:hAnsi="TH SarabunIT๙" w:cs="TH SarabunIT๙" w:hint="cs"/>
          <w:b/>
          <w:bCs/>
          <w:sz w:val="30"/>
          <w:szCs w:val="30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และผ่านสื่ออิเล็กทรอนิกส์ </w:t>
      </w:r>
      <w:r w:rsidR="00391F0D"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391F0D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="00391F0D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="00391F0D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="00391F0D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Meetings</w:t>
      </w:r>
      <w:r w:rsidR="00391F0D"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="00391F0D"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</w:p>
    <w:p w14:paraId="738EDB62" w14:textId="77777777" w:rsidR="00391F0D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เพื่อรับทราบ</w:t>
      </w:r>
      <w:r w:rsidRPr="00327615">
        <w:rPr>
          <w:rFonts w:ascii="TH SarabunIT๙" w:hAnsi="TH SarabunIT๙" w:cs="TH SarabunIT๙" w:hint="cs"/>
          <w:sz w:val="32"/>
          <w:szCs w:val="32"/>
          <w:cs/>
        </w:rPr>
        <w:t>ผลการดำเนินการ ปัญหาอุปสรรค และข้อเสนอแนะ</w:t>
      </w:r>
      <w:r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</w:p>
    <w:p w14:paraId="50CB4066" w14:textId="243622D0" w:rsidR="00391F0D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ตามข้อ 1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6 </w:t>
      </w:r>
    </w:p>
    <w:p w14:paraId="17A263E6" w14:textId="77777777" w:rsidR="008C68F0" w:rsidRPr="001E0060" w:rsidRDefault="008C68F0" w:rsidP="008C68F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p w14:paraId="4DFB2B34" w14:textId="77777777" w:rsidR="00391F0D" w:rsidRPr="001E0060" w:rsidRDefault="00391F0D" w:rsidP="00391F0D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37B55650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เพื่อตรวจเยี่ยมกลุ่มวิสาหกิจชุมชนภายใต้โครงการเพิ่มมูลค่าสินค้าเกษตรแปรรูปและ</w:t>
      </w:r>
    </w:p>
    <w:p w14:paraId="42BD0E88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69E35E95" w14:textId="77777777" w:rsidR="00391F0D" w:rsidRPr="001E0060" w:rsidRDefault="00391F0D" w:rsidP="00391F0D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52B0588A" w14:textId="77777777" w:rsidR="00391F0D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เพื่อตรวจเยี่ยมโครงการเพิ่มศักยภาพและขีดความสามารถของเศรษฐกิจฐานราก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52417AE0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0A2A235A" w14:textId="77777777" w:rsidR="0010710E" w:rsidRDefault="0010710E" w:rsidP="0010710E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</w:p>
    <w:p w14:paraId="0D9AE78D" w14:textId="77777777" w:rsidR="0010710E" w:rsidRPr="00717AF0" w:rsidRDefault="0010710E" w:rsidP="0010710E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  <w:cs/>
        </w:rPr>
      </w:pPr>
    </w:p>
    <w:p w14:paraId="0AB1B403" w14:textId="77777777" w:rsidR="0010710E" w:rsidRPr="00103BEC" w:rsidRDefault="0010710E" w:rsidP="0010710E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5E539BDF" w14:textId="77777777" w:rsidR="0010710E" w:rsidRPr="00D2238F" w:rsidRDefault="0010710E" w:rsidP="0010710E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3119"/>
          <w:tab w:val="left" w:pos="3402"/>
          <w:tab w:val="left" w:pos="3686"/>
          <w:tab w:val="left" w:pos="3969"/>
        </w:tabs>
        <w:spacing w:before="240"/>
        <w:ind w:left="1440" w:hanging="1440"/>
        <w:rPr>
          <w:rFonts w:ascii="TH SarabunIT๙" w:hAnsi="TH SarabunIT๙" w:cs="TH SarabunIT๙"/>
          <w:sz w:val="30"/>
          <w:szCs w:val="30"/>
          <w:cs/>
        </w:rPr>
      </w:pPr>
    </w:p>
    <w:p w14:paraId="488FB079" w14:textId="77777777" w:rsidR="0010710E" w:rsidRPr="00235ABE" w:rsidRDefault="0010710E" w:rsidP="0010710E">
      <w:pPr>
        <w:rPr>
          <w:rFonts w:ascii="TH SarabunIT๙" w:hAnsi="TH SarabunIT๙" w:cs="TH SarabunIT๙"/>
          <w:sz w:val="32"/>
          <w:szCs w:val="32"/>
        </w:rPr>
      </w:pPr>
    </w:p>
    <w:p w14:paraId="4B71F277" w14:textId="77777777" w:rsidR="0010710E" w:rsidRDefault="0010710E" w:rsidP="0010710E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5E53B19C" w14:textId="77777777" w:rsidR="00BA59F2" w:rsidRPr="002E0C3B" w:rsidRDefault="00BA59F2" w:rsidP="00BA59F2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กำหนดการตรวจราชการ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ตามแผนการตรวจราชการแบบบูรณาการ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4BD1A22F" w14:textId="77777777" w:rsidR="00BA59F2" w:rsidRPr="002E0C3B" w:rsidRDefault="00BA59F2" w:rsidP="00BA59F2">
      <w:pPr>
        <w:jc w:val="center"/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</w:pP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ประจำปีงบประมาณ  พ.ศ. ๒๕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65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 xml:space="preserve"> 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รอบ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ที่ ๑</w:t>
      </w:r>
    </w:p>
    <w:p w14:paraId="4447D039" w14:textId="77777777" w:rsidR="00BA59F2" w:rsidRPr="002E0C3B" w:rsidRDefault="00BA59F2" w:rsidP="00BA59F2">
      <w:pPr>
        <w:jc w:val="center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ของ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หัวหน้า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ผู้ตรวจราชการสำนักนายกรัฐมนตรี (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นายพีระ  ทองโพธิ์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) </w:t>
      </w:r>
    </w:p>
    <w:p w14:paraId="120BEACF" w14:textId="77777777" w:rsidR="00BA59F2" w:rsidRPr="002E0C3B" w:rsidRDefault="00BA59F2" w:rsidP="00BA59F2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และผู้ตรวจราชการกระทรวง</w:t>
      </w:r>
      <w:r w:rsidRPr="002E0C3B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3BC157" w14:textId="47795622" w:rsidR="00BA59F2" w:rsidRPr="002E0C3B" w:rsidRDefault="00BA59F2" w:rsidP="00BA59F2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ใน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วัน</w:t>
      </w:r>
      <w:r w:rsidR="009F7FE1">
        <w:rPr>
          <w:rFonts w:ascii="TH SarabunIT๙" w:hAnsi="TH SarabunIT๙" w:cs="TH SarabunIT๙" w:hint="cs"/>
          <w:b/>
          <w:bCs/>
          <w:sz w:val="32"/>
          <w:szCs w:val="32"/>
          <w:cs/>
        </w:rPr>
        <w:t>ศุกร์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ที่ </w:t>
      </w:r>
      <w:r w:rsidR="009F7FE1">
        <w:rPr>
          <w:rFonts w:ascii="TH SarabunIT๙" w:hAnsi="TH SarabunIT๙" w:cs="TH SarabunIT๙" w:hint="cs"/>
          <w:b/>
          <w:bCs/>
          <w:sz w:val="32"/>
          <w:szCs w:val="32"/>
          <w:cs/>
        </w:rPr>
        <w:t>18 มีนาคม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2565 </w:t>
      </w:r>
    </w:p>
    <w:p w14:paraId="05752503" w14:textId="33A909F9" w:rsidR="00BA59F2" w:rsidRPr="002E0C3B" w:rsidRDefault="00BA59F2" w:rsidP="00BA59F2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ณ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 w:rsidR="009F7FE1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อุทัยธานี</w:t>
      </w:r>
    </w:p>
    <w:p w14:paraId="7A19A80C" w14:textId="77777777" w:rsidR="00BA59F2" w:rsidRDefault="00BA59F2" w:rsidP="00BA59F2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4550CAE5" w14:textId="77777777" w:rsidR="00BA59F2" w:rsidRDefault="00BA59F2" w:rsidP="00BA59F2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47849AD1" w14:textId="77777777" w:rsidR="00BA59F2" w:rsidRDefault="00BA59F2" w:rsidP="00BA59F2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453425C8" w14:textId="77777777" w:rsidR="00BA59F2" w:rsidRDefault="00BA59F2" w:rsidP="00BA59F2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56465B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แผนงาน/โครงการ ที่ตรวจติดตาม </w:t>
      </w:r>
    </w:p>
    <w:p w14:paraId="7C9A4C09" w14:textId="77777777" w:rsidR="00BA59F2" w:rsidRPr="002E0C3B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1.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2E0C3B">
        <w:rPr>
          <w:rFonts w:ascii="TH SarabunIT๙" w:hAnsi="TH SarabunIT๙" w:cs="TH SarabunIT๙"/>
          <w:b/>
          <w:bCs/>
          <w:spacing w:val="-16"/>
          <w:sz w:val="24"/>
          <w:szCs w:val="32"/>
          <w:cs/>
        </w:rPr>
        <w:t>การฟื้นฟู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>เศรษฐกิจและสังคมจากการแพร่ระบาด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ของโรคติดเชื้อไวรัสโค</w:t>
      </w:r>
      <w:proofErr w:type="spellStart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โร</w:t>
      </w:r>
      <w:proofErr w:type="spellEnd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 xml:space="preserve">นา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2019</w:t>
      </w:r>
      <w:r w:rsidRPr="002E0C3B">
        <w:rPr>
          <w:rFonts w:ascii="TH SarabunIT๙" w:hAnsi="TH SarabunIT๙" w:cs="TH SarabunIT๙"/>
          <w:b/>
          <w:bCs/>
          <w:spacing w:val="-16"/>
          <w:szCs w:val="32"/>
        </w:rPr>
        <w:t xml:space="preserve"> 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(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 xml:space="preserve">โควิด -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19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)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 xml:space="preserve"> </w:t>
      </w:r>
    </w:p>
    <w:p w14:paraId="4663E211" w14:textId="77777777" w:rsidR="00BA59F2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2.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การจัดการสิ่งแวดล้อมสีเขียวเพื่อความยั่งยืน ตามแนวทางการพัฒนาเศรษฐกิจชีวภาพ เศรษฐกิจ</w:t>
      </w:r>
    </w:p>
    <w:p w14:paraId="00E47621" w14:textId="77777777" w:rsidR="00BA59F2" w:rsidRPr="002E0C3B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หมุนเวียน และเศรษฐกิจสีเขียว (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>BCG Model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) </w:t>
      </w:r>
    </w:p>
    <w:p w14:paraId="57947C32" w14:textId="77777777" w:rsidR="00BA59F2" w:rsidRPr="002E0C3B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3.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การพัฒนาคุณภาพชีวิตกลุ่มเปราะบางรายครัวเรือน</w:t>
      </w:r>
    </w:p>
    <w:p w14:paraId="766D6A72" w14:textId="77777777" w:rsidR="00BA59F2" w:rsidRPr="002E0C3B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4.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การเพิ่มมูลค่าสินค้าเกษตรแปรรูปและผลิตภัณฑ์</w:t>
      </w:r>
    </w:p>
    <w:p w14:paraId="5E998C60" w14:textId="77777777" w:rsidR="00BA59F2" w:rsidRPr="002E0C3B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5.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การเพิ่มศักยภาพและขีดความสามารถของเศรษฐกิจฐานราก</w:t>
      </w:r>
    </w:p>
    <w:p w14:paraId="18FF1234" w14:textId="59C7A746" w:rsidR="00BA59F2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="006E7EF6">
        <w:rPr>
          <w:rFonts w:ascii="TH SarabunIT๙" w:hAnsi="TH SarabunIT๙" w:cs="TH SarabunIT๙"/>
          <w:b/>
          <w:bCs/>
          <w:spacing w:val="-6"/>
          <w:sz w:val="32"/>
          <w:szCs w:val="32"/>
        </w:rPr>
        <w:t>6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โครงการสัตว์ปลอดโรค คนปลอดภัยจากโรคพิษสุนัขบ้า ตามพระปณิธานของศาสตราจารย์ </w:t>
      </w:r>
    </w:p>
    <w:p w14:paraId="0C6A0D2A" w14:textId="77777777" w:rsidR="00BA59F2" w:rsidRPr="002E0C3B" w:rsidRDefault="00BA59F2" w:rsidP="00BA59F2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ดร.สมเด็จเจ้าฟ้าฯ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กรมพระศรีสวาง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ควัฒน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วรขัต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ติยราชนารี</w:t>
      </w:r>
    </w:p>
    <w:p w14:paraId="5B87C78B" w14:textId="77777777" w:rsidR="00BA59F2" w:rsidRDefault="00BA59F2" w:rsidP="00BA59F2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14:paraId="02FEFDAF" w14:textId="77777777" w:rsidR="00BA59F2" w:rsidRDefault="00BA59F2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0B56E26B" w14:textId="63CCF11F" w:rsidR="00BA59F2" w:rsidRDefault="00BA59F2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</w:t>
      </w:r>
      <w:r w:rsidR="009F7FE1">
        <w:rPr>
          <w:rFonts w:ascii="TH SarabunIT๙" w:hAnsi="TH SarabunIT๙" w:cs="TH SarabunIT๙" w:hint="cs"/>
          <w:spacing w:val="-4"/>
          <w:sz w:val="32"/>
          <w:szCs w:val="32"/>
          <w:cs/>
        </w:rPr>
        <w:t>อุทัยธานี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เพื่อหารือข้อราชการ</w:t>
      </w:r>
    </w:p>
    <w:p w14:paraId="1F38CD0F" w14:textId="77777777" w:rsidR="00BA59F2" w:rsidRDefault="00BA59F2" w:rsidP="00BA59F2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และคณะผู้ตรวจราชการกระทรวงประชุม</w:t>
      </w:r>
    </w:p>
    <w:p w14:paraId="74292D4C" w14:textId="77777777" w:rsidR="003F1D48" w:rsidRDefault="00BA59F2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570C5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ณ ห้องประชุม</w:t>
      </w:r>
      <w:r w:rsidR="003F1D48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สะแกกรัง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ชั้น </w:t>
      </w:r>
      <w:r w:rsidR="003F1D48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5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ศาลากลาง</w:t>
      </w:r>
    </w:p>
    <w:p w14:paraId="096236A8" w14:textId="77777777" w:rsidR="003F1D48" w:rsidRDefault="003F1D48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BA59F2"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 w:rsidR="009F7FE1">
        <w:rPr>
          <w:rFonts w:ascii="TH SarabunIT๙" w:hAnsi="TH SarabunIT๙" w:cs="TH SarabunIT๙" w:hint="cs"/>
          <w:b/>
          <w:bCs/>
          <w:sz w:val="32"/>
          <w:szCs w:val="32"/>
          <w:cs/>
        </w:rPr>
        <w:t>อุทัยธานี</w:t>
      </w:r>
      <w:r w:rsidR="00BA59F2" w:rsidRPr="00327615">
        <w:rPr>
          <w:rFonts w:ascii="TH SarabunIT๙" w:hAnsi="TH SarabunIT๙" w:cs="TH SarabunIT๙" w:hint="cs"/>
          <w:b/>
          <w:bCs/>
          <w:sz w:val="30"/>
          <w:szCs w:val="30"/>
          <w:cs/>
        </w:rPr>
        <w:t xml:space="preserve"> </w:t>
      </w:r>
      <w:r w:rsidR="00BA59F2" w:rsidRPr="0032761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และผ่านสื่ออิเล็กทรอนิกส์ </w:t>
      </w:r>
      <w:r w:rsidR="00BA59F2"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BA59F2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="00BA59F2"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="00BA59F2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="00BA59F2"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Meetings</w:t>
      </w:r>
      <w:r w:rsidR="00BA59F2"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="00BA59F2"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</w:p>
    <w:p w14:paraId="5A836B90" w14:textId="103C82A2" w:rsidR="003F1D48" w:rsidRDefault="003F1D48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 w:rsidR="00BA59F2" w:rsidRPr="00BA59F2">
        <w:rPr>
          <w:rFonts w:ascii="TH SarabunIT๙" w:hAnsi="TH SarabunIT๙" w:cs="TH SarabunIT๙" w:hint="cs"/>
          <w:spacing w:val="-8"/>
          <w:sz w:val="32"/>
          <w:szCs w:val="32"/>
          <w:cs/>
        </w:rPr>
        <w:t>เพื่อรับทราบผลการดำเนินการ ปัญหาอุปสรรค และข้อเสนอแนะ</w:t>
      </w:r>
      <w:r w:rsidR="00BA59F2"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</w:p>
    <w:p w14:paraId="4795ABFF" w14:textId="7C6C2BEF" w:rsidR="00BA59F2" w:rsidRDefault="003F1D48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B0703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BA59F2">
        <w:rPr>
          <w:rFonts w:ascii="TH SarabunIT๙" w:hAnsi="TH SarabunIT๙" w:cs="TH SarabunIT๙" w:hint="cs"/>
          <w:sz w:val="32"/>
          <w:szCs w:val="32"/>
          <w:cs/>
        </w:rPr>
        <w:t xml:space="preserve">ข้อ 1 </w:t>
      </w:r>
      <w:r w:rsidR="00BA59F2">
        <w:rPr>
          <w:rFonts w:ascii="TH SarabunIT๙" w:hAnsi="TH SarabunIT๙" w:cs="TH SarabunIT๙"/>
          <w:sz w:val="32"/>
          <w:szCs w:val="32"/>
          <w:cs/>
        </w:rPr>
        <w:t>–</w:t>
      </w:r>
      <w:r w:rsidR="00BA59F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05020">
        <w:rPr>
          <w:rFonts w:ascii="TH SarabunIT๙" w:hAnsi="TH SarabunIT๙" w:cs="TH SarabunIT๙" w:hint="cs"/>
          <w:sz w:val="32"/>
          <w:szCs w:val="32"/>
          <w:cs/>
        </w:rPr>
        <w:t>6</w:t>
      </w:r>
      <w:r w:rsidR="00BA59F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12B5331" w14:textId="77777777" w:rsidR="008C68F0" w:rsidRPr="001E0060" w:rsidRDefault="008C68F0" w:rsidP="008C68F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p w14:paraId="3513CDED" w14:textId="77777777" w:rsidR="00391F0D" w:rsidRPr="001E0060" w:rsidRDefault="00391F0D" w:rsidP="00391F0D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53CFBBD0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เพื่อตรวจเยี่ยมกลุ่มวิสาหกิจชุมชนภายใต้โครงการเพิ่มมูลค่าสินค้าเกษตรแปรรูปและ</w:t>
      </w:r>
    </w:p>
    <w:p w14:paraId="6364F5AC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3331C2E4" w14:textId="77777777" w:rsidR="00391F0D" w:rsidRPr="001E0060" w:rsidRDefault="00391F0D" w:rsidP="00391F0D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170E84E4" w14:textId="77777777" w:rsidR="00391F0D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เพื่อตรวจเยี่ยมโครงการเพิ่มศักยภาพและขีดความสามารถของเศรษฐกิจฐานราก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230CCD10" w14:textId="77777777" w:rsidR="00391F0D" w:rsidRPr="001E0060" w:rsidRDefault="00391F0D" w:rsidP="00391F0D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1897818A" w14:textId="77777777" w:rsidR="00BA59F2" w:rsidRDefault="00BA59F2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</w:p>
    <w:p w14:paraId="07514475" w14:textId="77777777" w:rsidR="00BA59F2" w:rsidRPr="00717AF0" w:rsidRDefault="00BA59F2" w:rsidP="00BA59F2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  <w:cs/>
        </w:rPr>
      </w:pPr>
    </w:p>
    <w:p w14:paraId="53BBEE41" w14:textId="77777777" w:rsidR="00BA59F2" w:rsidRPr="00103BEC" w:rsidRDefault="00BA59F2" w:rsidP="00BA59F2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6BB024D4" w14:textId="77777777" w:rsidR="00BA59F2" w:rsidRPr="00D2238F" w:rsidRDefault="00BA59F2" w:rsidP="00BA59F2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3119"/>
          <w:tab w:val="left" w:pos="3402"/>
          <w:tab w:val="left" w:pos="3686"/>
          <w:tab w:val="left" w:pos="3969"/>
        </w:tabs>
        <w:spacing w:before="240"/>
        <w:ind w:left="1440" w:hanging="1440"/>
        <w:rPr>
          <w:rFonts w:ascii="TH SarabunIT๙" w:hAnsi="TH SarabunIT๙" w:cs="TH SarabunIT๙"/>
          <w:sz w:val="30"/>
          <w:szCs w:val="30"/>
          <w:cs/>
        </w:rPr>
      </w:pPr>
    </w:p>
    <w:p w14:paraId="5F81C476" w14:textId="77777777" w:rsidR="00BA59F2" w:rsidRPr="00235ABE" w:rsidRDefault="00BA59F2" w:rsidP="00BA59F2">
      <w:pPr>
        <w:rPr>
          <w:rFonts w:ascii="TH SarabunIT๙" w:hAnsi="TH SarabunIT๙" w:cs="TH SarabunIT๙"/>
          <w:sz w:val="32"/>
          <w:szCs w:val="32"/>
        </w:rPr>
      </w:pPr>
    </w:p>
    <w:p w14:paraId="713E647A" w14:textId="752E65D4" w:rsidR="00094866" w:rsidRDefault="00094866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9C6746C" w14:textId="77777777" w:rsidR="00094866" w:rsidRPr="002E0C3B" w:rsidRDefault="00094866" w:rsidP="00094866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กำหนดการตรวจราชการ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ตามแผนการตรวจราชการแบบบูรณาการ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0D6D2E0D" w14:textId="77777777" w:rsidR="00094866" w:rsidRPr="002E0C3B" w:rsidRDefault="00094866" w:rsidP="00094866">
      <w:pPr>
        <w:jc w:val="center"/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</w:pP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ประจำปีงบประมาณ  พ.ศ. ๒๕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65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 xml:space="preserve"> </w:t>
      </w:r>
      <w:r w:rsidRPr="002E0C3B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รอบ</w:t>
      </w:r>
      <w:r w:rsidRPr="002E0C3B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ที่ ๑</w:t>
      </w:r>
    </w:p>
    <w:p w14:paraId="308C61E5" w14:textId="77777777" w:rsidR="00094866" w:rsidRPr="002E0C3B" w:rsidRDefault="00094866" w:rsidP="00094866">
      <w:pPr>
        <w:jc w:val="center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ของ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หัวหน้า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ผู้ตรวจราชการสำนักนายกรัฐมนตรี (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นายพีระ  ทองโพธิ์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) </w:t>
      </w:r>
    </w:p>
    <w:p w14:paraId="14945860" w14:textId="77777777" w:rsidR="00094866" w:rsidRPr="002E0C3B" w:rsidRDefault="00094866" w:rsidP="00094866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และผู้ตรวจราชการกระทรวง</w:t>
      </w:r>
      <w:r w:rsidRPr="002E0C3B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A0F079C" w14:textId="77777777" w:rsidR="00094866" w:rsidRPr="002E0C3B" w:rsidRDefault="00094866" w:rsidP="00094866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ระหว่างวันที่ 21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24 </w:t>
      </w: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กุมภาพันธ์ 2565 </w:t>
      </w:r>
    </w:p>
    <w:p w14:paraId="4DA3B002" w14:textId="3DAAD0FB" w:rsidR="00094866" w:rsidRPr="002E0C3B" w:rsidRDefault="00094866" w:rsidP="00094866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ณ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 w:rsidR="004A4500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พิจิตร กำแพงเพชร นครสวรรค์ และอุทัยธานี</w:t>
      </w:r>
    </w:p>
    <w:p w14:paraId="1BA40961" w14:textId="77777777" w:rsidR="00094866" w:rsidRPr="004A4500" w:rsidRDefault="00094866" w:rsidP="00094866">
      <w:pPr>
        <w:jc w:val="center"/>
        <w:rPr>
          <w:rFonts w:ascii="TH SarabunIT๙" w:hAnsi="TH SarabunIT๙" w:cs="TH SarabunIT๙"/>
          <w:b/>
          <w:bCs/>
          <w:sz w:val="20"/>
          <w:szCs w:val="20"/>
          <w:cs/>
        </w:rPr>
      </w:pPr>
    </w:p>
    <w:p w14:paraId="7F08A11B" w14:textId="77777777" w:rsidR="00094866" w:rsidRDefault="00094866" w:rsidP="00094866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091984F8" w14:textId="77777777" w:rsidR="00094866" w:rsidRPr="004A4500" w:rsidRDefault="00094866" w:rsidP="00094866">
      <w:pPr>
        <w:rPr>
          <w:rFonts w:ascii="TH SarabunIT๙" w:hAnsi="TH SarabunIT๙" w:cs="TH SarabunIT๙"/>
          <w:b/>
          <w:bCs/>
          <w:sz w:val="20"/>
          <w:szCs w:val="20"/>
          <w:u w:val="single"/>
        </w:rPr>
      </w:pPr>
    </w:p>
    <w:p w14:paraId="330ED0D2" w14:textId="77777777" w:rsidR="00094866" w:rsidRDefault="00094866" w:rsidP="00094866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56465B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แผนงาน/โครงการ ที่ตรวจติดตาม </w:t>
      </w:r>
    </w:p>
    <w:p w14:paraId="5A6DE101" w14:textId="77777777" w:rsidR="00094866" w:rsidRPr="002E0C3B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1.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2E0C3B">
        <w:rPr>
          <w:rFonts w:ascii="TH SarabunIT๙" w:hAnsi="TH SarabunIT๙" w:cs="TH SarabunIT๙"/>
          <w:b/>
          <w:bCs/>
          <w:spacing w:val="-16"/>
          <w:sz w:val="24"/>
          <w:szCs w:val="32"/>
          <w:cs/>
        </w:rPr>
        <w:t>การฟื้นฟู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>เศรษฐกิจและสังคมจากการแพร่ระบาด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ของโรคติดเชื้อไวรัสโค</w:t>
      </w:r>
      <w:proofErr w:type="spellStart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โร</w:t>
      </w:r>
      <w:proofErr w:type="spellEnd"/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 xml:space="preserve">นา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2019</w:t>
      </w:r>
      <w:r w:rsidRPr="002E0C3B">
        <w:rPr>
          <w:rFonts w:ascii="TH SarabunIT๙" w:hAnsi="TH SarabunIT๙" w:cs="TH SarabunIT๙"/>
          <w:b/>
          <w:bCs/>
          <w:spacing w:val="-16"/>
          <w:szCs w:val="32"/>
        </w:rPr>
        <w:t xml:space="preserve"> 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(</w:t>
      </w:r>
      <w:r w:rsidRPr="002E0C3B">
        <w:rPr>
          <w:rFonts w:ascii="TH SarabunIT๙" w:hAnsi="TH SarabunIT๙" w:cs="TH SarabunIT๙" w:hint="cs"/>
          <w:b/>
          <w:bCs/>
          <w:spacing w:val="-16"/>
          <w:szCs w:val="32"/>
          <w:cs/>
        </w:rPr>
        <w:t xml:space="preserve">โควิด - </w:t>
      </w:r>
      <w:r w:rsidRPr="002E0C3B">
        <w:rPr>
          <w:rFonts w:ascii="TH SarabunPSK" w:hAnsi="TH SarabunPSK" w:cs="TH SarabunPSK"/>
          <w:b/>
          <w:bCs/>
          <w:spacing w:val="-16"/>
          <w:szCs w:val="32"/>
          <w:cs/>
        </w:rPr>
        <w:t>19</w:t>
      </w:r>
      <w:r w:rsidRPr="002E0C3B">
        <w:rPr>
          <w:rFonts w:ascii="TH SarabunIT๙" w:hAnsi="TH SarabunIT๙" w:cs="TH SarabunIT๙"/>
          <w:b/>
          <w:bCs/>
          <w:spacing w:val="-16"/>
          <w:szCs w:val="32"/>
          <w:cs/>
        </w:rPr>
        <w:t>)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 xml:space="preserve"> </w:t>
      </w:r>
    </w:p>
    <w:p w14:paraId="445DBF9A" w14:textId="77777777" w:rsidR="00094866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2.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การจัดการสิ่งแวดล้อมสีเขียวเพื่อความยั่งยืน ตามแนวทางการพัฒนาเศรษฐกิจชีวภาพ เศรษฐกิจ</w:t>
      </w:r>
    </w:p>
    <w:p w14:paraId="5B8C416C" w14:textId="77777777" w:rsidR="00094866" w:rsidRPr="002E0C3B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หมุนเวียน และเศรษฐกิจสีเขียว (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>BCG Model</w:t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) </w:t>
      </w:r>
    </w:p>
    <w:p w14:paraId="2EB6BB34" w14:textId="77777777" w:rsidR="00094866" w:rsidRPr="002E0C3B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3.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การพัฒนาคุณภาพชีวิตกลุ่มเปราะบางรายครัวเรือน</w:t>
      </w:r>
    </w:p>
    <w:p w14:paraId="3338941B" w14:textId="77777777" w:rsidR="00094866" w:rsidRPr="002E0C3B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4.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การเพิ่มมูลค่าสินค้าเกษตรแปรรูปและผลิตภัณฑ์</w:t>
      </w:r>
    </w:p>
    <w:p w14:paraId="1C969DF6" w14:textId="77777777" w:rsidR="00094866" w:rsidRPr="002E0C3B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5.</w:t>
      </w: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Pr="002E0C3B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>การเพิ่มศักยภาพและขีดความสามารถของเศรษฐกิจฐานราก</w:t>
      </w:r>
    </w:p>
    <w:p w14:paraId="2150C745" w14:textId="77CA52F9" w:rsidR="00094866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E0C3B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</w:r>
      <w:r w:rsidR="004A4500">
        <w:rPr>
          <w:rFonts w:ascii="TH SarabunIT๙" w:hAnsi="TH SarabunIT๙" w:cs="TH SarabunIT๙"/>
          <w:b/>
          <w:bCs/>
          <w:spacing w:val="-6"/>
          <w:sz w:val="32"/>
          <w:szCs w:val="32"/>
        </w:rPr>
        <w:t>6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E50B7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โครงการสัตว์ปลอดโรค คนปลอดภัยจากโรคพิษสุนัขบ้า ตามพระปณิธานของศาสตราจารย์ </w:t>
      </w:r>
    </w:p>
    <w:p w14:paraId="32F95C36" w14:textId="77777777" w:rsidR="00094866" w:rsidRPr="002E0C3B" w:rsidRDefault="00094866" w:rsidP="00094866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50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ดร.สมเด็จเจ้าฟ้าฯ </w:t>
      </w:r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กรมพระศรีสวาง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ควัฒน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proofErr w:type="spellStart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วรขัต</w:t>
      </w:r>
      <w:proofErr w:type="spellEnd"/>
      <w:r w:rsidRPr="002E0C3B">
        <w:rPr>
          <w:rFonts w:ascii="TH SarabunIT๙" w:hAnsi="TH SarabunIT๙" w:cs="TH SarabunIT๙"/>
          <w:b/>
          <w:bCs/>
          <w:sz w:val="32"/>
          <w:szCs w:val="32"/>
          <w:cs/>
        </w:rPr>
        <w:t>ติยราชนารี</w:t>
      </w:r>
    </w:p>
    <w:p w14:paraId="23535BA9" w14:textId="77777777" w:rsidR="00094866" w:rsidRPr="004A4500" w:rsidRDefault="00094866" w:rsidP="004A4500">
      <w:pPr>
        <w:rPr>
          <w:rFonts w:ascii="TH SarabunIT๙" w:hAnsi="TH SarabunIT๙" w:cs="TH SarabunIT๙"/>
          <w:b/>
          <w:bCs/>
          <w:sz w:val="16"/>
          <w:szCs w:val="16"/>
          <w:u w:val="single"/>
        </w:rPr>
      </w:pPr>
    </w:p>
    <w:p w14:paraId="4FF02647" w14:textId="5DA36C63" w:rsidR="00094866" w:rsidRPr="00EF1182" w:rsidRDefault="00094866" w:rsidP="00094866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วัน</w:t>
      </w:r>
      <w:r w:rsidR="004A4500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อังคาร</w:t>
      </w: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ที่ </w:t>
      </w:r>
      <w:r w:rsidR="004A4500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15 มีนาคม</w:t>
      </w: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2565 ณ </w:t>
      </w:r>
      <w:r w:rsidRPr="00EF118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จังหวัด</w:t>
      </w:r>
      <w:r w:rsidR="004A4500"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พิจิตร</w:t>
      </w:r>
    </w:p>
    <w:p w14:paraId="64789B0E" w14:textId="77777777" w:rsidR="00094866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01E163B9" w14:textId="77777777" w:rsidR="00094866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ผู้ว่าราชการจังหวัดพิจิตร เพื่อหารือข้อราชการ</w:t>
      </w:r>
    </w:p>
    <w:p w14:paraId="3EBB5872" w14:textId="77777777" w:rsidR="00094866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และคณะผู้ตรวจราชการกระทรวงประชุม</w:t>
      </w:r>
    </w:p>
    <w:p w14:paraId="343CD5A6" w14:textId="77777777" w:rsidR="00094866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ณ ห้อง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ปฏิบัติการจังหวัด (</w:t>
      </w:r>
      <w:r>
        <w:rPr>
          <w:rFonts w:ascii="TH SarabunIT๙" w:hAnsi="TH SarabunIT๙" w:cs="TH SarabunIT๙"/>
          <w:b/>
          <w:bCs/>
          <w:spacing w:val="-6"/>
          <w:sz w:val="32"/>
          <w:szCs w:val="32"/>
        </w:rPr>
        <w:t>POC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) ชั้น 4</w:t>
      </w:r>
    </w:p>
    <w:p w14:paraId="1CDD0FAF" w14:textId="77777777" w:rsidR="00094866" w:rsidRDefault="00094866" w:rsidP="00DA0097">
      <w:pPr>
        <w:tabs>
          <w:tab w:val="left" w:pos="851"/>
          <w:tab w:val="left" w:pos="2552"/>
        </w:tabs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ab/>
      </w:r>
      <w:r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ศาลากลางจังหวัด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พิจิตร</w:t>
      </w:r>
      <w:r w:rsidRPr="00EE1F8F">
        <w:rPr>
          <w:rFonts w:ascii="TH SarabunIT๙" w:hAnsi="TH SarabunIT๙" w:cs="TH SarabunIT๙" w:hint="cs"/>
          <w:b/>
          <w:bCs/>
          <w:spacing w:val="-6"/>
          <w:sz w:val="30"/>
          <w:szCs w:val="30"/>
          <w:cs/>
        </w:rPr>
        <w:t xml:space="preserve"> </w:t>
      </w:r>
      <w:r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และผ่านสื่ออิเล็กทรอนิกส์ </w:t>
      </w:r>
      <w:r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</w:t>
      </w:r>
    </w:p>
    <w:p w14:paraId="67AF5FE6" w14:textId="77777777" w:rsidR="00094866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ab/>
      </w:r>
      <w:r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ab/>
      </w:r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Meetings</w:t>
      </w:r>
      <w:r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เพื่อรับทราบ</w:t>
      </w:r>
      <w:r w:rsidRPr="00327615">
        <w:rPr>
          <w:rFonts w:ascii="TH SarabunIT๙" w:hAnsi="TH SarabunIT๙" w:cs="TH SarabunIT๙" w:hint="cs"/>
          <w:sz w:val="32"/>
          <w:szCs w:val="32"/>
          <w:cs/>
        </w:rPr>
        <w:t>ผลการดำเนินการ ปัญหาอุปสรรค และข้อเสนอแนะ</w:t>
      </w:r>
    </w:p>
    <w:p w14:paraId="4DFEE4A7" w14:textId="77777777" w:rsidR="00094866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ตามข้อ 1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6 </w:t>
      </w:r>
    </w:p>
    <w:p w14:paraId="4696BC4D" w14:textId="77777777" w:rsidR="00094866" w:rsidRPr="001E0060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p w14:paraId="1FC2A373" w14:textId="77777777" w:rsidR="00094866" w:rsidRPr="001E0060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09054594" w14:textId="77777777" w:rsidR="00094866" w:rsidRPr="001E0060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เพื่อตรวจเยี่ยมกลุ่มวิสาหกิจชุมชนภายใต้โครงการเพิ่มมูลค่าสินค้าเกษตรแปรรูปและ</w:t>
      </w:r>
    </w:p>
    <w:p w14:paraId="2A4AE73B" w14:textId="77777777" w:rsidR="00094866" w:rsidRPr="001E0060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16957936" w14:textId="77777777" w:rsidR="00094866" w:rsidRPr="001E0060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7F57B79F" w14:textId="77777777" w:rsidR="00094866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เพื่อตรวจเยี่ยมโครงการเพิ่มศักยภาพและขีดความสามารถของเศรษฐกิจฐานราก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632C5901" w14:textId="77777777" w:rsidR="00094866" w:rsidRPr="001E0060" w:rsidRDefault="00094866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30D421B0" w14:textId="7DCA77FE" w:rsidR="004A4500" w:rsidRPr="00EF1182" w:rsidRDefault="004A4500" w:rsidP="004A4500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วัน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พุธ</w:t>
      </w: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ที่ 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1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มีนาคม</w:t>
      </w: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2565 ณ </w:t>
      </w:r>
      <w:r w:rsidRPr="00EF118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จังหวัด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กำแพงเพชร</w:t>
      </w:r>
    </w:p>
    <w:p w14:paraId="06ED1A10" w14:textId="77777777" w:rsidR="004A4500" w:rsidRDefault="004A4500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510D9CE5" w14:textId="77777777" w:rsidR="004A4500" w:rsidRDefault="004A4500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ผู้ว่าราชการจังหวัดกำแพงเพชร เพื่อหารือข้อราชการ</w:t>
      </w:r>
    </w:p>
    <w:p w14:paraId="1248E92B" w14:textId="77777777" w:rsidR="004A4500" w:rsidRDefault="004A4500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และคณะผู้ตรวจราชการกระทรวงประชุม</w:t>
      </w:r>
    </w:p>
    <w:p w14:paraId="1225C049" w14:textId="77777777" w:rsidR="004A4500" w:rsidRDefault="004A4500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E1F8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ณ 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ห้องประชุมทุ่งเศรษฐี ชั้น 3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ศาลากลาง</w:t>
      </w:r>
    </w:p>
    <w:p w14:paraId="4D4E63B2" w14:textId="77777777" w:rsidR="004A4500" w:rsidRDefault="004A4500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C68F0">
        <w:rPr>
          <w:rFonts w:ascii="TH SarabunIT๙" w:hAnsi="TH SarabunIT๙" w:cs="TH SarabunIT๙"/>
          <w:b/>
          <w:bCs/>
          <w:spacing w:val="-10"/>
          <w:sz w:val="32"/>
          <w:szCs w:val="32"/>
          <w:cs/>
        </w:rPr>
        <w:t>จังหวัด</w:t>
      </w:r>
      <w:r w:rsidRPr="008C68F0">
        <w:rPr>
          <w:rFonts w:ascii="TH SarabunIT๙" w:hAnsi="TH SarabunIT๙" w:cs="TH SarabunIT๙" w:hint="cs"/>
          <w:b/>
          <w:bCs/>
          <w:spacing w:val="-10"/>
          <w:sz w:val="32"/>
          <w:szCs w:val="32"/>
          <w:cs/>
        </w:rPr>
        <w:t>กำแพงเพชร</w:t>
      </w:r>
      <w:r w:rsidRPr="008C68F0">
        <w:rPr>
          <w:rFonts w:ascii="TH SarabunIT๙" w:hAnsi="TH SarabunIT๙" w:cs="TH SarabunIT๙" w:hint="cs"/>
          <w:b/>
          <w:bCs/>
          <w:spacing w:val="-10"/>
          <w:sz w:val="30"/>
          <w:szCs w:val="30"/>
          <w:cs/>
        </w:rPr>
        <w:t xml:space="preserve"> </w:t>
      </w:r>
      <w:r w:rsidRPr="008C68F0">
        <w:rPr>
          <w:rFonts w:ascii="TH SarabunIT๙" w:hAnsi="TH SarabunIT๙" w:cs="TH SarabunIT๙"/>
          <w:b/>
          <w:bCs/>
          <w:spacing w:val="-10"/>
          <w:sz w:val="32"/>
          <w:szCs w:val="32"/>
          <w:cs/>
        </w:rPr>
        <w:t xml:space="preserve">และผ่านสื่ออิเล็กทรอนิกส์ </w:t>
      </w:r>
      <w:r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</w:t>
      </w:r>
      <w:r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ab/>
      </w:r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Meetings</w:t>
      </w:r>
      <w:r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</w:p>
    <w:p w14:paraId="4332A0B2" w14:textId="009ACA79" w:rsidR="004A4500" w:rsidRDefault="004A4500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เพื่อรับทราบ</w:t>
      </w:r>
      <w:r w:rsidRPr="00327615">
        <w:rPr>
          <w:rFonts w:ascii="TH SarabunIT๙" w:hAnsi="TH SarabunIT๙" w:cs="TH SarabunIT๙" w:hint="cs"/>
          <w:sz w:val="32"/>
          <w:szCs w:val="32"/>
          <w:cs/>
        </w:rPr>
        <w:t>ผลการดำเนินการ ปัญหาอุปสรรค และข้อเสนอแนะ</w:t>
      </w:r>
      <w:r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ตามข้อ 1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6 </w:t>
      </w:r>
    </w:p>
    <w:p w14:paraId="7C497525" w14:textId="77777777" w:rsidR="00DA0097" w:rsidRPr="001E0060" w:rsidRDefault="00DA0097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p w14:paraId="4D562154" w14:textId="77777777" w:rsidR="00DA0097" w:rsidRDefault="00DA0097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</w:p>
    <w:p w14:paraId="44D8BEC1" w14:textId="2FCFD2CF" w:rsidR="004A4500" w:rsidRDefault="004A4500" w:rsidP="004A4500">
      <w:pPr>
        <w:tabs>
          <w:tab w:val="left" w:pos="851"/>
          <w:tab w:val="left" w:pos="2552"/>
        </w:tabs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- 2 -</w:t>
      </w:r>
    </w:p>
    <w:p w14:paraId="003D4AC2" w14:textId="52D70BF7" w:rsidR="004A4500" w:rsidRPr="00DA0097" w:rsidRDefault="004A4500" w:rsidP="004A4500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146C2D69" w14:textId="77777777" w:rsidR="004A4500" w:rsidRPr="001E0060" w:rsidRDefault="004A4500" w:rsidP="004A4500">
      <w:pPr>
        <w:tabs>
          <w:tab w:val="left" w:pos="851"/>
          <w:tab w:val="left" w:pos="2552"/>
        </w:tabs>
        <w:spacing w:before="120"/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1516C075" w14:textId="77777777" w:rsidR="004A4500" w:rsidRPr="001E0060" w:rsidRDefault="004A4500" w:rsidP="004A4500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เพื่อตรวจเยี่ยมกลุ่มวิสาหกิจชุมชนภายใต้โครงการเพิ่มมูลค่าสินค้าเกษตรแปรรูปและ</w:t>
      </w:r>
    </w:p>
    <w:p w14:paraId="24E1FB88" w14:textId="77777777" w:rsidR="004A4500" w:rsidRPr="001E0060" w:rsidRDefault="004A4500" w:rsidP="004A4500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0C7B5EA3" w14:textId="77777777" w:rsidR="004A4500" w:rsidRPr="001E0060" w:rsidRDefault="004A4500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73EA389A" w14:textId="77777777" w:rsidR="004A4500" w:rsidRDefault="004A4500" w:rsidP="004A4500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เพื่อตรวจเยี่ยมโครงการเพิ่มศักยภาพและขีดความสามารถของเศรษฐกิจฐานราก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7B8A5E48" w14:textId="77777777" w:rsidR="004A4500" w:rsidRPr="001E0060" w:rsidRDefault="004A4500" w:rsidP="004A4500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2C1E0E21" w14:textId="7998D2CD" w:rsidR="003F12B9" w:rsidRPr="00EF1182" w:rsidRDefault="003F12B9" w:rsidP="003F12B9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วัน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พฤหัสบดีที่ 17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มีนาคม</w:t>
      </w: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2565 ณ </w:t>
      </w:r>
      <w:r w:rsidRPr="00EF118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จังหวัด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นครสวรรค์</w:t>
      </w:r>
    </w:p>
    <w:p w14:paraId="3B17908E" w14:textId="77777777" w:rsidR="003F12B9" w:rsidRDefault="003F12B9" w:rsidP="003F12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1211624B" w14:textId="77777777" w:rsidR="003F12B9" w:rsidRDefault="003F12B9" w:rsidP="003F12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ผู้ว่าราชการจังหวัดนครสวรรค์ เพื่อหารือข้อราชการ</w:t>
      </w:r>
    </w:p>
    <w:p w14:paraId="3FF48E65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และคณะผู้ตรวจราชการกระทรวงประชุม</w:t>
      </w:r>
    </w:p>
    <w:p w14:paraId="2407868B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570C5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ณ ห้องประชุม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301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ศาลากลาง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จังหวัด</w:t>
      </w:r>
    </w:p>
    <w:p w14:paraId="4FC151C5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นครสวรรค์</w:t>
      </w:r>
      <w:r w:rsidRPr="00327615">
        <w:rPr>
          <w:rFonts w:ascii="TH SarabunIT๙" w:hAnsi="TH SarabunIT๙" w:cs="TH SarabunIT๙" w:hint="cs"/>
          <w:b/>
          <w:bCs/>
          <w:sz w:val="30"/>
          <w:szCs w:val="30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และผ่านสื่ออิเล็กทรอนิกส์ </w:t>
      </w:r>
      <w:r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Meetings</w:t>
      </w:r>
      <w:r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</w:p>
    <w:p w14:paraId="466AD326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เพื่อรับทราบ</w:t>
      </w:r>
      <w:r w:rsidRPr="00327615">
        <w:rPr>
          <w:rFonts w:ascii="TH SarabunIT๙" w:hAnsi="TH SarabunIT๙" w:cs="TH SarabunIT๙" w:hint="cs"/>
          <w:sz w:val="32"/>
          <w:szCs w:val="32"/>
          <w:cs/>
        </w:rPr>
        <w:t>ผลการดำเนินการ ปัญหาอุปสรรค และข้อเสนอแนะ</w:t>
      </w:r>
      <w:r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</w:p>
    <w:p w14:paraId="0B3337D1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ตามข้อ 1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6 </w:t>
      </w:r>
    </w:p>
    <w:p w14:paraId="46F10CB1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p w14:paraId="2880ABE2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6B4EBED0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เพื่อตรวจเยี่ยมกลุ่มวิสาหกิจชุมชนภายใต้โครงการเพิ่มมูลค่าสินค้าเกษตรแปรรูปและ</w:t>
      </w:r>
    </w:p>
    <w:p w14:paraId="46FB16DE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29A90C4E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5549D504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เพื่อตรวจเยี่ยมโครงการเพิ่มศักยภาพและขีดความสามารถของเศรษฐกิจฐานราก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0C7DDBA3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3852F1E5" w14:textId="29BAF18D" w:rsidR="003F12B9" w:rsidRPr="00EF1182" w:rsidRDefault="003F12B9" w:rsidP="003F12B9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วัน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ศุกร์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ที่ 1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8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มีนาคม</w:t>
      </w:r>
      <w:r w:rsidRPr="00EF118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2565 ณ </w:t>
      </w:r>
      <w:r w:rsidRPr="00EF118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จังหวัด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อุทัยธานี</w:t>
      </w:r>
    </w:p>
    <w:p w14:paraId="4D5D0E02" w14:textId="77777777" w:rsidR="003F12B9" w:rsidRDefault="003F12B9" w:rsidP="003F12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เวลา  08.30 น.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เข้าพบ</w:t>
      </w:r>
    </w:p>
    <w:p w14:paraId="05EF4A0E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ผู้ว่าราชการจังหวัดอุทัยธานี เพื่อหารือข้อราชการ</w:t>
      </w:r>
    </w:p>
    <w:p w14:paraId="47F8C112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เวลา 09.00 น.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>หัวหน้า</w:t>
      </w:r>
      <w:r w:rsidRPr="00AE315E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ผู้ตรวจราชการสำนักนายกรัฐมนตรี </w:t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และคณะผู้ตรวจราชการกระทรวงประชุม</w:t>
      </w:r>
    </w:p>
    <w:p w14:paraId="2D139C0B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AE315E">
        <w:rPr>
          <w:rFonts w:ascii="TH SarabunIT๙" w:hAnsi="TH SarabunIT๙" w:cs="TH SarabunIT๙"/>
          <w:spacing w:val="-4"/>
          <w:sz w:val="32"/>
          <w:szCs w:val="32"/>
          <w:cs/>
        </w:rPr>
        <w:t>ร่วมกับหัวหน้าส่วนราชการที่เกี่ยวข้อง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570C5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ณ ห้องประชุม</w:t>
      </w: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สะแกกรัง ชั้น 5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ศาลากลาง</w:t>
      </w:r>
    </w:p>
    <w:p w14:paraId="645616EE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b/>
          <w:bCs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อุทัยธานี</w:t>
      </w:r>
      <w:r w:rsidRPr="00327615">
        <w:rPr>
          <w:rFonts w:ascii="TH SarabunIT๙" w:hAnsi="TH SarabunIT๙" w:cs="TH SarabunIT๙" w:hint="cs"/>
          <w:b/>
          <w:bCs/>
          <w:sz w:val="30"/>
          <w:szCs w:val="30"/>
          <w:cs/>
        </w:rPr>
        <w:t xml:space="preserve"> </w:t>
      </w:r>
      <w:r w:rsidRPr="0032761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และผ่านสื่ออิเล็กทรอนิกส์ </w:t>
      </w:r>
      <w:r w:rsidRPr="00EA3D33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  <w:cs/>
        </w:rPr>
        <w:t>โปรแกรม</w:t>
      </w:r>
      <w:r w:rsidRPr="00EA3D33">
        <w:rPr>
          <w:rStyle w:val="markedcontent"/>
          <w:rFonts w:ascii="TH SarabunIT๙" w:hAnsi="TH SarabunIT๙" w:cs="TH SarabunIT๙"/>
          <w:b/>
          <w:bCs/>
          <w:sz w:val="32"/>
          <w:szCs w:val="32"/>
        </w:rPr>
        <w:t xml:space="preserve"> Cisco </w:t>
      </w:r>
      <w:proofErr w:type="spellStart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>Webex</w:t>
      </w:r>
      <w:proofErr w:type="spellEnd"/>
      <w:r w:rsidRPr="00BA59F2">
        <w:rPr>
          <w:rStyle w:val="markedcontent"/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Meetings</w:t>
      </w:r>
      <w:r w:rsidRPr="00BA59F2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)</w:t>
      </w:r>
      <w:r w:rsidRPr="00BA59F2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</w:p>
    <w:p w14:paraId="55BA867F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ab/>
      </w:r>
      <w:r w:rsidRPr="00BA59F2">
        <w:rPr>
          <w:rFonts w:ascii="TH SarabunIT๙" w:hAnsi="TH SarabunIT๙" w:cs="TH SarabunIT๙" w:hint="cs"/>
          <w:spacing w:val="-8"/>
          <w:sz w:val="32"/>
          <w:szCs w:val="32"/>
          <w:cs/>
        </w:rPr>
        <w:t>เพื่อรับทราบผลการดำเนินการ ปัญหาอุปสรรค และข้อเสนอแนะ</w:t>
      </w:r>
      <w:r w:rsidRPr="000E0D01">
        <w:rPr>
          <w:rFonts w:ascii="TH SarabunIT๙" w:hAnsi="TH SarabunIT๙" w:cs="TH SarabunIT๙"/>
          <w:sz w:val="32"/>
          <w:szCs w:val="32"/>
          <w:cs/>
        </w:rPr>
        <w:t>แผนงาน/โครงการ</w:t>
      </w:r>
    </w:p>
    <w:p w14:paraId="6FC68E66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ตามข้อ 1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6 </w:t>
      </w:r>
    </w:p>
    <w:p w14:paraId="2F51DE36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- รับประทานอาหารกลางวัน</w:t>
      </w:r>
    </w:p>
    <w:p w14:paraId="72C67A88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6"/>
          <w:sz w:val="32"/>
          <w:szCs w:val="32"/>
        </w:rPr>
      </w:pP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- หัวหน้า</w:t>
      </w:r>
      <w:r w:rsidRPr="001E0060">
        <w:rPr>
          <w:rFonts w:ascii="TH SarabunIT๙" w:hAnsi="TH SarabunIT๙" w:cs="TH SarabunIT๙"/>
          <w:spacing w:val="-6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6"/>
          <w:sz w:val="32"/>
          <w:szCs w:val="32"/>
          <w:cs/>
        </w:rPr>
        <w:t>ลงพื้นที่</w:t>
      </w:r>
    </w:p>
    <w:p w14:paraId="4357A718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เพื่อตรวจเยี่ยมกลุ่มวิสาหกิจชุมชนภายใต้โครงการเพิ่มมูลค่าสินค้าเกษตรแปรรูปและ</w:t>
      </w:r>
    </w:p>
    <w:p w14:paraId="14B22EF2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ผลิตภัณฑ์</w:t>
      </w:r>
    </w:p>
    <w:p w14:paraId="12BFAA9F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-  หัวหน้า</w:t>
      </w:r>
      <w:r w:rsidRPr="001E0060">
        <w:rPr>
          <w:rFonts w:ascii="TH SarabunIT๙" w:hAnsi="TH SarabunIT๙" w:cs="TH SarabunIT๙"/>
          <w:spacing w:val="-4"/>
          <w:sz w:val="32"/>
          <w:szCs w:val="32"/>
          <w:cs/>
        </w:rPr>
        <w:t>ผู้ตรวจราชการสำนักนายกรัฐมนตรี และคณะผู้ตรวจราชการกระทรวง</w:t>
      </w:r>
      <w:r w:rsidRPr="001E0060">
        <w:rPr>
          <w:rFonts w:ascii="TH SarabunIT๙" w:hAnsi="TH SarabunIT๙" w:cs="TH SarabunIT๙" w:hint="cs"/>
          <w:spacing w:val="-4"/>
          <w:sz w:val="32"/>
          <w:szCs w:val="32"/>
          <w:cs/>
        </w:rPr>
        <w:t>ลงพื้นที่</w:t>
      </w:r>
    </w:p>
    <w:p w14:paraId="5E014BC9" w14:textId="77777777" w:rsidR="003F12B9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/>
          <w:sz w:val="32"/>
          <w:szCs w:val="32"/>
          <w:cs/>
        </w:rPr>
        <w:tab/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เพื่อตรวจเยี่ยมโครงการเพิ่มศักยภาพและขีดความสามารถของเศรษฐกิจฐานราก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</w:p>
    <w:p w14:paraId="72C5366F" w14:textId="77777777" w:rsidR="003F12B9" w:rsidRPr="001E0060" w:rsidRDefault="003F12B9" w:rsidP="00DA0097">
      <w:pPr>
        <w:tabs>
          <w:tab w:val="left" w:pos="851"/>
          <w:tab w:val="left" w:pos="2552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ตรวจเยี่ยม</w:t>
      </w:r>
      <w:r w:rsidRPr="001E0060">
        <w:rPr>
          <w:rFonts w:ascii="TH SarabunIT๙" w:hAnsi="TH SarabunIT๙" w:cs="TH SarabunIT๙" w:hint="cs"/>
          <w:sz w:val="32"/>
          <w:szCs w:val="32"/>
          <w:cs/>
        </w:rPr>
        <w:t>พื้นที่นำร่องการบริหารจัดการพื้นที่สีเขียว</w:t>
      </w:r>
    </w:p>
    <w:p w14:paraId="12C6270E" w14:textId="77777777" w:rsidR="003F12B9" w:rsidRDefault="003F12B9" w:rsidP="003F12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</w:rPr>
      </w:pPr>
    </w:p>
    <w:p w14:paraId="56D4F8C2" w14:textId="77777777" w:rsidR="003F12B9" w:rsidRPr="00717AF0" w:rsidRDefault="003F12B9" w:rsidP="003F12B9">
      <w:pPr>
        <w:tabs>
          <w:tab w:val="left" w:pos="851"/>
          <w:tab w:val="left" w:pos="2552"/>
        </w:tabs>
        <w:rPr>
          <w:rFonts w:ascii="TH SarabunIT๙" w:hAnsi="TH SarabunIT๙" w:cs="TH SarabunIT๙"/>
          <w:spacing w:val="-4"/>
          <w:sz w:val="32"/>
          <w:szCs w:val="32"/>
          <w:cs/>
        </w:rPr>
      </w:pPr>
    </w:p>
    <w:p w14:paraId="43581EEA" w14:textId="77777777" w:rsidR="003F12B9" w:rsidRPr="00103BEC" w:rsidRDefault="003F12B9" w:rsidP="003F12B9">
      <w:pPr>
        <w:jc w:val="center"/>
        <w:rPr>
          <w:rFonts w:ascii="TH SarabunIT๙" w:hAnsi="TH SarabunIT๙" w:cs="TH SarabunIT๙"/>
          <w:sz w:val="24"/>
          <w:szCs w:val="24"/>
        </w:rPr>
      </w:pP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  <w:r w:rsidRPr="00103BEC">
        <w:rPr>
          <w:rFonts w:ascii="TH SarabunIT๙" w:hAnsi="TH SarabunIT๙" w:cs="TH SarabunIT๙"/>
          <w:sz w:val="24"/>
          <w:szCs w:val="24"/>
        </w:rPr>
        <w:sym w:font="Wingdings 2" w:char="F0EF"/>
      </w:r>
    </w:p>
    <w:p w14:paraId="1005637D" w14:textId="2B2573F8" w:rsidR="00EF1182" w:rsidRPr="00DA0097" w:rsidRDefault="00EF1182">
      <w:pPr>
        <w:spacing w:after="200" w:line="276" w:lineRule="auto"/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</w:pPr>
    </w:p>
    <w:sectPr w:rsidR="00EF1182" w:rsidRPr="00DA0097" w:rsidSect="00EF1182">
      <w:pgSz w:w="11906" w:h="16838"/>
      <w:pgMar w:top="680" w:right="851" w:bottom="680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F15"/>
    <w:multiLevelType w:val="hybridMultilevel"/>
    <w:tmpl w:val="E7ECEC40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191"/>
    <w:multiLevelType w:val="hybridMultilevel"/>
    <w:tmpl w:val="63E49F14"/>
    <w:lvl w:ilvl="0" w:tplc="34D4FAA6">
      <w:start w:val="1"/>
      <w:numFmt w:val="thaiNumbers"/>
      <w:lvlText w:val="%1."/>
      <w:lvlJc w:val="left"/>
      <w:pPr>
        <w:ind w:left="3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2" w15:restartNumberingAfterBreak="0">
    <w:nsid w:val="18430942"/>
    <w:multiLevelType w:val="hybridMultilevel"/>
    <w:tmpl w:val="85D23C7A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2958"/>
    <w:multiLevelType w:val="hybridMultilevel"/>
    <w:tmpl w:val="E7ECEC40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1550"/>
    <w:multiLevelType w:val="hybridMultilevel"/>
    <w:tmpl w:val="E7ECEC40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B0703"/>
    <w:multiLevelType w:val="hybridMultilevel"/>
    <w:tmpl w:val="85D23C7A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D3AB1"/>
    <w:multiLevelType w:val="hybridMultilevel"/>
    <w:tmpl w:val="E7ECEC40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272BC"/>
    <w:multiLevelType w:val="hybridMultilevel"/>
    <w:tmpl w:val="85D23C7A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A2825"/>
    <w:multiLevelType w:val="hybridMultilevel"/>
    <w:tmpl w:val="E7ECEC40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776C2"/>
    <w:multiLevelType w:val="hybridMultilevel"/>
    <w:tmpl w:val="E7ECEC40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5128A"/>
    <w:multiLevelType w:val="multilevel"/>
    <w:tmpl w:val="7AB632E2"/>
    <w:lvl w:ilvl="0">
      <w:start w:val="1"/>
      <w:numFmt w:val="decimal"/>
      <w:lvlText w:val="%1."/>
      <w:lvlJc w:val="left"/>
      <w:pPr>
        <w:ind w:left="1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5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985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825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445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225" w:hanging="1440"/>
      </w:pPr>
      <w:rPr>
        <w:rFonts w:hint="default"/>
        <w:sz w:val="32"/>
      </w:rPr>
    </w:lvl>
  </w:abstractNum>
  <w:abstractNum w:abstractNumId="11" w15:restartNumberingAfterBreak="0">
    <w:nsid w:val="6E2D7C33"/>
    <w:multiLevelType w:val="hybridMultilevel"/>
    <w:tmpl w:val="E7ECEC40"/>
    <w:lvl w:ilvl="0" w:tplc="1928754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A8E"/>
    <w:rsid w:val="00045AFE"/>
    <w:rsid w:val="00084928"/>
    <w:rsid w:val="00094866"/>
    <w:rsid w:val="000A6129"/>
    <w:rsid w:val="000E1335"/>
    <w:rsid w:val="00103BEC"/>
    <w:rsid w:val="00105020"/>
    <w:rsid w:val="0010710E"/>
    <w:rsid w:val="001250AF"/>
    <w:rsid w:val="00134B73"/>
    <w:rsid w:val="001E0060"/>
    <w:rsid w:val="001F226A"/>
    <w:rsid w:val="00202F91"/>
    <w:rsid w:val="002109CB"/>
    <w:rsid w:val="002341BD"/>
    <w:rsid w:val="00235ABE"/>
    <w:rsid w:val="00271B74"/>
    <w:rsid w:val="00272D2E"/>
    <w:rsid w:val="0027798F"/>
    <w:rsid w:val="00293524"/>
    <w:rsid w:val="002A238C"/>
    <w:rsid w:val="002C1F41"/>
    <w:rsid w:val="002E0C3B"/>
    <w:rsid w:val="002F7142"/>
    <w:rsid w:val="003278B9"/>
    <w:rsid w:val="00327A8E"/>
    <w:rsid w:val="00361530"/>
    <w:rsid w:val="0037586B"/>
    <w:rsid w:val="00385120"/>
    <w:rsid w:val="00391F0D"/>
    <w:rsid w:val="003A0BA9"/>
    <w:rsid w:val="003D2FC0"/>
    <w:rsid w:val="003E50A2"/>
    <w:rsid w:val="003F12B9"/>
    <w:rsid w:val="003F1D48"/>
    <w:rsid w:val="004770D4"/>
    <w:rsid w:val="004867AF"/>
    <w:rsid w:val="004977EC"/>
    <w:rsid w:val="004A4500"/>
    <w:rsid w:val="004C1F5C"/>
    <w:rsid w:val="004D1EE8"/>
    <w:rsid w:val="005267CF"/>
    <w:rsid w:val="0056465B"/>
    <w:rsid w:val="005B32FA"/>
    <w:rsid w:val="005F03DB"/>
    <w:rsid w:val="005F237A"/>
    <w:rsid w:val="006278AE"/>
    <w:rsid w:val="006660EB"/>
    <w:rsid w:val="006B744B"/>
    <w:rsid w:val="006C6DD9"/>
    <w:rsid w:val="006E7EF6"/>
    <w:rsid w:val="006F4F9E"/>
    <w:rsid w:val="00701385"/>
    <w:rsid w:val="00717AF0"/>
    <w:rsid w:val="00723DFC"/>
    <w:rsid w:val="00747ACA"/>
    <w:rsid w:val="007978B2"/>
    <w:rsid w:val="00867E29"/>
    <w:rsid w:val="00887B2D"/>
    <w:rsid w:val="00890F37"/>
    <w:rsid w:val="008B5084"/>
    <w:rsid w:val="008C68F0"/>
    <w:rsid w:val="008E50B7"/>
    <w:rsid w:val="00901F14"/>
    <w:rsid w:val="009157D4"/>
    <w:rsid w:val="009346B9"/>
    <w:rsid w:val="00935D2D"/>
    <w:rsid w:val="009645B9"/>
    <w:rsid w:val="00982047"/>
    <w:rsid w:val="00996828"/>
    <w:rsid w:val="009F6F6A"/>
    <w:rsid w:val="009F7402"/>
    <w:rsid w:val="009F7FE1"/>
    <w:rsid w:val="00A067A4"/>
    <w:rsid w:val="00A110E5"/>
    <w:rsid w:val="00A346E6"/>
    <w:rsid w:val="00A53CCD"/>
    <w:rsid w:val="00A96170"/>
    <w:rsid w:val="00AB0FA9"/>
    <w:rsid w:val="00AC2490"/>
    <w:rsid w:val="00AD00BB"/>
    <w:rsid w:val="00AE315E"/>
    <w:rsid w:val="00AE60D2"/>
    <w:rsid w:val="00AF0DDF"/>
    <w:rsid w:val="00AF5C95"/>
    <w:rsid w:val="00B72530"/>
    <w:rsid w:val="00BA59F2"/>
    <w:rsid w:val="00BE13BE"/>
    <w:rsid w:val="00C36F54"/>
    <w:rsid w:val="00C616AC"/>
    <w:rsid w:val="00CD11C5"/>
    <w:rsid w:val="00CE7CE9"/>
    <w:rsid w:val="00CF2B5E"/>
    <w:rsid w:val="00D00BA4"/>
    <w:rsid w:val="00D00BD0"/>
    <w:rsid w:val="00D03DD1"/>
    <w:rsid w:val="00D2238F"/>
    <w:rsid w:val="00D3414B"/>
    <w:rsid w:val="00D50AC1"/>
    <w:rsid w:val="00D600AC"/>
    <w:rsid w:val="00D703FF"/>
    <w:rsid w:val="00D77A01"/>
    <w:rsid w:val="00D91677"/>
    <w:rsid w:val="00DA0097"/>
    <w:rsid w:val="00DB1490"/>
    <w:rsid w:val="00DB3211"/>
    <w:rsid w:val="00DF042E"/>
    <w:rsid w:val="00E034CE"/>
    <w:rsid w:val="00E74E04"/>
    <w:rsid w:val="00E92EA9"/>
    <w:rsid w:val="00EB0703"/>
    <w:rsid w:val="00EB6317"/>
    <w:rsid w:val="00EE55D0"/>
    <w:rsid w:val="00EF1182"/>
    <w:rsid w:val="00F05EAC"/>
    <w:rsid w:val="00F11323"/>
    <w:rsid w:val="00FA3D60"/>
    <w:rsid w:val="00F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46A2"/>
  <w15:docId w15:val="{71D6945C-2F0C-4039-9170-3416DDDD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8E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27A8E"/>
    <w:rPr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327A8E"/>
    <w:rPr>
      <w:rFonts w:ascii="Cordia New" w:eastAsia="Cordia New" w:hAnsi="Cordia New" w:cs="Angsana New"/>
      <w:sz w:val="32"/>
      <w:szCs w:val="32"/>
      <w:lang w:eastAsia="zh-CN"/>
    </w:rPr>
  </w:style>
  <w:style w:type="table" w:styleId="a5">
    <w:name w:val="Table Grid"/>
    <w:basedOn w:val="a1"/>
    <w:uiPriority w:val="39"/>
    <w:rsid w:val="0027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67E29"/>
    <w:rPr>
      <w:rFonts w:ascii="Leelawadee" w:hAnsi="Leelawadee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867E29"/>
    <w:rPr>
      <w:rFonts w:ascii="Leelawadee" w:eastAsia="Cordia New" w:hAnsi="Leelawadee" w:cs="Angsana New"/>
      <w:sz w:val="18"/>
      <w:szCs w:val="22"/>
      <w:lang w:eastAsia="zh-CN"/>
    </w:rPr>
  </w:style>
  <w:style w:type="paragraph" w:styleId="a8">
    <w:name w:val="List Paragraph"/>
    <w:basedOn w:val="a"/>
    <w:uiPriority w:val="34"/>
    <w:qFormat/>
    <w:rsid w:val="00CE7CE9"/>
    <w:pPr>
      <w:ind w:left="720"/>
      <w:contextualSpacing/>
    </w:pPr>
    <w:rPr>
      <w:szCs w:val="35"/>
    </w:rPr>
  </w:style>
  <w:style w:type="character" w:customStyle="1" w:styleId="markedcontent">
    <w:name w:val="markedcontent"/>
    <w:basedOn w:val="a0"/>
    <w:rsid w:val="00BA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1654</Words>
  <Characters>9431</Characters>
  <Application>Microsoft Office Word</Application>
  <DocSecurity>0</DocSecurity>
  <Lines>78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inspect10</dc:creator>
  <cp:lastModifiedBy>yodwut klinthong</cp:lastModifiedBy>
  <cp:revision>5</cp:revision>
  <cp:lastPrinted>2022-02-08T06:32:00Z</cp:lastPrinted>
  <dcterms:created xsi:type="dcterms:W3CDTF">2022-02-04T11:40:00Z</dcterms:created>
  <dcterms:modified xsi:type="dcterms:W3CDTF">2022-02-08T09:05:00Z</dcterms:modified>
</cp:coreProperties>
</file>