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06e3278b745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9a4b7c9157471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"/>
          <w:sz w:val="32"/>
          <w:szCs w:val="32"/>
          <w:b/>
        </w:rPr>
        <w:t>รายงานผลการตรวจราชการ (ตรวจราชการแบบบูรณาการ) : รายภาค</w:t>
      </w:r>
    </w:p>
    <w:p>
      <w:pPr>
        <w:jc w:val="center"/>
      </w:pPr>
      <w:r>
        <w:rPr>
          <w:lang w:val=""/>
          <w:sz w:val="32"/>
          <w:szCs w:val="32"/>
        </w:rPr>
        <w:t>ภาค: ......................</w:t>
      </w:r>
    </w:p>
    <w:p>
      <w:pPr>
        <w:jc w:val="center"/>
      </w:pPr>
      <w:r>
        <w:rPr>
          <w:lang w:val=""/>
          <w:sz w:val="32"/>
          <w:szCs w:val="32"/>
        </w:rPr>
        <w:t>รอบการตรวจราชการที่: รอบการตรวจราชการ*test ปีงบประมาณ: พ.ศ. 2563</w:t>
      </w:r>
    </w:p>
    <w:p>
      <w:pPr>
        <w:jc w:val="right"/>
      </w:pPr>
      <w:r>
        <w:rPr>
          <w:lang w:val=""/>
          <w:sz w:val="32"/>
          <w:szCs w:val="32"/>
        </w:rPr>
        <w:t>สถานะของรายงาน: ร่าง</w:t>
      </w:r>
    </w:p>
    <w:p>
      <w:pPr>
        <w:spacing w:after="200"/>
      </w:pPr>
      <w:r>
        <w:rPr>
          <w:lang w:val=""/>
          <w:sz w:val="32"/>
          <w:szCs w:val="32"/>
        </w:rPr>
        <w:t>ภาค: ............................... ประกอบด้วย</w:t>
      </w:r>
    </w:p>
    <w:p>
      <w:pPr>
        <w:spacing w:after="200"/>
      </w:pPr>
      <w:r>
        <w:rPr>
          <w:lang w:val=""/>
          <w:sz w:val="32"/>
          <w:szCs w:val="32"/>
        </w:rPr>
        <w:t>เขตตรวจราชการที่: เขตตรวจราชการที่ 3(จังหวัด: เพชรบุรี)</w:t>
      </w:r>
    </w:p>
    <w:p>
      <w:pPr>
        <w:spacing w:before="300"/>
      </w:pPr>
      <w:r>
        <w:rPr>
          <w:lang w:val=""/>
          <w:sz w:val="32"/>
          <w:szCs w:val="32"/>
          <w:b/>
        </w:rPr>
        <w:t>หัวข้อการตรวจติดตาม: หัวข้อการตรวจติดตาม*test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t>ประเด็นการตรวจติดตาม</w:t>
            </w:r>
          </w:p>
        </w:tc>
        <w:tc>
          <w:tcPr/>
          <w:p>
            <w:pPr/>
            <w:r>
              <w:t>ข้อค้นพบ/ผลการตรวจ</w:t>
            </w:r>
          </w:p>
        </w:tc>
        <w:tc>
          <w:tcPr/>
          <w:p>
            <w:pPr/>
            <w:r>
              <w:t>ประเด็นปัญหา</w:t>
            </w:r>
          </w:p>
        </w:tc>
        <w:tc>
          <w:tcPr/>
          <w:p>
            <w:pPr/>
            <w:r>
              <w:t>ข้อเสนอแนะของผู้ตรวจราชการ</w:t>
            </w:r>
          </w:p>
        </w:tc>
        <w:tc>
          <w:tcPr/>
          <w:p>
            <w:pPr/>
            <w: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t>ชื่อเรื่อง 1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c>
          <w:tcPr/>
          <w:p>
            <w:pPr/>
            <w:r>
              <w:t>ชื่อเรื่อง 2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"/>
          <w:sz w:val="30"/>
          <w:szCs w:val="30"/>
        </w:rPr>
        <w:t>สรุปผลการตรวจราชการ*test</w:t>
      </w:r>
    </w:p>
    <w:p>
      <w:pPr>
        <w:spacing w:before="300"/>
      </w:pPr>
      <w:r>
        <w:rPr>
          <w:lang w:val="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"/>
          <w:sz w:val="30"/>
          <w:szCs w:val="30"/>
        </w:rPr>
        <w:t>ข้อเสนอแนะเชิงนโยบายของผู้ตรวจราชการ*test</w:t>
      </w:r>
    </w:p>
    <w:p>
      <w:pPr>
        <w:spacing w:before="300"/>
      </w:pPr>
      <w:r>
        <w:rPr>
          <w:lang w:val="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"/>
          <w:sz w:val="30"/>
          <w:szCs w:val="30"/>
        </w:rPr>
        <w:t>ข้อสั่งการของผู้บังคับบัญชา*test</w:t>
      </w:r>
    </w:p>
    <w:p>
      <w:r>
        <w:br w:type="page"/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9a4b7c9157471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"/>
          <w:sz w:val="32"/>
          <w:szCs w:val="32"/>
          <w:b/>
        </w:rPr>
        <w:t>รายงานผลการตรวจราชการ (ตรวจราชการแบบบูรณาการ) : รายภาค</w:t>
      </w:r>
    </w:p>
    <w:p>
      <w:pPr>
        <w:jc w:val="center"/>
      </w:pPr>
      <w:r>
        <w:rPr>
          <w:lang w:val=""/>
          <w:sz w:val="32"/>
          <w:szCs w:val="32"/>
        </w:rPr>
        <w:t>ภาค: ......................</w:t>
      </w:r>
    </w:p>
    <w:p>
      <w:pPr>
        <w:jc w:val="center"/>
      </w:pPr>
      <w:r>
        <w:rPr>
          <w:lang w:val=""/>
          <w:sz w:val="32"/>
          <w:szCs w:val="32"/>
        </w:rPr>
        <w:t>รอบการตรวจราชการที่: รอบการตรวจราชการ*test ปีงบประมาณ: พ.ศ. 2563</w:t>
      </w:r>
    </w:p>
    <w:p>
      <w:pPr>
        <w:jc w:val="right"/>
      </w:pPr>
      <w:r>
        <w:rPr>
          <w:lang w:val=""/>
          <w:sz w:val="32"/>
          <w:szCs w:val="32"/>
        </w:rPr>
        <w:t>สถานะของรายงาน: ร่าง</w:t>
      </w:r>
    </w:p>
    <w:p>
      <w:pPr>
        <w:spacing w:after="200"/>
      </w:pPr>
      <w:r>
        <w:rPr>
          <w:lang w:val=""/>
          <w:sz w:val="32"/>
          <w:szCs w:val="32"/>
        </w:rPr>
        <w:t>ภาค: ............................... ประกอบด้วย</w:t>
      </w:r>
    </w:p>
    <w:p>
      <w:pPr>
        <w:spacing w:after="200"/>
      </w:pPr>
      <w:r>
        <w:rPr>
          <w:lang w:val=""/>
          <w:sz w:val="32"/>
          <w:szCs w:val="32"/>
        </w:rPr>
        <w:t>เขตตรวจราชการที่: เขตตรวจราชการที่ 3(จังหวัด: เพชรบุรี)</w:t>
      </w:r>
    </w:p>
    <w:p>
      <w:pPr>
        <w:spacing w:before="300"/>
      </w:pPr>
      <w:r>
        <w:rPr>
          <w:lang w:val=""/>
          <w:sz w:val="32"/>
          <w:szCs w:val="32"/>
          <w:b/>
        </w:rPr>
        <w:t>หัวข้อการตรวจติดตาม: หัวข้อการตรวจติดตาม*test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t>ประเด็นการตรวจติดตาม</w:t>
            </w:r>
          </w:p>
        </w:tc>
        <w:tc>
          <w:tcPr/>
          <w:p>
            <w:pPr/>
            <w:r>
              <w:t>ข้อค้นพบ/ผลการตรวจ</w:t>
            </w:r>
          </w:p>
        </w:tc>
        <w:tc>
          <w:tcPr/>
          <w:p>
            <w:pPr/>
            <w:r>
              <w:t>ประเด็นปัญหา</w:t>
            </w:r>
          </w:p>
        </w:tc>
        <w:tc>
          <w:tcPr/>
          <w:p>
            <w:pPr/>
            <w:r>
              <w:t>ข้อเสนอแนะของผู้ตรวจราชการ</w:t>
            </w:r>
          </w:p>
        </w:tc>
        <w:tc>
          <w:tcPr/>
          <w:p>
            <w:pPr/>
            <w: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t>ชื่อเรื่อง 11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"/>
          <w:sz w:val="30"/>
          <w:szCs w:val="30"/>
        </w:rPr>
        <w:t>สรุปผลการตรวจราชการ*test</w:t>
      </w:r>
    </w:p>
    <w:p>
      <w:pPr>
        <w:spacing w:before="300"/>
      </w:pPr>
      <w:r>
        <w:rPr>
          <w:lang w:val="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"/>
          <w:sz w:val="30"/>
          <w:szCs w:val="30"/>
        </w:rPr>
        <w:t>ข้อเสนอแนะเชิงนโยบายของผู้ตรวจราชการ*test</w:t>
      </w:r>
    </w:p>
    <w:p>
      <w:pPr>
        <w:spacing w:before="300"/>
      </w:pPr>
      <w:r>
        <w:rPr>
          <w:lang w:val="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"/>
          <w:sz w:val="30"/>
          <w:szCs w:val="30"/>
        </w:rPr>
        <w:t>ข้อสั่งการของผู้บังคับบัญชา*test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d5578b2d514545" /><Relationship Type="http://schemas.openxmlformats.org/officeDocument/2006/relationships/numbering" Target="/word/numbering.xml" Id="Rdb9e69abfb6e46e2" /><Relationship Type="http://schemas.openxmlformats.org/officeDocument/2006/relationships/settings" Target="/word/settings.xml" Id="R09ca4e9d1ac143fa" /><Relationship Type="http://schemas.openxmlformats.org/officeDocument/2006/relationships/image" Target="/word/media/9001b33e-7d00-44d0-aac8-75ed84c74ea8.png" Id="Ra89a4b7c91574713" /></Relationships>
</file>