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F26E4" w14:textId="27319C81" w:rsidR="00CD4FE8" w:rsidRPr="004C36A5" w:rsidRDefault="00473B62" w:rsidP="00CD4FE8">
      <w:pPr>
        <w:tabs>
          <w:tab w:val="left" w:pos="0"/>
          <w:tab w:val="left" w:pos="1080"/>
          <w:tab w:val="left" w:pos="1440"/>
          <w:tab w:val="left" w:pos="1701"/>
          <w:tab w:val="left" w:pos="2410"/>
          <w:tab w:val="left" w:pos="2552"/>
          <w:tab w:val="left" w:pos="2694"/>
        </w:tabs>
        <w:autoSpaceDE w:val="0"/>
        <w:autoSpaceDN w:val="0"/>
        <w:adjustRightInd w:val="0"/>
        <w:spacing w:before="0"/>
        <w:jc w:val="center"/>
        <w:rPr>
          <w:rFonts w:ascii="TH SarabunIT๙" w:hAnsi="TH SarabunIT๙" w:cs="TH SarabunIT๙"/>
          <w:b/>
          <w:bCs/>
          <w:sz w:val="34"/>
          <w:szCs w:val="34"/>
          <w:cs/>
        </w:rPr>
      </w:pPr>
      <w:r>
        <w:rPr>
          <w:rFonts w:ascii="TH SarabunIT๙" w:hAnsi="TH SarabunIT๙" w:cs="TH SarabunIT๙" w:hint="cs"/>
          <w:b/>
          <w:bCs/>
          <w:sz w:val="34"/>
          <w:szCs w:val="34"/>
          <w:cs/>
        </w:rPr>
        <w:t xml:space="preserve"> </w:t>
      </w:r>
      <w:r w:rsidR="00CD4FE8" w:rsidRPr="004C36A5">
        <w:rPr>
          <w:rFonts w:ascii="TH SarabunIT๙" w:hAnsi="TH SarabunIT๙" w:cs="TH SarabunIT๙"/>
          <w:b/>
          <w:bCs/>
          <w:sz w:val="34"/>
          <w:szCs w:val="34"/>
          <w:cs/>
        </w:rPr>
        <w:t>ประเด็นการตรวจติดตามและประเมินผล</w:t>
      </w:r>
    </w:p>
    <w:p w14:paraId="5053C09C" w14:textId="77777777" w:rsidR="00CD4FE8" w:rsidRPr="004C36A5" w:rsidRDefault="00CD4FE8" w:rsidP="00CD4FE8">
      <w:pPr>
        <w:tabs>
          <w:tab w:val="left" w:pos="0"/>
          <w:tab w:val="left" w:pos="1080"/>
          <w:tab w:val="left" w:pos="1440"/>
          <w:tab w:val="left" w:pos="1701"/>
          <w:tab w:val="left" w:pos="2410"/>
          <w:tab w:val="left" w:pos="2552"/>
          <w:tab w:val="left" w:pos="2694"/>
        </w:tabs>
        <w:autoSpaceDE w:val="0"/>
        <w:autoSpaceDN w:val="0"/>
        <w:adjustRightInd w:val="0"/>
        <w:spacing w:before="0"/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4C36A5">
        <w:rPr>
          <w:rFonts w:ascii="TH SarabunIT๙" w:hAnsi="TH SarabunIT๙" w:cs="TH SarabunIT๙"/>
          <w:b/>
          <w:bCs/>
          <w:sz w:val="34"/>
          <w:szCs w:val="34"/>
          <w:cs/>
        </w:rPr>
        <w:t>การดำเนินการตามแผนพัฒนาจังหวัดและกลุ่มจังหวัด</w:t>
      </w:r>
    </w:p>
    <w:p w14:paraId="3810FAF6" w14:textId="1903FAA1" w:rsidR="00CD4FE8" w:rsidRPr="00121D92" w:rsidRDefault="00CD4FE8" w:rsidP="00CD4FE8">
      <w:pPr>
        <w:tabs>
          <w:tab w:val="left" w:pos="0"/>
          <w:tab w:val="left" w:pos="1080"/>
          <w:tab w:val="left" w:pos="1440"/>
          <w:tab w:val="left" w:pos="1701"/>
          <w:tab w:val="left" w:pos="2410"/>
          <w:tab w:val="left" w:pos="2552"/>
          <w:tab w:val="left" w:pos="2694"/>
        </w:tabs>
        <w:autoSpaceDE w:val="0"/>
        <w:autoSpaceDN w:val="0"/>
        <w:adjustRightInd w:val="0"/>
        <w:spacing w:before="0"/>
        <w:jc w:val="center"/>
        <w:rPr>
          <w:rFonts w:ascii="TH SarabunIT๙" w:hAnsi="TH SarabunIT๙" w:cs="TH SarabunIT๙"/>
          <w:sz w:val="34"/>
          <w:szCs w:val="34"/>
        </w:rPr>
      </w:pPr>
      <w:r w:rsidRPr="00121D92">
        <w:rPr>
          <w:rFonts w:ascii="TH SarabunIT๙" w:hAnsi="TH SarabunIT๙" w:cs="TH SarabunIT๙"/>
          <w:b/>
          <w:bCs/>
          <w:sz w:val="34"/>
          <w:szCs w:val="34"/>
          <w:cs/>
        </w:rPr>
        <w:t>ประจำปีงบประมาณ พ.ศ. ๒๕</w:t>
      </w:r>
      <w:r w:rsidR="00A12CEA">
        <w:rPr>
          <w:rFonts w:ascii="TH SarabunIT๙" w:hAnsi="TH SarabunIT๙" w:cs="TH SarabunIT๙" w:hint="cs"/>
          <w:b/>
          <w:bCs/>
          <w:sz w:val="34"/>
          <w:szCs w:val="34"/>
          <w:cs/>
        </w:rPr>
        <w:t>6๕</w:t>
      </w:r>
      <w:r w:rsidRPr="00121D92">
        <w:rPr>
          <w:rFonts w:ascii="TH SarabunIT๙" w:hAnsi="TH SarabunIT๙" w:cs="TH SarabunIT๙" w:hint="cs"/>
          <w:b/>
          <w:bCs/>
          <w:sz w:val="34"/>
          <w:szCs w:val="34"/>
          <w:cs/>
        </w:rPr>
        <w:t xml:space="preserve"> </w:t>
      </w:r>
      <w:r w:rsidR="005F407A" w:rsidRPr="00121D92">
        <w:rPr>
          <w:rFonts w:ascii="TH SarabunIT๙" w:hAnsi="TH SarabunIT๙" w:cs="TH SarabunIT๙" w:hint="cs"/>
          <w:b/>
          <w:bCs/>
          <w:sz w:val="34"/>
          <w:szCs w:val="34"/>
          <w:cs/>
        </w:rPr>
        <w:t>ครั้ง</w:t>
      </w:r>
      <w:r w:rsidR="00A12CEA">
        <w:rPr>
          <w:rFonts w:ascii="TH SarabunIT๙" w:hAnsi="TH SarabunIT๙" w:cs="TH SarabunIT๙"/>
          <w:b/>
          <w:bCs/>
          <w:sz w:val="34"/>
          <w:szCs w:val="34"/>
          <w:cs/>
        </w:rPr>
        <w:t>ที่ ๑</w:t>
      </w:r>
    </w:p>
    <w:p w14:paraId="7E78847B" w14:textId="77777777" w:rsidR="00CD4FE8" w:rsidRDefault="00CD4FE8" w:rsidP="00CD4FE8">
      <w:pPr>
        <w:tabs>
          <w:tab w:val="left" w:pos="0"/>
          <w:tab w:val="left" w:pos="1080"/>
          <w:tab w:val="left" w:pos="1440"/>
          <w:tab w:val="left" w:pos="1701"/>
          <w:tab w:val="left" w:pos="2410"/>
          <w:tab w:val="left" w:pos="2552"/>
          <w:tab w:val="left" w:pos="2694"/>
        </w:tabs>
        <w:autoSpaceDE w:val="0"/>
        <w:autoSpaceDN w:val="0"/>
        <w:adjustRightInd w:val="0"/>
        <w:spacing w:before="0"/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4C36A5">
        <w:rPr>
          <w:rFonts w:ascii="TH SarabunIT๙" w:hAnsi="TH SarabunIT๙" w:cs="TH SarabunIT๙"/>
          <w:b/>
          <w:bCs/>
          <w:sz w:val="34"/>
          <w:szCs w:val="34"/>
          <w:cs/>
        </w:rPr>
        <w:t>ของผู้ตรวจราชการสำนักนายกรัฐมนตรี</w:t>
      </w:r>
      <w:r w:rsidRPr="004C36A5">
        <w:rPr>
          <w:rFonts w:ascii="TH SarabunIT๙" w:hAnsi="TH SarabunIT๙" w:cs="TH SarabunIT๙"/>
          <w:b/>
          <w:bCs/>
          <w:sz w:val="34"/>
          <w:szCs w:val="34"/>
        </w:rPr>
        <w:t xml:space="preserve"> </w:t>
      </w:r>
    </w:p>
    <w:p w14:paraId="707F7012" w14:textId="77777777" w:rsidR="00121D92" w:rsidRPr="004C36A5" w:rsidRDefault="00121D92" w:rsidP="00CD4FE8">
      <w:pPr>
        <w:tabs>
          <w:tab w:val="left" w:pos="0"/>
          <w:tab w:val="left" w:pos="1080"/>
          <w:tab w:val="left" w:pos="1440"/>
          <w:tab w:val="left" w:pos="1701"/>
          <w:tab w:val="left" w:pos="2410"/>
          <w:tab w:val="left" w:pos="2552"/>
          <w:tab w:val="left" w:pos="2694"/>
        </w:tabs>
        <w:autoSpaceDE w:val="0"/>
        <w:autoSpaceDN w:val="0"/>
        <w:adjustRightInd w:val="0"/>
        <w:spacing w:before="0"/>
        <w:jc w:val="center"/>
        <w:rPr>
          <w:rFonts w:ascii="TH SarabunIT๙" w:hAnsi="TH SarabunIT๙" w:cs="TH SarabunIT๙"/>
          <w:b/>
          <w:bCs/>
          <w:sz w:val="34"/>
          <w:szCs w:val="34"/>
        </w:rPr>
      </w:pPr>
    </w:p>
    <w:p w14:paraId="63FB5973" w14:textId="77777777" w:rsidR="00CD4FE8" w:rsidRPr="00121D92" w:rsidRDefault="00CD4FE8" w:rsidP="00121D92">
      <w:pPr>
        <w:tabs>
          <w:tab w:val="left" w:pos="0"/>
          <w:tab w:val="left" w:pos="1080"/>
          <w:tab w:val="left" w:pos="1440"/>
          <w:tab w:val="left" w:pos="1701"/>
          <w:tab w:val="left" w:pos="2410"/>
          <w:tab w:val="left" w:pos="2552"/>
          <w:tab w:val="left" w:pos="2694"/>
        </w:tabs>
        <w:autoSpaceDE w:val="0"/>
        <w:autoSpaceDN w:val="0"/>
        <w:adjustRightInd w:val="0"/>
        <w:spacing w:before="0"/>
        <w:jc w:val="center"/>
        <w:rPr>
          <w:rFonts w:ascii="TH SarabunPSK" w:hAnsi="TH SarabunPSK" w:cs="TH SarabunPSK"/>
          <w:sz w:val="20"/>
          <w:szCs w:val="20"/>
        </w:rPr>
      </w:pPr>
      <w:r w:rsidRPr="00121D92">
        <w:rPr>
          <w:rFonts w:ascii="TH SarabunPSK" w:hAnsi="TH SarabunPSK" w:cs="TH SarabunPSK"/>
          <w:sz w:val="20"/>
          <w:szCs w:val="20"/>
        </w:rPr>
        <w:sym w:font="Wingdings" w:char="F07C"/>
      </w:r>
      <w:r w:rsidRPr="00121D92">
        <w:rPr>
          <w:rFonts w:ascii="TH SarabunPSK" w:hAnsi="TH SarabunPSK" w:cs="TH SarabunPSK"/>
          <w:sz w:val="20"/>
          <w:szCs w:val="20"/>
        </w:rPr>
        <w:sym w:font="Wingdings" w:char="F027"/>
      </w:r>
      <w:r w:rsidRPr="00121D92">
        <w:rPr>
          <w:rFonts w:ascii="TH SarabunPSK" w:hAnsi="TH SarabunPSK" w:cs="TH SarabunPSK"/>
          <w:sz w:val="20"/>
          <w:szCs w:val="20"/>
        </w:rPr>
        <w:sym w:font="Wingdings" w:char="F07C"/>
      </w:r>
      <w:r w:rsidRPr="00121D92">
        <w:rPr>
          <w:rFonts w:ascii="TH SarabunPSK" w:hAnsi="TH SarabunPSK" w:cs="TH SarabunPSK"/>
          <w:sz w:val="20"/>
          <w:szCs w:val="20"/>
        </w:rPr>
        <w:t xml:space="preserve"> </w:t>
      </w:r>
      <w:r w:rsidRPr="00121D92">
        <w:rPr>
          <w:rFonts w:ascii="TH SarabunPSK" w:hAnsi="TH SarabunPSK" w:cs="TH SarabunPSK"/>
          <w:sz w:val="20"/>
          <w:szCs w:val="20"/>
        </w:rPr>
        <w:sym w:font="Wingdings" w:char="F07C"/>
      </w:r>
      <w:r w:rsidRPr="00121D92">
        <w:rPr>
          <w:rFonts w:ascii="TH SarabunPSK" w:hAnsi="TH SarabunPSK" w:cs="TH SarabunPSK"/>
          <w:sz w:val="20"/>
          <w:szCs w:val="20"/>
        </w:rPr>
        <w:sym w:font="Wingdings" w:char="F027"/>
      </w:r>
      <w:r w:rsidRPr="00121D92">
        <w:rPr>
          <w:rFonts w:ascii="TH SarabunPSK" w:hAnsi="TH SarabunPSK" w:cs="TH SarabunPSK"/>
          <w:sz w:val="20"/>
          <w:szCs w:val="20"/>
        </w:rPr>
        <w:sym w:font="Wingdings" w:char="F07C"/>
      </w:r>
      <w:r w:rsidRPr="00121D92">
        <w:rPr>
          <w:rFonts w:ascii="TH SarabunPSK" w:hAnsi="TH SarabunPSK" w:cs="TH SarabunPSK"/>
          <w:sz w:val="20"/>
          <w:szCs w:val="20"/>
        </w:rPr>
        <w:t xml:space="preserve"> </w:t>
      </w:r>
      <w:r w:rsidRPr="00121D92">
        <w:rPr>
          <w:rFonts w:ascii="TH SarabunPSK" w:hAnsi="TH SarabunPSK" w:cs="TH SarabunPSK"/>
          <w:sz w:val="20"/>
          <w:szCs w:val="20"/>
        </w:rPr>
        <w:sym w:font="Wingdings" w:char="F07C"/>
      </w:r>
      <w:r w:rsidRPr="00121D92">
        <w:rPr>
          <w:rFonts w:ascii="TH SarabunPSK" w:hAnsi="TH SarabunPSK" w:cs="TH SarabunPSK"/>
          <w:sz w:val="20"/>
          <w:szCs w:val="20"/>
        </w:rPr>
        <w:sym w:font="Wingdings" w:char="F07C"/>
      </w:r>
      <w:r w:rsidRPr="00121D92">
        <w:rPr>
          <w:rFonts w:ascii="TH SarabunPSK" w:hAnsi="TH SarabunPSK" w:cs="TH SarabunPSK"/>
          <w:sz w:val="20"/>
          <w:szCs w:val="20"/>
        </w:rPr>
        <w:sym w:font="Wingdings" w:char="F027"/>
      </w:r>
      <w:r w:rsidRPr="00121D92">
        <w:rPr>
          <w:rFonts w:ascii="TH SarabunPSK" w:hAnsi="TH SarabunPSK" w:cs="TH SarabunPSK"/>
          <w:sz w:val="20"/>
          <w:szCs w:val="20"/>
        </w:rPr>
        <w:sym w:font="Wingdings" w:char="F07C"/>
      </w:r>
      <w:r w:rsidRPr="00121D92">
        <w:rPr>
          <w:rFonts w:ascii="TH SarabunPSK" w:hAnsi="TH SarabunPSK" w:cs="TH SarabunPSK"/>
          <w:sz w:val="20"/>
          <w:szCs w:val="20"/>
        </w:rPr>
        <w:t xml:space="preserve"> </w:t>
      </w:r>
      <w:r w:rsidRPr="00121D92">
        <w:rPr>
          <w:rFonts w:ascii="TH SarabunPSK" w:hAnsi="TH SarabunPSK" w:cs="TH SarabunPSK"/>
          <w:sz w:val="20"/>
          <w:szCs w:val="20"/>
        </w:rPr>
        <w:sym w:font="Wingdings" w:char="F07C"/>
      </w:r>
      <w:r w:rsidRPr="00121D92">
        <w:rPr>
          <w:rFonts w:ascii="TH SarabunPSK" w:hAnsi="TH SarabunPSK" w:cs="TH SarabunPSK"/>
          <w:sz w:val="20"/>
          <w:szCs w:val="20"/>
        </w:rPr>
        <w:sym w:font="Wingdings" w:char="F027"/>
      </w:r>
      <w:r w:rsidRPr="00121D92">
        <w:rPr>
          <w:rFonts w:ascii="TH SarabunPSK" w:hAnsi="TH SarabunPSK" w:cs="TH SarabunPSK"/>
          <w:sz w:val="20"/>
          <w:szCs w:val="20"/>
        </w:rPr>
        <w:sym w:font="Wingdings" w:char="F07C"/>
      </w:r>
    </w:p>
    <w:p w14:paraId="3CA374CF" w14:textId="77777777" w:rsidR="00121D92" w:rsidRDefault="00121D92" w:rsidP="00121D92">
      <w:pPr>
        <w:tabs>
          <w:tab w:val="left" w:pos="1418"/>
        </w:tabs>
        <w:spacing w:before="0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65C4EF7B" w14:textId="77777777" w:rsidR="00CD4FE8" w:rsidRPr="00121D92" w:rsidRDefault="00CD4FE8" w:rsidP="00121D92">
      <w:pPr>
        <w:tabs>
          <w:tab w:val="left" w:pos="1418"/>
        </w:tabs>
        <w:spacing w:before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21D9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ผู้ให้ข้อมูล</w:t>
      </w:r>
      <w:r w:rsidRPr="00121D9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121D92">
        <w:rPr>
          <w:rFonts w:ascii="TH SarabunPSK" w:hAnsi="TH SarabunPSK" w:cs="TH SarabunPSK"/>
          <w:sz w:val="32"/>
          <w:szCs w:val="32"/>
        </w:rPr>
        <w:t>:</w:t>
      </w:r>
      <w:r w:rsidRPr="00121D92">
        <w:rPr>
          <w:rFonts w:ascii="TH SarabunPSK" w:hAnsi="TH SarabunPSK" w:cs="TH SarabunPSK"/>
          <w:sz w:val="32"/>
          <w:szCs w:val="32"/>
          <w:cs/>
        </w:rPr>
        <w:tab/>
        <w:t>หัวหน้าสำนักงานจังหวัด/หัวหน้าสำนักบริหารยุทธศาสตร์กลุ่มจังหวัด</w:t>
      </w:r>
    </w:p>
    <w:p w14:paraId="4F242A0F" w14:textId="77777777" w:rsidR="00CD4FE8" w:rsidRPr="00121D92" w:rsidRDefault="00CD4FE8" w:rsidP="00121D92">
      <w:pPr>
        <w:tabs>
          <w:tab w:val="left" w:pos="1418"/>
        </w:tabs>
        <w:spacing w:before="240"/>
        <w:jc w:val="thaiDistribute"/>
        <w:rPr>
          <w:rFonts w:ascii="TH SarabunPSK" w:hAnsi="TH SarabunPSK" w:cs="TH SarabunPSK"/>
          <w:sz w:val="32"/>
          <w:szCs w:val="32"/>
        </w:rPr>
      </w:pPr>
      <w:r w:rsidRPr="00121D9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คำชี้แจง</w:t>
      </w:r>
      <w:r w:rsidRPr="00121D92">
        <w:rPr>
          <w:rFonts w:ascii="TH SarabunPSK" w:hAnsi="TH SarabunPSK" w:cs="TH SarabunPSK"/>
          <w:b/>
          <w:bCs/>
          <w:sz w:val="32"/>
          <w:szCs w:val="32"/>
        </w:rPr>
        <w:tab/>
      </w:r>
      <w:r w:rsidRPr="00121D92">
        <w:rPr>
          <w:rFonts w:ascii="TH SarabunPSK" w:hAnsi="TH SarabunPSK" w:cs="TH SarabunPSK"/>
          <w:sz w:val="32"/>
          <w:szCs w:val="32"/>
          <w:cs/>
        </w:rPr>
        <w:t>ขอให้จัดทำสรุปผลการดำเนินงานตามประเด็นการตรวจติดตามและประเมินผล</w:t>
      </w:r>
    </w:p>
    <w:p w14:paraId="396E5C43" w14:textId="77777777" w:rsidR="00CD4FE8" w:rsidRPr="00121D92" w:rsidRDefault="00CD4FE8" w:rsidP="00121D92">
      <w:pPr>
        <w:tabs>
          <w:tab w:val="left" w:pos="1418"/>
        </w:tabs>
        <w:spacing w:before="0"/>
        <w:jc w:val="thaiDistribute"/>
        <w:rPr>
          <w:rFonts w:ascii="TH SarabunPSK" w:hAnsi="TH SarabunPSK" w:cs="TH SarabunPSK"/>
          <w:sz w:val="32"/>
          <w:szCs w:val="32"/>
        </w:rPr>
      </w:pPr>
      <w:r w:rsidRPr="00121D92">
        <w:rPr>
          <w:rFonts w:ascii="TH SarabunPSK" w:hAnsi="TH SarabunPSK" w:cs="TH SarabunPSK"/>
          <w:sz w:val="32"/>
          <w:szCs w:val="32"/>
          <w:cs/>
        </w:rPr>
        <w:tab/>
        <w:t>เสนอผู้ตรวจราชการสำนักนายกรัฐมนตรีในวันที่มาตรวจราชการ</w:t>
      </w:r>
    </w:p>
    <w:p w14:paraId="59D655DF" w14:textId="77777777" w:rsidR="00CD4FE8" w:rsidRPr="00121D92" w:rsidRDefault="00CD4FE8" w:rsidP="0061638C">
      <w:pPr>
        <w:spacing w:before="240" w:after="12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121D9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ประเด็นการตรวจติดตามและประเมินผล</w:t>
      </w:r>
    </w:p>
    <w:p w14:paraId="3753A769" w14:textId="77777777" w:rsidR="003D0B76" w:rsidRPr="0061638C" w:rsidRDefault="003D0B76" w:rsidP="003D0B76">
      <w:pPr>
        <w:pStyle w:val="ListParagraph"/>
        <w:numPr>
          <w:ilvl w:val="0"/>
          <w:numId w:val="3"/>
        </w:numPr>
        <w:tabs>
          <w:tab w:val="left" w:pos="0"/>
          <w:tab w:val="left" w:pos="709"/>
          <w:tab w:val="left" w:pos="851"/>
          <w:tab w:val="left" w:pos="993"/>
          <w:tab w:val="left" w:pos="1276"/>
          <w:tab w:val="left" w:pos="1418"/>
          <w:tab w:val="left" w:pos="1843"/>
        </w:tabs>
        <w:spacing w:before="0" w:after="120"/>
        <w:ind w:left="0" w:firstLine="705"/>
        <w:contextualSpacing w:val="0"/>
        <w:jc w:val="thaiDistribute"/>
        <w:rPr>
          <w:rFonts w:ascii="TH SarabunIT๙" w:hAnsi="TH SarabunIT๙" w:cs="TH SarabunIT๙"/>
          <w:sz w:val="28"/>
        </w:rPr>
      </w:pPr>
      <w:r w:rsidRPr="0061638C">
        <w:rPr>
          <w:rFonts w:ascii="TH SarabunIT๙" w:hAnsi="TH SarabunIT๙" w:cs="TH SarabunIT๙"/>
          <w:sz w:val="32"/>
          <w:szCs w:val="32"/>
          <w:cs/>
        </w:rPr>
        <w:t>ในปีงบประมาณ พ.ศ.</w:t>
      </w:r>
      <w:r w:rsidRPr="0061638C">
        <w:rPr>
          <w:rFonts w:ascii="TH SarabunIT๙" w:hAnsi="TH SarabunIT๙" w:cs="TH SarabunIT๙"/>
          <w:sz w:val="32"/>
          <w:szCs w:val="32"/>
        </w:rPr>
        <w:t xml:space="preserve"> </w:t>
      </w:r>
      <w:r w:rsidRPr="0061638C">
        <w:rPr>
          <w:rFonts w:ascii="TH SarabunIT๙" w:hAnsi="TH SarabunIT๙" w:cs="TH SarabunIT๙"/>
          <w:sz w:val="32"/>
          <w:szCs w:val="32"/>
          <w:cs/>
        </w:rPr>
        <w:t>2565</w:t>
      </w:r>
      <w:r w:rsidRPr="0061638C">
        <w:rPr>
          <w:rFonts w:ascii="TH SarabunIT๙" w:hAnsi="TH SarabunIT๙" w:cs="TH SarabunIT๙"/>
          <w:sz w:val="32"/>
          <w:szCs w:val="32"/>
        </w:rPr>
        <w:t xml:space="preserve"> </w:t>
      </w:r>
      <w:r w:rsidRPr="0061638C">
        <w:rPr>
          <w:rFonts w:ascii="TH SarabunIT๙" w:hAnsi="TH SarabunIT๙" w:cs="TH SarabunIT๙"/>
          <w:sz w:val="32"/>
          <w:szCs w:val="32"/>
          <w:cs/>
        </w:rPr>
        <w:t>จังหวัดได้รับการจัดสรรงบประมาณตามแผนปฏิบัติราชการประจำปีของจังหวัดและกลุ่มจังหวัด ตามประเด็นยุทธศาสตร์/ผลผลิต สอดคล้องกับยุทธศาสตร์ชาติด้านใดบ้าง คิดเป็นสัดส่วนร้อยละเท่าไรของงบประมาณที่ได้รับการจัดสรรทั้งหมด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</w:p>
    <w:p w14:paraId="1F4A3AB1" w14:textId="77777777" w:rsidR="003D0B76" w:rsidRPr="0061638C" w:rsidRDefault="003D0B76" w:rsidP="003D0B76">
      <w:pPr>
        <w:pStyle w:val="ListParagraph"/>
        <w:numPr>
          <w:ilvl w:val="0"/>
          <w:numId w:val="3"/>
        </w:numPr>
        <w:tabs>
          <w:tab w:val="left" w:pos="709"/>
          <w:tab w:val="left" w:pos="851"/>
          <w:tab w:val="left" w:pos="993"/>
          <w:tab w:val="left" w:pos="1276"/>
          <w:tab w:val="left" w:pos="1418"/>
          <w:tab w:val="left" w:pos="1843"/>
        </w:tabs>
        <w:spacing w:before="0"/>
        <w:ind w:left="0" w:firstLine="705"/>
        <w:contextualSpacing w:val="0"/>
        <w:jc w:val="thaiDistribute"/>
        <w:rPr>
          <w:rFonts w:ascii="TH SarabunIT๙" w:hAnsi="TH SarabunIT๙" w:cs="TH SarabunIT๙"/>
          <w:sz w:val="32"/>
          <w:szCs w:val="32"/>
        </w:rPr>
      </w:pPr>
      <w:r w:rsidRPr="0061638C">
        <w:rPr>
          <w:rFonts w:ascii="TH SarabunIT๙" w:hAnsi="TH SarabunIT๙" w:cs="TH SarabunIT๙" w:hint="cs"/>
          <w:sz w:val="32"/>
          <w:szCs w:val="32"/>
          <w:cs/>
        </w:rPr>
        <w:t>ผลการเบิกจ่ายงบประมาณของโครงการ</w:t>
      </w:r>
      <w:r w:rsidRPr="0061638C">
        <w:rPr>
          <w:rFonts w:ascii="TH SarabunIT๙" w:hAnsi="TH SarabunIT๙" w:cs="TH SarabunIT๙"/>
          <w:sz w:val="32"/>
          <w:szCs w:val="32"/>
          <w:cs/>
        </w:rPr>
        <w:t>ตามแผนปฏิบัติราชการประจำปีของจังหวัดและกลุ่มจังหวัด</w:t>
      </w:r>
    </w:p>
    <w:p w14:paraId="7DBA6014" w14:textId="77777777" w:rsidR="003D0B76" w:rsidRPr="0061638C" w:rsidRDefault="003D0B76" w:rsidP="003D0B76">
      <w:pPr>
        <w:tabs>
          <w:tab w:val="left" w:pos="993"/>
        </w:tabs>
        <w:spacing w:before="0"/>
        <w:jc w:val="thaiDistribute"/>
        <w:rPr>
          <w:rFonts w:ascii="TH SarabunIT๙" w:hAnsi="TH SarabunIT๙" w:cs="TH SarabunIT๙"/>
          <w:sz w:val="32"/>
          <w:szCs w:val="32"/>
        </w:rPr>
      </w:pPr>
      <w:r w:rsidRPr="0061638C">
        <w:rPr>
          <w:rFonts w:ascii="TH SarabunIT๙" w:hAnsi="TH SarabunIT๙" w:cs="TH SarabunIT๙"/>
          <w:sz w:val="32"/>
          <w:szCs w:val="32"/>
          <w:cs/>
        </w:rPr>
        <w:tab/>
        <w:t xml:space="preserve">๒.๑ โครงการประเภทงบลงทุน </w:t>
      </w:r>
    </w:p>
    <w:p w14:paraId="7204DFEA" w14:textId="77777777" w:rsidR="003D0B76" w:rsidRDefault="003D0B76" w:rsidP="003D0B76">
      <w:pPr>
        <w:spacing w:before="0"/>
        <w:jc w:val="thaiDistribute"/>
        <w:rPr>
          <w:rFonts w:ascii="TH SarabunIT๙" w:hAnsi="TH SarabunIT๙" w:cs="TH SarabunIT๙"/>
          <w:sz w:val="32"/>
          <w:szCs w:val="32"/>
        </w:rPr>
      </w:pPr>
      <w:r w:rsidRPr="0061638C">
        <w:rPr>
          <w:rFonts w:ascii="TH SarabunIT๙" w:hAnsi="TH SarabunIT๙" w:cs="TH SarabunIT๙"/>
          <w:sz w:val="32"/>
          <w:szCs w:val="32"/>
          <w:cs/>
        </w:rPr>
        <w:tab/>
        <w:t xml:space="preserve">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๒.๑.๑ </w:t>
      </w:r>
      <w:r w:rsidRPr="0061638C">
        <w:rPr>
          <w:rFonts w:ascii="TH SarabunIT๙" w:hAnsi="TH SarabunIT๙" w:cs="TH SarabunIT๙"/>
          <w:sz w:val="32"/>
          <w:szCs w:val="32"/>
          <w:cs/>
        </w:rPr>
        <w:t>ก่อหนี้ผูกพันได้ตั้งแต่ไตรมาสที่ 1 จำนวน............โครงการ งบประมาณ.</w:t>
      </w:r>
      <w:r>
        <w:rPr>
          <w:rFonts w:ascii="TH SarabunIT๙" w:hAnsi="TH SarabunIT๙" w:cs="TH SarabunIT๙" w:hint="cs"/>
          <w:sz w:val="32"/>
          <w:szCs w:val="32"/>
          <w:cs/>
        </w:rPr>
        <w:t>.....</w:t>
      </w:r>
      <w:r>
        <w:rPr>
          <w:rFonts w:ascii="TH SarabunIT๙" w:hAnsi="TH SarabunIT๙" w:cs="TH SarabunIT๙"/>
          <w:sz w:val="32"/>
          <w:szCs w:val="32"/>
          <w:cs/>
        </w:rPr>
        <w:t>........บาท</w:t>
      </w:r>
    </w:p>
    <w:p w14:paraId="400F0F91" w14:textId="77777777" w:rsidR="003D0B76" w:rsidRDefault="003D0B76" w:rsidP="003D0B76">
      <w:pPr>
        <w:spacing w:before="0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๒.๑.๒ กรณี</w:t>
      </w:r>
      <w:r w:rsidRPr="0061638C">
        <w:rPr>
          <w:rFonts w:ascii="TH SarabunIT๙" w:hAnsi="TH SarabunIT๙" w:cs="TH SarabunIT๙"/>
          <w:sz w:val="32"/>
          <w:szCs w:val="32"/>
          <w:cs/>
        </w:rPr>
        <w:t>ก่อหนี้</w:t>
      </w:r>
      <w:r>
        <w:rPr>
          <w:rFonts w:ascii="TH SarabunIT๙" w:hAnsi="TH SarabunIT๙" w:cs="TH SarabunIT๙" w:hint="cs"/>
          <w:sz w:val="32"/>
          <w:szCs w:val="32"/>
          <w:cs/>
        </w:rPr>
        <w:t>ผูกพัน</w:t>
      </w:r>
      <w:r w:rsidRPr="0061638C">
        <w:rPr>
          <w:rFonts w:ascii="TH SarabunIT๙" w:hAnsi="TH SarabunIT๙" w:cs="TH SarabunIT๙"/>
          <w:sz w:val="32"/>
          <w:szCs w:val="32"/>
          <w:cs/>
        </w:rPr>
        <w:t xml:space="preserve">ไม่ทันในไตรมาสที่ 1 </w:t>
      </w:r>
      <w:r>
        <w:rPr>
          <w:rFonts w:ascii="TH SarabunIT๙" w:hAnsi="TH SarabunIT๙" w:cs="TH SarabunIT๙" w:hint="cs"/>
          <w:sz w:val="32"/>
          <w:szCs w:val="32"/>
          <w:cs/>
        </w:rPr>
        <w:t>จะ</w:t>
      </w:r>
      <w:r w:rsidRPr="0061638C">
        <w:rPr>
          <w:rFonts w:ascii="TH SarabunIT๙" w:hAnsi="TH SarabunIT๙" w:cs="TH SarabunIT๙"/>
          <w:sz w:val="32"/>
          <w:szCs w:val="32"/>
          <w:cs/>
        </w:rPr>
        <w:t>สามารถดำเนินการหรือคาดการณ์ว่าจะ</w:t>
      </w:r>
      <w:r>
        <w:rPr>
          <w:rFonts w:ascii="TH SarabunIT๙" w:hAnsi="TH SarabunIT๙" w:cs="TH SarabunIT๙" w:hint="cs"/>
          <w:sz w:val="32"/>
          <w:szCs w:val="32"/>
          <w:cs/>
        </w:rPr>
        <w:t>สามารถ</w:t>
      </w:r>
      <w:r w:rsidRPr="0061638C">
        <w:rPr>
          <w:rFonts w:ascii="TH SarabunIT๙" w:hAnsi="TH SarabunIT๙" w:cs="TH SarabunIT๙"/>
          <w:sz w:val="32"/>
          <w:szCs w:val="32"/>
          <w:cs/>
        </w:rPr>
        <w:t xml:space="preserve">ก่อหนี้ผูกพันให้เสร็จสิ้นทุกรายการภายในไตรมาสที่ 2 </w:t>
      </w:r>
      <w:r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Pr="0061638C">
        <w:rPr>
          <w:rFonts w:ascii="TH SarabunIT๙" w:hAnsi="TH SarabunIT๙" w:cs="TH SarabunIT๙"/>
          <w:sz w:val="32"/>
          <w:szCs w:val="32"/>
          <w:cs/>
        </w:rPr>
        <w:t xml:space="preserve">หรือไม่ </w:t>
      </w:r>
      <w:r>
        <w:rPr>
          <w:rFonts w:ascii="TH SarabunIT๙" w:hAnsi="TH SarabunIT๙" w:cs="TH SarabunIT๙" w:hint="cs"/>
          <w:sz w:val="32"/>
          <w:szCs w:val="32"/>
          <w:cs/>
        </w:rPr>
        <w:t>อย่างไร</w:t>
      </w:r>
    </w:p>
    <w:p w14:paraId="1CD4F562" w14:textId="77777777" w:rsidR="003D0B76" w:rsidRPr="0061638C" w:rsidRDefault="003D0B76" w:rsidP="003D0B76">
      <w:pPr>
        <w:spacing w:before="0"/>
        <w:ind w:left="720" w:firstLine="7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๒.๑.๓ </w:t>
      </w:r>
      <w:r w:rsidRPr="0061638C">
        <w:rPr>
          <w:rFonts w:ascii="TH SarabunIT๙" w:hAnsi="TH SarabunIT๙" w:cs="TH SarabunIT๙"/>
          <w:sz w:val="32"/>
          <w:szCs w:val="32"/>
          <w:cs/>
        </w:rPr>
        <w:t>ผลการเบิกจ่ายคิดเป็นร้อยละเท่าไรของงบประมาณที่ได้รับการจัดสรร</w:t>
      </w:r>
    </w:p>
    <w:p w14:paraId="30D683EC" w14:textId="77777777" w:rsidR="003D0B76" w:rsidRPr="0061638C" w:rsidRDefault="003D0B76" w:rsidP="003D0B76">
      <w:pPr>
        <w:tabs>
          <w:tab w:val="left" w:pos="993"/>
        </w:tabs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61638C">
        <w:rPr>
          <w:rFonts w:ascii="TH SarabunIT๙" w:hAnsi="TH SarabunIT๙" w:cs="TH SarabunIT๙"/>
          <w:sz w:val="32"/>
          <w:szCs w:val="32"/>
          <w:cs/>
        </w:rPr>
        <w:tab/>
        <w:t>2.2 งบประมาณรายจ่ายนอกเหนือจากงบประมาณรายจ่ายในลักษณะงบลงทุน มีผลการเบิกจ่ายงบประมาณเป็นไปตามที่ได้จัดทำแผนเสนอขอรับการอนุมัติเงินจัดสรรงบประมาณตามที่ได้ส่งให้สำนักงบประมาณหรือไม่</w:t>
      </w:r>
      <w:r w:rsidRPr="0061638C">
        <w:rPr>
          <w:rFonts w:ascii="TH SarabunIT๙" w:hAnsi="TH SarabunIT๙" w:cs="TH SarabunIT๙"/>
          <w:sz w:val="32"/>
          <w:szCs w:val="32"/>
        </w:rPr>
        <w:t xml:space="preserve"> </w:t>
      </w:r>
      <w:r w:rsidRPr="0061638C">
        <w:rPr>
          <w:rFonts w:ascii="TH SarabunIT๙" w:hAnsi="TH SarabunIT๙" w:cs="TH SarabunIT๙"/>
          <w:sz w:val="32"/>
          <w:szCs w:val="32"/>
          <w:cs/>
        </w:rPr>
        <w:t>ผลการเบิกจ่ายคิดเป็นร้อยละเท่าไรของงบประมาณที่ได้รับการจัดสรร</w:t>
      </w:r>
    </w:p>
    <w:p w14:paraId="308FCDFA" w14:textId="77777777" w:rsidR="003D0B76" w:rsidRPr="00812B07" w:rsidRDefault="003D0B76" w:rsidP="003D0B76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๓</w:t>
      </w:r>
      <w:r w:rsidRPr="00812B0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. </w:t>
      </w:r>
      <w:r w:rsidRPr="00812B07">
        <w:rPr>
          <w:rFonts w:ascii="TH SarabunPSK" w:hAnsi="TH SarabunPSK" w:cs="TH SarabunPSK" w:hint="cs"/>
          <w:sz w:val="32"/>
          <w:szCs w:val="32"/>
          <w:cs/>
        </w:rPr>
        <w:t>ผลการดำเนินการสะสางสินทรัพย์คงค้างสะสมที่ได้มาจากการใช้จ่ายงบประมาณของจังหวัดและกลุ่มจังหวัด ของคณะทำงานสะสางสินทรัพย์ฯ พบปัญหา และอุปสรรคหรือไม่</w:t>
      </w:r>
      <w:r w:rsidRPr="00812B0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812B07">
        <w:rPr>
          <w:rFonts w:ascii="TH SarabunIT๙" w:hAnsi="TH SarabunIT๙" w:cs="TH SarabunIT๙" w:hint="cs"/>
          <w:sz w:val="32"/>
          <w:szCs w:val="32"/>
          <w:cs/>
        </w:rPr>
        <w:t>อย่างไร</w:t>
      </w:r>
    </w:p>
    <w:p w14:paraId="170E364D" w14:textId="5BEE5622" w:rsidR="00CD4FE8" w:rsidRPr="00121D92" w:rsidRDefault="00812B07" w:rsidP="00F64431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๔</w:t>
      </w:r>
      <w:r w:rsidR="00121D92" w:rsidRPr="00121D92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812B07">
        <w:rPr>
          <w:rFonts w:ascii="TH SarabunPSK" w:hAnsi="TH SarabunPSK" w:cs="TH SarabunPSK" w:hint="cs"/>
          <w:sz w:val="32"/>
          <w:szCs w:val="32"/>
          <w:cs/>
        </w:rPr>
        <w:t>ปัญหาอุปสรรคในการจัดทำแผนงาน/โครงการตามแผนปฏิบัติราชการประจำปีจังหวัดและกลุ่มจังหวัด เพื่อขับเคลื่อนแผนพัฒนาจังหวัดและกลุ่มจังหวัด และแนวทางการแก้ไข</w:t>
      </w:r>
    </w:p>
    <w:p w14:paraId="1745D47C" w14:textId="57990F5A" w:rsidR="00121D92" w:rsidRDefault="00812B07" w:rsidP="00121D92">
      <w:pPr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๕</w:t>
      </w:r>
      <w:r w:rsidR="00121D92" w:rsidRPr="00121D92">
        <w:rPr>
          <w:rFonts w:ascii="TH SarabunPSK" w:hAnsi="TH SarabunPSK" w:cs="TH SarabunPSK"/>
          <w:sz w:val="32"/>
          <w:szCs w:val="32"/>
          <w:cs/>
        </w:rPr>
        <w:t>. ข้อคิดเห็นและข้อเสนอแนะ</w:t>
      </w:r>
    </w:p>
    <w:p w14:paraId="6CF54879" w14:textId="77777777" w:rsidR="00121D92" w:rsidRPr="00121D92" w:rsidRDefault="00121D92" w:rsidP="00121D92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-----------------------------------</w:t>
      </w:r>
    </w:p>
    <w:p w14:paraId="18EA4956" w14:textId="77777777" w:rsidR="00F64431" w:rsidRDefault="00F64431" w:rsidP="00F64431">
      <w:pPr>
        <w:tabs>
          <w:tab w:val="left" w:pos="851"/>
          <w:tab w:val="left" w:pos="1276"/>
          <w:tab w:val="left" w:pos="1418"/>
          <w:tab w:val="left" w:pos="1843"/>
        </w:tabs>
        <w:spacing w:before="0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6F0C39FD" w14:textId="77777777" w:rsidR="00121D92" w:rsidRDefault="00CD4FE8" w:rsidP="00F64431">
      <w:pPr>
        <w:tabs>
          <w:tab w:val="left" w:pos="851"/>
          <w:tab w:val="left" w:pos="1276"/>
          <w:tab w:val="left" w:pos="1418"/>
          <w:tab w:val="left" w:pos="1843"/>
        </w:tabs>
        <w:spacing w:befor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21D9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หมายเหตุ</w:t>
      </w:r>
      <w:r w:rsidRPr="00121D9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121D92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121D9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05338B" w:rsidRPr="00121D92">
        <w:rPr>
          <w:rFonts w:ascii="TH SarabunPSK" w:hAnsi="TH SarabunPSK" w:cs="TH SarabunPSK"/>
          <w:b/>
          <w:bCs/>
          <w:sz w:val="32"/>
          <w:szCs w:val="32"/>
          <w:cs/>
        </w:rPr>
        <w:t>เขตตรวจราชการ</w:t>
      </w:r>
      <w:r w:rsidRPr="00121D92">
        <w:rPr>
          <w:rFonts w:ascii="TH SarabunPSK" w:hAnsi="TH SarabunPSK" w:cs="TH SarabunPSK"/>
          <w:b/>
          <w:bCs/>
          <w:sz w:val="32"/>
          <w:szCs w:val="32"/>
          <w:cs/>
        </w:rPr>
        <w:t>สามารถปรับปรุงเพิ่มเติมประเด็นการตรวจติดตามได้ตามความเหมาะสม</w:t>
      </w:r>
    </w:p>
    <w:p w14:paraId="7E904819" w14:textId="77777777" w:rsidR="00636CCF" w:rsidRDefault="00636CCF" w:rsidP="00121D92">
      <w:pPr>
        <w:tabs>
          <w:tab w:val="left" w:pos="851"/>
          <w:tab w:val="left" w:pos="1276"/>
          <w:tab w:val="left" w:pos="1418"/>
          <w:tab w:val="left" w:pos="1843"/>
        </w:tabs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A608291" w14:textId="77777777" w:rsidR="00F03767" w:rsidRDefault="00F03767" w:rsidP="00121D92">
      <w:pPr>
        <w:tabs>
          <w:tab w:val="left" w:pos="851"/>
          <w:tab w:val="left" w:pos="1276"/>
          <w:tab w:val="left" w:pos="1418"/>
          <w:tab w:val="left" w:pos="1843"/>
        </w:tabs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1FE2458" w14:textId="77777777" w:rsidR="004D6795" w:rsidRPr="004C36A5" w:rsidRDefault="004D6795" w:rsidP="004D6795">
      <w:pPr>
        <w:tabs>
          <w:tab w:val="left" w:pos="0"/>
          <w:tab w:val="left" w:pos="1080"/>
          <w:tab w:val="left" w:pos="1440"/>
          <w:tab w:val="left" w:pos="1701"/>
          <w:tab w:val="left" w:pos="2410"/>
          <w:tab w:val="left" w:pos="2552"/>
          <w:tab w:val="left" w:pos="2694"/>
        </w:tabs>
        <w:autoSpaceDE w:val="0"/>
        <w:autoSpaceDN w:val="0"/>
        <w:adjustRightInd w:val="0"/>
        <w:spacing w:before="0"/>
        <w:jc w:val="center"/>
        <w:rPr>
          <w:rFonts w:ascii="TH SarabunIT๙" w:hAnsi="TH SarabunIT๙" w:cs="TH SarabunIT๙"/>
          <w:b/>
          <w:bCs/>
          <w:sz w:val="34"/>
          <w:szCs w:val="34"/>
          <w:cs/>
        </w:rPr>
      </w:pPr>
      <w:r w:rsidRPr="004C36A5">
        <w:rPr>
          <w:rFonts w:ascii="TH SarabunIT๙" w:hAnsi="TH SarabunIT๙" w:cs="TH SarabunIT๙"/>
          <w:b/>
          <w:bCs/>
          <w:sz w:val="34"/>
          <w:szCs w:val="34"/>
          <w:cs/>
        </w:rPr>
        <w:lastRenderedPageBreak/>
        <w:t>ประเด็นการตรวจติดตามและประเมินผล</w:t>
      </w:r>
    </w:p>
    <w:p w14:paraId="1DC5308B" w14:textId="77777777" w:rsidR="004D6795" w:rsidRPr="004C36A5" w:rsidRDefault="004D6795" w:rsidP="004D6795">
      <w:pPr>
        <w:tabs>
          <w:tab w:val="left" w:pos="0"/>
          <w:tab w:val="left" w:pos="1080"/>
          <w:tab w:val="left" w:pos="1440"/>
          <w:tab w:val="left" w:pos="1701"/>
          <w:tab w:val="left" w:pos="2410"/>
          <w:tab w:val="left" w:pos="2552"/>
          <w:tab w:val="left" w:pos="2694"/>
        </w:tabs>
        <w:autoSpaceDE w:val="0"/>
        <w:autoSpaceDN w:val="0"/>
        <w:adjustRightInd w:val="0"/>
        <w:spacing w:before="0"/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4C36A5">
        <w:rPr>
          <w:rFonts w:ascii="TH SarabunIT๙" w:hAnsi="TH SarabunIT๙" w:cs="TH SarabunIT๙"/>
          <w:b/>
          <w:bCs/>
          <w:sz w:val="34"/>
          <w:szCs w:val="34"/>
          <w:cs/>
        </w:rPr>
        <w:t>การดำเนินการตามแผนพัฒนาจังหวัดและกลุ่มจังหวัด</w:t>
      </w:r>
    </w:p>
    <w:p w14:paraId="30E40B01" w14:textId="6D8FC0FD" w:rsidR="004D6795" w:rsidRPr="00121D92" w:rsidRDefault="004D6795" w:rsidP="004D6795">
      <w:pPr>
        <w:tabs>
          <w:tab w:val="left" w:pos="0"/>
          <w:tab w:val="left" w:pos="1080"/>
          <w:tab w:val="left" w:pos="1440"/>
          <w:tab w:val="left" w:pos="1701"/>
          <w:tab w:val="left" w:pos="2410"/>
          <w:tab w:val="left" w:pos="2552"/>
          <w:tab w:val="left" w:pos="2694"/>
        </w:tabs>
        <w:autoSpaceDE w:val="0"/>
        <w:autoSpaceDN w:val="0"/>
        <w:adjustRightInd w:val="0"/>
        <w:spacing w:before="0"/>
        <w:jc w:val="center"/>
        <w:rPr>
          <w:rFonts w:ascii="TH SarabunIT๙" w:hAnsi="TH SarabunIT๙" w:cs="TH SarabunIT๙"/>
          <w:sz w:val="34"/>
          <w:szCs w:val="34"/>
        </w:rPr>
      </w:pPr>
      <w:r w:rsidRPr="00121D92">
        <w:rPr>
          <w:rFonts w:ascii="TH SarabunIT๙" w:hAnsi="TH SarabunIT๙" w:cs="TH SarabunIT๙"/>
          <w:b/>
          <w:bCs/>
          <w:sz w:val="34"/>
          <w:szCs w:val="34"/>
          <w:cs/>
        </w:rPr>
        <w:t>ประจำปีงบประมาณ พ.ศ. ๒๕</w:t>
      </w:r>
      <w:r>
        <w:rPr>
          <w:rFonts w:ascii="TH SarabunIT๙" w:hAnsi="TH SarabunIT๙" w:cs="TH SarabunIT๙" w:hint="cs"/>
          <w:b/>
          <w:bCs/>
          <w:sz w:val="34"/>
          <w:szCs w:val="34"/>
          <w:cs/>
        </w:rPr>
        <w:t>6๕</w:t>
      </w:r>
      <w:r w:rsidRPr="00121D92">
        <w:rPr>
          <w:rFonts w:ascii="TH SarabunIT๙" w:hAnsi="TH SarabunIT๙" w:cs="TH SarabunIT๙" w:hint="cs"/>
          <w:b/>
          <w:bCs/>
          <w:sz w:val="34"/>
          <w:szCs w:val="34"/>
          <w:cs/>
        </w:rPr>
        <w:t xml:space="preserve"> ครั้ง</w:t>
      </w:r>
      <w:r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ที่ </w:t>
      </w:r>
      <w:r>
        <w:rPr>
          <w:rFonts w:ascii="TH SarabunIT๙" w:hAnsi="TH SarabunIT๙" w:cs="TH SarabunIT๙" w:hint="cs"/>
          <w:b/>
          <w:bCs/>
          <w:sz w:val="34"/>
          <w:szCs w:val="34"/>
          <w:cs/>
        </w:rPr>
        <w:t>๒</w:t>
      </w:r>
    </w:p>
    <w:p w14:paraId="3786FC48" w14:textId="77777777" w:rsidR="004D6795" w:rsidRDefault="004D6795" w:rsidP="004D6795">
      <w:pPr>
        <w:tabs>
          <w:tab w:val="left" w:pos="0"/>
          <w:tab w:val="left" w:pos="1080"/>
          <w:tab w:val="left" w:pos="1440"/>
          <w:tab w:val="left" w:pos="1701"/>
          <w:tab w:val="left" w:pos="2410"/>
          <w:tab w:val="left" w:pos="2552"/>
          <w:tab w:val="left" w:pos="2694"/>
        </w:tabs>
        <w:autoSpaceDE w:val="0"/>
        <w:autoSpaceDN w:val="0"/>
        <w:adjustRightInd w:val="0"/>
        <w:spacing w:before="0"/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4C36A5">
        <w:rPr>
          <w:rFonts w:ascii="TH SarabunIT๙" w:hAnsi="TH SarabunIT๙" w:cs="TH SarabunIT๙"/>
          <w:b/>
          <w:bCs/>
          <w:sz w:val="34"/>
          <w:szCs w:val="34"/>
          <w:cs/>
        </w:rPr>
        <w:t>ของผู้ตรวจราชการสำนักนายกรัฐมนตรี</w:t>
      </w:r>
      <w:r w:rsidRPr="004C36A5">
        <w:rPr>
          <w:rFonts w:ascii="TH SarabunIT๙" w:hAnsi="TH SarabunIT๙" w:cs="TH SarabunIT๙"/>
          <w:b/>
          <w:bCs/>
          <w:sz w:val="34"/>
          <w:szCs w:val="34"/>
        </w:rPr>
        <w:t xml:space="preserve"> </w:t>
      </w:r>
    </w:p>
    <w:p w14:paraId="5089249B" w14:textId="77777777" w:rsidR="004D6795" w:rsidRPr="004C36A5" w:rsidRDefault="004D6795" w:rsidP="004D6795">
      <w:pPr>
        <w:tabs>
          <w:tab w:val="left" w:pos="0"/>
          <w:tab w:val="left" w:pos="1080"/>
          <w:tab w:val="left" w:pos="1440"/>
          <w:tab w:val="left" w:pos="1701"/>
          <w:tab w:val="left" w:pos="2410"/>
          <w:tab w:val="left" w:pos="2552"/>
          <w:tab w:val="left" w:pos="2694"/>
        </w:tabs>
        <w:autoSpaceDE w:val="0"/>
        <w:autoSpaceDN w:val="0"/>
        <w:adjustRightInd w:val="0"/>
        <w:spacing w:before="0"/>
        <w:jc w:val="center"/>
        <w:rPr>
          <w:rFonts w:ascii="TH SarabunIT๙" w:hAnsi="TH SarabunIT๙" w:cs="TH SarabunIT๙"/>
          <w:b/>
          <w:bCs/>
          <w:sz w:val="34"/>
          <w:szCs w:val="34"/>
        </w:rPr>
      </w:pPr>
    </w:p>
    <w:p w14:paraId="384E2EF8" w14:textId="77777777" w:rsidR="004D6795" w:rsidRPr="00121D92" w:rsidRDefault="004D6795" w:rsidP="004D6795">
      <w:pPr>
        <w:tabs>
          <w:tab w:val="left" w:pos="0"/>
          <w:tab w:val="left" w:pos="1080"/>
          <w:tab w:val="left" w:pos="1440"/>
          <w:tab w:val="left" w:pos="1701"/>
          <w:tab w:val="left" w:pos="2410"/>
          <w:tab w:val="left" w:pos="2552"/>
          <w:tab w:val="left" w:pos="2694"/>
        </w:tabs>
        <w:autoSpaceDE w:val="0"/>
        <w:autoSpaceDN w:val="0"/>
        <w:adjustRightInd w:val="0"/>
        <w:spacing w:before="0"/>
        <w:jc w:val="center"/>
        <w:rPr>
          <w:rFonts w:ascii="TH SarabunPSK" w:hAnsi="TH SarabunPSK" w:cs="TH SarabunPSK"/>
          <w:sz w:val="20"/>
          <w:szCs w:val="20"/>
        </w:rPr>
      </w:pPr>
      <w:r w:rsidRPr="00121D92">
        <w:rPr>
          <w:rFonts w:ascii="TH SarabunPSK" w:hAnsi="TH SarabunPSK" w:cs="TH SarabunPSK"/>
          <w:sz w:val="20"/>
          <w:szCs w:val="20"/>
        </w:rPr>
        <w:sym w:font="Wingdings" w:char="F07C"/>
      </w:r>
      <w:r w:rsidRPr="00121D92">
        <w:rPr>
          <w:rFonts w:ascii="TH SarabunPSK" w:hAnsi="TH SarabunPSK" w:cs="TH SarabunPSK"/>
          <w:sz w:val="20"/>
          <w:szCs w:val="20"/>
        </w:rPr>
        <w:sym w:font="Wingdings" w:char="F027"/>
      </w:r>
      <w:r w:rsidRPr="00121D92">
        <w:rPr>
          <w:rFonts w:ascii="TH SarabunPSK" w:hAnsi="TH SarabunPSK" w:cs="TH SarabunPSK"/>
          <w:sz w:val="20"/>
          <w:szCs w:val="20"/>
        </w:rPr>
        <w:sym w:font="Wingdings" w:char="F07C"/>
      </w:r>
      <w:r w:rsidRPr="00121D92">
        <w:rPr>
          <w:rFonts w:ascii="TH SarabunPSK" w:hAnsi="TH SarabunPSK" w:cs="TH SarabunPSK"/>
          <w:sz w:val="20"/>
          <w:szCs w:val="20"/>
        </w:rPr>
        <w:t xml:space="preserve"> </w:t>
      </w:r>
      <w:r w:rsidRPr="00121D92">
        <w:rPr>
          <w:rFonts w:ascii="TH SarabunPSK" w:hAnsi="TH SarabunPSK" w:cs="TH SarabunPSK"/>
          <w:sz w:val="20"/>
          <w:szCs w:val="20"/>
        </w:rPr>
        <w:sym w:font="Wingdings" w:char="F07C"/>
      </w:r>
      <w:r w:rsidRPr="00121D92">
        <w:rPr>
          <w:rFonts w:ascii="TH SarabunPSK" w:hAnsi="TH SarabunPSK" w:cs="TH SarabunPSK"/>
          <w:sz w:val="20"/>
          <w:szCs w:val="20"/>
        </w:rPr>
        <w:sym w:font="Wingdings" w:char="F027"/>
      </w:r>
      <w:r w:rsidRPr="00121D92">
        <w:rPr>
          <w:rFonts w:ascii="TH SarabunPSK" w:hAnsi="TH SarabunPSK" w:cs="TH SarabunPSK"/>
          <w:sz w:val="20"/>
          <w:szCs w:val="20"/>
        </w:rPr>
        <w:sym w:font="Wingdings" w:char="F07C"/>
      </w:r>
      <w:r w:rsidRPr="00121D92">
        <w:rPr>
          <w:rFonts w:ascii="TH SarabunPSK" w:hAnsi="TH SarabunPSK" w:cs="TH SarabunPSK"/>
          <w:sz w:val="20"/>
          <w:szCs w:val="20"/>
        </w:rPr>
        <w:t xml:space="preserve"> </w:t>
      </w:r>
      <w:r w:rsidRPr="00121D92">
        <w:rPr>
          <w:rFonts w:ascii="TH SarabunPSK" w:hAnsi="TH SarabunPSK" w:cs="TH SarabunPSK"/>
          <w:sz w:val="20"/>
          <w:szCs w:val="20"/>
        </w:rPr>
        <w:sym w:font="Wingdings" w:char="F07C"/>
      </w:r>
      <w:r w:rsidRPr="00121D92">
        <w:rPr>
          <w:rFonts w:ascii="TH SarabunPSK" w:hAnsi="TH SarabunPSK" w:cs="TH SarabunPSK"/>
          <w:sz w:val="20"/>
          <w:szCs w:val="20"/>
        </w:rPr>
        <w:sym w:font="Wingdings" w:char="F07C"/>
      </w:r>
      <w:r w:rsidRPr="00121D92">
        <w:rPr>
          <w:rFonts w:ascii="TH SarabunPSK" w:hAnsi="TH SarabunPSK" w:cs="TH SarabunPSK"/>
          <w:sz w:val="20"/>
          <w:szCs w:val="20"/>
        </w:rPr>
        <w:sym w:font="Wingdings" w:char="F027"/>
      </w:r>
      <w:r w:rsidRPr="00121D92">
        <w:rPr>
          <w:rFonts w:ascii="TH SarabunPSK" w:hAnsi="TH SarabunPSK" w:cs="TH SarabunPSK"/>
          <w:sz w:val="20"/>
          <w:szCs w:val="20"/>
        </w:rPr>
        <w:sym w:font="Wingdings" w:char="F07C"/>
      </w:r>
      <w:r w:rsidRPr="00121D92">
        <w:rPr>
          <w:rFonts w:ascii="TH SarabunPSK" w:hAnsi="TH SarabunPSK" w:cs="TH SarabunPSK"/>
          <w:sz w:val="20"/>
          <w:szCs w:val="20"/>
        </w:rPr>
        <w:t xml:space="preserve"> </w:t>
      </w:r>
      <w:r w:rsidRPr="00121D92">
        <w:rPr>
          <w:rFonts w:ascii="TH SarabunPSK" w:hAnsi="TH SarabunPSK" w:cs="TH SarabunPSK"/>
          <w:sz w:val="20"/>
          <w:szCs w:val="20"/>
        </w:rPr>
        <w:sym w:font="Wingdings" w:char="F07C"/>
      </w:r>
      <w:r w:rsidRPr="00121D92">
        <w:rPr>
          <w:rFonts w:ascii="TH SarabunPSK" w:hAnsi="TH SarabunPSK" w:cs="TH SarabunPSK"/>
          <w:sz w:val="20"/>
          <w:szCs w:val="20"/>
        </w:rPr>
        <w:sym w:font="Wingdings" w:char="F027"/>
      </w:r>
      <w:r w:rsidRPr="00121D92">
        <w:rPr>
          <w:rFonts w:ascii="TH SarabunPSK" w:hAnsi="TH SarabunPSK" w:cs="TH SarabunPSK"/>
          <w:sz w:val="20"/>
          <w:szCs w:val="20"/>
        </w:rPr>
        <w:sym w:font="Wingdings" w:char="F07C"/>
      </w:r>
    </w:p>
    <w:p w14:paraId="2A6C9FB6" w14:textId="77777777" w:rsidR="004D6795" w:rsidRDefault="004D6795" w:rsidP="004D6795">
      <w:pPr>
        <w:tabs>
          <w:tab w:val="left" w:pos="1418"/>
        </w:tabs>
        <w:spacing w:before="0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2437C4C3" w14:textId="77777777" w:rsidR="004D6795" w:rsidRPr="00121D92" w:rsidRDefault="004D6795" w:rsidP="004D6795">
      <w:pPr>
        <w:tabs>
          <w:tab w:val="left" w:pos="1418"/>
        </w:tabs>
        <w:spacing w:before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21D9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ผู้ให้ข้อมูล</w:t>
      </w:r>
      <w:r w:rsidRPr="00121D9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121D92">
        <w:rPr>
          <w:rFonts w:ascii="TH SarabunPSK" w:hAnsi="TH SarabunPSK" w:cs="TH SarabunPSK"/>
          <w:sz w:val="32"/>
          <w:szCs w:val="32"/>
        </w:rPr>
        <w:t>:</w:t>
      </w:r>
      <w:r w:rsidRPr="00121D92">
        <w:rPr>
          <w:rFonts w:ascii="TH SarabunPSK" w:hAnsi="TH SarabunPSK" w:cs="TH SarabunPSK"/>
          <w:sz w:val="32"/>
          <w:szCs w:val="32"/>
          <w:cs/>
        </w:rPr>
        <w:tab/>
        <w:t>หัวหน้าสำนักงานจังหวัด/หัวหน้าสำนักบริหารยุทธศาสตร์กลุ่มจังหวัด</w:t>
      </w:r>
    </w:p>
    <w:p w14:paraId="0A8436CC" w14:textId="77777777" w:rsidR="004D6795" w:rsidRPr="00121D92" w:rsidRDefault="004D6795" w:rsidP="004D6795">
      <w:pPr>
        <w:tabs>
          <w:tab w:val="left" w:pos="1418"/>
        </w:tabs>
        <w:spacing w:before="240"/>
        <w:jc w:val="thaiDistribute"/>
        <w:rPr>
          <w:rFonts w:ascii="TH SarabunPSK" w:hAnsi="TH SarabunPSK" w:cs="TH SarabunPSK"/>
          <w:sz w:val="32"/>
          <w:szCs w:val="32"/>
        </w:rPr>
      </w:pPr>
      <w:r w:rsidRPr="00121D9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คำชี้แจง</w:t>
      </w:r>
      <w:r w:rsidRPr="00121D92">
        <w:rPr>
          <w:rFonts w:ascii="TH SarabunPSK" w:hAnsi="TH SarabunPSK" w:cs="TH SarabunPSK"/>
          <w:b/>
          <w:bCs/>
          <w:sz w:val="32"/>
          <w:szCs w:val="32"/>
        </w:rPr>
        <w:tab/>
      </w:r>
      <w:r w:rsidRPr="00121D92">
        <w:rPr>
          <w:rFonts w:ascii="TH SarabunPSK" w:hAnsi="TH SarabunPSK" w:cs="TH SarabunPSK"/>
          <w:sz w:val="32"/>
          <w:szCs w:val="32"/>
          <w:cs/>
        </w:rPr>
        <w:t>ขอให้จัดทำสรุปผลการดำเนินงานตามประเด็นการตรวจติดตามและประเมินผล</w:t>
      </w:r>
    </w:p>
    <w:p w14:paraId="0D36EE4E" w14:textId="77777777" w:rsidR="004D6795" w:rsidRPr="00121D92" w:rsidRDefault="004D6795" w:rsidP="004D6795">
      <w:pPr>
        <w:tabs>
          <w:tab w:val="left" w:pos="1418"/>
        </w:tabs>
        <w:spacing w:before="0"/>
        <w:jc w:val="thaiDistribute"/>
        <w:rPr>
          <w:rFonts w:ascii="TH SarabunPSK" w:hAnsi="TH SarabunPSK" w:cs="TH SarabunPSK"/>
          <w:sz w:val="32"/>
          <w:szCs w:val="32"/>
        </w:rPr>
      </w:pPr>
      <w:r w:rsidRPr="00121D92">
        <w:rPr>
          <w:rFonts w:ascii="TH SarabunPSK" w:hAnsi="TH SarabunPSK" w:cs="TH SarabunPSK"/>
          <w:sz w:val="32"/>
          <w:szCs w:val="32"/>
          <w:cs/>
        </w:rPr>
        <w:tab/>
        <w:t>เสนอผู้ตรวจราชการสำนักนายกรัฐมนตรีในวันที่มาตรวจราชการ</w:t>
      </w:r>
    </w:p>
    <w:p w14:paraId="03705A29" w14:textId="7CD77CCE" w:rsidR="00182225" w:rsidRPr="00182225" w:rsidRDefault="004D6795" w:rsidP="00182225">
      <w:pPr>
        <w:spacing w:before="24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121D9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ประเด็นการตรวจติดตามและประเมินผล</w:t>
      </w:r>
    </w:p>
    <w:p w14:paraId="3488DF93" w14:textId="75EF9386" w:rsidR="003D0B76" w:rsidRPr="003D0B76" w:rsidRDefault="003D0B76" w:rsidP="003D0B76">
      <w:pPr>
        <w:tabs>
          <w:tab w:val="left" w:pos="709"/>
          <w:tab w:val="left" w:pos="851"/>
          <w:tab w:val="left" w:pos="993"/>
          <w:tab w:val="left" w:pos="1276"/>
          <w:tab w:val="left" w:pos="1418"/>
          <w:tab w:val="left" w:pos="1843"/>
        </w:tabs>
        <w:spacing w:before="0"/>
        <w:jc w:val="thaiDistribute"/>
        <w:rPr>
          <w:rFonts w:ascii="TH SarabunIT๙" w:hAnsi="TH SarabunIT๙" w:cs="TH SarabunIT๙"/>
          <w:sz w:val="32"/>
          <w:szCs w:val="32"/>
        </w:rPr>
      </w:pPr>
      <w:r w:rsidRPr="003D0B76">
        <w:rPr>
          <w:rFonts w:ascii="TH SarabunIT๙" w:hAnsi="TH SarabunIT๙" w:cs="TH SarabunIT๙"/>
          <w:sz w:val="32"/>
          <w:szCs w:val="32"/>
          <w:cs/>
        </w:rPr>
        <w:tab/>
        <w:t>๑. ภาพรวมความก้าวหน้าการดำเนินโครงการ และการเบิกจ่ายงบประมาณตามแผน</w:t>
      </w:r>
      <w:r>
        <w:rPr>
          <w:rFonts w:ascii="TH SarabunIT๙" w:hAnsi="TH SarabunIT๙" w:cs="TH SarabunIT๙"/>
          <w:sz w:val="32"/>
          <w:szCs w:val="32"/>
          <w:cs/>
        </w:rPr>
        <w:t>ปฏิบัติราชการประจำปีของจังหวัด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3D0B76">
        <w:rPr>
          <w:rFonts w:ascii="TH SarabunIT๙" w:hAnsi="TH SarabunIT๙" w:cs="TH SarabunIT๙"/>
          <w:sz w:val="32"/>
          <w:szCs w:val="32"/>
          <w:cs/>
        </w:rPr>
        <w:t>กลุ่มจังหวัด ประจำปีงบประมาณ พ.ศ. 256๕ (ข้อมูล ณ วันที่ ๓๐ สิงหาคม ๒๕๖๕)</w:t>
      </w:r>
    </w:p>
    <w:p w14:paraId="01F5E61E" w14:textId="31514861" w:rsidR="003D0B76" w:rsidRPr="003D0B76" w:rsidRDefault="003D0B76" w:rsidP="003D0B76">
      <w:pPr>
        <w:tabs>
          <w:tab w:val="left" w:pos="993"/>
        </w:tabs>
        <w:spacing w:before="0"/>
        <w:jc w:val="thaiDistribute"/>
        <w:rPr>
          <w:rFonts w:ascii="TH SarabunIT๙" w:hAnsi="TH SarabunIT๙" w:cs="TH SarabunIT๙"/>
          <w:sz w:val="32"/>
          <w:szCs w:val="32"/>
        </w:rPr>
      </w:pPr>
      <w:r w:rsidRPr="003D0B76">
        <w:rPr>
          <w:rFonts w:ascii="TH SarabunIT๙" w:hAnsi="TH SarabunIT๙" w:cs="TH SarabunIT๙"/>
          <w:sz w:val="32"/>
          <w:szCs w:val="32"/>
          <w:cs/>
        </w:rPr>
        <w:tab/>
      </w:r>
      <w:r w:rsidR="008D336D">
        <w:rPr>
          <w:rFonts w:ascii="TH SarabunIT๙" w:hAnsi="TH SarabunIT๙" w:cs="TH SarabunIT๙" w:hint="cs"/>
          <w:sz w:val="32"/>
          <w:szCs w:val="32"/>
          <w:cs/>
        </w:rPr>
        <w:t>๑</w:t>
      </w:r>
      <w:r w:rsidRPr="003D0B76">
        <w:rPr>
          <w:rFonts w:ascii="TH SarabunIT๙" w:hAnsi="TH SarabunIT๙" w:cs="TH SarabunIT๙"/>
          <w:sz w:val="32"/>
          <w:szCs w:val="32"/>
          <w:cs/>
        </w:rPr>
        <w:t xml:space="preserve">.๑ ดำเนินการแล้วเสร็จ จำนวน ................ โครงการ ผลการเบิกจ่าย ................... บาท </w:t>
      </w:r>
    </w:p>
    <w:p w14:paraId="5189CCF6" w14:textId="0706A83E" w:rsidR="003D0B76" w:rsidRPr="003D0B76" w:rsidRDefault="008D336D" w:rsidP="003D0B76">
      <w:pPr>
        <w:tabs>
          <w:tab w:val="left" w:pos="993"/>
        </w:tabs>
        <w:spacing w:before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๑</w:t>
      </w:r>
      <w:r w:rsidR="003D0B76" w:rsidRPr="003D0B76">
        <w:rPr>
          <w:rFonts w:ascii="TH SarabunIT๙" w:hAnsi="TH SarabunIT๙" w:cs="TH SarabunIT๙"/>
          <w:sz w:val="32"/>
          <w:szCs w:val="32"/>
          <w:cs/>
        </w:rPr>
        <w:t xml:space="preserve">.๒ ดำเนินการไม่แล้วเสร็จ จำนวน ................โครงการ ผลการเบิกจ่าย ................. บาท ยังไม่เบิกจ่าย .................. บาท </w:t>
      </w:r>
    </w:p>
    <w:p w14:paraId="2E88DED3" w14:textId="7E222719" w:rsidR="003D0B76" w:rsidRPr="0061638C" w:rsidRDefault="003D0B76" w:rsidP="003D0B76">
      <w:pPr>
        <w:tabs>
          <w:tab w:val="left" w:pos="993"/>
        </w:tabs>
        <w:spacing w:before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D336D">
        <w:rPr>
          <w:rFonts w:ascii="TH SarabunIT๙" w:hAnsi="TH SarabunIT๙" w:cs="TH SarabunIT๙" w:hint="cs"/>
          <w:sz w:val="32"/>
          <w:szCs w:val="32"/>
          <w:cs/>
        </w:rPr>
        <w:t>๑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.๓ ปัญหา อุปสรรคสำคัญที่ไม่สามารถดำเนินการได้แล้วเสร็จ </w:t>
      </w:r>
    </w:p>
    <w:p w14:paraId="53D90CE2" w14:textId="77777777" w:rsidR="003D0B76" w:rsidRDefault="003D0B76" w:rsidP="003D0B76">
      <w:pPr>
        <w:tabs>
          <w:tab w:val="left" w:pos="851"/>
          <w:tab w:val="left" w:pos="1276"/>
          <w:tab w:val="left" w:pos="1418"/>
          <w:tab w:val="left" w:pos="1843"/>
        </w:tabs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๒. </w:t>
      </w:r>
      <w:r w:rsidRPr="009965B8">
        <w:rPr>
          <w:rFonts w:ascii="TH SarabunPSK" w:hAnsi="TH SarabunPSK" w:cs="TH SarabunPSK"/>
          <w:sz w:val="32"/>
          <w:szCs w:val="32"/>
          <w:cs/>
        </w:rPr>
        <w:t>การบันทึกและการรายงานข้อมูลแผนงาน/โครงการของจังหวัดและกลุ่มจังหวัด</w:t>
      </w:r>
      <w:r w:rsidRPr="009965B8">
        <w:rPr>
          <w:rFonts w:ascii="TH SarabunPSK" w:hAnsi="TH SarabunPSK" w:cs="TH SarabunPSK"/>
          <w:sz w:val="32"/>
          <w:szCs w:val="32"/>
        </w:rPr>
        <w:t xml:space="preserve"> </w:t>
      </w:r>
      <w:r w:rsidRPr="009965B8">
        <w:rPr>
          <w:rFonts w:ascii="TH SarabunPSK" w:hAnsi="TH SarabunPSK" w:cs="TH SarabunPSK"/>
          <w:sz w:val="32"/>
          <w:szCs w:val="32"/>
          <w:cs/>
        </w:rPr>
        <w:t>ในระบบติดตามและประเมินผลแห่งชาติ (</w:t>
      </w:r>
      <w:proofErr w:type="spellStart"/>
      <w:r w:rsidRPr="009965B8">
        <w:rPr>
          <w:rFonts w:ascii="TH SarabunPSK" w:hAnsi="TH SarabunPSK" w:cs="TH SarabunPSK"/>
          <w:sz w:val="32"/>
          <w:szCs w:val="32"/>
        </w:rPr>
        <w:t>eMENSCR</w:t>
      </w:r>
      <w:proofErr w:type="spellEnd"/>
      <w:r w:rsidRPr="009965B8"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พบปัญหาอุปสรรคอย่างไรบ้าง</w:t>
      </w:r>
    </w:p>
    <w:p w14:paraId="1E6DC638" w14:textId="04313222" w:rsidR="004D6795" w:rsidRPr="00121D92" w:rsidRDefault="003D0B76" w:rsidP="004D6795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๓</w:t>
      </w:r>
      <w:r w:rsidR="004D6795" w:rsidRPr="00121D92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C54E3B" w:rsidRPr="00812B07">
        <w:rPr>
          <w:rFonts w:ascii="TH SarabunPSK" w:hAnsi="TH SarabunPSK" w:cs="TH SarabunPSK" w:hint="cs"/>
          <w:sz w:val="32"/>
          <w:szCs w:val="32"/>
          <w:cs/>
        </w:rPr>
        <w:t>ปัญหาอุปสรรคในการจัดทำแผนงาน/โครงการตามแผนปฏิบัติราชการประจำปีจังหวัดและกลุ่มจังหวัด เพื่อขับเคลื่อนแผนพัฒนาจังหวัดและกลุ่มจังหวัด และแนวทางการแก้ไข</w:t>
      </w:r>
      <w:r w:rsidR="004D6795" w:rsidRPr="00121D92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45A0EFF" w14:textId="6079268B" w:rsidR="004D6795" w:rsidRDefault="003D0B76" w:rsidP="004D6795">
      <w:pPr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๔</w:t>
      </w:r>
      <w:r w:rsidR="004D6795" w:rsidRPr="00121D92">
        <w:rPr>
          <w:rFonts w:ascii="TH SarabunPSK" w:hAnsi="TH SarabunPSK" w:cs="TH SarabunPSK"/>
          <w:sz w:val="32"/>
          <w:szCs w:val="32"/>
          <w:cs/>
        </w:rPr>
        <w:t>. ข้อคิดเห็นและข้อเสนอแนะ</w:t>
      </w:r>
    </w:p>
    <w:p w14:paraId="3DFE3B1E" w14:textId="77777777" w:rsidR="004D6795" w:rsidRPr="00121D92" w:rsidRDefault="004D6795" w:rsidP="004D6795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-----------------------------------</w:t>
      </w:r>
    </w:p>
    <w:p w14:paraId="5D2ED453" w14:textId="77777777" w:rsidR="004D6795" w:rsidRDefault="004D6795" w:rsidP="004D6795">
      <w:pPr>
        <w:tabs>
          <w:tab w:val="left" w:pos="851"/>
          <w:tab w:val="left" w:pos="1276"/>
          <w:tab w:val="left" w:pos="1418"/>
          <w:tab w:val="left" w:pos="1843"/>
        </w:tabs>
        <w:spacing w:before="0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6894599A" w14:textId="77777777" w:rsidR="004D6795" w:rsidRDefault="004D6795" w:rsidP="004D6795">
      <w:pPr>
        <w:tabs>
          <w:tab w:val="left" w:pos="851"/>
          <w:tab w:val="left" w:pos="1276"/>
          <w:tab w:val="left" w:pos="1418"/>
          <w:tab w:val="left" w:pos="1843"/>
        </w:tabs>
        <w:spacing w:befor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21D9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หมายเหตุ</w:t>
      </w:r>
      <w:r w:rsidRPr="00121D9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121D92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121D92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เขตตรวจราชการสามารถปรับปรุงเพิ่มเติมประเด็นการตรวจติดตามได้ตามความเหมาะสม</w:t>
      </w:r>
    </w:p>
    <w:p w14:paraId="7A447D71" w14:textId="77777777" w:rsidR="004D6795" w:rsidRDefault="004D6795" w:rsidP="000137DC">
      <w:pPr>
        <w:spacing w:before="0"/>
        <w:jc w:val="center"/>
        <w:rPr>
          <w:rFonts w:ascii="TH SarabunPSK" w:hAnsi="TH SarabunPSK" w:cs="TH SarabunPSK"/>
          <w:sz w:val="32"/>
          <w:szCs w:val="32"/>
        </w:rPr>
      </w:pPr>
    </w:p>
    <w:p w14:paraId="706532C5" w14:textId="77777777" w:rsidR="00C54E3B" w:rsidRDefault="00C54E3B" w:rsidP="000137DC">
      <w:pPr>
        <w:spacing w:before="0"/>
        <w:jc w:val="center"/>
        <w:rPr>
          <w:rFonts w:ascii="TH SarabunPSK" w:hAnsi="TH SarabunPSK" w:cs="TH SarabunPSK"/>
          <w:sz w:val="32"/>
          <w:szCs w:val="32"/>
        </w:rPr>
      </w:pPr>
    </w:p>
    <w:p w14:paraId="7559ABCB" w14:textId="77777777" w:rsidR="00C54E3B" w:rsidRDefault="00C54E3B" w:rsidP="000137DC">
      <w:pPr>
        <w:spacing w:before="0"/>
        <w:jc w:val="center"/>
        <w:rPr>
          <w:rFonts w:ascii="TH SarabunPSK" w:hAnsi="TH SarabunPSK" w:cs="TH SarabunPSK"/>
          <w:sz w:val="32"/>
          <w:szCs w:val="32"/>
        </w:rPr>
      </w:pPr>
    </w:p>
    <w:p w14:paraId="0C20913F" w14:textId="77777777" w:rsidR="00C54E3B" w:rsidRDefault="00C54E3B" w:rsidP="000137DC">
      <w:pPr>
        <w:spacing w:before="0"/>
        <w:jc w:val="center"/>
        <w:rPr>
          <w:rFonts w:ascii="TH SarabunPSK" w:hAnsi="TH SarabunPSK" w:cs="TH SarabunPSK"/>
          <w:sz w:val="32"/>
          <w:szCs w:val="32"/>
        </w:rPr>
      </w:pPr>
    </w:p>
    <w:p w14:paraId="5870D329" w14:textId="77777777" w:rsidR="00C54E3B" w:rsidRDefault="00C54E3B" w:rsidP="000137DC">
      <w:pPr>
        <w:spacing w:before="0"/>
        <w:jc w:val="center"/>
        <w:rPr>
          <w:rFonts w:ascii="TH SarabunPSK" w:hAnsi="TH SarabunPSK" w:cs="TH SarabunPSK"/>
          <w:sz w:val="32"/>
          <w:szCs w:val="32"/>
        </w:rPr>
      </w:pPr>
    </w:p>
    <w:p w14:paraId="7B61AB5A" w14:textId="77777777" w:rsidR="00C54E3B" w:rsidRDefault="00C54E3B" w:rsidP="000137DC">
      <w:pPr>
        <w:spacing w:before="0"/>
        <w:jc w:val="center"/>
        <w:rPr>
          <w:rFonts w:ascii="TH SarabunPSK" w:hAnsi="TH SarabunPSK" w:cs="TH SarabunPSK"/>
          <w:sz w:val="32"/>
          <w:szCs w:val="32"/>
        </w:rPr>
      </w:pPr>
    </w:p>
    <w:p w14:paraId="6CF78544" w14:textId="77777777" w:rsidR="00C54E3B" w:rsidRDefault="00C54E3B" w:rsidP="000137DC">
      <w:pPr>
        <w:spacing w:before="0"/>
        <w:jc w:val="center"/>
        <w:rPr>
          <w:rFonts w:ascii="TH SarabunPSK" w:hAnsi="TH SarabunPSK" w:cs="TH SarabunPSK"/>
          <w:sz w:val="32"/>
          <w:szCs w:val="32"/>
        </w:rPr>
      </w:pPr>
    </w:p>
    <w:p w14:paraId="6EC07F5B" w14:textId="77777777" w:rsidR="00C54E3B" w:rsidRDefault="00C54E3B" w:rsidP="000137DC">
      <w:pPr>
        <w:spacing w:before="0"/>
        <w:jc w:val="center"/>
        <w:rPr>
          <w:rFonts w:ascii="TH SarabunPSK" w:hAnsi="TH SarabunPSK" w:cs="TH SarabunPSK"/>
          <w:sz w:val="32"/>
          <w:szCs w:val="32"/>
        </w:rPr>
      </w:pPr>
    </w:p>
    <w:p w14:paraId="69E2B76C" w14:textId="77777777" w:rsidR="00C54E3B" w:rsidRDefault="00C54E3B" w:rsidP="000137DC">
      <w:pPr>
        <w:spacing w:before="0"/>
        <w:jc w:val="center"/>
        <w:rPr>
          <w:rFonts w:ascii="TH SarabunPSK" w:hAnsi="TH SarabunPSK" w:cs="TH SarabunPSK"/>
          <w:sz w:val="32"/>
          <w:szCs w:val="32"/>
        </w:rPr>
      </w:pPr>
    </w:p>
    <w:p w14:paraId="39A3A3B2" w14:textId="77777777" w:rsidR="00C54E3B" w:rsidRDefault="00C54E3B" w:rsidP="000137DC">
      <w:pPr>
        <w:spacing w:before="0"/>
        <w:jc w:val="center"/>
        <w:rPr>
          <w:rFonts w:ascii="TH SarabunPSK" w:hAnsi="TH SarabunPSK" w:cs="TH SarabunPSK"/>
          <w:sz w:val="32"/>
          <w:szCs w:val="32"/>
        </w:rPr>
      </w:pPr>
    </w:p>
    <w:p w14:paraId="39F9CCED" w14:textId="79B0C73A" w:rsidR="00C54E3B" w:rsidRDefault="00C54E3B" w:rsidP="00C54E3B">
      <w:pPr>
        <w:jc w:val="center"/>
        <w:rPr>
          <w:rFonts w:ascii="TH SarabunIT๙" w:hAnsi="TH SarabunIT๙" w:cs="TH SarabunIT๙"/>
          <w:b/>
          <w:bCs/>
          <w:szCs w:val="32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F8D4A8" wp14:editId="7C2384F6">
                <wp:simplePos x="0" y="0"/>
                <wp:positionH relativeFrom="column">
                  <wp:posOffset>2526665</wp:posOffset>
                </wp:positionH>
                <wp:positionV relativeFrom="paragraph">
                  <wp:posOffset>-10160</wp:posOffset>
                </wp:positionV>
                <wp:extent cx="763270" cy="262255"/>
                <wp:effectExtent l="0" t="0" r="17780" b="23495"/>
                <wp:wrapNone/>
                <wp:docPr id="2" name="วงร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3270" cy="2622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B37E50" id="วงรี 2" o:spid="_x0000_s1026" style="position:absolute;margin-left:198.95pt;margin-top:-.8pt;width:60.1pt;height:20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" fillcolor="window" strokecolor="windowText" strokeweight="1pt">
                <v:stroke joinstyle="miter"/>
                <v:path arrowok="t"/>
              </v:oval>
            </w:pict>
          </mc:Fallback>
        </mc:AlternateContent>
      </w:r>
      <w:r w:rsidRPr="00F84B5D">
        <w:rPr>
          <w:rFonts w:ascii="TH SarabunIT๙" w:hAnsi="TH SarabunIT๙" w:cs="TH SarabunIT๙" w:hint="cs"/>
          <w:b/>
          <w:bCs/>
          <w:szCs w:val="32"/>
          <w:cs/>
        </w:rPr>
        <w:t>ตรา นร.</w:t>
      </w:r>
    </w:p>
    <w:p w14:paraId="3F378494" w14:textId="77777777" w:rsidR="00C54E3B" w:rsidRPr="00F84B5D" w:rsidRDefault="00C54E3B" w:rsidP="00C54E3B">
      <w:pPr>
        <w:jc w:val="center"/>
        <w:rPr>
          <w:rFonts w:ascii="TH SarabunIT๙" w:hAnsi="TH SarabunIT๙" w:cs="TH SarabunIT๙"/>
          <w:b/>
          <w:bCs/>
          <w:szCs w:val="32"/>
        </w:rPr>
      </w:pPr>
    </w:p>
    <w:p w14:paraId="4FE5EB7F" w14:textId="77777777" w:rsidR="00C54E3B" w:rsidRPr="004C36A5" w:rsidRDefault="00C54E3B" w:rsidP="00C54E3B">
      <w:pPr>
        <w:tabs>
          <w:tab w:val="left" w:pos="0"/>
          <w:tab w:val="left" w:pos="1080"/>
          <w:tab w:val="left" w:pos="1440"/>
          <w:tab w:val="left" w:pos="1701"/>
          <w:tab w:val="left" w:pos="2410"/>
          <w:tab w:val="left" w:pos="2552"/>
          <w:tab w:val="left" w:pos="2694"/>
        </w:tabs>
        <w:autoSpaceDE w:val="0"/>
        <w:autoSpaceDN w:val="0"/>
        <w:adjustRightInd w:val="0"/>
        <w:spacing w:before="0"/>
        <w:jc w:val="center"/>
        <w:rPr>
          <w:rFonts w:ascii="TH SarabunIT๙" w:hAnsi="TH SarabunIT๙" w:cs="TH SarabunIT๙"/>
          <w:b/>
          <w:bCs/>
          <w:sz w:val="34"/>
          <w:szCs w:val="34"/>
          <w:cs/>
        </w:rPr>
      </w:pPr>
      <w:r w:rsidRPr="00F84B5D">
        <w:rPr>
          <w:rFonts w:ascii="TH SarabunIT๙" w:hAnsi="TH SarabunIT๙" w:cs="TH SarabunIT๙" w:hint="cs"/>
          <w:b/>
          <w:bCs/>
          <w:szCs w:val="32"/>
          <w:cs/>
        </w:rPr>
        <w:t>รูปแบบรายงานผล</w:t>
      </w:r>
      <w:r w:rsidRPr="004C36A5">
        <w:rPr>
          <w:rFonts w:ascii="TH SarabunIT๙" w:hAnsi="TH SarabunIT๙" w:cs="TH SarabunIT๙"/>
          <w:b/>
          <w:bCs/>
          <w:sz w:val="34"/>
          <w:szCs w:val="34"/>
          <w:cs/>
        </w:rPr>
        <w:t>การตรวจติดตามและประเมินผล</w:t>
      </w:r>
    </w:p>
    <w:p w14:paraId="428836C9" w14:textId="77777777" w:rsidR="00C54E3B" w:rsidRPr="004C36A5" w:rsidRDefault="00C54E3B" w:rsidP="00C54E3B">
      <w:pPr>
        <w:tabs>
          <w:tab w:val="left" w:pos="0"/>
          <w:tab w:val="left" w:pos="1080"/>
          <w:tab w:val="left" w:pos="1440"/>
          <w:tab w:val="left" w:pos="1701"/>
          <w:tab w:val="left" w:pos="2410"/>
          <w:tab w:val="left" w:pos="2552"/>
          <w:tab w:val="left" w:pos="2694"/>
        </w:tabs>
        <w:autoSpaceDE w:val="0"/>
        <w:autoSpaceDN w:val="0"/>
        <w:adjustRightInd w:val="0"/>
        <w:spacing w:before="0"/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4C36A5">
        <w:rPr>
          <w:rFonts w:ascii="TH SarabunIT๙" w:hAnsi="TH SarabunIT๙" w:cs="TH SarabunIT๙"/>
          <w:b/>
          <w:bCs/>
          <w:sz w:val="34"/>
          <w:szCs w:val="34"/>
          <w:cs/>
        </w:rPr>
        <w:t>การดำเนินการตามแผนพัฒนาจังหวัดและกลุ่มจังหวัด</w:t>
      </w:r>
      <w:r>
        <w:rPr>
          <w:rFonts w:ascii="TH SarabunIT๙" w:hAnsi="TH SarabunIT๙" w:cs="TH SarabunIT๙" w:hint="cs"/>
          <w:b/>
          <w:bCs/>
          <w:sz w:val="34"/>
          <w:szCs w:val="34"/>
          <w:cs/>
        </w:rPr>
        <w:t xml:space="preserve"> </w:t>
      </w:r>
    </w:p>
    <w:p w14:paraId="7EAA9A14" w14:textId="305DAD8B" w:rsidR="00C54E3B" w:rsidRDefault="00C54E3B" w:rsidP="00C54E3B">
      <w:pPr>
        <w:spacing w:before="0"/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>
        <w:rPr>
          <w:rFonts w:ascii="TH SarabunIT๙" w:hAnsi="TH SarabunIT๙" w:cs="TH SarabunIT๙" w:hint="cs"/>
          <w:b/>
          <w:bCs/>
          <w:szCs w:val="32"/>
          <w:cs/>
        </w:rPr>
        <w:t xml:space="preserve">ประจำปีงบประมาณ พ.ศ. ๒๕๖๕ </w:t>
      </w:r>
      <w:r>
        <w:rPr>
          <w:rFonts w:ascii="TH SarabunIT๙" w:hAnsi="TH SarabunIT๙" w:cs="TH SarabunIT๙" w:hint="cs"/>
          <w:b/>
          <w:bCs/>
          <w:sz w:val="34"/>
          <w:szCs w:val="34"/>
          <w:cs/>
        </w:rPr>
        <w:t xml:space="preserve">รอบที่ ๑ </w:t>
      </w:r>
    </w:p>
    <w:p w14:paraId="71E5E208" w14:textId="77777777" w:rsidR="00C54E3B" w:rsidRPr="00F84B5D" w:rsidRDefault="00C54E3B" w:rsidP="00C54E3B">
      <w:pPr>
        <w:spacing w:before="0"/>
        <w:jc w:val="center"/>
        <w:rPr>
          <w:rFonts w:ascii="TH SarabunIT๙" w:hAnsi="TH SarabunIT๙" w:cs="TH SarabunIT๙"/>
          <w:b/>
          <w:bCs/>
          <w:szCs w:val="32"/>
        </w:rPr>
      </w:pPr>
      <w:r w:rsidRPr="004C36A5">
        <w:rPr>
          <w:rFonts w:ascii="TH SarabunIT๙" w:hAnsi="TH SarabunIT๙" w:cs="TH SarabunIT๙"/>
          <w:b/>
          <w:bCs/>
          <w:sz w:val="34"/>
          <w:szCs w:val="34"/>
          <w:cs/>
        </w:rPr>
        <w:t>ของผู้ตรวจราชการสำนักนายกรัฐมนตรี</w:t>
      </w:r>
    </w:p>
    <w:p w14:paraId="1B1D34FC" w14:textId="77777777" w:rsidR="00C54E3B" w:rsidRPr="00F84B5D" w:rsidRDefault="00C54E3B" w:rsidP="00C54E3B">
      <w:pPr>
        <w:spacing w:before="0"/>
        <w:jc w:val="center"/>
        <w:rPr>
          <w:rFonts w:ascii="TH SarabunIT๙" w:hAnsi="TH SarabunIT๙" w:cs="TH SarabunIT๙"/>
          <w:b/>
          <w:bCs/>
          <w:szCs w:val="32"/>
        </w:rPr>
      </w:pPr>
      <w:r w:rsidRPr="00F84B5D">
        <w:rPr>
          <w:rFonts w:ascii="TH SarabunIT๙" w:hAnsi="TH SarabunIT๙" w:cs="TH SarabunIT๙" w:hint="cs"/>
          <w:b/>
          <w:bCs/>
          <w:szCs w:val="32"/>
          <w:cs/>
        </w:rPr>
        <w:t>เขตตรวจราชการที่ ..........</w:t>
      </w:r>
    </w:p>
    <w:p w14:paraId="4A866690" w14:textId="77777777" w:rsidR="00C54E3B" w:rsidRDefault="00C54E3B" w:rsidP="00C54E3B">
      <w:pPr>
        <w:spacing w:before="0"/>
        <w:jc w:val="center"/>
        <w:rPr>
          <w:rFonts w:ascii="TH SarabunIT๙" w:hAnsi="TH SarabunIT๙" w:cs="TH SarabunIT๙"/>
          <w:b/>
          <w:bCs/>
          <w:szCs w:val="32"/>
        </w:rPr>
      </w:pPr>
    </w:p>
    <w:p w14:paraId="211972F0" w14:textId="77777777" w:rsidR="00C54E3B" w:rsidRDefault="00C54E3B" w:rsidP="00C54E3B">
      <w:pPr>
        <w:rPr>
          <w:rFonts w:ascii="TH SarabunIT๙" w:hAnsi="TH SarabunIT๙" w:cs="TH SarabunIT๙"/>
          <w:b/>
          <w:bCs/>
          <w:szCs w:val="32"/>
        </w:rPr>
      </w:pPr>
      <w:r>
        <w:rPr>
          <w:rFonts w:ascii="TH SarabunIT๙" w:hAnsi="TH SarabunIT๙" w:cs="TH SarabunIT๙" w:hint="cs"/>
          <w:b/>
          <w:bCs/>
          <w:szCs w:val="32"/>
          <w:cs/>
        </w:rPr>
        <w:t>1. บทสรุปผลการตรวจราชการ (ภาพรวมรายเขต)</w:t>
      </w:r>
    </w:p>
    <w:p w14:paraId="685B25BF" w14:textId="77777777" w:rsidR="00C54E3B" w:rsidRPr="00F84B5D" w:rsidRDefault="00C54E3B" w:rsidP="00C54E3B">
      <w:pPr>
        <w:tabs>
          <w:tab w:val="left" w:pos="284"/>
        </w:tabs>
        <w:rPr>
          <w:rFonts w:ascii="TH SarabunIT๙" w:hAnsi="TH SarabunIT๙" w:cs="TH SarabunIT๙"/>
          <w:szCs w:val="32"/>
        </w:rPr>
      </w:pPr>
      <w:r w:rsidRPr="00F84B5D">
        <w:rPr>
          <w:rFonts w:ascii="TH SarabunIT๙" w:hAnsi="TH SarabunIT๙" w:cs="TH SarabunIT๙"/>
          <w:szCs w:val="32"/>
          <w:cs/>
        </w:rPr>
        <w:tab/>
      </w:r>
      <w:r w:rsidRPr="00F84B5D">
        <w:rPr>
          <w:rFonts w:ascii="TH SarabunIT๙" w:hAnsi="TH SarabunIT๙" w:cs="TH SarabunIT๙" w:hint="cs"/>
          <w:szCs w:val="32"/>
          <w:cs/>
        </w:rPr>
        <w:t>..............</w:t>
      </w:r>
      <w:r>
        <w:rPr>
          <w:rFonts w:ascii="TH SarabunIT๙" w:hAnsi="TH SarabunIT๙" w:cs="TH SarabunIT๙" w:hint="cs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BC3F1F2" w14:textId="77777777" w:rsidR="00C54E3B" w:rsidRPr="00F84B5D" w:rsidRDefault="00C54E3B" w:rsidP="00C54E3B">
      <w:pPr>
        <w:tabs>
          <w:tab w:val="left" w:pos="284"/>
        </w:tabs>
        <w:spacing w:before="0"/>
        <w:rPr>
          <w:rFonts w:ascii="TH SarabunIT๙" w:hAnsi="TH SarabunIT๙" w:cs="TH SarabunIT๙"/>
          <w:szCs w:val="32"/>
        </w:rPr>
      </w:pPr>
      <w:r>
        <w:rPr>
          <w:rFonts w:ascii="TH SarabunIT๙" w:hAnsi="TH SarabunIT๙" w:cs="TH SarabunIT๙" w:hint="cs"/>
          <w:szCs w:val="32"/>
          <w:cs/>
        </w:rPr>
        <w:t>.................................................................................................................................................................................</w:t>
      </w:r>
    </w:p>
    <w:p w14:paraId="7725976B" w14:textId="77777777" w:rsidR="00C54E3B" w:rsidRDefault="00C54E3B" w:rsidP="00C54E3B">
      <w:pPr>
        <w:spacing w:before="240"/>
        <w:rPr>
          <w:rFonts w:ascii="TH SarabunIT๙" w:hAnsi="TH SarabunIT๙" w:cs="TH SarabunIT๙"/>
          <w:b/>
          <w:bCs/>
          <w:szCs w:val="32"/>
        </w:rPr>
      </w:pPr>
      <w:r>
        <w:rPr>
          <w:rFonts w:ascii="TH SarabunIT๙" w:hAnsi="TH SarabunIT๙" w:cs="TH SarabunIT๙" w:hint="cs"/>
          <w:b/>
          <w:bCs/>
          <w:szCs w:val="32"/>
          <w:cs/>
        </w:rPr>
        <w:t>2. ผลการตรวจติดตาม (ภาพรวมรายเขต)</w:t>
      </w:r>
    </w:p>
    <w:p w14:paraId="296C3E3C" w14:textId="77777777" w:rsidR="00C54E3B" w:rsidRPr="00C54E3B" w:rsidRDefault="00C54E3B" w:rsidP="00C54E3B">
      <w:pPr>
        <w:pStyle w:val="ListParagraph"/>
        <w:numPr>
          <w:ilvl w:val="1"/>
          <w:numId w:val="6"/>
        </w:numPr>
        <w:tabs>
          <w:tab w:val="left" w:pos="0"/>
          <w:tab w:val="left" w:pos="284"/>
          <w:tab w:val="left" w:pos="709"/>
          <w:tab w:val="left" w:pos="851"/>
          <w:tab w:val="left" w:pos="993"/>
          <w:tab w:val="left" w:pos="1276"/>
          <w:tab w:val="left" w:pos="1418"/>
          <w:tab w:val="left" w:pos="1843"/>
        </w:tabs>
        <w:spacing w:before="0" w:after="120"/>
        <w:ind w:left="0" w:firstLine="285"/>
        <w:jc w:val="thaiDistribute"/>
        <w:rPr>
          <w:rFonts w:ascii="TH SarabunIT๙" w:hAnsi="TH SarabunIT๙" w:cs="TH SarabunIT๙"/>
          <w:sz w:val="28"/>
        </w:rPr>
      </w:pPr>
      <w:r w:rsidRPr="00C54E3B">
        <w:rPr>
          <w:rFonts w:ascii="TH SarabunIT๙" w:hAnsi="TH SarabunIT๙" w:cs="TH SarabunIT๙"/>
          <w:sz w:val="32"/>
          <w:szCs w:val="32"/>
          <w:cs/>
        </w:rPr>
        <w:t>ในปีงบประมาณ พ.ศ.</w:t>
      </w:r>
      <w:r w:rsidRPr="00C54E3B">
        <w:rPr>
          <w:rFonts w:ascii="TH SarabunIT๙" w:hAnsi="TH SarabunIT๙" w:cs="TH SarabunIT๙"/>
          <w:sz w:val="32"/>
          <w:szCs w:val="32"/>
        </w:rPr>
        <w:t xml:space="preserve"> </w:t>
      </w:r>
      <w:r w:rsidRPr="00C54E3B">
        <w:rPr>
          <w:rFonts w:ascii="TH SarabunIT๙" w:hAnsi="TH SarabunIT๙" w:cs="TH SarabunIT๙"/>
          <w:sz w:val="32"/>
          <w:szCs w:val="32"/>
          <w:cs/>
        </w:rPr>
        <w:t>2565</w:t>
      </w:r>
      <w:r w:rsidRPr="00C54E3B">
        <w:rPr>
          <w:rFonts w:ascii="TH SarabunIT๙" w:hAnsi="TH SarabunIT๙" w:cs="TH SarabunIT๙"/>
          <w:sz w:val="32"/>
          <w:szCs w:val="32"/>
        </w:rPr>
        <w:t xml:space="preserve"> </w:t>
      </w:r>
      <w:r w:rsidRPr="00C54E3B">
        <w:rPr>
          <w:rFonts w:ascii="TH SarabunIT๙" w:hAnsi="TH SarabunIT๙" w:cs="TH SarabunIT๙"/>
          <w:sz w:val="32"/>
          <w:szCs w:val="32"/>
          <w:cs/>
        </w:rPr>
        <w:t>จังหวัดได้รับการจัดสรรงบประมาณตามแผนปฏิบัติราชการประจำปีของจังหวัดและกลุ่มจังหวัด ตามประเด็นยุทธศาสตร์/ผลผลิต สอดคล้องกับยุทธศาสตร์ชาติด้านใดบ้าง คิดเป็นสัดส่วนร้อยละเท่าไรของงบประมาณที่ได้รับการจัดสรรทั้งหมด</w:t>
      </w:r>
      <w:r w:rsidRPr="00C54E3B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52652841" w14:textId="3D0C9883" w:rsidR="00C54E3B" w:rsidRPr="00C54E3B" w:rsidRDefault="00C54E3B" w:rsidP="00C54E3B">
      <w:pPr>
        <w:pStyle w:val="ListParagraph"/>
        <w:tabs>
          <w:tab w:val="left" w:pos="0"/>
          <w:tab w:val="left" w:pos="709"/>
          <w:tab w:val="left" w:pos="851"/>
          <w:tab w:val="left" w:pos="993"/>
          <w:tab w:val="left" w:pos="1276"/>
          <w:tab w:val="left" w:pos="1418"/>
          <w:tab w:val="left" w:pos="1843"/>
        </w:tabs>
        <w:spacing w:before="0" w:after="120"/>
        <w:ind w:left="0" w:firstLine="285"/>
        <w:jc w:val="thaiDistribute"/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29DD63D" w14:textId="77777777" w:rsidR="00C54E3B" w:rsidRPr="00C54E3B" w:rsidRDefault="00C54E3B" w:rsidP="00C54E3B">
      <w:pPr>
        <w:pStyle w:val="ListParagraph"/>
        <w:numPr>
          <w:ilvl w:val="1"/>
          <w:numId w:val="6"/>
        </w:numPr>
        <w:tabs>
          <w:tab w:val="left" w:pos="0"/>
          <w:tab w:val="left" w:pos="284"/>
          <w:tab w:val="left" w:pos="709"/>
          <w:tab w:val="left" w:pos="851"/>
          <w:tab w:val="left" w:pos="993"/>
          <w:tab w:val="left" w:pos="1276"/>
          <w:tab w:val="left" w:pos="1418"/>
          <w:tab w:val="left" w:pos="1843"/>
        </w:tabs>
        <w:spacing w:before="0" w:after="120"/>
        <w:ind w:left="0" w:firstLine="285"/>
        <w:jc w:val="thaiDistribute"/>
        <w:rPr>
          <w:rFonts w:ascii="TH SarabunIT๙" w:hAnsi="TH SarabunIT๙" w:cs="TH SarabunIT๙"/>
          <w:sz w:val="28"/>
        </w:rPr>
      </w:pPr>
      <w:r w:rsidRPr="00C54E3B">
        <w:rPr>
          <w:rFonts w:ascii="TH SarabunIT๙" w:hAnsi="TH SarabunIT๙" w:cs="TH SarabunIT๙" w:hint="cs"/>
          <w:sz w:val="32"/>
          <w:szCs w:val="32"/>
          <w:cs/>
        </w:rPr>
        <w:t>ผลการเบิกจ่ายงบประมาณของโครงการ</w:t>
      </w:r>
      <w:r w:rsidRPr="00C54E3B">
        <w:rPr>
          <w:rFonts w:ascii="TH SarabunIT๙" w:hAnsi="TH SarabunIT๙" w:cs="TH SarabunIT๙"/>
          <w:sz w:val="32"/>
          <w:szCs w:val="32"/>
          <w:cs/>
        </w:rPr>
        <w:t>ตามแผนปฏิบัติราชการประจำปีของจังหวัดและกลุ่มจังหวัด</w:t>
      </w:r>
    </w:p>
    <w:p w14:paraId="13346B32" w14:textId="61DC72D3" w:rsidR="00C54E3B" w:rsidRDefault="00C54E3B" w:rsidP="00C54E3B">
      <w:pPr>
        <w:pStyle w:val="ListParagraph"/>
        <w:tabs>
          <w:tab w:val="left" w:pos="0"/>
          <w:tab w:val="left" w:pos="284"/>
          <w:tab w:val="left" w:pos="709"/>
          <w:tab w:val="left" w:pos="851"/>
          <w:tab w:val="left" w:pos="993"/>
          <w:tab w:val="left" w:pos="1276"/>
          <w:tab w:val="left" w:pos="1418"/>
          <w:tab w:val="left" w:pos="1843"/>
        </w:tabs>
        <w:spacing w:before="0" w:after="120"/>
        <w:ind w:left="285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 w:rsidRPr="00C54E3B">
        <w:rPr>
          <w:rFonts w:ascii="TH SarabunIT๙" w:hAnsi="TH SarabunIT๙" w:cs="TH SarabunIT๙"/>
          <w:sz w:val="32"/>
          <w:szCs w:val="32"/>
          <w:cs/>
        </w:rPr>
        <w:t>๒</w:t>
      </w:r>
      <w:r>
        <w:rPr>
          <w:rFonts w:ascii="TH SarabunIT๙" w:hAnsi="TH SarabunIT๙" w:cs="TH SarabunIT๙" w:hint="cs"/>
          <w:sz w:val="32"/>
          <w:szCs w:val="32"/>
          <w:cs/>
        </w:rPr>
        <w:t>.2</w:t>
      </w:r>
      <w:r w:rsidRPr="00C54E3B">
        <w:rPr>
          <w:rFonts w:ascii="TH SarabunIT๙" w:hAnsi="TH SarabunIT๙" w:cs="TH SarabunIT๙"/>
          <w:sz w:val="32"/>
          <w:szCs w:val="32"/>
          <w:cs/>
        </w:rPr>
        <w:t xml:space="preserve">.๑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C54E3B">
        <w:rPr>
          <w:rFonts w:ascii="TH SarabunIT๙" w:hAnsi="TH SarabunIT๙" w:cs="TH SarabunIT๙"/>
          <w:sz w:val="32"/>
          <w:szCs w:val="32"/>
          <w:cs/>
        </w:rPr>
        <w:t xml:space="preserve">โครงการประเภทงบลงทุน </w:t>
      </w:r>
    </w:p>
    <w:p w14:paraId="3C5BCCD1" w14:textId="1AD46968" w:rsidR="00C54E3B" w:rsidRDefault="00C54E3B" w:rsidP="00C54E3B">
      <w:pPr>
        <w:pStyle w:val="ListParagraph"/>
        <w:tabs>
          <w:tab w:val="left" w:pos="0"/>
          <w:tab w:val="left" w:pos="284"/>
          <w:tab w:val="left" w:pos="709"/>
          <w:tab w:val="left" w:pos="851"/>
          <w:tab w:val="left" w:pos="993"/>
          <w:tab w:val="left" w:pos="1276"/>
          <w:tab w:val="left" w:pos="1418"/>
          <w:tab w:val="left" w:pos="1843"/>
        </w:tabs>
        <w:spacing w:before="0" w:after="120"/>
        <w:ind w:left="285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(๑) </w:t>
      </w:r>
      <w:r w:rsidRPr="0061638C">
        <w:rPr>
          <w:rFonts w:ascii="TH SarabunIT๙" w:hAnsi="TH SarabunIT๙" w:cs="TH SarabunIT๙"/>
          <w:sz w:val="32"/>
          <w:szCs w:val="32"/>
          <w:cs/>
        </w:rPr>
        <w:t>ก่อหนี้ผูกพันได้ตั้งแต่ไตรมาสที่ 1 จำนวน............โครงการ งบประมาณ.</w:t>
      </w:r>
      <w:r>
        <w:rPr>
          <w:rFonts w:ascii="TH SarabunIT๙" w:hAnsi="TH SarabunIT๙" w:cs="TH SarabunIT๙" w:hint="cs"/>
          <w:sz w:val="32"/>
          <w:szCs w:val="32"/>
          <w:cs/>
        </w:rPr>
        <w:t>.....</w:t>
      </w:r>
      <w:r>
        <w:rPr>
          <w:rFonts w:ascii="TH SarabunIT๙" w:hAnsi="TH SarabunIT๙" w:cs="TH SarabunIT๙"/>
          <w:sz w:val="32"/>
          <w:szCs w:val="32"/>
          <w:cs/>
        </w:rPr>
        <w:t>........บาท</w:t>
      </w:r>
    </w:p>
    <w:p w14:paraId="73DD714C" w14:textId="612E03C2" w:rsidR="00C54E3B" w:rsidRDefault="00C54E3B" w:rsidP="00C54E3B">
      <w:pPr>
        <w:pStyle w:val="ListParagraph"/>
        <w:tabs>
          <w:tab w:val="left" w:pos="0"/>
          <w:tab w:val="left" w:pos="284"/>
          <w:tab w:val="left" w:pos="709"/>
          <w:tab w:val="left" w:pos="851"/>
          <w:tab w:val="left" w:pos="993"/>
          <w:tab w:val="left" w:pos="1276"/>
          <w:tab w:val="left" w:pos="1418"/>
          <w:tab w:val="left" w:pos="1843"/>
        </w:tabs>
        <w:spacing w:before="0" w:after="120"/>
        <w:ind w:left="0" w:firstLine="285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(๒)</w:t>
      </w:r>
      <w:r w:rsidRPr="00C54E3B">
        <w:rPr>
          <w:rFonts w:ascii="TH SarabunIT๙" w:hAnsi="TH SarabunIT๙" w:cs="TH SarabunIT๙" w:hint="cs"/>
          <w:sz w:val="32"/>
          <w:szCs w:val="32"/>
          <w:cs/>
        </w:rPr>
        <w:t xml:space="preserve"> กรณี</w:t>
      </w:r>
      <w:r w:rsidRPr="00C54E3B">
        <w:rPr>
          <w:rFonts w:ascii="TH SarabunIT๙" w:hAnsi="TH SarabunIT๙" w:cs="TH SarabunIT๙"/>
          <w:sz w:val="32"/>
          <w:szCs w:val="32"/>
          <w:cs/>
        </w:rPr>
        <w:t>ก่อหนี้</w:t>
      </w:r>
      <w:r w:rsidRPr="00C54E3B">
        <w:rPr>
          <w:rFonts w:ascii="TH SarabunIT๙" w:hAnsi="TH SarabunIT๙" w:cs="TH SarabunIT๙" w:hint="cs"/>
          <w:sz w:val="32"/>
          <w:szCs w:val="32"/>
          <w:cs/>
        </w:rPr>
        <w:t>ผูกพัน</w:t>
      </w:r>
      <w:r w:rsidRPr="00C54E3B">
        <w:rPr>
          <w:rFonts w:ascii="TH SarabunIT๙" w:hAnsi="TH SarabunIT๙" w:cs="TH SarabunIT๙"/>
          <w:sz w:val="32"/>
          <w:szCs w:val="32"/>
          <w:cs/>
        </w:rPr>
        <w:t xml:space="preserve">ไม่ทันในไตรมาสที่ 1 </w:t>
      </w:r>
      <w:r w:rsidRPr="00C54E3B">
        <w:rPr>
          <w:rFonts w:ascii="TH SarabunIT๙" w:hAnsi="TH SarabunIT๙" w:cs="TH SarabunIT๙" w:hint="cs"/>
          <w:sz w:val="32"/>
          <w:szCs w:val="32"/>
          <w:cs/>
        </w:rPr>
        <w:t>จะ</w:t>
      </w:r>
      <w:r w:rsidRPr="00C54E3B">
        <w:rPr>
          <w:rFonts w:ascii="TH SarabunIT๙" w:hAnsi="TH SarabunIT๙" w:cs="TH SarabunIT๙"/>
          <w:sz w:val="32"/>
          <w:szCs w:val="32"/>
          <w:cs/>
        </w:rPr>
        <w:t>สามารถดำเนินการหรือคาดการณ์ว่าจะ</w:t>
      </w:r>
      <w:r w:rsidRPr="00C54E3B">
        <w:rPr>
          <w:rFonts w:ascii="TH SarabunIT๙" w:hAnsi="TH SarabunIT๙" w:cs="TH SarabunIT๙" w:hint="cs"/>
          <w:sz w:val="32"/>
          <w:szCs w:val="32"/>
          <w:cs/>
        </w:rPr>
        <w:t>สามารถ</w:t>
      </w:r>
      <w:r w:rsidRPr="00C54E3B">
        <w:rPr>
          <w:rFonts w:ascii="TH SarabunIT๙" w:hAnsi="TH SarabunIT๙" w:cs="TH SarabunIT๙"/>
          <w:sz w:val="32"/>
          <w:szCs w:val="32"/>
          <w:cs/>
        </w:rPr>
        <w:t xml:space="preserve">ก่อหนี้ผูกพันให้เสร็จสิ้นทุกรายการภายในไตรมาสที่ 2 </w:t>
      </w:r>
      <w:r w:rsidRPr="00C54E3B"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Pr="00C54E3B">
        <w:rPr>
          <w:rFonts w:ascii="TH SarabunIT๙" w:hAnsi="TH SarabunIT๙" w:cs="TH SarabunIT๙"/>
          <w:sz w:val="32"/>
          <w:szCs w:val="32"/>
          <w:cs/>
        </w:rPr>
        <w:t xml:space="preserve">หรือไม่ </w:t>
      </w:r>
      <w:r w:rsidRPr="00C54E3B">
        <w:rPr>
          <w:rFonts w:ascii="TH SarabunIT๙" w:hAnsi="TH SarabunIT๙" w:cs="TH SarabunIT๙" w:hint="cs"/>
          <w:sz w:val="32"/>
          <w:szCs w:val="32"/>
          <w:cs/>
        </w:rPr>
        <w:t>อย่างไร</w:t>
      </w:r>
    </w:p>
    <w:p w14:paraId="63A2534B" w14:textId="77777777" w:rsidR="00C54E3B" w:rsidRPr="00C54E3B" w:rsidRDefault="00C54E3B" w:rsidP="00C54E3B">
      <w:pPr>
        <w:pStyle w:val="ListParagraph"/>
        <w:tabs>
          <w:tab w:val="left" w:pos="0"/>
          <w:tab w:val="left" w:pos="709"/>
          <w:tab w:val="left" w:pos="851"/>
          <w:tab w:val="left" w:pos="993"/>
          <w:tab w:val="left" w:pos="1276"/>
          <w:tab w:val="left" w:pos="1418"/>
          <w:tab w:val="left" w:pos="1843"/>
        </w:tabs>
        <w:spacing w:before="0" w:after="120"/>
        <w:ind w:left="0" w:firstLine="285"/>
        <w:jc w:val="thaiDistribute"/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2B32780" w14:textId="3D531406" w:rsidR="00C54E3B" w:rsidRDefault="00C54E3B" w:rsidP="00C54E3B">
      <w:pPr>
        <w:pStyle w:val="ListParagraph"/>
        <w:tabs>
          <w:tab w:val="left" w:pos="0"/>
          <w:tab w:val="left" w:pos="284"/>
          <w:tab w:val="left" w:pos="709"/>
          <w:tab w:val="left" w:pos="851"/>
          <w:tab w:val="left" w:pos="993"/>
          <w:tab w:val="left" w:pos="1276"/>
          <w:tab w:val="left" w:pos="1418"/>
          <w:tab w:val="left" w:pos="1843"/>
        </w:tabs>
        <w:spacing w:before="0" w:after="120"/>
        <w:ind w:left="285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(๓) </w:t>
      </w:r>
      <w:r w:rsidRPr="0061638C">
        <w:rPr>
          <w:rFonts w:ascii="TH SarabunIT๙" w:hAnsi="TH SarabunIT๙" w:cs="TH SarabunIT๙"/>
          <w:sz w:val="32"/>
          <w:szCs w:val="32"/>
          <w:cs/>
        </w:rPr>
        <w:t>ผลการเบิกจ่ายคิดเป็นร้อยละเท่าไรของงบประมาณที่ได้รับการจัดสรร</w:t>
      </w:r>
    </w:p>
    <w:p w14:paraId="05D1F9B6" w14:textId="77777777" w:rsidR="00C54E3B" w:rsidRPr="00C54E3B" w:rsidRDefault="00C54E3B" w:rsidP="00C54E3B">
      <w:pPr>
        <w:pStyle w:val="ListParagraph"/>
        <w:tabs>
          <w:tab w:val="left" w:pos="0"/>
          <w:tab w:val="left" w:pos="709"/>
          <w:tab w:val="left" w:pos="851"/>
          <w:tab w:val="left" w:pos="993"/>
          <w:tab w:val="left" w:pos="1276"/>
          <w:tab w:val="left" w:pos="1418"/>
          <w:tab w:val="left" w:pos="1843"/>
        </w:tabs>
        <w:spacing w:before="0" w:after="120"/>
        <w:ind w:left="0" w:firstLine="285"/>
        <w:jc w:val="thaiDistribute"/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196C90B" w14:textId="4AA07166" w:rsidR="00C54E3B" w:rsidRDefault="00C54E3B" w:rsidP="00C54E3B">
      <w:pPr>
        <w:pStyle w:val="ListParagraph"/>
        <w:tabs>
          <w:tab w:val="left" w:pos="0"/>
          <w:tab w:val="left" w:pos="709"/>
          <w:tab w:val="left" w:pos="851"/>
          <w:tab w:val="left" w:pos="993"/>
          <w:tab w:val="left" w:pos="1276"/>
          <w:tab w:val="left" w:pos="1418"/>
          <w:tab w:val="left" w:pos="1843"/>
        </w:tabs>
        <w:spacing w:before="0" w:after="120"/>
        <w:ind w:left="0" w:firstLine="285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 w:rsidRPr="0061638C">
        <w:rPr>
          <w:rFonts w:ascii="TH SarabunIT๙" w:hAnsi="TH SarabunIT๙" w:cs="TH SarabunIT๙"/>
          <w:sz w:val="32"/>
          <w:szCs w:val="32"/>
          <w:cs/>
        </w:rPr>
        <w:t>2.2</w:t>
      </w:r>
      <w:r>
        <w:rPr>
          <w:rFonts w:ascii="TH SarabunIT๙" w:hAnsi="TH SarabunIT๙" w:cs="TH SarabunIT๙" w:hint="cs"/>
          <w:sz w:val="32"/>
          <w:szCs w:val="32"/>
          <w:cs/>
        </w:rPr>
        <w:t>.๒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61638C">
        <w:rPr>
          <w:rFonts w:ascii="TH SarabunIT๙" w:hAnsi="TH SarabunIT๙" w:cs="TH SarabunIT๙"/>
          <w:sz w:val="32"/>
          <w:szCs w:val="32"/>
          <w:cs/>
        </w:rPr>
        <w:t>งบประมาณรายจ่ายนอกเหนือจากงบประมาณรายจ่ายในลักษณะงบลงทุน มีผลการเบิกจ่ายงบประมาณเป็นไปตามที่ได้จัดทำแผนเสนอขอรับการอนุมัติเงินจัดสรรงบประมาณตามที่ได้ส่งให้สำนักงบประมาณหรือไม่</w:t>
      </w:r>
      <w:r w:rsidRPr="0061638C">
        <w:rPr>
          <w:rFonts w:ascii="TH SarabunIT๙" w:hAnsi="TH SarabunIT๙" w:cs="TH SarabunIT๙"/>
          <w:sz w:val="32"/>
          <w:szCs w:val="32"/>
        </w:rPr>
        <w:t xml:space="preserve"> </w:t>
      </w:r>
      <w:r w:rsidRPr="0061638C">
        <w:rPr>
          <w:rFonts w:ascii="TH SarabunIT๙" w:hAnsi="TH SarabunIT๙" w:cs="TH SarabunIT๙"/>
          <w:sz w:val="32"/>
          <w:szCs w:val="32"/>
          <w:cs/>
        </w:rPr>
        <w:t>ผลการเบิกจ่ายคิดเป็นร้อยละเท่าไรของงบประมาณที่ได้รับการจัดสรร</w:t>
      </w:r>
    </w:p>
    <w:p w14:paraId="43AFC1A5" w14:textId="77777777" w:rsidR="00C54E3B" w:rsidRPr="00C54E3B" w:rsidRDefault="00C54E3B" w:rsidP="00C54E3B">
      <w:pPr>
        <w:pStyle w:val="ListParagraph"/>
        <w:tabs>
          <w:tab w:val="left" w:pos="0"/>
          <w:tab w:val="left" w:pos="709"/>
          <w:tab w:val="left" w:pos="851"/>
          <w:tab w:val="left" w:pos="993"/>
          <w:tab w:val="left" w:pos="1276"/>
          <w:tab w:val="left" w:pos="1418"/>
          <w:tab w:val="left" w:pos="1843"/>
        </w:tabs>
        <w:spacing w:before="0" w:after="120"/>
        <w:ind w:left="0" w:firstLine="285"/>
        <w:jc w:val="thaiDistribute"/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36563BA" w14:textId="77777777" w:rsidR="00C54E3B" w:rsidRDefault="00C54E3B" w:rsidP="00C54E3B">
      <w:pPr>
        <w:pStyle w:val="ListParagraph"/>
        <w:tabs>
          <w:tab w:val="left" w:pos="0"/>
          <w:tab w:val="left" w:pos="709"/>
          <w:tab w:val="left" w:pos="851"/>
          <w:tab w:val="left" w:pos="993"/>
          <w:tab w:val="left" w:pos="1276"/>
          <w:tab w:val="left" w:pos="1418"/>
          <w:tab w:val="left" w:pos="1843"/>
        </w:tabs>
        <w:spacing w:before="0" w:after="120"/>
        <w:ind w:left="0" w:firstLine="285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7ED2A553" w14:textId="77777777" w:rsidR="005C3499" w:rsidRDefault="005C3499" w:rsidP="00C54E3B">
      <w:pPr>
        <w:pStyle w:val="ListParagraph"/>
        <w:tabs>
          <w:tab w:val="left" w:pos="0"/>
          <w:tab w:val="left" w:pos="709"/>
          <w:tab w:val="left" w:pos="851"/>
          <w:tab w:val="left" w:pos="993"/>
          <w:tab w:val="left" w:pos="1276"/>
          <w:tab w:val="left" w:pos="1418"/>
          <w:tab w:val="left" w:pos="1843"/>
        </w:tabs>
        <w:spacing w:before="0" w:after="120"/>
        <w:ind w:left="0" w:firstLine="285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721D639A" w14:textId="75EE74FC" w:rsidR="005C3499" w:rsidRPr="0061638C" w:rsidRDefault="005C3499" w:rsidP="005C3499">
      <w:pPr>
        <w:pStyle w:val="ListParagraph"/>
        <w:tabs>
          <w:tab w:val="left" w:pos="0"/>
          <w:tab w:val="left" w:pos="709"/>
          <w:tab w:val="left" w:pos="851"/>
          <w:tab w:val="left" w:pos="993"/>
          <w:tab w:val="left" w:pos="1276"/>
          <w:tab w:val="left" w:pos="1418"/>
          <w:tab w:val="left" w:pos="1843"/>
        </w:tabs>
        <w:spacing w:before="0" w:after="120"/>
        <w:ind w:left="0" w:firstLine="285"/>
        <w:jc w:val="center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>-๒-</w:t>
      </w:r>
    </w:p>
    <w:p w14:paraId="30AB81B0" w14:textId="4D19047C" w:rsidR="00C54E3B" w:rsidRDefault="00C54E3B" w:rsidP="00C54E3B">
      <w:pPr>
        <w:ind w:firstLine="285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2.๓</w:t>
      </w:r>
      <w:r w:rsidRPr="00812B0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812B07">
        <w:rPr>
          <w:rFonts w:ascii="TH SarabunPSK" w:hAnsi="TH SarabunPSK" w:cs="TH SarabunPSK" w:hint="cs"/>
          <w:sz w:val="32"/>
          <w:szCs w:val="32"/>
          <w:cs/>
        </w:rPr>
        <w:t>ผลการดำเนินการสะสางสินทรัพย์คงค้างสะสมที่ได้มาจากการใช้จ่ายงบประมาณของจังหวัดและกลุ่มจังหวัด ของคณะทำงานสะสางสินทรัพย์ฯ พบปัญหา และอุปสรรคหรือไม่</w:t>
      </w:r>
      <w:r w:rsidRPr="00812B0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812B07">
        <w:rPr>
          <w:rFonts w:ascii="TH SarabunIT๙" w:hAnsi="TH SarabunIT๙" w:cs="TH SarabunIT๙" w:hint="cs"/>
          <w:sz w:val="32"/>
          <w:szCs w:val="32"/>
          <w:cs/>
        </w:rPr>
        <w:t>อย่างไร</w:t>
      </w:r>
    </w:p>
    <w:p w14:paraId="3A3D0A4C" w14:textId="77777777" w:rsidR="004206AC" w:rsidRPr="00C54E3B" w:rsidRDefault="004206AC" w:rsidP="004206AC">
      <w:pPr>
        <w:pStyle w:val="ListParagraph"/>
        <w:tabs>
          <w:tab w:val="left" w:pos="0"/>
          <w:tab w:val="left" w:pos="709"/>
          <w:tab w:val="left" w:pos="851"/>
          <w:tab w:val="left" w:pos="993"/>
          <w:tab w:val="left" w:pos="1276"/>
          <w:tab w:val="left" w:pos="1418"/>
          <w:tab w:val="left" w:pos="1843"/>
        </w:tabs>
        <w:spacing w:before="0" w:after="120"/>
        <w:ind w:left="0" w:firstLine="285"/>
        <w:jc w:val="thaiDistribute"/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E9B1CD9" w14:textId="1C6371B1" w:rsidR="00C54E3B" w:rsidRDefault="00C54E3B" w:rsidP="00C54E3B">
      <w:pPr>
        <w:ind w:firstLine="28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๒.๔</w:t>
      </w:r>
      <w:r w:rsidRPr="00121D9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12B07">
        <w:rPr>
          <w:rFonts w:ascii="TH SarabunPSK" w:hAnsi="TH SarabunPSK" w:cs="TH SarabunPSK" w:hint="cs"/>
          <w:sz w:val="32"/>
          <w:szCs w:val="32"/>
          <w:cs/>
        </w:rPr>
        <w:t>ปัญหาอุปสรรคในการจัดทำแผนงาน/โครงการตามแผนปฏิบัติราชการประจำปีจังหวัดและกลุ่มจังหวัด เพื่อขับเคลื่อนแผนพัฒนาจังหวัดและกลุ่มจังหวัด และแนวทางการแก้ไข</w:t>
      </w:r>
    </w:p>
    <w:p w14:paraId="73AE73B8" w14:textId="6838AA3A" w:rsidR="00C54E3B" w:rsidRPr="00C54E3B" w:rsidRDefault="00C54E3B" w:rsidP="00C54E3B">
      <w:pPr>
        <w:pStyle w:val="ListParagraph"/>
        <w:tabs>
          <w:tab w:val="left" w:pos="0"/>
          <w:tab w:val="left" w:pos="709"/>
          <w:tab w:val="left" w:pos="851"/>
          <w:tab w:val="left" w:pos="993"/>
          <w:tab w:val="left" w:pos="1276"/>
          <w:tab w:val="left" w:pos="1418"/>
          <w:tab w:val="left" w:pos="1843"/>
        </w:tabs>
        <w:spacing w:before="0" w:after="120"/>
        <w:ind w:left="0" w:firstLine="285"/>
        <w:jc w:val="thaiDistribute"/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18D45F1" w14:textId="0A9BBBF4" w:rsidR="00C54E3B" w:rsidRDefault="00C54E3B" w:rsidP="00C54E3B">
      <w:pPr>
        <w:pStyle w:val="ListParagraph"/>
        <w:tabs>
          <w:tab w:val="left" w:pos="284"/>
          <w:tab w:val="left" w:pos="426"/>
          <w:tab w:val="left" w:pos="709"/>
          <w:tab w:val="left" w:pos="851"/>
          <w:tab w:val="left" w:pos="1560"/>
          <w:tab w:val="left" w:pos="1701"/>
          <w:tab w:val="left" w:pos="1843"/>
          <w:tab w:val="left" w:pos="2127"/>
          <w:tab w:val="left" w:pos="2410"/>
          <w:tab w:val="left" w:pos="2694"/>
          <w:tab w:val="left" w:pos="2970"/>
          <w:tab w:val="left" w:pos="3119"/>
          <w:tab w:val="left" w:pos="3402"/>
          <w:tab w:val="left" w:pos="3969"/>
        </w:tabs>
        <w:spacing w:before="0"/>
        <w:ind w:left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2.๕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E95679">
        <w:rPr>
          <w:rFonts w:ascii="TH SarabunIT๙" w:hAnsi="TH SarabunIT๙" w:cs="TH SarabunIT๙"/>
          <w:sz w:val="32"/>
          <w:szCs w:val="32"/>
          <w:cs/>
        </w:rPr>
        <w:t>ความคิดเห็นของที่ปรึกษาผู้ตรวจราชการภาคประชาชน คณะกรรมการธรรมาภิบาลจังหวัด และเครือข่ายภาคประชาชนอื่น ๆ เกี่ยวกับการจัดทำและการดำเนินการตามแผนปฏิบัติราชการประจำปีของจังหวัด/กลุ่มจังหวัด</w:t>
      </w:r>
      <w:r w:rsidRPr="00E95679">
        <w:rPr>
          <w:rFonts w:ascii="TH SarabunIT๙" w:hAnsi="TH SarabunIT๙" w:cs="TH SarabunIT๙" w:hint="cs"/>
          <w:sz w:val="32"/>
          <w:szCs w:val="32"/>
          <w:cs/>
        </w:rPr>
        <w:t xml:space="preserve"> ในประเด็นต่าง ๆ อาทิ การจัดทำแผนงาน/โครงการ การดำเนินโครงการ การมีส่วนร่วมของภาคส่วนต่าง ๆ</w:t>
      </w:r>
    </w:p>
    <w:p w14:paraId="48DF5141" w14:textId="77777777" w:rsidR="004206AC" w:rsidRPr="00C54E3B" w:rsidRDefault="004206AC" w:rsidP="004206AC">
      <w:pPr>
        <w:pStyle w:val="ListParagraph"/>
        <w:tabs>
          <w:tab w:val="left" w:pos="0"/>
          <w:tab w:val="left" w:pos="709"/>
          <w:tab w:val="left" w:pos="851"/>
          <w:tab w:val="left" w:pos="993"/>
          <w:tab w:val="left" w:pos="1276"/>
          <w:tab w:val="left" w:pos="1418"/>
          <w:tab w:val="left" w:pos="1843"/>
        </w:tabs>
        <w:spacing w:before="0" w:after="120"/>
        <w:ind w:left="0" w:firstLine="285"/>
        <w:jc w:val="thaiDistribute"/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F46D97E" w14:textId="1F104FD0" w:rsidR="00C54E3B" w:rsidRPr="00F84B5D" w:rsidRDefault="00C54E3B" w:rsidP="00C54E3B">
      <w:pPr>
        <w:pStyle w:val="ListParagraph"/>
        <w:tabs>
          <w:tab w:val="left" w:pos="284"/>
          <w:tab w:val="left" w:pos="426"/>
          <w:tab w:val="left" w:pos="709"/>
          <w:tab w:val="left" w:pos="851"/>
          <w:tab w:val="left" w:pos="1560"/>
          <w:tab w:val="left" w:pos="1701"/>
          <w:tab w:val="left" w:pos="1843"/>
          <w:tab w:val="left" w:pos="2127"/>
          <w:tab w:val="left" w:pos="2410"/>
          <w:tab w:val="left" w:pos="2694"/>
          <w:tab w:val="left" w:pos="2970"/>
          <w:tab w:val="left" w:pos="3119"/>
          <w:tab w:val="left" w:pos="3402"/>
          <w:tab w:val="left" w:pos="3969"/>
        </w:tabs>
        <w:spacing w:before="0"/>
        <w:ind w:left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2.๖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C50D0E">
        <w:rPr>
          <w:rFonts w:ascii="TH SarabunIT๙" w:hAnsi="TH SarabunIT๙" w:cs="TH SarabunIT๙" w:hint="cs"/>
          <w:spacing w:val="-8"/>
          <w:sz w:val="32"/>
          <w:szCs w:val="32"/>
          <w:cs/>
        </w:rPr>
        <w:t>ปัญหา อุปสรรค และ</w:t>
      </w:r>
      <w:r w:rsidRPr="00C50D0E">
        <w:rPr>
          <w:rFonts w:ascii="TH SarabunIT๙" w:hAnsi="TH SarabunIT๙" w:cs="TH SarabunIT๙"/>
          <w:spacing w:val="-8"/>
          <w:sz w:val="32"/>
          <w:szCs w:val="32"/>
          <w:cs/>
        </w:rPr>
        <w:t>ข้อเสนอแนะของผู้ตรวจราชการ</w:t>
      </w:r>
      <w:r w:rsidRPr="00C50D0E">
        <w:rPr>
          <w:rFonts w:ascii="TH SarabunIT๙" w:hAnsi="TH SarabunIT๙" w:cs="TH SarabunIT๙"/>
          <w:sz w:val="32"/>
          <w:szCs w:val="32"/>
          <w:cs/>
        </w:rPr>
        <w:t>สำนักนายกรัฐมนตรีในระดับพื้นที่ และระดับนโยบาย</w:t>
      </w:r>
    </w:p>
    <w:p w14:paraId="3C129CE7" w14:textId="5FE79654" w:rsidR="00C54E3B" w:rsidRDefault="00C54E3B" w:rsidP="00C54E3B">
      <w:pPr>
        <w:pStyle w:val="ListParagraph"/>
        <w:tabs>
          <w:tab w:val="left" w:pos="284"/>
          <w:tab w:val="left" w:pos="426"/>
          <w:tab w:val="left" w:pos="709"/>
          <w:tab w:val="left" w:pos="851"/>
          <w:tab w:val="left" w:pos="1560"/>
          <w:tab w:val="left" w:pos="1701"/>
          <w:tab w:val="left" w:pos="1843"/>
          <w:tab w:val="left" w:pos="2127"/>
          <w:tab w:val="left" w:pos="2410"/>
          <w:tab w:val="left" w:pos="2694"/>
          <w:tab w:val="left" w:pos="2970"/>
          <w:tab w:val="left" w:pos="3119"/>
          <w:tab w:val="left" w:pos="3402"/>
          <w:tab w:val="left" w:pos="3969"/>
        </w:tabs>
        <w:spacing w:before="0" w:after="120"/>
        <w:ind w:left="0"/>
        <w:contextualSpacing w:val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2.๖.1 </w:t>
      </w:r>
      <w:r w:rsidRPr="00C50D0E">
        <w:rPr>
          <w:rFonts w:ascii="TH SarabunIT๙" w:hAnsi="TH SarabunIT๙" w:cs="TH SarabunIT๙"/>
          <w:spacing w:val="-8"/>
          <w:sz w:val="32"/>
          <w:szCs w:val="32"/>
          <w:cs/>
        </w:rPr>
        <w:t>ข้อเสนอแน</w:t>
      </w:r>
      <w:r>
        <w:rPr>
          <w:rFonts w:ascii="TH SarabunIT๙" w:hAnsi="TH SarabunIT๙" w:cs="TH SarabunIT๙"/>
          <w:spacing w:val="-8"/>
          <w:sz w:val="32"/>
          <w:szCs w:val="32"/>
          <w:cs/>
        </w:rPr>
        <w:t>ะ</w:t>
      </w:r>
      <w:r w:rsidRPr="00C50D0E">
        <w:rPr>
          <w:rFonts w:ascii="TH SarabunIT๙" w:hAnsi="TH SarabunIT๙" w:cs="TH SarabunIT๙"/>
          <w:sz w:val="32"/>
          <w:szCs w:val="32"/>
          <w:cs/>
        </w:rPr>
        <w:t>ระดับพื้นที่</w:t>
      </w:r>
      <w:r>
        <w:rPr>
          <w:rFonts w:ascii="TH SarabunIT๙" w:hAnsi="TH SarabunIT๙" w:cs="TH SarabunIT๙"/>
          <w:sz w:val="32"/>
          <w:szCs w:val="32"/>
          <w:cs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97"/>
        <w:gridCol w:w="4698"/>
      </w:tblGrid>
      <w:tr w:rsidR="00C54E3B" w:rsidRPr="00582A3B" w14:paraId="2DCF17EC" w14:textId="77777777" w:rsidTr="00FD341F">
        <w:tc>
          <w:tcPr>
            <w:tcW w:w="4700" w:type="dxa"/>
            <w:shd w:val="clear" w:color="auto" w:fill="auto"/>
          </w:tcPr>
          <w:p w14:paraId="311A1380" w14:textId="77777777" w:rsidR="00C54E3B" w:rsidRPr="00582A3B" w:rsidRDefault="00C54E3B" w:rsidP="00FD341F">
            <w:pPr>
              <w:pStyle w:val="ListParagraph"/>
              <w:tabs>
                <w:tab w:val="left" w:pos="284"/>
                <w:tab w:val="left" w:pos="426"/>
                <w:tab w:val="left" w:pos="709"/>
                <w:tab w:val="left" w:pos="851"/>
                <w:tab w:val="left" w:pos="1560"/>
                <w:tab w:val="left" w:pos="1701"/>
                <w:tab w:val="left" w:pos="1843"/>
                <w:tab w:val="left" w:pos="2127"/>
                <w:tab w:val="left" w:pos="2410"/>
                <w:tab w:val="left" w:pos="2694"/>
                <w:tab w:val="left" w:pos="2970"/>
                <w:tab w:val="left" w:pos="3119"/>
                <w:tab w:val="left" w:pos="3402"/>
                <w:tab w:val="left" w:pos="3969"/>
              </w:tabs>
              <w:spacing w:before="0"/>
              <w:ind w:left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82A3B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ปัญหา อุปสรรค</w:t>
            </w:r>
          </w:p>
        </w:tc>
        <w:tc>
          <w:tcPr>
            <w:tcW w:w="4700" w:type="dxa"/>
            <w:shd w:val="clear" w:color="auto" w:fill="auto"/>
          </w:tcPr>
          <w:p w14:paraId="506AD736" w14:textId="77777777" w:rsidR="00C54E3B" w:rsidRPr="00582A3B" w:rsidRDefault="00C54E3B" w:rsidP="00FD341F">
            <w:pPr>
              <w:pStyle w:val="ListParagraph"/>
              <w:tabs>
                <w:tab w:val="left" w:pos="284"/>
                <w:tab w:val="left" w:pos="426"/>
                <w:tab w:val="left" w:pos="709"/>
                <w:tab w:val="left" w:pos="851"/>
                <w:tab w:val="left" w:pos="1560"/>
                <w:tab w:val="left" w:pos="1701"/>
                <w:tab w:val="left" w:pos="1843"/>
                <w:tab w:val="left" w:pos="2127"/>
                <w:tab w:val="left" w:pos="2410"/>
                <w:tab w:val="left" w:pos="2694"/>
                <w:tab w:val="left" w:pos="2970"/>
                <w:tab w:val="left" w:pos="3119"/>
                <w:tab w:val="left" w:pos="3402"/>
                <w:tab w:val="left" w:pos="3969"/>
              </w:tabs>
              <w:spacing w:before="0"/>
              <w:ind w:left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82A3B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ข้อเสนอแนะ</w:t>
            </w:r>
          </w:p>
        </w:tc>
      </w:tr>
      <w:tr w:rsidR="00C54E3B" w:rsidRPr="00582A3B" w14:paraId="35FED10F" w14:textId="77777777" w:rsidTr="00FD341F">
        <w:tc>
          <w:tcPr>
            <w:tcW w:w="4700" w:type="dxa"/>
            <w:shd w:val="clear" w:color="auto" w:fill="auto"/>
          </w:tcPr>
          <w:p w14:paraId="7CD58263" w14:textId="77777777" w:rsidR="00C54E3B" w:rsidRPr="00582A3B" w:rsidRDefault="00C54E3B" w:rsidP="00FD341F">
            <w:pPr>
              <w:pStyle w:val="ListParagraph"/>
              <w:tabs>
                <w:tab w:val="left" w:pos="284"/>
                <w:tab w:val="left" w:pos="426"/>
                <w:tab w:val="left" w:pos="709"/>
                <w:tab w:val="left" w:pos="851"/>
                <w:tab w:val="left" w:pos="1560"/>
                <w:tab w:val="left" w:pos="1701"/>
                <w:tab w:val="left" w:pos="1843"/>
                <w:tab w:val="left" w:pos="2127"/>
                <w:tab w:val="left" w:pos="2410"/>
                <w:tab w:val="left" w:pos="2694"/>
                <w:tab w:val="left" w:pos="2970"/>
                <w:tab w:val="left" w:pos="3119"/>
                <w:tab w:val="left" w:pos="3402"/>
                <w:tab w:val="left" w:pos="3969"/>
              </w:tabs>
              <w:spacing w:before="0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00" w:type="dxa"/>
            <w:shd w:val="clear" w:color="auto" w:fill="auto"/>
          </w:tcPr>
          <w:p w14:paraId="25F7FF03" w14:textId="77777777" w:rsidR="00C54E3B" w:rsidRPr="00582A3B" w:rsidRDefault="00C54E3B" w:rsidP="00FD341F">
            <w:pPr>
              <w:pStyle w:val="ListParagraph"/>
              <w:tabs>
                <w:tab w:val="left" w:pos="284"/>
                <w:tab w:val="left" w:pos="426"/>
                <w:tab w:val="left" w:pos="709"/>
                <w:tab w:val="left" w:pos="851"/>
                <w:tab w:val="left" w:pos="1560"/>
                <w:tab w:val="left" w:pos="1701"/>
                <w:tab w:val="left" w:pos="1843"/>
                <w:tab w:val="left" w:pos="2127"/>
                <w:tab w:val="left" w:pos="2410"/>
                <w:tab w:val="left" w:pos="2694"/>
                <w:tab w:val="left" w:pos="2970"/>
                <w:tab w:val="left" w:pos="3119"/>
                <w:tab w:val="left" w:pos="3402"/>
                <w:tab w:val="left" w:pos="3969"/>
              </w:tabs>
              <w:spacing w:before="0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54E3B" w:rsidRPr="00582A3B" w14:paraId="29F2C7B6" w14:textId="77777777" w:rsidTr="00FD341F">
        <w:tc>
          <w:tcPr>
            <w:tcW w:w="4700" w:type="dxa"/>
            <w:shd w:val="clear" w:color="auto" w:fill="auto"/>
          </w:tcPr>
          <w:p w14:paraId="0BA7046B" w14:textId="77777777" w:rsidR="00C54E3B" w:rsidRPr="00582A3B" w:rsidRDefault="00C54E3B" w:rsidP="00FD341F">
            <w:pPr>
              <w:pStyle w:val="ListParagraph"/>
              <w:tabs>
                <w:tab w:val="left" w:pos="284"/>
                <w:tab w:val="left" w:pos="426"/>
                <w:tab w:val="left" w:pos="709"/>
                <w:tab w:val="left" w:pos="851"/>
                <w:tab w:val="left" w:pos="1560"/>
                <w:tab w:val="left" w:pos="1701"/>
                <w:tab w:val="left" w:pos="1843"/>
                <w:tab w:val="left" w:pos="2127"/>
                <w:tab w:val="left" w:pos="2410"/>
                <w:tab w:val="left" w:pos="2694"/>
                <w:tab w:val="left" w:pos="2970"/>
                <w:tab w:val="left" w:pos="3119"/>
                <w:tab w:val="left" w:pos="3402"/>
                <w:tab w:val="left" w:pos="3969"/>
              </w:tabs>
              <w:spacing w:before="0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00" w:type="dxa"/>
            <w:shd w:val="clear" w:color="auto" w:fill="auto"/>
          </w:tcPr>
          <w:p w14:paraId="216139CA" w14:textId="77777777" w:rsidR="00C54E3B" w:rsidRPr="00582A3B" w:rsidRDefault="00C54E3B" w:rsidP="00FD341F">
            <w:pPr>
              <w:pStyle w:val="ListParagraph"/>
              <w:tabs>
                <w:tab w:val="left" w:pos="284"/>
                <w:tab w:val="left" w:pos="426"/>
                <w:tab w:val="left" w:pos="709"/>
                <w:tab w:val="left" w:pos="851"/>
                <w:tab w:val="left" w:pos="1560"/>
                <w:tab w:val="left" w:pos="1701"/>
                <w:tab w:val="left" w:pos="1843"/>
                <w:tab w:val="left" w:pos="2127"/>
                <w:tab w:val="left" w:pos="2410"/>
                <w:tab w:val="left" w:pos="2694"/>
                <w:tab w:val="left" w:pos="2970"/>
                <w:tab w:val="left" w:pos="3119"/>
                <w:tab w:val="left" w:pos="3402"/>
                <w:tab w:val="left" w:pos="3969"/>
              </w:tabs>
              <w:spacing w:before="0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54E3B" w:rsidRPr="00582A3B" w14:paraId="4DEA96DA" w14:textId="77777777" w:rsidTr="00FD341F">
        <w:tc>
          <w:tcPr>
            <w:tcW w:w="4700" w:type="dxa"/>
            <w:shd w:val="clear" w:color="auto" w:fill="auto"/>
          </w:tcPr>
          <w:p w14:paraId="61E455F9" w14:textId="77777777" w:rsidR="00C54E3B" w:rsidRPr="00582A3B" w:rsidRDefault="00C54E3B" w:rsidP="00FD341F">
            <w:pPr>
              <w:pStyle w:val="ListParagraph"/>
              <w:tabs>
                <w:tab w:val="left" w:pos="284"/>
                <w:tab w:val="left" w:pos="426"/>
                <w:tab w:val="left" w:pos="709"/>
                <w:tab w:val="left" w:pos="851"/>
                <w:tab w:val="left" w:pos="1560"/>
                <w:tab w:val="left" w:pos="1701"/>
                <w:tab w:val="left" w:pos="1843"/>
                <w:tab w:val="left" w:pos="2127"/>
                <w:tab w:val="left" w:pos="2410"/>
                <w:tab w:val="left" w:pos="2694"/>
                <w:tab w:val="left" w:pos="2970"/>
                <w:tab w:val="left" w:pos="3119"/>
                <w:tab w:val="left" w:pos="3402"/>
                <w:tab w:val="left" w:pos="3969"/>
              </w:tabs>
              <w:spacing w:before="0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00" w:type="dxa"/>
            <w:shd w:val="clear" w:color="auto" w:fill="auto"/>
          </w:tcPr>
          <w:p w14:paraId="0FC32EE4" w14:textId="77777777" w:rsidR="00C54E3B" w:rsidRPr="00582A3B" w:rsidRDefault="00C54E3B" w:rsidP="00FD341F">
            <w:pPr>
              <w:pStyle w:val="ListParagraph"/>
              <w:tabs>
                <w:tab w:val="left" w:pos="284"/>
                <w:tab w:val="left" w:pos="426"/>
                <w:tab w:val="left" w:pos="709"/>
                <w:tab w:val="left" w:pos="851"/>
                <w:tab w:val="left" w:pos="1560"/>
                <w:tab w:val="left" w:pos="1701"/>
                <w:tab w:val="left" w:pos="1843"/>
                <w:tab w:val="left" w:pos="2127"/>
                <w:tab w:val="left" w:pos="2410"/>
                <w:tab w:val="left" w:pos="2694"/>
                <w:tab w:val="left" w:pos="2970"/>
                <w:tab w:val="left" w:pos="3119"/>
                <w:tab w:val="left" w:pos="3402"/>
                <w:tab w:val="left" w:pos="3969"/>
              </w:tabs>
              <w:spacing w:before="0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14:paraId="3BAA019C" w14:textId="77777777" w:rsidR="00C54E3B" w:rsidRDefault="00C54E3B" w:rsidP="00C54E3B">
      <w:pPr>
        <w:pStyle w:val="ListParagraph"/>
        <w:tabs>
          <w:tab w:val="left" w:pos="284"/>
          <w:tab w:val="left" w:pos="426"/>
          <w:tab w:val="left" w:pos="709"/>
          <w:tab w:val="left" w:pos="851"/>
          <w:tab w:val="left" w:pos="1560"/>
          <w:tab w:val="left" w:pos="1701"/>
          <w:tab w:val="left" w:pos="1843"/>
          <w:tab w:val="left" w:pos="2127"/>
          <w:tab w:val="left" w:pos="2410"/>
          <w:tab w:val="left" w:pos="2694"/>
          <w:tab w:val="left" w:pos="2970"/>
          <w:tab w:val="left" w:pos="3119"/>
          <w:tab w:val="left" w:pos="3402"/>
          <w:tab w:val="left" w:pos="3969"/>
        </w:tabs>
        <w:spacing w:before="0"/>
        <w:ind w:left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</w:p>
    <w:p w14:paraId="040CA467" w14:textId="6CE96F71" w:rsidR="00C54E3B" w:rsidRDefault="00C54E3B" w:rsidP="00C54E3B">
      <w:pPr>
        <w:pStyle w:val="ListParagraph"/>
        <w:tabs>
          <w:tab w:val="left" w:pos="284"/>
          <w:tab w:val="left" w:pos="426"/>
          <w:tab w:val="left" w:pos="709"/>
          <w:tab w:val="left" w:pos="851"/>
          <w:tab w:val="left" w:pos="1560"/>
          <w:tab w:val="left" w:pos="1701"/>
          <w:tab w:val="left" w:pos="1843"/>
          <w:tab w:val="left" w:pos="2127"/>
          <w:tab w:val="left" w:pos="2410"/>
          <w:tab w:val="left" w:pos="2694"/>
          <w:tab w:val="left" w:pos="2970"/>
          <w:tab w:val="left" w:pos="3119"/>
          <w:tab w:val="left" w:pos="3402"/>
          <w:tab w:val="left" w:pos="3969"/>
        </w:tabs>
        <w:spacing w:before="0" w:after="120"/>
        <w:ind w:left="0"/>
        <w:contextualSpacing w:val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2.๖.๒ </w:t>
      </w:r>
      <w:r w:rsidRPr="00C50D0E">
        <w:rPr>
          <w:rFonts w:ascii="TH SarabunIT๙" w:hAnsi="TH SarabunIT๙" w:cs="TH SarabunIT๙"/>
          <w:spacing w:val="-8"/>
          <w:sz w:val="32"/>
          <w:szCs w:val="32"/>
          <w:cs/>
        </w:rPr>
        <w:t>ข้อเสนอแน</w:t>
      </w:r>
      <w:r>
        <w:rPr>
          <w:rFonts w:ascii="TH SarabunIT๙" w:hAnsi="TH SarabunIT๙" w:cs="TH SarabunIT๙"/>
          <w:spacing w:val="-8"/>
          <w:sz w:val="32"/>
          <w:szCs w:val="32"/>
          <w:cs/>
        </w:rPr>
        <w:t>ะ</w:t>
      </w:r>
      <w:r>
        <w:rPr>
          <w:rFonts w:ascii="TH SarabunIT๙" w:hAnsi="TH SarabunIT๙" w:cs="TH SarabunIT๙"/>
          <w:sz w:val="32"/>
          <w:szCs w:val="32"/>
          <w:cs/>
        </w:rPr>
        <w:t>ระดับนโยบาย</w:t>
      </w:r>
      <w:r>
        <w:rPr>
          <w:rFonts w:ascii="TH SarabunIT๙" w:hAnsi="TH SarabunIT๙" w:cs="TH SarabunIT๙"/>
          <w:sz w:val="32"/>
          <w:szCs w:val="32"/>
          <w:cs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97"/>
        <w:gridCol w:w="4698"/>
      </w:tblGrid>
      <w:tr w:rsidR="00C54E3B" w:rsidRPr="00582A3B" w14:paraId="7D096C1B" w14:textId="77777777" w:rsidTr="00FD341F">
        <w:tc>
          <w:tcPr>
            <w:tcW w:w="4700" w:type="dxa"/>
            <w:shd w:val="clear" w:color="auto" w:fill="auto"/>
          </w:tcPr>
          <w:p w14:paraId="740BB804" w14:textId="77777777" w:rsidR="00C54E3B" w:rsidRPr="00582A3B" w:rsidRDefault="00C54E3B" w:rsidP="00FD341F">
            <w:pPr>
              <w:pStyle w:val="ListParagraph"/>
              <w:tabs>
                <w:tab w:val="left" w:pos="284"/>
                <w:tab w:val="left" w:pos="426"/>
                <w:tab w:val="left" w:pos="709"/>
                <w:tab w:val="left" w:pos="851"/>
                <w:tab w:val="left" w:pos="1560"/>
                <w:tab w:val="left" w:pos="1701"/>
                <w:tab w:val="left" w:pos="1843"/>
                <w:tab w:val="left" w:pos="2127"/>
                <w:tab w:val="left" w:pos="2410"/>
                <w:tab w:val="left" w:pos="2694"/>
                <w:tab w:val="left" w:pos="2970"/>
                <w:tab w:val="left" w:pos="3119"/>
                <w:tab w:val="left" w:pos="3402"/>
                <w:tab w:val="left" w:pos="3969"/>
              </w:tabs>
              <w:spacing w:before="0"/>
              <w:ind w:left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82A3B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ปัญหา อุปสรรค</w:t>
            </w:r>
          </w:p>
        </w:tc>
        <w:tc>
          <w:tcPr>
            <w:tcW w:w="4700" w:type="dxa"/>
            <w:shd w:val="clear" w:color="auto" w:fill="auto"/>
          </w:tcPr>
          <w:p w14:paraId="009F5EED" w14:textId="77777777" w:rsidR="00C54E3B" w:rsidRPr="00582A3B" w:rsidRDefault="00C54E3B" w:rsidP="00FD341F">
            <w:pPr>
              <w:pStyle w:val="ListParagraph"/>
              <w:tabs>
                <w:tab w:val="left" w:pos="284"/>
                <w:tab w:val="left" w:pos="426"/>
                <w:tab w:val="left" w:pos="709"/>
                <w:tab w:val="left" w:pos="851"/>
                <w:tab w:val="left" w:pos="1560"/>
                <w:tab w:val="left" w:pos="1701"/>
                <w:tab w:val="left" w:pos="1843"/>
                <w:tab w:val="left" w:pos="2127"/>
                <w:tab w:val="left" w:pos="2410"/>
                <w:tab w:val="left" w:pos="2694"/>
                <w:tab w:val="left" w:pos="2970"/>
                <w:tab w:val="left" w:pos="3119"/>
                <w:tab w:val="left" w:pos="3402"/>
                <w:tab w:val="left" w:pos="3969"/>
              </w:tabs>
              <w:spacing w:before="0"/>
              <w:ind w:left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82A3B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ข้อเสนอแนะ</w:t>
            </w:r>
          </w:p>
        </w:tc>
      </w:tr>
      <w:tr w:rsidR="00C54E3B" w:rsidRPr="00582A3B" w14:paraId="1E2F5AF8" w14:textId="77777777" w:rsidTr="00FD341F">
        <w:tc>
          <w:tcPr>
            <w:tcW w:w="4700" w:type="dxa"/>
            <w:shd w:val="clear" w:color="auto" w:fill="auto"/>
          </w:tcPr>
          <w:p w14:paraId="6D8548FC" w14:textId="77777777" w:rsidR="00C54E3B" w:rsidRPr="00582A3B" w:rsidRDefault="00C54E3B" w:rsidP="00FD341F">
            <w:pPr>
              <w:pStyle w:val="ListParagraph"/>
              <w:tabs>
                <w:tab w:val="left" w:pos="284"/>
                <w:tab w:val="left" w:pos="426"/>
                <w:tab w:val="left" w:pos="709"/>
                <w:tab w:val="left" w:pos="851"/>
                <w:tab w:val="left" w:pos="1560"/>
                <w:tab w:val="left" w:pos="1701"/>
                <w:tab w:val="left" w:pos="1843"/>
                <w:tab w:val="left" w:pos="2127"/>
                <w:tab w:val="left" w:pos="2410"/>
                <w:tab w:val="left" w:pos="2694"/>
                <w:tab w:val="left" w:pos="2970"/>
                <w:tab w:val="left" w:pos="3119"/>
                <w:tab w:val="left" w:pos="3402"/>
                <w:tab w:val="left" w:pos="3969"/>
              </w:tabs>
              <w:spacing w:before="0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00" w:type="dxa"/>
            <w:shd w:val="clear" w:color="auto" w:fill="auto"/>
          </w:tcPr>
          <w:p w14:paraId="2D4DD69F" w14:textId="77777777" w:rsidR="00C54E3B" w:rsidRPr="00582A3B" w:rsidRDefault="00C54E3B" w:rsidP="00FD341F">
            <w:pPr>
              <w:pStyle w:val="ListParagraph"/>
              <w:tabs>
                <w:tab w:val="left" w:pos="284"/>
                <w:tab w:val="left" w:pos="426"/>
                <w:tab w:val="left" w:pos="709"/>
                <w:tab w:val="left" w:pos="851"/>
                <w:tab w:val="left" w:pos="1560"/>
                <w:tab w:val="left" w:pos="1701"/>
                <w:tab w:val="left" w:pos="1843"/>
                <w:tab w:val="left" w:pos="2127"/>
                <w:tab w:val="left" w:pos="2410"/>
                <w:tab w:val="left" w:pos="2694"/>
                <w:tab w:val="left" w:pos="2970"/>
                <w:tab w:val="left" w:pos="3119"/>
                <w:tab w:val="left" w:pos="3402"/>
                <w:tab w:val="left" w:pos="3969"/>
              </w:tabs>
              <w:spacing w:before="0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54E3B" w:rsidRPr="00582A3B" w14:paraId="04EB1899" w14:textId="77777777" w:rsidTr="00FD341F">
        <w:tc>
          <w:tcPr>
            <w:tcW w:w="4700" w:type="dxa"/>
            <w:shd w:val="clear" w:color="auto" w:fill="auto"/>
          </w:tcPr>
          <w:p w14:paraId="19C1A155" w14:textId="77777777" w:rsidR="00C54E3B" w:rsidRPr="00582A3B" w:rsidRDefault="00C54E3B" w:rsidP="00FD341F">
            <w:pPr>
              <w:pStyle w:val="ListParagraph"/>
              <w:tabs>
                <w:tab w:val="left" w:pos="284"/>
                <w:tab w:val="left" w:pos="426"/>
                <w:tab w:val="left" w:pos="709"/>
                <w:tab w:val="left" w:pos="851"/>
                <w:tab w:val="left" w:pos="1560"/>
                <w:tab w:val="left" w:pos="1701"/>
                <w:tab w:val="left" w:pos="1843"/>
                <w:tab w:val="left" w:pos="2127"/>
                <w:tab w:val="left" w:pos="2410"/>
                <w:tab w:val="left" w:pos="2694"/>
                <w:tab w:val="left" w:pos="2970"/>
                <w:tab w:val="left" w:pos="3119"/>
                <w:tab w:val="left" w:pos="3402"/>
                <w:tab w:val="left" w:pos="3969"/>
              </w:tabs>
              <w:spacing w:before="0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00" w:type="dxa"/>
            <w:shd w:val="clear" w:color="auto" w:fill="auto"/>
          </w:tcPr>
          <w:p w14:paraId="3456E710" w14:textId="77777777" w:rsidR="00C54E3B" w:rsidRPr="00582A3B" w:rsidRDefault="00C54E3B" w:rsidP="00FD341F">
            <w:pPr>
              <w:pStyle w:val="ListParagraph"/>
              <w:tabs>
                <w:tab w:val="left" w:pos="284"/>
                <w:tab w:val="left" w:pos="426"/>
                <w:tab w:val="left" w:pos="709"/>
                <w:tab w:val="left" w:pos="851"/>
                <w:tab w:val="left" w:pos="1560"/>
                <w:tab w:val="left" w:pos="1701"/>
                <w:tab w:val="left" w:pos="1843"/>
                <w:tab w:val="left" w:pos="2127"/>
                <w:tab w:val="left" w:pos="2410"/>
                <w:tab w:val="left" w:pos="2694"/>
                <w:tab w:val="left" w:pos="2970"/>
                <w:tab w:val="left" w:pos="3119"/>
                <w:tab w:val="left" w:pos="3402"/>
                <w:tab w:val="left" w:pos="3969"/>
              </w:tabs>
              <w:spacing w:before="0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54E3B" w:rsidRPr="00582A3B" w14:paraId="08E50800" w14:textId="77777777" w:rsidTr="00FD341F">
        <w:tc>
          <w:tcPr>
            <w:tcW w:w="4700" w:type="dxa"/>
            <w:shd w:val="clear" w:color="auto" w:fill="auto"/>
          </w:tcPr>
          <w:p w14:paraId="4A1B5982" w14:textId="77777777" w:rsidR="00C54E3B" w:rsidRPr="00582A3B" w:rsidRDefault="00C54E3B" w:rsidP="00FD341F">
            <w:pPr>
              <w:pStyle w:val="ListParagraph"/>
              <w:tabs>
                <w:tab w:val="left" w:pos="284"/>
                <w:tab w:val="left" w:pos="426"/>
                <w:tab w:val="left" w:pos="709"/>
                <w:tab w:val="left" w:pos="851"/>
                <w:tab w:val="left" w:pos="1560"/>
                <w:tab w:val="left" w:pos="1701"/>
                <w:tab w:val="left" w:pos="1843"/>
                <w:tab w:val="left" w:pos="2127"/>
                <w:tab w:val="left" w:pos="2410"/>
                <w:tab w:val="left" w:pos="2694"/>
                <w:tab w:val="left" w:pos="2970"/>
                <w:tab w:val="left" w:pos="3119"/>
                <w:tab w:val="left" w:pos="3402"/>
                <w:tab w:val="left" w:pos="3969"/>
              </w:tabs>
              <w:spacing w:before="0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00" w:type="dxa"/>
            <w:shd w:val="clear" w:color="auto" w:fill="auto"/>
          </w:tcPr>
          <w:p w14:paraId="1645A559" w14:textId="77777777" w:rsidR="00C54E3B" w:rsidRPr="00582A3B" w:rsidRDefault="00C54E3B" w:rsidP="00FD341F">
            <w:pPr>
              <w:pStyle w:val="ListParagraph"/>
              <w:tabs>
                <w:tab w:val="left" w:pos="284"/>
                <w:tab w:val="left" w:pos="426"/>
                <w:tab w:val="left" w:pos="709"/>
                <w:tab w:val="left" w:pos="851"/>
                <w:tab w:val="left" w:pos="1560"/>
                <w:tab w:val="left" w:pos="1701"/>
                <w:tab w:val="left" w:pos="1843"/>
                <w:tab w:val="left" w:pos="2127"/>
                <w:tab w:val="left" w:pos="2410"/>
                <w:tab w:val="left" w:pos="2694"/>
                <w:tab w:val="left" w:pos="2970"/>
                <w:tab w:val="left" w:pos="3119"/>
                <w:tab w:val="left" w:pos="3402"/>
                <w:tab w:val="left" w:pos="3969"/>
              </w:tabs>
              <w:spacing w:before="0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14:paraId="5570921C" w14:textId="77777777" w:rsidR="00C54E3B" w:rsidRDefault="00C54E3B" w:rsidP="00C54E3B">
      <w:pPr>
        <w:pStyle w:val="ListParagraph"/>
        <w:tabs>
          <w:tab w:val="left" w:pos="284"/>
          <w:tab w:val="left" w:pos="426"/>
          <w:tab w:val="left" w:pos="709"/>
          <w:tab w:val="left" w:pos="851"/>
          <w:tab w:val="left" w:pos="1560"/>
          <w:tab w:val="left" w:pos="1701"/>
          <w:tab w:val="left" w:pos="1843"/>
          <w:tab w:val="left" w:pos="2127"/>
          <w:tab w:val="left" w:pos="2410"/>
          <w:tab w:val="left" w:pos="2694"/>
          <w:tab w:val="left" w:pos="2970"/>
          <w:tab w:val="left" w:pos="3119"/>
          <w:tab w:val="left" w:pos="3402"/>
          <w:tab w:val="left" w:pos="3969"/>
        </w:tabs>
        <w:spacing w:before="0"/>
        <w:ind w:left="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5AA21928" w14:textId="77777777" w:rsidR="00C54E3B" w:rsidRPr="00F84B5D" w:rsidRDefault="00C54E3B" w:rsidP="00C54E3B">
      <w:pPr>
        <w:rPr>
          <w:rFonts w:ascii="TH SarabunIT๙" w:hAnsi="TH SarabunIT๙" w:cs="TH SarabunIT๙"/>
          <w:b/>
          <w:bCs/>
          <w:szCs w:val="32"/>
        </w:rPr>
      </w:pPr>
      <w:r>
        <w:rPr>
          <w:rFonts w:ascii="TH SarabunIT๙" w:hAnsi="TH SarabunIT๙" w:cs="TH SarabunIT๙"/>
          <w:b/>
          <w:bCs/>
          <w:szCs w:val="32"/>
          <w:cs/>
        </w:rPr>
        <w:tab/>
      </w:r>
    </w:p>
    <w:p w14:paraId="1B19476D" w14:textId="77777777" w:rsidR="00C54E3B" w:rsidRDefault="00C54E3B" w:rsidP="00C54E3B">
      <w:pPr>
        <w:tabs>
          <w:tab w:val="left" w:pos="0"/>
          <w:tab w:val="left" w:pos="1080"/>
          <w:tab w:val="left" w:pos="1440"/>
          <w:tab w:val="left" w:pos="1701"/>
          <w:tab w:val="left" w:pos="2410"/>
          <w:tab w:val="left" w:pos="2552"/>
          <w:tab w:val="left" w:pos="2694"/>
        </w:tabs>
        <w:autoSpaceDE w:val="0"/>
        <w:autoSpaceDN w:val="0"/>
        <w:adjustRightInd w:val="0"/>
        <w:spacing w:before="0"/>
        <w:jc w:val="center"/>
        <w:rPr>
          <w:rFonts w:ascii="TH SarabunIT๙" w:hAnsi="TH SarabunIT๙" w:cs="TH SarabunIT๙"/>
          <w:b/>
          <w:bCs/>
          <w:sz w:val="34"/>
          <w:szCs w:val="34"/>
        </w:rPr>
      </w:pPr>
    </w:p>
    <w:p w14:paraId="33D5D7D2" w14:textId="77777777" w:rsidR="00C54E3B" w:rsidRDefault="00C54E3B" w:rsidP="00C54E3B">
      <w:pPr>
        <w:tabs>
          <w:tab w:val="left" w:pos="0"/>
          <w:tab w:val="left" w:pos="1080"/>
          <w:tab w:val="left" w:pos="1440"/>
          <w:tab w:val="left" w:pos="1701"/>
          <w:tab w:val="left" w:pos="2410"/>
          <w:tab w:val="left" w:pos="2552"/>
          <w:tab w:val="left" w:pos="2694"/>
        </w:tabs>
        <w:autoSpaceDE w:val="0"/>
        <w:autoSpaceDN w:val="0"/>
        <w:adjustRightInd w:val="0"/>
        <w:spacing w:before="0"/>
        <w:jc w:val="center"/>
        <w:rPr>
          <w:rFonts w:ascii="TH SarabunIT๙" w:hAnsi="TH SarabunIT๙" w:cs="TH SarabunIT๙"/>
          <w:b/>
          <w:bCs/>
          <w:sz w:val="34"/>
          <w:szCs w:val="34"/>
        </w:rPr>
      </w:pPr>
    </w:p>
    <w:p w14:paraId="2DC5681C" w14:textId="77777777" w:rsidR="00C54E3B" w:rsidRDefault="00C54E3B" w:rsidP="00C54E3B">
      <w:pPr>
        <w:tabs>
          <w:tab w:val="left" w:pos="0"/>
          <w:tab w:val="left" w:pos="1080"/>
          <w:tab w:val="left" w:pos="1440"/>
          <w:tab w:val="left" w:pos="1701"/>
          <w:tab w:val="left" w:pos="2410"/>
          <w:tab w:val="left" w:pos="2552"/>
          <w:tab w:val="left" w:pos="2694"/>
        </w:tabs>
        <w:autoSpaceDE w:val="0"/>
        <w:autoSpaceDN w:val="0"/>
        <w:adjustRightInd w:val="0"/>
        <w:spacing w:before="0"/>
        <w:jc w:val="center"/>
        <w:rPr>
          <w:rFonts w:ascii="TH SarabunIT๙" w:hAnsi="TH SarabunIT๙" w:cs="TH SarabunIT๙"/>
          <w:b/>
          <w:bCs/>
          <w:sz w:val="34"/>
          <w:szCs w:val="34"/>
        </w:rPr>
      </w:pPr>
    </w:p>
    <w:p w14:paraId="0937C554" w14:textId="77777777" w:rsidR="00C54E3B" w:rsidRDefault="00C54E3B" w:rsidP="00C54E3B">
      <w:pPr>
        <w:tabs>
          <w:tab w:val="left" w:pos="0"/>
          <w:tab w:val="left" w:pos="1080"/>
          <w:tab w:val="left" w:pos="1440"/>
          <w:tab w:val="left" w:pos="1701"/>
          <w:tab w:val="left" w:pos="2410"/>
          <w:tab w:val="left" w:pos="2552"/>
          <w:tab w:val="left" w:pos="2694"/>
        </w:tabs>
        <w:autoSpaceDE w:val="0"/>
        <w:autoSpaceDN w:val="0"/>
        <w:adjustRightInd w:val="0"/>
        <w:spacing w:before="0"/>
        <w:jc w:val="center"/>
        <w:rPr>
          <w:rFonts w:ascii="TH SarabunIT๙" w:hAnsi="TH SarabunIT๙" w:cs="TH SarabunIT๙"/>
          <w:b/>
          <w:bCs/>
          <w:sz w:val="34"/>
          <w:szCs w:val="34"/>
        </w:rPr>
      </w:pPr>
    </w:p>
    <w:p w14:paraId="3B99E21C" w14:textId="77777777" w:rsidR="00C54E3B" w:rsidRDefault="00C54E3B" w:rsidP="00C54E3B">
      <w:pPr>
        <w:tabs>
          <w:tab w:val="left" w:pos="0"/>
          <w:tab w:val="left" w:pos="1080"/>
          <w:tab w:val="left" w:pos="1440"/>
          <w:tab w:val="left" w:pos="1701"/>
          <w:tab w:val="left" w:pos="2410"/>
          <w:tab w:val="left" w:pos="2552"/>
          <w:tab w:val="left" w:pos="2694"/>
        </w:tabs>
        <w:autoSpaceDE w:val="0"/>
        <w:autoSpaceDN w:val="0"/>
        <w:adjustRightInd w:val="0"/>
        <w:spacing w:before="0"/>
        <w:jc w:val="center"/>
        <w:rPr>
          <w:rFonts w:ascii="TH SarabunIT๙" w:hAnsi="TH SarabunIT๙" w:cs="TH SarabunIT๙"/>
          <w:b/>
          <w:bCs/>
          <w:sz w:val="34"/>
          <w:szCs w:val="34"/>
        </w:rPr>
      </w:pPr>
    </w:p>
    <w:p w14:paraId="198427A9" w14:textId="77777777" w:rsidR="00C54E3B" w:rsidRDefault="00C54E3B" w:rsidP="00C54E3B">
      <w:pPr>
        <w:tabs>
          <w:tab w:val="left" w:pos="0"/>
          <w:tab w:val="left" w:pos="1080"/>
          <w:tab w:val="left" w:pos="1440"/>
          <w:tab w:val="left" w:pos="1701"/>
          <w:tab w:val="left" w:pos="2410"/>
          <w:tab w:val="left" w:pos="2552"/>
          <w:tab w:val="left" w:pos="2694"/>
        </w:tabs>
        <w:autoSpaceDE w:val="0"/>
        <w:autoSpaceDN w:val="0"/>
        <w:adjustRightInd w:val="0"/>
        <w:spacing w:before="0"/>
        <w:jc w:val="center"/>
        <w:rPr>
          <w:rFonts w:ascii="TH SarabunIT๙" w:hAnsi="TH SarabunIT๙" w:cs="TH SarabunIT๙"/>
          <w:b/>
          <w:bCs/>
          <w:sz w:val="34"/>
          <w:szCs w:val="34"/>
        </w:rPr>
      </w:pPr>
    </w:p>
    <w:p w14:paraId="53F0B5D3" w14:textId="77777777" w:rsidR="00C54E3B" w:rsidRDefault="00C54E3B" w:rsidP="00C54E3B">
      <w:pPr>
        <w:tabs>
          <w:tab w:val="left" w:pos="0"/>
          <w:tab w:val="left" w:pos="1080"/>
          <w:tab w:val="left" w:pos="1440"/>
          <w:tab w:val="left" w:pos="1701"/>
          <w:tab w:val="left" w:pos="2410"/>
          <w:tab w:val="left" w:pos="2552"/>
          <w:tab w:val="left" w:pos="2694"/>
        </w:tabs>
        <w:autoSpaceDE w:val="0"/>
        <w:autoSpaceDN w:val="0"/>
        <w:adjustRightInd w:val="0"/>
        <w:spacing w:before="0"/>
        <w:jc w:val="center"/>
        <w:rPr>
          <w:rFonts w:ascii="TH SarabunIT๙" w:hAnsi="TH SarabunIT๙" w:cs="TH SarabunIT๙"/>
          <w:b/>
          <w:bCs/>
          <w:sz w:val="34"/>
          <w:szCs w:val="34"/>
        </w:rPr>
      </w:pPr>
    </w:p>
    <w:p w14:paraId="547C3632" w14:textId="5CD52781" w:rsidR="00C54E3B" w:rsidRDefault="00C54E3B" w:rsidP="00C54E3B">
      <w:pPr>
        <w:jc w:val="center"/>
        <w:rPr>
          <w:rFonts w:ascii="TH SarabunIT๙" w:hAnsi="TH SarabunIT๙" w:cs="TH SarabunIT๙"/>
          <w:b/>
          <w:bCs/>
          <w:szCs w:val="32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502DD89" wp14:editId="520D21C3">
                <wp:simplePos x="0" y="0"/>
                <wp:positionH relativeFrom="column">
                  <wp:posOffset>2526665</wp:posOffset>
                </wp:positionH>
                <wp:positionV relativeFrom="paragraph">
                  <wp:posOffset>-10160</wp:posOffset>
                </wp:positionV>
                <wp:extent cx="763270" cy="262255"/>
                <wp:effectExtent l="0" t="0" r="17780" b="23495"/>
                <wp:wrapNone/>
                <wp:docPr id="1" name="วงร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3270" cy="26225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E53986" id="วงรี 1" o:spid="_x0000_s1026" style="position:absolute;margin-left:198.95pt;margin-top:-.8pt;width:60.1pt;height:20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" fillcolor="window" strokecolor="windowText" strokeweight="1pt">
                <v:stroke joinstyle="miter"/>
                <v:path arrowok="t"/>
              </v:oval>
            </w:pict>
          </mc:Fallback>
        </mc:AlternateContent>
      </w:r>
      <w:r w:rsidRPr="00F84B5D">
        <w:rPr>
          <w:rFonts w:ascii="TH SarabunIT๙" w:hAnsi="TH SarabunIT๙" w:cs="TH SarabunIT๙" w:hint="cs"/>
          <w:b/>
          <w:bCs/>
          <w:szCs w:val="32"/>
          <w:cs/>
        </w:rPr>
        <w:t>ตรา นร.</w:t>
      </w:r>
    </w:p>
    <w:p w14:paraId="3C37EE23" w14:textId="77777777" w:rsidR="00C54E3B" w:rsidRPr="00F84B5D" w:rsidRDefault="00C54E3B" w:rsidP="00C54E3B">
      <w:pPr>
        <w:jc w:val="center"/>
        <w:rPr>
          <w:rFonts w:ascii="TH SarabunIT๙" w:hAnsi="TH SarabunIT๙" w:cs="TH SarabunIT๙"/>
          <w:b/>
          <w:bCs/>
          <w:szCs w:val="32"/>
        </w:rPr>
      </w:pPr>
    </w:p>
    <w:p w14:paraId="48B7839D" w14:textId="77777777" w:rsidR="00C54E3B" w:rsidRPr="004C36A5" w:rsidRDefault="00C54E3B" w:rsidP="00C54E3B">
      <w:pPr>
        <w:tabs>
          <w:tab w:val="left" w:pos="0"/>
          <w:tab w:val="left" w:pos="1080"/>
          <w:tab w:val="left" w:pos="1440"/>
          <w:tab w:val="left" w:pos="1701"/>
          <w:tab w:val="left" w:pos="2410"/>
          <w:tab w:val="left" w:pos="2552"/>
          <w:tab w:val="left" w:pos="2694"/>
        </w:tabs>
        <w:autoSpaceDE w:val="0"/>
        <w:autoSpaceDN w:val="0"/>
        <w:adjustRightInd w:val="0"/>
        <w:spacing w:before="0"/>
        <w:jc w:val="center"/>
        <w:rPr>
          <w:rFonts w:ascii="TH SarabunIT๙" w:hAnsi="TH SarabunIT๙" w:cs="TH SarabunIT๙"/>
          <w:b/>
          <w:bCs/>
          <w:sz w:val="34"/>
          <w:szCs w:val="34"/>
          <w:cs/>
        </w:rPr>
      </w:pPr>
      <w:r w:rsidRPr="00F84B5D">
        <w:rPr>
          <w:rFonts w:ascii="TH SarabunIT๙" w:hAnsi="TH SarabunIT๙" w:cs="TH SarabunIT๙" w:hint="cs"/>
          <w:b/>
          <w:bCs/>
          <w:szCs w:val="32"/>
          <w:cs/>
        </w:rPr>
        <w:t>รูปแบบรายงานผล</w:t>
      </w:r>
      <w:r w:rsidRPr="004C36A5">
        <w:rPr>
          <w:rFonts w:ascii="TH SarabunIT๙" w:hAnsi="TH SarabunIT๙" w:cs="TH SarabunIT๙"/>
          <w:b/>
          <w:bCs/>
          <w:sz w:val="34"/>
          <w:szCs w:val="34"/>
          <w:cs/>
        </w:rPr>
        <w:t>การตรวจติดตามและประเมินผล</w:t>
      </w:r>
    </w:p>
    <w:p w14:paraId="43410224" w14:textId="77777777" w:rsidR="00C54E3B" w:rsidRPr="004C36A5" w:rsidRDefault="00C54E3B" w:rsidP="00C54E3B">
      <w:pPr>
        <w:tabs>
          <w:tab w:val="left" w:pos="0"/>
          <w:tab w:val="left" w:pos="1080"/>
          <w:tab w:val="left" w:pos="1440"/>
          <w:tab w:val="left" w:pos="1701"/>
          <w:tab w:val="left" w:pos="2410"/>
          <w:tab w:val="left" w:pos="2552"/>
          <w:tab w:val="left" w:pos="2694"/>
        </w:tabs>
        <w:autoSpaceDE w:val="0"/>
        <w:autoSpaceDN w:val="0"/>
        <w:adjustRightInd w:val="0"/>
        <w:spacing w:before="0"/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4C36A5">
        <w:rPr>
          <w:rFonts w:ascii="TH SarabunIT๙" w:hAnsi="TH SarabunIT๙" w:cs="TH SarabunIT๙"/>
          <w:b/>
          <w:bCs/>
          <w:sz w:val="34"/>
          <w:szCs w:val="34"/>
          <w:cs/>
        </w:rPr>
        <w:t>การดำเนินการตามแผนพัฒนาจังหวัดและกลุ่มจังหวัด</w:t>
      </w:r>
      <w:r>
        <w:rPr>
          <w:rFonts w:ascii="TH SarabunIT๙" w:hAnsi="TH SarabunIT๙" w:cs="TH SarabunIT๙" w:hint="cs"/>
          <w:b/>
          <w:bCs/>
          <w:sz w:val="34"/>
          <w:szCs w:val="34"/>
          <w:cs/>
        </w:rPr>
        <w:t xml:space="preserve"> </w:t>
      </w:r>
    </w:p>
    <w:p w14:paraId="2FFBEC55" w14:textId="297D7EC5" w:rsidR="00C54E3B" w:rsidRDefault="00C54E3B" w:rsidP="00C54E3B">
      <w:pPr>
        <w:spacing w:before="0"/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>
        <w:rPr>
          <w:rFonts w:ascii="TH SarabunIT๙" w:hAnsi="TH SarabunIT๙" w:cs="TH SarabunIT๙" w:hint="cs"/>
          <w:b/>
          <w:bCs/>
          <w:szCs w:val="32"/>
          <w:cs/>
        </w:rPr>
        <w:t xml:space="preserve">ประจำปีงบประมาณ พ.ศ. ๒๕๖๕ </w:t>
      </w:r>
      <w:r>
        <w:rPr>
          <w:rFonts w:ascii="TH SarabunIT๙" w:hAnsi="TH SarabunIT๙" w:cs="TH SarabunIT๙" w:hint="cs"/>
          <w:b/>
          <w:bCs/>
          <w:sz w:val="34"/>
          <w:szCs w:val="34"/>
          <w:cs/>
        </w:rPr>
        <w:t xml:space="preserve">รอบที่ ๒ </w:t>
      </w:r>
    </w:p>
    <w:p w14:paraId="6EA636C4" w14:textId="77777777" w:rsidR="00C54E3B" w:rsidRPr="00F84B5D" w:rsidRDefault="00C54E3B" w:rsidP="00C54E3B">
      <w:pPr>
        <w:spacing w:before="0"/>
        <w:jc w:val="center"/>
        <w:rPr>
          <w:rFonts w:ascii="TH SarabunIT๙" w:hAnsi="TH SarabunIT๙" w:cs="TH SarabunIT๙"/>
          <w:b/>
          <w:bCs/>
          <w:szCs w:val="32"/>
        </w:rPr>
      </w:pPr>
      <w:r w:rsidRPr="004C36A5">
        <w:rPr>
          <w:rFonts w:ascii="TH SarabunIT๙" w:hAnsi="TH SarabunIT๙" w:cs="TH SarabunIT๙"/>
          <w:b/>
          <w:bCs/>
          <w:sz w:val="34"/>
          <w:szCs w:val="34"/>
          <w:cs/>
        </w:rPr>
        <w:t>ของผู้ตรวจราชการสำนักนายกรัฐมนตรี</w:t>
      </w:r>
    </w:p>
    <w:p w14:paraId="798FFEC0" w14:textId="77777777" w:rsidR="00C54E3B" w:rsidRPr="00F84B5D" w:rsidRDefault="00C54E3B" w:rsidP="00C54E3B">
      <w:pPr>
        <w:spacing w:before="0"/>
        <w:jc w:val="center"/>
        <w:rPr>
          <w:rFonts w:ascii="TH SarabunIT๙" w:hAnsi="TH SarabunIT๙" w:cs="TH SarabunIT๙"/>
          <w:b/>
          <w:bCs/>
          <w:szCs w:val="32"/>
        </w:rPr>
      </w:pPr>
      <w:r w:rsidRPr="00F84B5D">
        <w:rPr>
          <w:rFonts w:ascii="TH SarabunIT๙" w:hAnsi="TH SarabunIT๙" w:cs="TH SarabunIT๙" w:hint="cs"/>
          <w:b/>
          <w:bCs/>
          <w:szCs w:val="32"/>
          <w:cs/>
        </w:rPr>
        <w:t>เขตตรวจราชการที่ ..........</w:t>
      </w:r>
    </w:p>
    <w:p w14:paraId="242D0E34" w14:textId="77777777" w:rsidR="00C54E3B" w:rsidRDefault="00C54E3B" w:rsidP="00C54E3B">
      <w:pPr>
        <w:jc w:val="center"/>
        <w:rPr>
          <w:rFonts w:ascii="TH SarabunIT๙" w:hAnsi="TH SarabunIT๙" w:cs="TH SarabunIT๙"/>
          <w:b/>
          <w:bCs/>
          <w:szCs w:val="32"/>
        </w:rPr>
      </w:pPr>
    </w:p>
    <w:p w14:paraId="6F869D81" w14:textId="77777777" w:rsidR="00C54E3B" w:rsidRDefault="00C54E3B" w:rsidP="00C54E3B">
      <w:pPr>
        <w:rPr>
          <w:rFonts w:ascii="TH SarabunIT๙" w:hAnsi="TH SarabunIT๙" w:cs="TH SarabunIT๙"/>
          <w:b/>
          <w:bCs/>
          <w:szCs w:val="32"/>
        </w:rPr>
      </w:pPr>
      <w:r>
        <w:rPr>
          <w:rFonts w:ascii="TH SarabunIT๙" w:hAnsi="TH SarabunIT๙" w:cs="TH SarabunIT๙" w:hint="cs"/>
          <w:b/>
          <w:bCs/>
          <w:szCs w:val="32"/>
          <w:cs/>
        </w:rPr>
        <w:t>1. บทสรุปผลการตรวจราชการ (ภาพรวมรายเขต)</w:t>
      </w:r>
    </w:p>
    <w:p w14:paraId="1A555C0C" w14:textId="77777777" w:rsidR="00C54E3B" w:rsidRPr="00F84B5D" w:rsidRDefault="00C54E3B" w:rsidP="00C54E3B">
      <w:pPr>
        <w:tabs>
          <w:tab w:val="left" w:pos="284"/>
        </w:tabs>
        <w:rPr>
          <w:rFonts w:ascii="TH SarabunIT๙" w:hAnsi="TH SarabunIT๙" w:cs="TH SarabunIT๙"/>
          <w:szCs w:val="32"/>
        </w:rPr>
      </w:pPr>
      <w:r w:rsidRPr="00F84B5D">
        <w:rPr>
          <w:rFonts w:ascii="TH SarabunIT๙" w:hAnsi="TH SarabunIT๙" w:cs="TH SarabunIT๙"/>
          <w:szCs w:val="32"/>
          <w:cs/>
        </w:rPr>
        <w:tab/>
      </w:r>
      <w:r w:rsidRPr="00F84B5D">
        <w:rPr>
          <w:rFonts w:ascii="TH SarabunIT๙" w:hAnsi="TH SarabunIT๙" w:cs="TH SarabunIT๙" w:hint="cs"/>
          <w:szCs w:val="32"/>
          <w:cs/>
        </w:rPr>
        <w:t>..............</w:t>
      </w:r>
      <w:r>
        <w:rPr>
          <w:rFonts w:ascii="TH SarabunIT๙" w:hAnsi="TH SarabunIT๙" w:cs="TH SarabunIT๙" w:hint="cs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7B8E757" w14:textId="77777777" w:rsidR="00C54E3B" w:rsidRPr="00F84B5D" w:rsidRDefault="00C54E3B" w:rsidP="00C54E3B">
      <w:pPr>
        <w:tabs>
          <w:tab w:val="left" w:pos="284"/>
        </w:tabs>
        <w:spacing w:before="0"/>
        <w:rPr>
          <w:rFonts w:ascii="TH SarabunIT๙" w:hAnsi="TH SarabunIT๙" w:cs="TH SarabunIT๙"/>
          <w:szCs w:val="32"/>
        </w:rPr>
      </w:pPr>
      <w:r>
        <w:rPr>
          <w:rFonts w:ascii="TH SarabunIT๙" w:hAnsi="TH SarabunIT๙" w:cs="TH SarabunIT๙" w:hint="cs"/>
          <w:szCs w:val="32"/>
          <w:cs/>
        </w:rPr>
        <w:t>.................................................................................................................................................................................</w:t>
      </w:r>
    </w:p>
    <w:p w14:paraId="6B8FCA2C" w14:textId="77777777" w:rsidR="00C54E3B" w:rsidRDefault="00C54E3B" w:rsidP="00C54E3B">
      <w:pPr>
        <w:spacing w:before="240"/>
        <w:rPr>
          <w:rFonts w:ascii="TH SarabunIT๙" w:hAnsi="TH SarabunIT๙" w:cs="TH SarabunIT๙"/>
          <w:b/>
          <w:bCs/>
          <w:szCs w:val="32"/>
        </w:rPr>
      </w:pPr>
      <w:r>
        <w:rPr>
          <w:rFonts w:ascii="TH SarabunIT๙" w:hAnsi="TH SarabunIT๙" w:cs="TH SarabunIT๙" w:hint="cs"/>
          <w:b/>
          <w:bCs/>
          <w:szCs w:val="32"/>
          <w:cs/>
        </w:rPr>
        <w:t>2. ผลการตรวจติดตาม (ภาพรวมรายเขต)</w:t>
      </w:r>
    </w:p>
    <w:p w14:paraId="0EAD19F4" w14:textId="77777777" w:rsidR="00C54E3B" w:rsidRDefault="00C54E3B" w:rsidP="00C54E3B">
      <w:pPr>
        <w:tabs>
          <w:tab w:val="left" w:pos="284"/>
          <w:tab w:val="left" w:pos="709"/>
          <w:tab w:val="left" w:pos="851"/>
          <w:tab w:val="left" w:pos="993"/>
          <w:tab w:val="left" w:pos="1276"/>
          <w:tab w:val="left" w:pos="1418"/>
          <w:tab w:val="left" w:pos="1843"/>
        </w:tabs>
        <w:spacing w:before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2.1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3D0B76">
        <w:rPr>
          <w:rFonts w:ascii="TH SarabunIT๙" w:hAnsi="TH SarabunIT๙" w:cs="TH SarabunIT๙"/>
          <w:sz w:val="32"/>
          <w:szCs w:val="32"/>
          <w:cs/>
        </w:rPr>
        <w:t>ภาพรวมความก้าวหน้าการดำเนินโครงการ และการเบิกจ่ายงบประมาณตามแผน</w:t>
      </w:r>
      <w:r>
        <w:rPr>
          <w:rFonts w:ascii="TH SarabunIT๙" w:hAnsi="TH SarabunIT๙" w:cs="TH SarabunIT๙"/>
          <w:sz w:val="32"/>
          <w:szCs w:val="32"/>
          <w:cs/>
        </w:rPr>
        <w:t>ปฏิบัติราชการประจำปีของจังหวัด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3D0B76">
        <w:rPr>
          <w:rFonts w:ascii="TH SarabunIT๙" w:hAnsi="TH SarabunIT๙" w:cs="TH SarabunIT๙"/>
          <w:sz w:val="32"/>
          <w:szCs w:val="32"/>
          <w:cs/>
        </w:rPr>
        <w:t>กลุ่มจังหวัด ประจำปีงบประมาณ พ.ศ. 256๕ (ข้อมูล ณ วันที่ ๓๐ สิงหาคม ๒๕๖๕)</w:t>
      </w:r>
    </w:p>
    <w:p w14:paraId="28EF4166" w14:textId="37473A89" w:rsidR="00C54E3B" w:rsidRDefault="00C54E3B" w:rsidP="00C54E3B">
      <w:pPr>
        <w:tabs>
          <w:tab w:val="left" w:pos="284"/>
          <w:tab w:val="left" w:pos="709"/>
          <w:tab w:val="left" w:pos="851"/>
          <w:tab w:val="left" w:pos="993"/>
          <w:tab w:val="left" w:pos="1276"/>
          <w:tab w:val="left" w:pos="1418"/>
          <w:tab w:val="left" w:pos="1843"/>
        </w:tabs>
        <w:spacing w:before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2.๑</w:t>
      </w:r>
      <w:r w:rsidRPr="003D0B76">
        <w:rPr>
          <w:rFonts w:ascii="TH SarabunIT๙" w:hAnsi="TH SarabunIT๙" w:cs="TH SarabunIT๙"/>
          <w:sz w:val="32"/>
          <w:szCs w:val="32"/>
          <w:cs/>
        </w:rPr>
        <w:t xml:space="preserve">.๑ ดำเนินการแล้วเสร็จ จำนวน ................ โครงการ ผลการเบิกจ่าย ................... บาท </w:t>
      </w:r>
    </w:p>
    <w:p w14:paraId="2947874F" w14:textId="021AD969" w:rsidR="00C54E3B" w:rsidRDefault="00C54E3B" w:rsidP="00C54E3B">
      <w:pPr>
        <w:tabs>
          <w:tab w:val="left" w:pos="284"/>
          <w:tab w:val="left" w:pos="709"/>
          <w:tab w:val="left" w:pos="851"/>
          <w:tab w:val="left" w:pos="993"/>
          <w:tab w:val="left" w:pos="1276"/>
          <w:tab w:val="left" w:pos="1418"/>
          <w:tab w:val="left" w:pos="1843"/>
        </w:tabs>
        <w:spacing w:before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2.๑</w:t>
      </w:r>
      <w:r w:rsidRPr="003D0B76">
        <w:rPr>
          <w:rFonts w:ascii="TH SarabunIT๙" w:hAnsi="TH SarabunIT๙" w:cs="TH SarabunIT๙"/>
          <w:sz w:val="32"/>
          <w:szCs w:val="32"/>
          <w:cs/>
        </w:rPr>
        <w:t>.๒ ดำเนินการไม่แล้วเสร็จ จำนวน 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</w:t>
      </w:r>
      <w:r w:rsidRPr="003D0B76">
        <w:rPr>
          <w:rFonts w:ascii="TH SarabunIT๙" w:hAnsi="TH SarabunIT๙" w:cs="TH SarabunIT๙"/>
          <w:sz w:val="32"/>
          <w:szCs w:val="32"/>
          <w:cs/>
        </w:rPr>
        <w:t>...โครงการ ผลการเบิกจ่าย 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......</w:t>
      </w:r>
      <w:r w:rsidRPr="003D0B76">
        <w:rPr>
          <w:rFonts w:ascii="TH SarabunIT๙" w:hAnsi="TH SarabunIT๙" w:cs="TH SarabunIT๙"/>
          <w:sz w:val="32"/>
          <w:szCs w:val="32"/>
          <w:cs/>
        </w:rPr>
        <w:t xml:space="preserve">...... บาท </w:t>
      </w:r>
      <w:r>
        <w:rPr>
          <w:rFonts w:ascii="TH SarabunIT๙" w:hAnsi="TH SarabunIT๙" w:cs="TH SarabunIT๙"/>
          <w:sz w:val="32"/>
          <w:szCs w:val="32"/>
          <w:cs/>
        </w:rPr>
        <w:br/>
      </w:r>
      <w:r w:rsidRPr="003D0B76">
        <w:rPr>
          <w:rFonts w:ascii="TH SarabunIT๙" w:hAnsi="TH SarabunIT๙" w:cs="TH SarabunIT๙"/>
          <w:sz w:val="32"/>
          <w:szCs w:val="32"/>
          <w:cs/>
        </w:rPr>
        <w:t xml:space="preserve">ยังไม่เบิกจ่าย .................. บาท </w:t>
      </w:r>
    </w:p>
    <w:p w14:paraId="51E7D686" w14:textId="4A455456" w:rsidR="00C54E3B" w:rsidRDefault="00C54E3B" w:rsidP="00C54E3B">
      <w:pPr>
        <w:tabs>
          <w:tab w:val="left" w:pos="284"/>
          <w:tab w:val="left" w:pos="709"/>
          <w:tab w:val="left" w:pos="851"/>
          <w:tab w:val="left" w:pos="993"/>
          <w:tab w:val="left" w:pos="1276"/>
          <w:tab w:val="left" w:pos="1418"/>
          <w:tab w:val="left" w:pos="1843"/>
        </w:tabs>
        <w:spacing w:before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2.๑.๓ ปัญหา อุปสรรคสำคัญที่ไม่สามารถดำเนินการได้แล้วเสร็จ </w:t>
      </w:r>
    </w:p>
    <w:p w14:paraId="1246A04F" w14:textId="77777777" w:rsidR="00C54E3B" w:rsidRPr="00C54E3B" w:rsidRDefault="00C54E3B" w:rsidP="00C54E3B">
      <w:pPr>
        <w:pStyle w:val="ListParagraph"/>
        <w:tabs>
          <w:tab w:val="left" w:pos="0"/>
          <w:tab w:val="left" w:pos="709"/>
          <w:tab w:val="left" w:pos="851"/>
          <w:tab w:val="left" w:pos="993"/>
          <w:tab w:val="left" w:pos="1276"/>
          <w:tab w:val="left" w:pos="1418"/>
          <w:tab w:val="left" w:pos="1843"/>
        </w:tabs>
        <w:spacing w:before="0" w:after="120"/>
        <w:ind w:left="0" w:firstLine="285"/>
        <w:jc w:val="thaiDistribute"/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61DBC2E" w14:textId="70E5423B" w:rsidR="00C54E3B" w:rsidRDefault="00C54E3B" w:rsidP="00C54E3B">
      <w:pPr>
        <w:tabs>
          <w:tab w:val="left" w:pos="284"/>
          <w:tab w:val="left" w:pos="851"/>
          <w:tab w:val="left" w:pos="1276"/>
          <w:tab w:val="left" w:pos="1418"/>
          <w:tab w:val="left" w:pos="1843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๒.๒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9965B8">
        <w:rPr>
          <w:rFonts w:ascii="TH SarabunPSK" w:hAnsi="TH SarabunPSK" w:cs="TH SarabunPSK"/>
          <w:sz w:val="32"/>
          <w:szCs w:val="32"/>
          <w:cs/>
        </w:rPr>
        <w:t>การบันทึกและการรายงานข้อมูลแผนงาน/โครงการของจังหวัดและกลุ่มจังหวัด</w:t>
      </w:r>
      <w:r w:rsidRPr="009965B8">
        <w:rPr>
          <w:rFonts w:ascii="TH SarabunPSK" w:hAnsi="TH SarabunPSK" w:cs="TH SarabunPSK"/>
          <w:sz w:val="32"/>
          <w:szCs w:val="32"/>
        </w:rPr>
        <w:t xml:space="preserve"> </w:t>
      </w:r>
      <w:r w:rsidRPr="009965B8">
        <w:rPr>
          <w:rFonts w:ascii="TH SarabunPSK" w:hAnsi="TH SarabunPSK" w:cs="TH SarabunPSK"/>
          <w:sz w:val="32"/>
          <w:szCs w:val="32"/>
          <w:cs/>
        </w:rPr>
        <w:t>ในระบบติดตามและประเมินผลแห่งชาติ (</w:t>
      </w:r>
      <w:proofErr w:type="spellStart"/>
      <w:r w:rsidRPr="009965B8">
        <w:rPr>
          <w:rFonts w:ascii="TH SarabunPSK" w:hAnsi="TH SarabunPSK" w:cs="TH SarabunPSK"/>
          <w:sz w:val="32"/>
          <w:szCs w:val="32"/>
        </w:rPr>
        <w:t>eMENSCR</w:t>
      </w:r>
      <w:proofErr w:type="spellEnd"/>
      <w:r w:rsidRPr="009965B8"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พบปัญหาอุปสรรคอย่างไรบ้าง</w:t>
      </w:r>
    </w:p>
    <w:p w14:paraId="755DCE65" w14:textId="77777777" w:rsidR="00C54E3B" w:rsidRPr="00C54E3B" w:rsidRDefault="00C54E3B" w:rsidP="00C54E3B">
      <w:pPr>
        <w:pStyle w:val="ListParagraph"/>
        <w:tabs>
          <w:tab w:val="left" w:pos="0"/>
          <w:tab w:val="left" w:pos="709"/>
          <w:tab w:val="left" w:pos="851"/>
          <w:tab w:val="left" w:pos="993"/>
          <w:tab w:val="left" w:pos="1276"/>
          <w:tab w:val="left" w:pos="1418"/>
          <w:tab w:val="left" w:pos="1843"/>
        </w:tabs>
        <w:spacing w:before="0" w:after="120"/>
        <w:ind w:left="0" w:firstLine="285"/>
        <w:jc w:val="thaiDistribute"/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639650A" w14:textId="68D2E80D" w:rsidR="00C54E3B" w:rsidRDefault="00C54E3B" w:rsidP="00C54E3B">
      <w:pPr>
        <w:ind w:firstLine="28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๒.๓</w:t>
      </w:r>
      <w:r w:rsidRPr="00121D9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12B07">
        <w:rPr>
          <w:rFonts w:ascii="TH SarabunPSK" w:hAnsi="TH SarabunPSK" w:cs="TH SarabunPSK" w:hint="cs"/>
          <w:sz w:val="32"/>
          <w:szCs w:val="32"/>
          <w:cs/>
        </w:rPr>
        <w:t>ปัญหาอุปสรรคในการจัดทำแผนงาน/โครงการตามแผนปฏิบัติราชการประจำปีจังหวัดและกลุ่มจังหวัด เพื่อขับเคลื่อนแผนพัฒนาจังหวัดและกลุ่มจังหวัด และแนวทางการแก้ไข</w:t>
      </w:r>
    </w:p>
    <w:p w14:paraId="32E5E7DB" w14:textId="77777777" w:rsidR="00C54E3B" w:rsidRPr="00C54E3B" w:rsidRDefault="00C54E3B" w:rsidP="00C54E3B">
      <w:pPr>
        <w:pStyle w:val="ListParagraph"/>
        <w:tabs>
          <w:tab w:val="left" w:pos="0"/>
          <w:tab w:val="left" w:pos="709"/>
          <w:tab w:val="left" w:pos="851"/>
          <w:tab w:val="left" w:pos="993"/>
          <w:tab w:val="left" w:pos="1276"/>
          <w:tab w:val="left" w:pos="1418"/>
          <w:tab w:val="left" w:pos="1843"/>
        </w:tabs>
        <w:spacing w:before="0" w:after="120"/>
        <w:ind w:left="0" w:firstLine="285"/>
        <w:jc w:val="thaiDistribute"/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8FC9161" w14:textId="3E0F19F3" w:rsidR="00C54E3B" w:rsidRDefault="00C54E3B" w:rsidP="00C54E3B">
      <w:pPr>
        <w:pStyle w:val="ListParagraph"/>
        <w:tabs>
          <w:tab w:val="left" w:pos="284"/>
          <w:tab w:val="left" w:pos="426"/>
          <w:tab w:val="left" w:pos="709"/>
          <w:tab w:val="left" w:pos="851"/>
          <w:tab w:val="left" w:pos="1560"/>
          <w:tab w:val="left" w:pos="1701"/>
          <w:tab w:val="left" w:pos="1843"/>
          <w:tab w:val="left" w:pos="2127"/>
          <w:tab w:val="left" w:pos="2410"/>
          <w:tab w:val="left" w:pos="2694"/>
          <w:tab w:val="left" w:pos="2970"/>
          <w:tab w:val="left" w:pos="3119"/>
          <w:tab w:val="left" w:pos="3402"/>
          <w:tab w:val="left" w:pos="3969"/>
        </w:tabs>
        <w:spacing w:before="0"/>
        <w:ind w:left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2.๔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E95679">
        <w:rPr>
          <w:rFonts w:ascii="TH SarabunIT๙" w:hAnsi="TH SarabunIT๙" w:cs="TH SarabunIT๙"/>
          <w:sz w:val="32"/>
          <w:szCs w:val="32"/>
          <w:cs/>
        </w:rPr>
        <w:t>ความคิดเห็นของที่ปรึกษาผู้ตรวจราชการภาคประชาชน คณะกรรมการธรรมาภิบาลจังหวัด และเครือข่ายภาคประชาชนอื่น ๆ เกี่ยวกับการจัดทำและการดำเนินการตามแผนปฏิบัติราชการประจำปีของจังหวัด/กลุ่มจังหวัด</w:t>
      </w:r>
      <w:r w:rsidRPr="00E95679">
        <w:rPr>
          <w:rFonts w:ascii="TH SarabunIT๙" w:hAnsi="TH SarabunIT๙" w:cs="TH SarabunIT๙" w:hint="cs"/>
          <w:sz w:val="32"/>
          <w:szCs w:val="32"/>
          <w:cs/>
        </w:rPr>
        <w:t xml:space="preserve"> ในประเด็นต่าง ๆ อาทิ การจัดทำแผนงาน/โครงการ การดำเนินโครงการ การมีส่วนร่วมของภาคส่วนต่าง ๆ</w:t>
      </w:r>
    </w:p>
    <w:p w14:paraId="4C06F36C" w14:textId="77777777" w:rsidR="004206AC" w:rsidRDefault="004206AC" w:rsidP="004206AC">
      <w:pPr>
        <w:pStyle w:val="ListParagraph"/>
        <w:tabs>
          <w:tab w:val="left" w:pos="0"/>
          <w:tab w:val="left" w:pos="709"/>
          <w:tab w:val="left" w:pos="851"/>
          <w:tab w:val="left" w:pos="993"/>
          <w:tab w:val="left" w:pos="1276"/>
          <w:tab w:val="left" w:pos="1418"/>
          <w:tab w:val="left" w:pos="1843"/>
        </w:tabs>
        <w:spacing w:before="0" w:after="120"/>
        <w:ind w:left="0" w:firstLine="285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1B561AF" w14:textId="77777777" w:rsidR="004206AC" w:rsidRDefault="004206AC" w:rsidP="004206AC">
      <w:pPr>
        <w:pStyle w:val="ListParagraph"/>
        <w:tabs>
          <w:tab w:val="left" w:pos="0"/>
          <w:tab w:val="left" w:pos="709"/>
          <w:tab w:val="left" w:pos="851"/>
          <w:tab w:val="left" w:pos="993"/>
          <w:tab w:val="left" w:pos="1276"/>
          <w:tab w:val="left" w:pos="1418"/>
          <w:tab w:val="left" w:pos="1843"/>
        </w:tabs>
        <w:spacing w:before="0" w:after="120"/>
        <w:ind w:left="0" w:firstLine="285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66713C2E" w14:textId="77777777" w:rsidR="004206AC" w:rsidRPr="00C54E3B" w:rsidRDefault="004206AC" w:rsidP="004206AC">
      <w:pPr>
        <w:pStyle w:val="ListParagraph"/>
        <w:tabs>
          <w:tab w:val="left" w:pos="0"/>
          <w:tab w:val="left" w:pos="709"/>
          <w:tab w:val="left" w:pos="851"/>
          <w:tab w:val="left" w:pos="993"/>
          <w:tab w:val="left" w:pos="1276"/>
          <w:tab w:val="left" w:pos="1418"/>
          <w:tab w:val="left" w:pos="1843"/>
        </w:tabs>
        <w:spacing w:before="0" w:after="120"/>
        <w:ind w:left="0" w:firstLine="285"/>
        <w:jc w:val="thaiDistribute"/>
        <w:rPr>
          <w:rFonts w:ascii="TH SarabunIT๙" w:hAnsi="TH SarabunIT๙" w:cs="TH SarabunIT๙"/>
          <w:sz w:val="28"/>
        </w:rPr>
      </w:pPr>
    </w:p>
    <w:p w14:paraId="66DC3A49" w14:textId="37033C5D" w:rsidR="00C54E3B" w:rsidRDefault="004206AC" w:rsidP="004206AC">
      <w:pPr>
        <w:pStyle w:val="ListParagraph"/>
        <w:tabs>
          <w:tab w:val="left" w:pos="284"/>
          <w:tab w:val="left" w:pos="426"/>
          <w:tab w:val="left" w:pos="709"/>
          <w:tab w:val="left" w:pos="1560"/>
          <w:tab w:val="left" w:pos="1701"/>
          <w:tab w:val="left" w:pos="1843"/>
          <w:tab w:val="left" w:pos="2127"/>
          <w:tab w:val="left" w:pos="2410"/>
          <w:tab w:val="left" w:pos="2694"/>
          <w:tab w:val="left" w:pos="2970"/>
          <w:tab w:val="left" w:pos="3119"/>
          <w:tab w:val="left" w:pos="3402"/>
          <w:tab w:val="left" w:pos="3969"/>
        </w:tabs>
        <w:spacing w:before="0"/>
        <w:ind w:left="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>-๒-</w:t>
      </w:r>
    </w:p>
    <w:p w14:paraId="29B4DE02" w14:textId="507BBB4C" w:rsidR="00C54E3B" w:rsidRPr="00F84B5D" w:rsidRDefault="00C54E3B" w:rsidP="00C54E3B">
      <w:pPr>
        <w:pStyle w:val="ListParagraph"/>
        <w:tabs>
          <w:tab w:val="left" w:pos="284"/>
          <w:tab w:val="left" w:pos="426"/>
          <w:tab w:val="left" w:pos="709"/>
          <w:tab w:val="left" w:pos="851"/>
          <w:tab w:val="left" w:pos="1560"/>
          <w:tab w:val="left" w:pos="1701"/>
          <w:tab w:val="left" w:pos="1843"/>
          <w:tab w:val="left" w:pos="2127"/>
          <w:tab w:val="left" w:pos="2410"/>
          <w:tab w:val="left" w:pos="2694"/>
          <w:tab w:val="left" w:pos="2970"/>
          <w:tab w:val="left" w:pos="3119"/>
          <w:tab w:val="left" w:pos="3402"/>
          <w:tab w:val="left" w:pos="3969"/>
        </w:tabs>
        <w:spacing w:before="0"/>
        <w:ind w:left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2.๕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C50D0E">
        <w:rPr>
          <w:rFonts w:ascii="TH SarabunIT๙" w:hAnsi="TH SarabunIT๙" w:cs="TH SarabunIT๙" w:hint="cs"/>
          <w:spacing w:val="-8"/>
          <w:sz w:val="32"/>
          <w:szCs w:val="32"/>
          <w:cs/>
        </w:rPr>
        <w:t>ปัญหา อุปสรรค และ</w:t>
      </w:r>
      <w:r w:rsidRPr="00C50D0E">
        <w:rPr>
          <w:rFonts w:ascii="TH SarabunIT๙" w:hAnsi="TH SarabunIT๙" w:cs="TH SarabunIT๙"/>
          <w:spacing w:val="-8"/>
          <w:sz w:val="32"/>
          <w:szCs w:val="32"/>
          <w:cs/>
        </w:rPr>
        <w:t>ข้อเสนอแนะของผู้ตรวจราชการ</w:t>
      </w:r>
      <w:r w:rsidRPr="00C50D0E">
        <w:rPr>
          <w:rFonts w:ascii="TH SarabunIT๙" w:hAnsi="TH SarabunIT๙" w:cs="TH SarabunIT๙"/>
          <w:sz w:val="32"/>
          <w:szCs w:val="32"/>
          <w:cs/>
        </w:rPr>
        <w:t>สำนักนายกรัฐมนตรีในระดับพื้นที่ และระดับนโยบาย</w:t>
      </w:r>
    </w:p>
    <w:p w14:paraId="1AB5C440" w14:textId="1B62C720" w:rsidR="00C54E3B" w:rsidRDefault="00C54E3B" w:rsidP="00C54E3B">
      <w:pPr>
        <w:pStyle w:val="ListParagraph"/>
        <w:tabs>
          <w:tab w:val="left" w:pos="284"/>
          <w:tab w:val="left" w:pos="426"/>
          <w:tab w:val="left" w:pos="709"/>
          <w:tab w:val="left" w:pos="851"/>
          <w:tab w:val="left" w:pos="1560"/>
          <w:tab w:val="left" w:pos="1701"/>
          <w:tab w:val="left" w:pos="1843"/>
          <w:tab w:val="left" w:pos="2127"/>
          <w:tab w:val="left" w:pos="2410"/>
          <w:tab w:val="left" w:pos="2694"/>
          <w:tab w:val="left" w:pos="2970"/>
          <w:tab w:val="left" w:pos="3119"/>
          <w:tab w:val="left" w:pos="3402"/>
          <w:tab w:val="left" w:pos="3969"/>
        </w:tabs>
        <w:spacing w:before="0" w:after="120"/>
        <w:ind w:left="0"/>
        <w:contextualSpacing w:val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2.๕.1 </w:t>
      </w:r>
      <w:r w:rsidRPr="00C50D0E">
        <w:rPr>
          <w:rFonts w:ascii="TH SarabunIT๙" w:hAnsi="TH SarabunIT๙" w:cs="TH SarabunIT๙"/>
          <w:spacing w:val="-8"/>
          <w:sz w:val="32"/>
          <w:szCs w:val="32"/>
          <w:cs/>
        </w:rPr>
        <w:t>ข้อเสนอแน</w:t>
      </w:r>
      <w:r>
        <w:rPr>
          <w:rFonts w:ascii="TH SarabunIT๙" w:hAnsi="TH SarabunIT๙" w:cs="TH SarabunIT๙"/>
          <w:spacing w:val="-8"/>
          <w:sz w:val="32"/>
          <w:szCs w:val="32"/>
          <w:cs/>
        </w:rPr>
        <w:t>ะ</w:t>
      </w:r>
      <w:r w:rsidRPr="00C50D0E">
        <w:rPr>
          <w:rFonts w:ascii="TH SarabunIT๙" w:hAnsi="TH SarabunIT๙" w:cs="TH SarabunIT๙"/>
          <w:sz w:val="32"/>
          <w:szCs w:val="32"/>
          <w:cs/>
        </w:rPr>
        <w:t>ระดับพื้นที่</w:t>
      </w:r>
      <w:r>
        <w:rPr>
          <w:rFonts w:ascii="TH SarabunIT๙" w:hAnsi="TH SarabunIT๙" w:cs="TH SarabunIT๙"/>
          <w:sz w:val="32"/>
          <w:szCs w:val="32"/>
          <w:cs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97"/>
        <w:gridCol w:w="4698"/>
      </w:tblGrid>
      <w:tr w:rsidR="00C54E3B" w:rsidRPr="00582A3B" w14:paraId="5CF7BBEC" w14:textId="77777777" w:rsidTr="00FD341F">
        <w:tc>
          <w:tcPr>
            <w:tcW w:w="4700" w:type="dxa"/>
            <w:shd w:val="clear" w:color="auto" w:fill="auto"/>
          </w:tcPr>
          <w:p w14:paraId="4A3696B4" w14:textId="77777777" w:rsidR="00C54E3B" w:rsidRPr="00582A3B" w:rsidRDefault="00C54E3B" w:rsidP="00FD341F">
            <w:pPr>
              <w:pStyle w:val="ListParagraph"/>
              <w:tabs>
                <w:tab w:val="left" w:pos="284"/>
                <w:tab w:val="left" w:pos="426"/>
                <w:tab w:val="left" w:pos="709"/>
                <w:tab w:val="left" w:pos="851"/>
                <w:tab w:val="left" w:pos="1560"/>
                <w:tab w:val="left" w:pos="1701"/>
                <w:tab w:val="left" w:pos="1843"/>
                <w:tab w:val="left" w:pos="2127"/>
                <w:tab w:val="left" w:pos="2410"/>
                <w:tab w:val="left" w:pos="2694"/>
                <w:tab w:val="left" w:pos="2970"/>
                <w:tab w:val="left" w:pos="3119"/>
                <w:tab w:val="left" w:pos="3402"/>
                <w:tab w:val="left" w:pos="3969"/>
              </w:tabs>
              <w:spacing w:before="0"/>
              <w:ind w:left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82A3B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ปัญหา อุปสรรค</w:t>
            </w:r>
          </w:p>
        </w:tc>
        <w:tc>
          <w:tcPr>
            <w:tcW w:w="4700" w:type="dxa"/>
            <w:shd w:val="clear" w:color="auto" w:fill="auto"/>
          </w:tcPr>
          <w:p w14:paraId="2B404DDC" w14:textId="77777777" w:rsidR="00C54E3B" w:rsidRPr="00582A3B" w:rsidRDefault="00C54E3B" w:rsidP="00FD341F">
            <w:pPr>
              <w:pStyle w:val="ListParagraph"/>
              <w:tabs>
                <w:tab w:val="left" w:pos="284"/>
                <w:tab w:val="left" w:pos="426"/>
                <w:tab w:val="left" w:pos="709"/>
                <w:tab w:val="left" w:pos="851"/>
                <w:tab w:val="left" w:pos="1560"/>
                <w:tab w:val="left" w:pos="1701"/>
                <w:tab w:val="left" w:pos="1843"/>
                <w:tab w:val="left" w:pos="2127"/>
                <w:tab w:val="left" w:pos="2410"/>
                <w:tab w:val="left" w:pos="2694"/>
                <w:tab w:val="left" w:pos="2970"/>
                <w:tab w:val="left" w:pos="3119"/>
                <w:tab w:val="left" w:pos="3402"/>
                <w:tab w:val="left" w:pos="3969"/>
              </w:tabs>
              <w:spacing w:before="0"/>
              <w:ind w:left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82A3B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ข้อเสนอแนะ</w:t>
            </w:r>
          </w:p>
        </w:tc>
      </w:tr>
      <w:tr w:rsidR="00C54E3B" w:rsidRPr="00582A3B" w14:paraId="731F8142" w14:textId="77777777" w:rsidTr="00FD341F">
        <w:tc>
          <w:tcPr>
            <w:tcW w:w="4700" w:type="dxa"/>
            <w:shd w:val="clear" w:color="auto" w:fill="auto"/>
          </w:tcPr>
          <w:p w14:paraId="26F1461F" w14:textId="77777777" w:rsidR="00C54E3B" w:rsidRPr="00582A3B" w:rsidRDefault="00C54E3B" w:rsidP="00FD341F">
            <w:pPr>
              <w:pStyle w:val="ListParagraph"/>
              <w:tabs>
                <w:tab w:val="left" w:pos="284"/>
                <w:tab w:val="left" w:pos="426"/>
                <w:tab w:val="left" w:pos="709"/>
                <w:tab w:val="left" w:pos="851"/>
                <w:tab w:val="left" w:pos="1560"/>
                <w:tab w:val="left" w:pos="1701"/>
                <w:tab w:val="left" w:pos="1843"/>
                <w:tab w:val="left" w:pos="2127"/>
                <w:tab w:val="left" w:pos="2410"/>
                <w:tab w:val="left" w:pos="2694"/>
                <w:tab w:val="left" w:pos="2970"/>
                <w:tab w:val="left" w:pos="3119"/>
                <w:tab w:val="left" w:pos="3402"/>
                <w:tab w:val="left" w:pos="3969"/>
              </w:tabs>
              <w:spacing w:before="0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00" w:type="dxa"/>
            <w:shd w:val="clear" w:color="auto" w:fill="auto"/>
          </w:tcPr>
          <w:p w14:paraId="111BD0A2" w14:textId="77777777" w:rsidR="00C54E3B" w:rsidRPr="00582A3B" w:rsidRDefault="00C54E3B" w:rsidP="00FD341F">
            <w:pPr>
              <w:pStyle w:val="ListParagraph"/>
              <w:tabs>
                <w:tab w:val="left" w:pos="284"/>
                <w:tab w:val="left" w:pos="426"/>
                <w:tab w:val="left" w:pos="709"/>
                <w:tab w:val="left" w:pos="851"/>
                <w:tab w:val="left" w:pos="1560"/>
                <w:tab w:val="left" w:pos="1701"/>
                <w:tab w:val="left" w:pos="1843"/>
                <w:tab w:val="left" w:pos="2127"/>
                <w:tab w:val="left" w:pos="2410"/>
                <w:tab w:val="left" w:pos="2694"/>
                <w:tab w:val="left" w:pos="2970"/>
                <w:tab w:val="left" w:pos="3119"/>
                <w:tab w:val="left" w:pos="3402"/>
                <w:tab w:val="left" w:pos="3969"/>
              </w:tabs>
              <w:spacing w:before="0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54E3B" w:rsidRPr="00582A3B" w14:paraId="1E098694" w14:textId="77777777" w:rsidTr="00FD341F">
        <w:tc>
          <w:tcPr>
            <w:tcW w:w="4700" w:type="dxa"/>
            <w:shd w:val="clear" w:color="auto" w:fill="auto"/>
          </w:tcPr>
          <w:p w14:paraId="1AAEB9D7" w14:textId="77777777" w:rsidR="00C54E3B" w:rsidRPr="00582A3B" w:rsidRDefault="00C54E3B" w:rsidP="00FD341F">
            <w:pPr>
              <w:pStyle w:val="ListParagraph"/>
              <w:tabs>
                <w:tab w:val="left" w:pos="284"/>
                <w:tab w:val="left" w:pos="426"/>
                <w:tab w:val="left" w:pos="709"/>
                <w:tab w:val="left" w:pos="851"/>
                <w:tab w:val="left" w:pos="1560"/>
                <w:tab w:val="left" w:pos="1701"/>
                <w:tab w:val="left" w:pos="1843"/>
                <w:tab w:val="left" w:pos="2127"/>
                <w:tab w:val="left" w:pos="2410"/>
                <w:tab w:val="left" w:pos="2694"/>
                <w:tab w:val="left" w:pos="2970"/>
                <w:tab w:val="left" w:pos="3119"/>
                <w:tab w:val="left" w:pos="3402"/>
                <w:tab w:val="left" w:pos="3969"/>
              </w:tabs>
              <w:spacing w:before="0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00" w:type="dxa"/>
            <w:shd w:val="clear" w:color="auto" w:fill="auto"/>
          </w:tcPr>
          <w:p w14:paraId="3C1C2022" w14:textId="77777777" w:rsidR="00C54E3B" w:rsidRPr="00582A3B" w:rsidRDefault="00C54E3B" w:rsidP="00FD341F">
            <w:pPr>
              <w:pStyle w:val="ListParagraph"/>
              <w:tabs>
                <w:tab w:val="left" w:pos="284"/>
                <w:tab w:val="left" w:pos="426"/>
                <w:tab w:val="left" w:pos="709"/>
                <w:tab w:val="left" w:pos="851"/>
                <w:tab w:val="left" w:pos="1560"/>
                <w:tab w:val="left" w:pos="1701"/>
                <w:tab w:val="left" w:pos="1843"/>
                <w:tab w:val="left" w:pos="2127"/>
                <w:tab w:val="left" w:pos="2410"/>
                <w:tab w:val="left" w:pos="2694"/>
                <w:tab w:val="left" w:pos="2970"/>
                <w:tab w:val="left" w:pos="3119"/>
                <w:tab w:val="left" w:pos="3402"/>
                <w:tab w:val="left" w:pos="3969"/>
              </w:tabs>
              <w:spacing w:before="0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54E3B" w:rsidRPr="00582A3B" w14:paraId="31C1CF48" w14:textId="77777777" w:rsidTr="00FD341F">
        <w:tc>
          <w:tcPr>
            <w:tcW w:w="4700" w:type="dxa"/>
            <w:shd w:val="clear" w:color="auto" w:fill="auto"/>
          </w:tcPr>
          <w:p w14:paraId="6E7CA784" w14:textId="77777777" w:rsidR="00C54E3B" w:rsidRPr="00582A3B" w:rsidRDefault="00C54E3B" w:rsidP="00FD341F">
            <w:pPr>
              <w:pStyle w:val="ListParagraph"/>
              <w:tabs>
                <w:tab w:val="left" w:pos="284"/>
                <w:tab w:val="left" w:pos="426"/>
                <w:tab w:val="left" w:pos="709"/>
                <w:tab w:val="left" w:pos="851"/>
                <w:tab w:val="left" w:pos="1560"/>
                <w:tab w:val="left" w:pos="1701"/>
                <w:tab w:val="left" w:pos="1843"/>
                <w:tab w:val="left" w:pos="2127"/>
                <w:tab w:val="left" w:pos="2410"/>
                <w:tab w:val="left" w:pos="2694"/>
                <w:tab w:val="left" w:pos="2970"/>
                <w:tab w:val="left" w:pos="3119"/>
                <w:tab w:val="left" w:pos="3402"/>
                <w:tab w:val="left" w:pos="3969"/>
              </w:tabs>
              <w:spacing w:before="0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00" w:type="dxa"/>
            <w:shd w:val="clear" w:color="auto" w:fill="auto"/>
          </w:tcPr>
          <w:p w14:paraId="3F33654B" w14:textId="77777777" w:rsidR="00C54E3B" w:rsidRPr="00582A3B" w:rsidRDefault="00C54E3B" w:rsidP="00FD341F">
            <w:pPr>
              <w:pStyle w:val="ListParagraph"/>
              <w:tabs>
                <w:tab w:val="left" w:pos="284"/>
                <w:tab w:val="left" w:pos="426"/>
                <w:tab w:val="left" w:pos="709"/>
                <w:tab w:val="left" w:pos="851"/>
                <w:tab w:val="left" w:pos="1560"/>
                <w:tab w:val="left" w:pos="1701"/>
                <w:tab w:val="left" w:pos="1843"/>
                <w:tab w:val="left" w:pos="2127"/>
                <w:tab w:val="left" w:pos="2410"/>
                <w:tab w:val="left" w:pos="2694"/>
                <w:tab w:val="left" w:pos="2970"/>
                <w:tab w:val="left" w:pos="3119"/>
                <w:tab w:val="left" w:pos="3402"/>
                <w:tab w:val="left" w:pos="3969"/>
              </w:tabs>
              <w:spacing w:before="0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14:paraId="7339B93F" w14:textId="77777777" w:rsidR="00C54E3B" w:rsidRDefault="00C54E3B" w:rsidP="00C54E3B">
      <w:pPr>
        <w:pStyle w:val="ListParagraph"/>
        <w:tabs>
          <w:tab w:val="left" w:pos="284"/>
          <w:tab w:val="left" w:pos="426"/>
          <w:tab w:val="left" w:pos="709"/>
          <w:tab w:val="left" w:pos="851"/>
          <w:tab w:val="left" w:pos="1560"/>
          <w:tab w:val="left" w:pos="1701"/>
          <w:tab w:val="left" w:pos="1843"/>
          <w:tab w:val="left" w:pos="2127"/>
          <w:tab w:val="left" w:pos="2410"/>
          <w:tab w:val="left" w:pos="2694"/>
          <w:tab w:val="left" w:pos="2970"/>
          <w:tab w:val="left" w:pos="3119"/>
          <w:tab w:val="left" w:pos="3402"/>
          <w:tab w:val="left" w:pos="3969"/>
        </w:tabs>
        <w:spacing w:before="0"/>
        <w:ind w:left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</w:p>
    <w:p w14:paraId="088499A8" w14:textId="700F957E" w:rsidR="00C54E3B" w:rsidRDefault="00C54E3B" w:rsidP="00C54E3B">
      <w:pPr>
        <w:pStyle w:val="ListParagraph"/>
        <w:tabs>
          <w:tab w:val="left" w:pos="284"/>
          <w:tab w:val="left" w:pos="426"/>
          <w:tab w:val="left" w:pos="709"/>
          <w:tab w:val="left" w:pos="851"/>
          <w:tab w:val="left" w:pos="1560"/>
          <w:tab w:val="left" w:pos="1701"/>
          <w:tab w:val="left" w:pos="1843"/>
          <w:tab w:val="left" w:pos="2127"/>
          <w:tab w:val="left" w:pos="2410"/>
          <w:tab w:val="left" w:pos="2694"/>
          <w:tab w:val="left" w:pos="2970"/>
          <w:tab w:val="left" w:pos="3119"/>
          <w:tab w:val="left" w:pos="3402"/>
          <w:tab w:val="left" w:pos="3969"/>
        </w:tabs>
        <w:spacing w:before="0" w:after="120"/>
        <w:ind w:left="0"/>
        <w:contextualSpacing w:val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2.๕.๒ </w:t>
      </w:r>
      <w:r w:rsidRPr="00C50D0E">
        <w:rPr>
          <w:rFonts w:ascii="TH SarabunIT๙" w:hAnsi="TH SarabunIT๙" w:cs="TH SarabunIT๙"/>
          <w:spacing w:val="-8"/>
          <w:sz w:val="32"/>
          <w:szCs w:val="32"/>
          <w:cs/>
        </w:rPr>
        <w:t>ข้อเสนอแน</w:t>
      </w:r>
      <w:r>
        <w:rPr>
          <w:rFonts w:ascii="TH SarabunIT๙" w:hAnsi="TH SarabunIT๙" w:cs="TH SarabunIT๙"/>
          <w:spacing w:val="-8"/>
          <w:sz w:val="32"/>
          <w:szCs w:val="32"/>
          <w:cs/>
        </w:rPr>
        <w:t>ะ</w:t>
      </w:r>
      <w:r>
        <w:rPr>
          <w:rFonts w:ascii="TH SarabunIT๙" w:hAnsi="TH SarabunIT๙" w:cs="TH SarabunIT๙"/>
          <w:sz w:val="32"/>
          <w:szCs w:val="32"/>
          <w:cs/>
        </w:rPr>
        <w:t>ระดับนโยบาย</w:t>
      </w:r>
      <w:r>
        <w:rPr>
          <w:rFonts w:ascii="TH SarabunIT๙" w:hAnsi="TH SarabunIT๙" w:cs="TH SarabunIT๙"/>
          <w:sz w:val="32"/>
          <w:szCs w:val="32"/>
          <w:cs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97"/>
        <w:gridCol w:w="4698"/>
      </w:tblGrid>
      <w:tr w:rsidR="00C54E3B" w:rsidRPr="00582A3B" w14:paraId="6645DA47" w14:textId="77777777" w:rsidTr="00FD341F">
        <w:tc>
          <w:tcPr>
            <w:tcW w:w="4700" w:type="dxa"/>
            <w:shd w:val="clear" w:color="auto" w:fill="auto"/>
          </w:tcPr>
          <w:p w14:paraId="62076792" w14:textId="77777777" w:rsidR="00C54E3B" w:rsidRPr="00582A3B" w:rsidRDefault="00C54E3B" w:rsidP="00FD341F">
            <w:pPr>
              <w:pStyle w:val="ListParagraph"/>
              <w:tabs>
                <w:tab w:val="left" w:pos="284"/>
                <w:tab w:val="left" w:pos="426"/>
                <w:tab w:val="left" w:pos="709"/>
                <w:tab w:val="left" w:pos="851"/>
                <w:tab w:val="left" w:pos="1560"/>
                <w:tab w:val="left" w:pos="1701"/>
                <w:tab w:val="left" w:pos="1843"/>
                <w:tab w:val="left" w:pos="2127"/>
                <w:tab w:val="left" w:pos="2410"/>
                <w:tab w:val="left" w:pos="2694"/>
                <w:tab w:val="left" w:pos="2970"/>
                <w:tab w:val="left" w:pos="3119"/>
                <w:tab w:val="left" w:pos="3402"/>
                <w:tab w:val="left" w:pos="3969"/>
              </w:tabs>
              <w:spacing w:before="0"/>
              <w:ind w:left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82A3B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ปัญหา อุปสรรค</w:t>
            </w:r>
          </w:p>
        </w:tc>
        <w:tc>
          <w:tcPr>
            <w:tcW w:w="4700" w:type="dxa"/>
            <w:shd w:val="clear" w:color="auto" w:fill="auto"/>
          </w:tcPr>
          <w:p w14:paraId="511D25F4" w14:textId="77777777" w:rsidR="00C54E3B" w:rsidRPr="00582A3B" w:rsidRDefault="00C54E3B" w:rsidP="00FD341F">
            <w:pPr>
              <w:pStyle w:val="ListParagraph"/>
              <w:tabs>
                <w:tab w:val="left" w:pos="284"/>
                <w:tab w:val="left" w:pos="426"/>
                <w:tab w:val="left" w:pos="709"/>
                <w:tab w:val="left" w:pos="851"/>
                <w:tab w:val="left" w:pos="1560"/>
                <w:tab w:val="left" w:pos="1701"/>
                <w:tab w:val="left" w:pos="1843"/>
                <w:tab w:val="left" w:pos="2127"/>
                <w:tab w:val="left" w:pos="2410"/>
                <w:tab w:val="left" w:pos="2694"/>
                <w:tab w:val="left" w:pos="2970"/>
                <w:tab w:val="left" w:pos="3119"/>
                <w:tab w:val="left" w:pos="3402"/>
                <w:tab w:val="left" w:pos="3969"/>
              </w:tabs>
              <w:spacing w:before="0"/>
              <w:ind w:left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82A3B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ข้อเสนอแนะ</w:t>
            </w:r>
          </w:p>
        </w:tc>
      </w:tr>
      <w:tr w:rsidR="00C54E3B" w:rsidRPr="00582A3B" w14:paraId="5E9E99C2" w14:textId="77777777" w:rsidTr="00FD341F">
        <w:tc>
          <w:tcPr>
            <w:tcW w:w="4700" w:type="dxa"/>
            <w:shd w:val="clear" w:color="auto" w:fill="auto"/>
          </w:tcPr>
          <w:p w14:paraId="20D3D16D" w14:textId="77777777" w:rsidR="00C54E3B" w:rsidRPr="00582A3B" w:rsidRDefault="00C54E3B" w:rsidP="00FD341F">
            <w:pPr>
              <w:pStyle w:val="ListParagraph"/>
              <w:tabs>
                <w:tab w:val="left" w:pos="284"/>
                <w:tab w:val="left" w:pos="426"/>
                <w:tab w:val="left" w:pos="709"/>
                <w:tab w:val="left" w:pos="851"/>
                <w:tab w:val="left" w:pos="1560"/>
                <w:tab w:val="left" w:pos="1701"/>
                <w:tab w:val="left" w:pos="1843"/>
                <w:tab w:val="left" w:pos="2127"/>
                <w:tab w:val="left" w:pos="2410"/>
                <w:tab w:val="left" w:pos="2694"/>
                <w:tab w:val="left" w:pos="2970"/>
                <w:tab w:val="left" w:pos="3119"/>
                <w:tab w:val="left" w:pos="3402"/>
                <w:tab w:val="left" w:pos="3969"/>
              </w:tabs>
              <w:spacing w:before="0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00" w:type="dxa"/>
            <w:shd w:val="clear" w:color="auto" w:fill="auto"/>
          </w:tcPr>
          <w:p w14:paraId="79161132" w14:textId="77777777" w:rsidR="00C54E3B" w:rsidRPr="00582A3B" w:rsidRDefault="00C54E3B" w:rsidP="00FD341F">
            <w:pPr>
              <w:pStyle w:val="ListParagraph"/>
              <w:tabs>
                <w:tab w:val="left" w:pos="284"/>
                <w:tab w:val="left" w:pos="426"/>
                <w:tab w:val="left" w:pos="709"/>
                <w:tab w:val="left" w:pos="851"/>
                <w:tab w:val="left" w:pos="1560"/>
                <w:tab w:val="left" w:pos="1701"/>
                <w:tab w:val="left" w:pos="1843"/>
                <w:tab w:val="left" w:pos="2127"/>
                <w:tab w:val="left" w:pos="2410"/>
                <w:tab w:val="left" w:pos="2694"/>
                <w:tab w:val="left" w:pos="2970"/>
                <w:tab w:val="left" w:pos="3119"/>
                <w:tab w:val="left" w:pos="3402"/>
                <w:tab w:val="left" w:pos="3969"/>
              </w:tabs>
              <w:spacing w:before="0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54E3B" w:rsidRPr="00582A3B" w14:paraId="449464C9" w14:textId="77777777" w:rsidTr="00FD341F">
        <w:tc>
          <w:tcPr>
            <w:tcW w:w="4700" w:type="dxa"/>
            <w:shd w:val="clear" w:color="auto" w:fill="auto"/>
          </w:tcPr>
          <w:p w14:paraId="057D8537" w14:textId="77777777" w:rsidR="00C54E3B" w:rsidRPr="00582A3B" w:rsidRDefault="00C54E3B" w:rsidP="00FD341F">
            <w:pPr>
              <w:pStyle w:val="ListParagraph"/>
              <w:tabs>
                <w:tab w:val="left" w:pos="284"/>
                <w:tab w:val="left" w:pos="426"/>
                <w:tab w:val="left" w:pos="709"/>
                <w:tab w:val="left" w:pos="851"/>
                <w:tab w:val="left" w:pos="1560"/>
                <w:tab w:val="left" w:pos="1701"/>
                <w:tab w:val="left" w:pos="1843"/>
                <w:tab w:val="left" w:pos="2127"/>
                <w:tab w:val="left" w:pos="2410"/>
                <w:tab w:val="left" w:pos="2694"/>
                <w:tab w:val="left" w:pos="2970"/>
                <w:tab w:val="left" w:pos="3119"/>
                <w:tab w:val="left" w:pos="3402"/>
                <w:tab w:val="left" w:pos="3969"/>
              </w:tabs>
              <w:spacing w:before="0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00" w:type="dxa"/>
            <w:shd w:val="clear" w:color="auto" w:fill="auto"/>
          </w:tcPr>
          <w:p w14:paraId="3B6C4B60" w14:textId="77777777" w:rsidR="00C54E3B" w:rsidRPr="00582A3B" w:rsidRDefault="00C54E3B" w:rsidP="00FD341F">
            <w:pPr>
              <w:pStyle w:val="ListParagraph"/>
              <w:tabs>
                <w:tab w:val="left" w:pos="284"/>
                <w:tab w:val="left" w:pos="426"/>
                <w:tab w:val="left" w:pos="709"/>
                <w:tab w:val="left" w:pos="851"/>
                <w:tab w:val="left" w:pos="1560"/>
                <w:tab w:val="left" w:pos="1701"/>
                <w:tab w:val="left" w:pos="1843"/>
                <w:tab w:val="left" w:pos="2127"/>
                <w:tab w:val="left" w:pos="2410"/>
                <w:tab w:val="left" w:pos="2694"/>
                <w:tab w:val="left" w:pos="2970"/>
                <w:tab w:val="left" w:pos="3119"/>
                <w:tab w:val="left" w:pos="3402"/>
                <w:tab w:val="left" w:pos="3969"/>
              </w:tabs>
              <w:spacing w:before="0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54E3B" w:rsidRPr="00582A3B" w14:paraId="4857C021" w14:textId="77777777" w:rsidTr="00FD341F">
        <w:tc>
          <w:tcPr>
            <w:tcW w:w="4700" w:type="dxa"/>
            <w:shd w:val="clear" w:color="auto" w:fill="auto"/>
          </w:tcPr>
          <w:p w14:paraId="0BEB54BB" w14:textId="77777777" w:rsidR="00C54E3B" w:rsidRPr="00582A3B" w:rsidRDefault="00C54E3B" w:rsidP="00FD341F">
            <w:pPr>
              <w:pStyle w:val="ListParagraph"/>
              <w:tabs>
                <w:tab w:val="left" w:pos="284"/>
                <w:tab w:val="left" w:pos="426"/>
                <w:tab w:val="left" w:pos="709"/>
                <w:tab w:val="left" w:pos="851"/>
                <w:tab w:val="left" w:pos="1560"/>
                <w:tab w:val="left" w:pos="1701"/>
                <w:tab w:val="left" w:pos="1843"/>
                <w:tab w:val="left" w:pos="2127"/>
                <w:tab w:val="left" w:pos="2410"/>
                <w:tab w:val="left" w:pos="2694"/>
                <w:tab w:val="left" w:pos="2970"/>
                <w:tab w:val="left" w:pos="3119"/>
                <w:tab w:val="left" w:pos="3402"/>
                <w:tab w:val="left" w:pos="3969"/>
              </w:tabs>
              <w:spacing w:before="0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00" w:type="dxa"/>
            <w:shd w:val="clear" w:color="auto" w:fill="auto"/>
          </w:tcPr>
          <w:p w14:paraId="5E1E3803" w14:textId="77777777" w:rsidR="00C54E3B" w:rsidRPr="00582A3B" w:rsidRDefault="00C54E3B" w:rsidP="00FD341F">
            <w:pPr>
              <w:pStyle w:val="ListParagraph"/>
              <w:tabs>
                <w:tab w:val="left" w:pos="284"/>
                <w:tab w:val="left" w:pos="426"/>
                <w:tab w:val="left" w:pos="709"/>
                <w:tab w:val="left" w:pos="851"/>
                <w:tab w:val="left" w:pos="1560"/>
                <w:tab w:val="left" w:pos="1701"/>
                <w:tab w:val="left" w:pos="1843"/>
                <w:tab w:val="left" w:pos="2127"/>
                <w:tab w:val="left" w:pos="2410"/>
                <w:tab w:val="left" w:pos="2694"/>
                <w:tab w:val="left" w:pos="2970"/>
                <w:tab w:val="left" w:pos="3119"/>
                <w:tab w:val="left" w:pos="3402"/>
                <w:tab w:val="left" w:pos="3969"/>
              </w:tabs>
              <w:spacing w:before="0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14:paraId="55CBA7FF" w14:textId="77777777" w:rsidR="00C54E3B" w:rsidRPr="00C54E3B" w:rsidRDefault="00C54E3B" w:rsidP="000137DC">
      <w:pPr>
        <w:spacing w:before="0"/>
        <w:jc w:val="center"/>
        <w:rPr>
          <w:rFonts w:ascii="TH SarabunPSK" w:hAnsi="TH SarabunPSK" w:cs="TH SarabunPSK"/>
          <w:sz w:val="32"/>
          <w:szCs w:val="32"/>
          <w:cs/>
        </w:rPr>
      </w:pPr>
    </w:p>
    <w:sectPr w:rsidR="00C54E3B" w:rsidRPr="00C54E3B" w:rsidSect="00121D92">
      <w:pgSz w:w="12240" w:h="15840"/>
      <w:pgMar w:top="1134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57EB"/>
    <w:multiLevelType w:val="hybridMultilevel"/>
    <w:tmpl w:val="2FBA5D72"/>
    <w:lvl w:ilvl="0" w:tplc="E5163AEE">
      <w:start w:val="1"/>
      <w:numFmt w:val="thaiNumbers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05F2247"/>
    <w:multiLevelType w:val="hybridMultilevel"/>
    <w:tmpl w:val="2FBA5D72"/>
    <w:lvl w:ilvl="0" w:tplc="E5163AEE">
      <w:start w:val="1"/>
      <w:numFmt w:val="thaiNumbers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3994C8C"/>
    <w:multiLevelType w:val="multilevel"/>
    <w:tmpl w:val="B2CA8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645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2790" w:hanging="108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3720" w:hanging="1440"/>
      </w:pPr>
      <w:rPr>
        <w:rFonts w:hint="default"/>
        <w:sz w:val="32"/>
      </w:rPr>
    </w:lvl>
  </w:abstractNum>
  <w:abstractNum w:abstractNumId="3" w15:restartNumberingAfterBreak="0">
    <w:nsid w:val="32371E2E"/>
    <w:multiLevelType w:val="hybridMultilevel"/>
    <w:tmpl w:val="8A78C74E"/>
    <w:lvl w:ilvl="0" w:tplc="825C7726">
      <w:start w:val="1"/>
      <w:numFmt w:val="thaiNumbers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47DE51CB"/>
    <w:multiLevelType w:val="hybridMultilevel"/>
    <w:tmpl w:val="3C0CFAE8"/>
    <w:lvl w:ilvl="0" w:tplc="E5163AEE">
      <w:start w:val="1"/>
      <w:numFmt w:val="thaiNumbers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F4D551D"/>
    <w:multiLevelType w:val="hybridMultilevel"/>
    <w:tmpl w:val="17521C38"/>
    <w:lvl w:ilvl="0" w:tplc="ABE290BC">
      <w:start w:val="2"/>
      <w:numFmt w:val="thaiNumbers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FE8"/>
    <w:rsid w:val="000137DC"/>
    <w:rsid w:val="0001711B"/>
    <w:rsid w:val="0005338B"/>
    <w:rsid w:val="00054403"/>
    <w:rsid w:val="000F3F92"/>
    <w:rsid w:val="001217B6"/>
    <w:rsid w:val="00121D92"/>
    <w:rsid w:val="00182225"/>
    <w:rsid w:val="00197E88"/>
    <w:rsid w:val="002D22CD"/>
    <w:rsid w:val="002E737A"/>
    <w:rsid w:val="00350DEA"/>
    <w:rsid w:val="003A462C"/>
    <w:rsid w:val="003B6FD0"/>
    <w:rsid w:val="003D01FD"/>
    <w:rsid w:val="003D0B76"/>
    <w:rsid w:val="004206AC"/>
    <w:rsid w:val="00473B62"/>
    <w:rsid w:val="004D001B"/>
    <w:rsid w:val="004D6795"/>
    <w:rsid w:val="004F20D5"/>
    <w:rsid w:val="005114AF"/>
    <w:rsid w:val="00534445"/>
    <w:rsid w:val="00592649"/>
    <w:rsid w:val="005C1D4F"/>
    <w:rsid w:val="005C3499"/>
    <w:rsid w:val="005F407A"/>
    <w:rsid w:val="006031F0"/>
    <w:rsid w:val="0061638C"/>
    <w:rsid w:val="00621B33"/>
    <w:rsid w:val="00636CCF"/>
    <w:rsid w:val="00653017"/>
    <w:rsid w:val="00665003"/>
    <w:rsid w:val="00681A9A"/>
    <w:rsid w:val="006B7502"/>
    <w:rsid w:val="007100F8"/>
    <w:rsid w:val="007176BE"/>
    <w:rsid w:val="00725484"/>
    <w:rsid w:val="00737470"/>
    <w:rsid w:val="00767304"/>
    <w:rsid w:val="00812B07"/>
    <w:rsid w:val="00812B9D"/>
    <w:rsid w:val="00827DCD"/>
    <w:rsid w:val="00885B4B"/>
    <w:rsid w:val="008D336D"/>
    <w:rsid w:val="008F0E67"/>
    <w:rsid w:val="009678A9"/>
    <w:rsid w:val="00983A01"/>
    <w:rsid w:val="009C4035"/>
    <w:rsid w:val="00A12CEA"/>
    <w:rsid w:val="00B00A26"/>
    <w:rsid w:val="00B301DC"/>
    <w:rsid w:val="00BA4CF2"/>
    <w:rsid w:val="00BB35A3"/>
    <w:rsid w:val="00BC661F"/>
    <w:rsid w:val="00C13C0E"/>
    <w:rsid w:val="00C24B3E"/>
    <w:rsid w:val="00C54E3B"/>
    <w:rsid w:val="00C612C5"/>
    <w:rsid w:val="00C64B2E"/>
    <w:rsid w:val="00CD4FE8"/>
    <w:rsid w:val="00D22A25"/>
    <w:rsid w:val="00D501FD"/>
    <w:rsid w:val="00D941C4"/>
    <w:rsid w:val="00E70135"/>
    <w:rsid w:val="00EE2D2B"/>
    <w:rsid w:val="00F03767"/>
    <w:rsid w:val="00F230D0"/>
    <w:rsid w:val="00F64431"/>
    <w:rsid w:val="00FE6DA5"/>
    <w:rsid w:val="00FF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00EF4"/>
  <w15:docId w15:val="{C815555A-7EFC-465A-97B9-0FBCFA53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FE8"/>
    <w:pPr>
      <w:spacing w:before="120" w:after="0" w:line="240" w:lineRule="auto"/>
    </w:pPr>
    <w:rPr>
      <w:rFonts w:ascii="Times New Roman" w:eastAsia="Batang" w:hAnsi="Times New Roman" w:cs="Angsana New"/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E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499"/>
    <w:pPr>
      <w:spacing w:before="0"/>
    </w:pPr>
    <w:rPr>
      <w:rFonts w:ascii="Leelawadee" w:hAnsi="Leelawadee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499"/>
    <w:rPr>
      <w:rFonts w:ascii="Leelawadee" w:eastAsia="Batang" w:hAnsi="Leelawadee" w:cs="Angsana New"/>
      <w:sz w:val="18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F3A7D-DAA1-41FD-B857-F30750589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1625</Words>
  <Characters>9265</Characters>
  <Application>Microsoft Office Word</Application>
  <DocSecurity>0</DocSecurity>
  <Lines>77</Lines>
  <Paragraphs>21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กฤช อินทรโกเศศ</cp:lastModifiedBy>
  <cp:revision>2</cp:revision>
  <cp:lastPrinted>2022-01-12T08:22:00Z</cp:lastPrinted>
  <dcterms:created xsi:type="dcterms:W3CDTF">2022-01-14T05:32:00Z</dcterms:created>
  <dcterms:modified xsi:type="dcterms:W3CDTF">2022-01-14T05:32:00Z</dcterms:modified>
</cp:coreProperties>
</file>