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824bc7e49548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078df8fd8664bb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33cf2236834fc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spacing w:after="400"/>
        <w:jc w:val="center"/>
      </w:pPr>
      <w:r>
        <w:rPr>
          <w:sz w:val="36"/>
          <w:szCs w:val="36"/>
        </w:rPr>
        <w:t>ปัญหาและอุปสรรค</w:t>
      </w:r>
    </w:p>
    <w:p>
      <w:pPr/>
      <w: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p>
      <w:pPr>
        <w:spacing w:after="400"/>
        <w:jc w:val="center"/>
      </w:pPr>
      <w:r>
        <w:rPr>
          <w:sz w:val="36"/>
          <w:szCs w:val="36"/>
        </w:rPr>
        <w:t>คำแนะนำ</w:t>
      </w:r>
    </w:p>
    <w:p>
      <w:pPr/>
      <w: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ec58edc5034e52" /><Relationship Type="http://schemas.openxmlformats.org/officeDocument/2006/relationships/numbering" Target="/word/numbering.xml" Id="Rae9bdfdc555040b2" /><Relationship Type="http://schemas.openxmlformats.org/officeDocument/2006/relationships/settings" Target="/word/settings.xml" Id="R065ac19b4b7246f8" /><Relationship Type="http://schemas.openxmlformats.org/officeDocument/2006/relationships/image" Target="/word/media/0f175c67-d9d6-4db9-a049-a894fc93e194.png" Id="R9078df8fd8664bba" /><Relationship Type="http://schemas.openxmlformats.org/officeDocument/2006/relationships/image" Target="/word/media/d4531150-9a1a-47ef-8a3e-bc02b58063d2.png" Id="R6a33cf2236834fc9" /></Relationships>
</file>