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7fdcd30a7614318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before="300" w:after="300"/>
        <w:jc w:val="center"/>
      </w:pPr>
      <w:r>
        <w:rPr>
          <w:lang w:val="en-US"/>
          <w:sz w:val="32"/>
          <w:szCs w:val="32"/>
          <w:b/>
        </w:rPr>
        <w:t>ทะเบียนข้อสั่งการผู้บริหาร</w:t>
      </w:r>
    </w:p>
    <w:p>
      <w:pPr>
        <w:jc w:val="center"/>
        <w:spacing w:after="200"/>
      </w:pPr>
      <w:r>
        <w:rPr>
          <w:lang w:val="en-US"/>
          <w:sz w:val="20"/>
          <w:szCs w:val="20"/>
        </w:rPr>
        <w:t>president</w:t>
      </w:r>
    </w:p>
    <w:tbl>
      <w:tblPr>
        <w:tblStyle w:val="TableGrid"/>
        <w:tblW w:w="9020.000305175781" w:type="auto"/>
        <w:tblLayout w:type="fixed"/>
        <w:tblLook w:val="04A0"/>
      </w:tblPr>
      <w:tblGrid>
        <w:gridCol w:w="1288.5714721679688"/>
        <w:gridCol w:w="1288.5714721679688"/>
        <w:gridCol w:w="1288.5714721679688"/>
        <w:gridCol w:w="1288.5714721679688"/>
        <w:gridCol w:w="1288.5714721679688"/>
        <w:gridCol w:w="1288.5714721679688"/>
        <w:gridCol w:w="1288.5714721679688"/>
      </w:tblGrid>
      <w:tr>
        <w:tc>
          <w:tcPr/>
          <w:p>
            <w:pPr/>
            <w:r>
              <w:t>ลำดับที่</w:t>
            </w:r>
          </w:p>
        </w:tc>
        <w:tc>
          <w:tcPr/>
          <w:p>
            <w:pPr/>
            <w:r>
              <w:t>วัน/เดือน/ปีที่มีข้อสั่งการ</w:t>
            </w:r>
          </w:p>
        </w:tc>
        <w:tc>
          <w:tcPr/>
          <w:p>
            <w:pPr/>
            <w:r>
              <w:t>ประเด็น/เรื่อง</w:t>
            </w:r>
          </w:p>
        </w:tc>
        <w:tc>
          <w:tcPr/>
          <w:p>
            <w:pPr/>
            <w:r>
              <w:t>สถานะเรื่อง</w:t>
            </w:r>
          </w:p>
        </w:tc>
        <w:tc>
          <w:tcPr/>
          <w:p>
            <w:pPr/>
            <w:r>
              <w:t>วัน/เดือน/ปีที่แจ้งข้อสั่งการ</w:t>
            </w:r>
          </w:p>
        </w:tc>
        <w:tc>
          <w:tcPr/>
          <w:p>
            <w:pPr/>
            <w:r>
              <w:t>ผู้รับข้อสั่งการ</w:t>
            </w:r>
          </w:p>
        </w:tc>
        <w:tc>
          <w:tcPr/>
          <w:p>
            <w:pPr/>
            <w:r>
              <w:t>การดำเนินการ</w:t>
            </w:r>
          </w:p>
        </w:tc>
      </w:tr>
      <w:tr>
        <w:tc>
          <w:tcPr/>
          <w:p>
            <w:pPr/>
            <w:r>
              <w:t>1</w:t>
            </w:r>
          </w:p>
        </w:tc>
        <w:tc>
          <w:tcPr/>
          <w:p>
            <w:pPr/>
            <w:r>
              <w:t>6/9/2020 1:53:55 PM</w:t>
            </w:r>
          </w:p>
        </w:tc>
        <w:tc>
          <w:tcPr/>
          <w:p>
            <w:pPr/>
            <w:r>
              <w:t>covid19</w:t>
            </w:r>
          </w:p>
        </w:tc>
        <w:tc>
          <w:tcPr/>
          <w:p>
            <w:pPr/>
            <w:r>
              <w:t>ใช้งานจริง</w:t>
            </w:r>
          </w:p>
        </w:tc>
        <w:tc>
          <w:tcPr/>
          <w:p>
            <w:pPr/>
            <w:r>
              <w:t>6/9/2020 1:53:55 PM</w:t>
            </w:r>
          </w:p>
        </w:tc>
        <w:tc>
          <w:tcPr/>
          <w:p>
            <w:pPr/>
            <w:r>
              <w:t>65430b1f-e530-4afc-a802-cd097d5d0223</w:t>
            </w:r>
          </w:p>
        </w:tc>
        <w:tc>
          <w:tcPr/>
          <w:p>
            <w:pPr/>
            <w:r>
              <w:t>ตอบ</w:t>
            </w:r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309e2ce336804d75" /><Relationship Type="http://schemas.openxmlformats.org/officeDocument/2006/relationships/numbering" Target="/word/numbering.xml" Id="Rb408697b3fdd4cd7" /><Relationship Type="http://schemas.openxmlformats.org/officeDocument/2006/relationships/settings" Target="/word/settings.xml" Id="R098a98f91f4d450d" /></Relationships>
</file>