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3a5f"/>
          <w:sz w:val="56"/>
          <w:szCs w:val="56"/>
        </w:rPr>
        <w:t xml:space="preserve">EduSphere 360</w:t>
      </w:r>
    </w:p>
    <w:p>
      <w:pPr>
        <w:spacing w:after="60"/>
      </w:pPr>
      <w:r>
        <w:rPr>
          <w:color w:val="2563eb"/>
          <w:sz w:val="32"/>
          <w:szCs w:val="32"/>
        </w:rPr>
        <w:t xml:space="preserve">PRD v2.1 Feature Coverage Report</w:t>
      </w:r>
    </w:p>
    <w:p>
      <w:pPr>
        <w:pBdr>
          <w:bottom w:val="single" w:color="cccccc" w:sz="6" w:space="8"/>
        </w:pBdr>
        <w:spacing w:after="240"/>
      </w:pPr>
      <w:r>
        <w:rPr>
          <w:i/>
          <w:iCs/>
          <w:color w:val="666666"/>
          <w:sz w:val="20"/>
          <w:szCs w:val="20"/>
        </w:rPr>
        <w:t xml:space="preserve">Audit of implementation status against every feature in the PRD - 13 July 2026</w:t>
      </w:r>
    </w:p>
    <w:p>
      <w:pPr>
        <w:pStyle w:val="Heading1"/>
        <w:spacing w:after="120" w:before="300"/>
      </w:pPr>
      <w:r>
        <w:t xml:space="preserve">Executive Summary</w:t>
      </w:r>
    </w:p>
    <w:p>
      <w:pPr>
        <w:spacing w:after="100"/>
      </w:pPr>
      <w:r>
        <w:t xml:space="preserve">The PRD defines 14 core modules (M01-M14) and 25 AI features. The build is a Next.js 15 + Prisma/SQLite web app (PRD proposed PostgreSQL/NestJS microservices; the current stack is a demo-appropriate simplification). Overall coverage: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Core modules: all 14 modules have working UI and data for their primary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Fully working ends of the platform: role-based auth for 6 roles, student/teacher/parent/student portals, gradebook, homework, online exam engine with moderation, fees, library, transport, canteen, hostel, clinic, clubs, alumni, IEP, PD &amp; appraisal, timetable with auto-generator, student registry.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AI features: ~20 of 25 have a dedicated page or panel; nearly all are preview mock-ups (rule-based or canned insight over real data) rather than live LLM/ML models - consistent throughout with PREVIEW labels.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IB alignment (school-specific requirement): student grades, report cards and exam schedules now follow DP/MYP/PYP conventions - 1-7 scale, criteria A-D, HL/SL, TOK/EE/CAS, /45 diploma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Main gaps: external integrations (payments, WhatsApp/SMS, GPS, SSO), payroll statutory outputs, security hardening items (2FA, audit trail, encryption), and mobile/offline apps.</w:t>
      </w:r>
    </w:p>
    <w:p>
      <w:pPr>
        <w:pStyle w:val="Heading1"/>
        <w:spacing w:after="120" w:before="300"/>
      </w:pPr>
      <w:r>
        <w:t xml:space="preserve">Module-by-Module Coverage</w:t>
      </w:r>
    </w:p>
    <w:p>
      <w:pPr>
        <w:pStyle w:val="Heading2"/>
        <w:spacing w:after="100" w:before="240"/>
      </w:pPr>
      <w:r>
        <w:t xml:space="preserve">M01 - Student Academic Management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Student master profile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Registration with demographics, medical, family income fields; registry with search/filters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Gradebook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Teacher grading module; IB criterion records (DP/MYP) added for students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Homework &amp; assignment portal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Create/assign/submit with deadlines; student + teacher views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Lesson plan builder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Teacher planner exists; no curriculum alignment or sub-plan generation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Progress reports (PDF)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IB report card on-screen; Download PDF button not wired to a generator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Learning needs &amp; IEP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IEP plans, goals, accommodations, case managers; admin + teacher views (built this sprint)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Academic calendar integration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Exam sessions &amp; term structure; no national-calendar sync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Peer comparison / benchmarking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No rank/percentile views (fits IB philosophy to omit)</w:t>
            </w:r>
          </w:p>
        </w:tc>
      </w:tr>
    </w:tbl>
    <w:p>
      <w:pPr>
        <w:pStyle w:val="Heading2"/>
        <w:spacing w:after="100" w:before="240"/>
      </w:pPr>
      <w:r>
        <w:t xml:space="preserve">M02 - Teacher Performance &amp; KPI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Teacher profile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Qualifications, subjects, experience, CPD hours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KPI dashboards (teacher &amp; admin)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Admin appraisal dashboard with averages; teacher sees own observations; no year-on-year trends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Lesson delivery / curriculum coverage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Curriculum Coverage AI page under AI Insights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Professional development module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CPD logging vs 30h target, types, providers (built this sprint)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Observation &amp; appraisal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IB 1-7 observation forms, strengths/growth, history (built this sprint); no 360-peer workflow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Workload management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Workload Balancer page flags overloads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Leave &amp; substitution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Leave requests + approvals; substitute recommender is a mock page</w:t>
            </w:r>
          </w:p>
        </w:tc>
      </w:tr>
    </w:tbl>
    <w:p>
      <w:pPr>
        <w:pStyle w:val="Heading2"/>
        <w:spacing w:after="100" w:before="240"/>
      </w:pPr>
      <w:r>
        <w:t xml:space="preserve">M03 - AI Learning Engine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AI tutor chat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Student tutor page + role-based assistant with scripted responses; no live LLM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Adaptive learning paths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No per-student path engine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Learning gap analyser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Student learning-gap page with remedial plan mock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Practice question generator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Teacher AI tools include question generation mock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Multimodal input / voice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Phase-2 item in PRD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Concept map visualiser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t xml:space="preserve">M04 - Attendance &amp; Timetable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Daily &amp; period attendance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Teacher marking; parent visibility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Parent absence notification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In-app only; no SMS/WhatsApp gateway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Attendance reports &amp; thresholds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Views exist; no auto 75% flag job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AI anomaly detection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Attendance Anomaly page under AI Insights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AI timetable auto-generator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Constraint solver: conflict-free, qualified-teacher preference, cross-section no-double-booking (built this sprint)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Room allocation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Resource booking module; rooms on timetable slots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Substitute auto-assignment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Recommender page; no auto-assignment flow</w:t>
            </w:r>
          </w:p>
        </w:tc>
      </w:tr>
    </w:tbl>
    <w:p>
      <w:pPr>
        <w:pStyle w:val="Heading2"/>
        <w:spacing w:after="100" w:before="240"/>
      </w:pPr>
      <w:r>
        <w:t xml:space="preserve">M05 - Communication &amp; Parent Portal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In-app messaging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Parent-teacher messages module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Broadcast / circulars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Announcements exist; no read-receipts, no SMS/WhatsApp/email channels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PTM scheduler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Parent meetings booking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Emergency broadcast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Notification UI mock only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Multi-language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EN/HI/TA UI switcher (PRD asked Kannada too); no AI message translation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Live attendance / grades / fees visibility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Parent portal covers all three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Transport tracker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Live tracker page with simulated bus position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Health &amp; medical log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Clinic visits module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Weekly AI child report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Assistant quick-actions partially cover</w:t>
            </w:r>
          </w:p>
        </w:tc>
      </w:tr>
    </w:tbl>
    <w:p>
      <w:pPr>
        <w:pStyle w:val="Heading2"/>
        <w:spacing w:after="100" w:before="240"/>
      </w:pPr>
      <w:r>
        <w:t xml:space="preserve">M06 - Fee &amp; Finance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Fee structure builder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Grade-wise fee plans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Billing engine &amp; invoices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Invoices, statuses, transactions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Online payment gateway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No Razorpay/PayU integration; transactions are recorded manually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Auto-reminder engine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No scheduled reminders or external channels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Discounts &amp; scholarships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Defaulter reporting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Finance dashboard shows outstanding; no aging/escalation workflow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AI cash flow / payment predictor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Finance AI panels with canned forecasts</w:t>
            </w:r>
          </w:p>
        </w:tc>
      </w:tr>
    </w:tbl>
    <w:p>
      <w:pPr>
        <w:pStyle w:val="Heading2"/>
        <w:spacing w:after="100" w:before="240"/>
      </w:pPr>
      <w:r>
        <w:t xml:space="preserve">M07 - Library &amp; Resources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Catalogue, issue &amp; return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Admin library + student library views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Fines / overdue management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Due dates tracked; no fine ledger or reminders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E-resource library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No PDF/video/SCORM content store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AI reading recommender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Student recommendations + assistant quick action</w:t>
            </w:r>
          </w:p>
        </w:tc>
      </w:tr>
    </w:tbl>
    <w:p>
      <w:pPr>
        <w:pStyle w:val="Heading2"/>
        <w:spacing w:after="100" w:before="240"/>
      </w:pPr>
      <w:r>
        <w:t xml:space="preserve">M08 - Examination &amp; Assessment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Online exam engine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Timed quizzes, randomisation, auto-submit, attempts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Question bank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Questions per quiz; no Bloom's-tagged central bank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AI question generator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Teacher AI tools mock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Auto-grading + moderation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MCQ auto-grade, second-teacher moderation, grade release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IB exam sessions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DP Papers/IA deadlines, MYP eAssessments &amp; Personal Project (built this sprint)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Answer-sheet OMR digitisation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Rubric-based grading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Rubric fields in grading; no AI suggestion</w:t>
            </w:r>
          </w:p>
        </w:tc>
      </w:tr>
    </w:tbl>
    <w:p>
      <w:pPr>
        <w:pStyle w:val="Heading2"/>
        <w:spacing w:after="100" w:before="240"/>
      </w:pPr>
      <w:r>
        <w:t xml:space="preserve">M09 - Extracurricular &amp; Events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Club registry &amp; enrolment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Clubs + memberships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Activity attendance / achievements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Membership tracked; no separate attendance or awards log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Event management &amp; permission slips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No events module or digital slips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AI activity recommender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Student activities-AI page</w:t>
            </w:r>
          </w:p>
        </w:tc>
      </w:tr>
    </w:tbl>
    <w:p>
      <w:pPr>
        <w:pStyle w:val="Heading2"/>
        <w:spacing w:after="100" w:before="240"/>
      </w:pPr>
      <w:r>
        <w:t xml:space="preserve">M10 - Staff HR &amp; Payroll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Employee master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Teachers only; non-teaching staff not modelled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Leave management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Requests, balances, approvals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Payroll engine &amp; statutory (TDS/PF/Form 16)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Payroll page is display-only mock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Recruitment pipeline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Performance review cycle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Via PD &amp; Appraisal module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AI attrition predictor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Attrition Risk page under AI Insights</w:t>
            </w:r>
          </w:p>
        </w:tc>
      </w:tr>
    </w:tbl>
    <w:p>
      <w:pPr>
        <w:pStyle w:val="Heading2"/>
        <w:spacing w:after="100" w:before="240"/>
      </w:pPr>
      <w:r>
        <w:t xml:space="preserve">M11 - Analytics &amp; BI Dashboard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School health score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Dedicated page + assistant action; composite calc is illustrative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Admin analytics with charts across domains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Performance heatmap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No grade-by-subject matrix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Fee gauge / workload distribution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Present in finance &amp; AI insights respectively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Parent engagement score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AI Insights page</w:t>
            </w:r>
          </w:p>
        </w:tc>
      </w:tr>
    </w:tbl>
    <w:p>
      <w:pPr>
        <w:pStyle w:val="Heading2"/>
        <w:spacing w:after="100" w:before="240"/>
      </w:pPr>
      <w:r>
        <w:t xml:space="preserve">M12 - Transport (P2)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Route &amp; vehicle management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Routes, stops, drivers, vehicles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Student-route assignment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Live GPS tracking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Simulated map; no real GPS/Google Maps API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Delay notifications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AI route optimiser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AI Insights page</w:t>
            </w:r>
          </w:p>
        </w:tc>
      </w:tr>
    </w:tbl>
    <w:p>
      <w:pPr>
        <w:pStyle w:val="Heading2"/>
        <w:spacing w:after="100" w:before="240"/>
      </w:pPr>
      <w:r>
        <w:t xml:space="preserve">M13 - Canteen &amp; Inventory (P2)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Menu management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Menus with items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Cashless payments (wallet)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Student wallet + transactions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Pre-order system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Inventory &amp; wastage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Basic stock; no expiry/wastage workflows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AI demand forecaster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Nutrition demand panels</w:t>
            </w:r>
          </w:p>
        </w:tc>
      </w:tr>
    </w:tbl>
    <w:p>
      <w:pPr>
        <w:pStyle w:val="Heading2"/>
        <w:spacing w:after="100" w:before="240"/>
      </w:pPr>
      <w:r>
        <w:t xml:space="preserve">M14 - Alumni &amp; Progression (P2)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Alumni registry &amp; tracking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University/career records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Achievement wall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Student-facing alumni wall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Engagement (newsletters/mentorship)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Progression analytics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Basic placement stats</w:t>
            </w:r>
          </w:p>
        </w:tc>
      </w:tr>
    </w:tbl>
    <w:p>
      <w:pPr>
        <w:pStyle w:val="Heading1"/>
        <w:spacing w:after="120" w:before="300"/>
      </w:pPr>
      <w:r>
        <w:t xml:space="preserve">AI Feature Matrix (25 features)</w:t>
      </w:r>
    </w:p>
    <w:p>
      <w:pPr>
        <w:spacing w:after="100"/>
      </w:pPr>
      <w:r>
        <w:t xml:space="preserve">Status of each numbered AI feature from PRD section 05. 'Mock/Preview' means the feature has a real page/panel computing over live data but with scripted or rule-based intelligence, clearly labelled PREVIEW - the agreed pattern for this build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1. Early academic risk detection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AI Insights - early-warning page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2. Learning gap map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Student learning-gap page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3. AI tutor 24/7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Student tutor + role-based assistant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4. Smart homework feedback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Teacher AI tools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5. Study plan generator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Student study-plan page + assistant action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6. Predictive grade forecast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Student grade-forecast page; IB predicted grades seeded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7. AI question bank generator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Teacher AI tools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8. Auto-grading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MCQ auto-grade with teacher moderation - genuinely functional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9. Timetable auto-generator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Real constraint solver (built this sprint)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10. Substitute recommender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AI Insights page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11. Attendance anomaly detector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AI Insights page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12. Teacher workload balancer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AI Insights page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13. AI coaching nudge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Teacher ai-coach page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14. Parent sentiment analysis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Students sentiment-AI page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15. Fee payment predictor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Finance + assistant action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16. AI cash flow forecast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Finance module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17. Reading level recommender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Library/student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18. Activity recommender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Student activities-AI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19. Nutrition demand forecaster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Canteen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20. Staff attrition risk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AI Insights page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21. Parent engagement score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AI Insights page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22. School health score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AI Insights + assistant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23. Enrolment drop-out predictor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AI Insights enrolment-risk page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24. Transport route optimiser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AI Insights page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25. Curriculum coverage tracker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Mock/Preview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AI Insights page</w:t>
            </w:r>
          </w:p>
        </w:tc>
      </w:tr>
    </w:tbl>
    <w:p>
      <w:pPr>
        <w:pStyle w:val="Heading1"/>
        <w:spacing w:after="120" w:before="300"/>
      </w:pPr>
      <w:r>
        <w:t xml:space="preserve">Cross-Cutting PRD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IB curriculum alignment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DP/MYP/PYP grades, criteria, TOK/EE/CAS, /45 points, IB exam sessions (note: PRD says IGCSE/CBSE too; build is IB-first per project direction)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Role-based access (6+ roles)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Super Admin, Principal, Class/Subject Teacher, Parent, Student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Multi-language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EN/HI/TA switcher; Kannada missing; no AI translation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External integrations (payments, WhatsApp, SMS, Maps, SSO, Zoom)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All integration points currently in-app only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Security: JWT auth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16a34a"/>
              </w:rPr>
              <w:t xml:space="preserve">Implemented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JWT sessions with expiry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Security: 2FA, audit trail, encryption at rest, RLS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Demo-grade auth; hardcoded JWT secret; plaintext passwords - must fix before any real deployment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Mobile apps / offline mode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Responsive web only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Data import (Excel/CSV)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c2626"/>
              </w:rPr>
              <w:t xml:space="preserve">Not built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Seeded via scripts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PDF report generation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color w:val="d97706"/>
              </w:rPr>
              <w:t xml:space="preserve">Partial</w:t>
            </w:r>
          </w:p>
        </w:tc>
        <w:tc>
          <w:tcPr>
            <w:tcW w:type="dxa" w:w="4260"/>
          </w:tcPr>
          <w:p>
            <w:r>
              <w:rPr>
                <w:sz w:val="18"/>
                <w:szCs w:val="18"/>
              </w:rPr>
              <w:t xml:space="preserve">PDF tooling exists in repo (generate-pdf.js) but report card export not wired</w:t>
            </w:r>
          </w:p>
        </w:tc>
      </w:tr>
    </w:tbl>
    <w:p>
      <w:pPr>
        <w:pStyle w:val="Heading1"/>
        <w:spacing w:after="120" w:before="300"/>
      </w:pPr>
      <w: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 progress next: CAS coordinator view and PYP/MYP/DP programme coordinator dashboards (agreed next build).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Wire the mocked AI panels to a real LLM endpoint (one shared server action; the UI is already in place).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Security pass before any real users: hashed passwords, env-based JWT secret, 2FA for admin/finance, audit log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Payments: Razorpay sandbox integration on the existing invoice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Report card PDF export using the repo's existing PDF generation utility.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Events &amp; permission slips module - the only P1 area with no build at all.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2026-07-13T16:49:23.666Z</dcterms:created>
  <dcterms:modified xsi:type="dcterms:W3CDTF">2026-07-13T16:49:23.666Z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