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0639" w14:textId="421183AD" w:rsidR="00B54ED9" w:rsidRDefault="00956D2F">
      <w:r>
        <w:tab/>
      </w:r>
      <w:r>
        <w:tab/>
      </w:r>
      <w:r>
        <w:tab/>
      </w:r>
      <w:r>
        <w:tab/>
      </w:r>
      <w:r>
        <w:tab/>
      </w:r>
      <w:r>
        <w:tab/>
      </w:r>
      <w:r>
        <w:tab/>
      </w:r>
    </w:p>
    <w:p w14:paraId="44A7B425" w14:textId="77777777" w:rsidR="00956D2F" w:rsidRDefault="00956D2F"/>
    <w:p w14:paraId="2D213A2D" w14:textId="77777777" w:rsidR="00956D2F" w:rsidRDefault="00956D2F"/>
    <w:p w14:paraId="16EFC202" w14:textId="77777777" w:rsidR="00956D2F" w:rsidRDefault="00956D2F"/>
    <w:p w14:paraId="21A85326" w14:textId="77777777" w:rsidR="00956D2F" w:rsidRDefault="00956D2F"/>
    <w:p w14:paraId="4C70A99A" w14:textId="77777777" w:rsidR="00956D2F" w:rsidRDefault="00956D2F"/>
    <w:p w14:paraId="159CAF50" w14:textId="77777777" w:rsidR="00956D2F" w:rsidRDefault="00956D2F"/>
    <w:p w14:paraId="5685735E" w14:textId="77777777" w:rsidR="00956D2F" w:rsidRDefault="00956D2F"/>
    <w:p w14:paraId="385434DB" w14:textId="77777777" w:rsidR="00956D2F" w:rsidRDefault="00956D2F"/>
    <w:p w14:paraId="6F997020" w14:textId="77777777" w:rsidR="00956D2F" w:rsidRDefault="00956D2F"/>
    <w:p w14:paraId="2800D766" w14:textId="77777777" w:rsidR="00956D2F" w:rsidRDefault="00956D2F"/>
    <w:p w14:paraId="0CC40652" w14:textId="77777777" w:rsidR="00956D2F" w:rsidRDefault="00956D2F"/>
    <w:p w14:paraId="096A62BC" w14:textId="77777777" w:rsidR="00956D2F" w:rsidRDefault="00956D2F"/>
    <w:p w14:paraId="5EB83C8E" w14:textId="310A748D" w:rsidR="00956D2F" w:rsidRPr="00BF6941" w:rsidRDefault="00956D2F" w:rsidP="00956D2F">
      <w:pPr>
        <w:jc w:val="center"/>
        <w:rPr>
          <w:rFonts w:ascii="Algerian" w:hAnsi="Algerian"/>
          <w:b/>
          <w:bCs/>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BF6941">
        <w:rPr>
          <w:rFonts w:ascii="Algerian" w:hAnsi="Algerian"/>
          <w:b/>
          <w:bCs/>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CLOUD SERVICES</w:t>
      </w:r>
    </w:p>
    <w:p w14:paraId="642EBD6C" w14:textId="77777777" w:rsidR="00956D2F" w:rsidRDefault="00956D2F" w:rsidP="00956D2F">
      <w:pPr>
        <w:jc w:val="center"/>
        <w:rPr>
          <w:rFonts w:ascii="Algerian" w:hAnsi="Algerian"/>
          <w:b/>
          <w:bCs/>
          <w:color w:val="1F3864" w:themeColor="accent1" w:themeShade="80"/>
          <w:sz w:val="56"/>
          <w:szCs w:val="56"/>
        </w:rPr>
      </w:pPr>
    </w:p>
    <w:p w14:paraId="71E54C4B" w14:textId="77777777" w:rsidR="00956D2F" w:rsidRDefault="00956D2F" w:rsidP="00956D2F">
      <w:pPr>
        <w:jc w:val="center"/>
        <w:rPr>
          <w:rFonts w:ascii="Algerian" w:hAnsi="Algerian"/>
          <w:b/>
          <w:bCs/>
          <w:color w:val="1F3864" w:themeColor="accent1" w:themeShade="80"/>
          <w:sz w:val="56"/>
          <w:szCs w:val="56"/>
        </w:rPr>
      </w:pPr>
    </w:p>
    <w:p w14:paraId="76CB5AC3" w14:textId="77777777" w:rsidR="00956D2F" w:rsidRDefault="00956D2F" w:rsidP="00956D2F">
      <w:pPr>
        <w:jc w:val="center"/>
        <w:rPr>
          <w:rFonts w:ascii="Algerian" w:hAnsi="Algerian"/>
          <w:b/>
          <w:bCs/>
          <w:color w:val="1F3864" w:themeColor="accent1" w:themeShade="80"/>
          <w:sz w:val="56"/>
          <w:szCs w:val="56"/>
        </w:rPr>
      </w:pPr>
    </w:p>
    <w:p w14:paraId="7B63F1E0" w14:textId="77777777" w:rsidR="00956D2F" w:rsidRDefault="00956D2F" w:rsidP="00956D2F">
      <w:pPr>
        <w:jc w:val="center"/>
        <w:rPr>
          <w:rFonts w:ascii="Algerian" w:hAnsi="Algerian"/>
          <w:b/>
          <w:bCs/>
          <w:color w:val="1F3864" w:themeColor="accent1" w:themeShade="80"/>
          <w:sz w:val="56"/>
          <w:szCs w:val="56"/>
        </w:rPr>
      </w:pPr>
    </w:p>
    <w:p w14:paraId="5B07C765" w14:textId="77777777" w:rsidR="00956D2F" w:rsidRDefault="00956D2F" w:rsidP="00956D2F">
      <w:pPr>
        <w:jc w:val="center"/>
        <w:rPr>
          <w:rFonts w:ascii="Algerian" w:hAnsi="Algerian"/>
          <w:b/>
          <w:bCs/>
          <w:color w:val="1F3864" w:themeColor="accent1" w:themeShade="80"/>
          <w:sz w:val="56"/>
          <w:szCs w:val="56"/>
        </w:rPr>
      </w:pPr>
    </w:p>
    <w:p w14:paraId="4D88C942" w14:textId="77777777" w:rsidR="00956D2F" w:rsidRDefault="00956D2F" w:rsidP="00956D2F">
      <w:pPr>
        <w:jc w:val="center"/>
        <w:rPr>
          <w:rFonts w:ascii="Algerian" w:hAnsi="Algerian"/>
          <w:b/>
          <w:bCs/>
          <w:color w:val="1F3864" w:themeColor="accent1" w:themeShade="80"/>
          <w:sz w:val="56"/>
          <w:szCs w:val="56"/>
        </w:rPr>
      </w:pPr>
    </w:p>
    <w:p w14:paraId="248451E7" w14:textId="6EA45FBF" w:rsidR="00956D2F" w:rsidRPr="00BF6941" w:rsidRDefault="00BF6941" w:rsidP="00956D2F">
      <w:pPr>
        <w:ind w:left="7200" w:firstLine="720"/>
        <w:rPr>
          <w:rFonts w:ascii="Bahnschrift" w:hAnsi="Bahnschrift"/>
          <w:i/>
          <w:iCs/>
          <w:color w:val="000000" w:themeColor="text1"/>
          <w:sz w:val="36"/>
          <w:szCs w:val="36"/>
        </w:rPr>
      </w:pPr>
      <w:r w:rsidRPr="00BF6941">
        <w:rPr>
          <w:rFonts w:ascii="Bahnschrift" w:hAnsi="Bahnschrift"/>
          <w:i/>
          <w:iCs/>
          <w:color w:val="000000" w:themeColor="text1"/>
          <w:sz w:val="36"/>
          <w:szCs w:val="36"/>
        </w:rPr>
        <w:t>Saravanan s</w:t>
      </w:r>
    </w:p>
    <w:p w14:paraId="16867668" w14:textId="20073892" w:rsidR="00956D2F" w:rsidRPr="00BF6941" w:rsidRDefault="00956D2F" w:rsidP="00956D2F">
      <w:pPr>
        <w:ind w:left="7200" w:firstLine="720"/>
        <w:rPr>
          <w:rFonts w:ascii="Bahnschrift" w:hAnsi="Bahnschrift"/>
          <w:b/>
          <w:bCs/>
          <w:color w:val="000000" w:themeColor="text1"/>
          <w:sz w:val="36"/>
          <w:szCs w:val="36"/>
        </w:rPr>
      </w:pPr>
      <w:r w:rsidRPr="00BF6941">
        <w:rPr>
          <w:rFonts w:ascii="Bahnschrift" w:hAnsi="Bahnschrift"/>
          <w:b/>
          <w:bCs/>
          <w:color w:val="000000" w:themeColor="text1"/>
          <w:sz w:val="36"/>
          <w:szCs w:val="36"/>
        </w:rPr>
        <w:t>202111509</w:t>
      </w:r>
      <w:r w:rsidR="00BF6941">
        <w:rPr>
          <w:rFonts w:ascii="Bahnschrift" w:hAnsi="Bahnschrift"/>
          <w:b/>
          <w:bCs/>
          <w:color w:val="000000" w:themeColor="text1"/>
          <w:sz w:val="36"/>
          <w:szCs w:val="36"/>
        </w:rPr>
        <w:t>4</w:t>
      </w:r>
    </w:p>
    <w:p w14:paraId="00A85810" w14:textId="77777777" w:rsidR="00956D2F" w:rsidRDefault="00956D2F" w:rsidP="00956D2F">
      <w:pPr>
        <w:ind w:left="7200" w:firstLine="720"/>
        <w:rPr>
          <w:rFonts w:ascii="Algerian" w:hAnsi="Algerian"/>
          <w:b/>
          <w:bCs/>
          <w:color w:val="1F3864" w:themeColor="accent1" w:themeShade="80"/>
          <w:sz w:val="36"/>
          <w:szCs w:val="36"/>
        </w:rPr>
      </w:pPr>
    </w:p>
    <w:p w14:paraId="24B97B2D" w14:textId="77777777" w:rsidR="00956D2F" w:rsidRDefault="00956D2F" w:rsidP="00956D2F">
      <w:pPr>
        <w:ind w:left="7200" w:firstLine="720"/>
        <w:rPr>
          <w:rFonts w:ascii="Algerian" w:hAnsi="Algerian"/>
          <w:b/>
          <w:bCs/>
          <w:color w:val="1F3864" w:themeColor="accent1" w:themeShade="80"/>
          <w:sz w:val="36"/>
          <w:szCs w:val="36"/>
        </w:rPr>
      </w:pPr>
    </w:p>
    <w:p w14:paraId="4E2641DD" w14:textId="77777777" w:rsidR="007A26F6" w:rsidRPr="007A26F6" w:rsidRDefault="007A26F6" w:rsidP="007A26F6">
      <w:pPr>
        <w:rPr>
          <w:rFonts w:cstheme="minorHAnsi"/>
          <w:sz w:val="24"/>
          <w:szCs w:val="24"/>
        </w:rPr>
      </w:pPr>
    </w:p>
    <w:p w14:paraId="5B62D3E4" w14:textId="7D1E58C0" w:rsidR="007A26F6" w:rsidRPr="007A26F6" w:rsidRDefault="007A26F6" w:rsidP="007A26F6">
      <w:pPr>
        <w:rPr>
          <w:rFonts w:ascii="Times New Roman" w:hAnsi="Times New Roman" w:cs="Times New Roman"/>
          <w:b/>
          <w:bCs/>
          <w:sz w:val="40"/>
          <w:szCs w:val="40"/>
        </w:rPr>
      </w:pPr>
      <w:r w:rsidRPr="007A26F6">
        <w:rPr>
          <w:rFonts w:ascii="Times New Roman" w:hAnsi="Times New Roman" w:cs="Times New Roman"/>
          <w:b/>
          <w:bCs/>
          <w:sz w:val="40"/>
          <w:szCs w:val="40"/>
        </w:rPr>
        <w:t>Cloud Computing:</w:t>
      </w:r>
    </w:p>
    <w:p w14:paraId="74799622" w14:textId="6F99DB6B" w:rsidR="007A26F6" w:rsidRPr="007A26F6" w:rsidRDefault="007A26F6" w:rsidP="007A26F6">
      <w:pPr>
        <w:rPr>
          <w:rFonts w:ascii="Times New Roman" w:hAnsi="Times New Roman" w:cs="Times New Roman"/>
          <w:sz w:val="28"/>
          <w:szCs w:val="28"/>
        </w:rPr>
      </w:pPr>
      <w:r w:rsidRPr="007A26F6">
        <w:rPr>
          <w:rFonts w:ascii="Times New Roman" w:hAnsi="Times New Roman" w:cs="Times New Roman"/>
          <w:sz w:val="28"/>
          <w:szCs w:val="28"/>
        </w:rPr>
        <w:t>Cloud Computing can be defined as the practice of using a network of remote servers hosted on the Internet to store, manage, and process data, rather than a local server or a personal computer. Companies offering such kinds of cloud computing services are called cloud providers and typically charge for cloud computing services based on usage. Grids and clusters are the foundations for cloud computing.</w:t>
      </w:r>
    </w:p>
    <w:p w14:paraId="5D6E39AB" w14:textId="77777777" w:rsidR="007A26F6" w:rsidRPr="007A26F6" w:rsidRDefault="007A26F6" w:rsidP="007A26F6">
      <w:pPr>
        <w:rPr>
          <w:rFonts w:ascii="Times New Roman" w:hAnsi="Times New Roman" w:cs="Times New Roman"/>
          <w:sz w:val="24"/>
          <w:szCs w:val="24"/>
        </w:rPr>
      </w:pPr>
    </w:p>
    <w:p w14:paraId="609C5800" w14:textId="267261B9" w:rsidR="007A26F6" w:rsidRPr="0023172A" w:rsidRDefault="007A26F6" w:rsidP="007A26F6">
      <w:pPr>
        <w:rPr>
          <w:rFonts w:ascii="Times New Roman" w:hAnsi="Times New Roman" w:cs="Times New Roman"/>
          <w:sz w:val="28"/>
          <w:szCs w:val="28"/>
        </w:rPr>
      </w:pPr>
      <w:r w:rsidRPr="0023172A">
        <w:rPr>
          <w:rFonts w:ascii="Times New Roman" w:hAnsi="Times New Roman" w:cs="Times New Roman"/>
          <w:sz w:val="28"/>
          <w:szCs w:val="28"/>
        </w:rPr>
        <w:t>There are numerous "as a service" (</w:t>
      </w:r>
      <w:proofErr w:type="spellStart"/>
      <w:r w:rsidRPr="0023172A">
        <w:rPr>
          <w:rFonts w:ascii="Times New Roman" w:hAnsi="Times New Roman" w:cs="Times New Roman"/>
          <w:sz w:val="28"/>
          <w:szCs w:val="28"/>
        </w:rPr>
        <w:t>aaS</w:t>
      </w:r>
      <w:proofErr w:type="spellEnd"/>
      <w:r w:rsidRPr="0023172A">
        <w:rPr>
          <w:rFonts w:ascii="Times New Roman" w:hAnsi="Times New Roman" w:cs="Times New Roman"/>
          <w:sz w:val="28"/>
          <w:szCs w:val="28"/>
        </w:rPr>
        <w:t>) offerings available in cloud computing, providing various resources and functionalities to users. Here are some of the most common ones:</w:t>
      </w:r>
    </w:p>
    <w:p w14:paraId="23EF383C" w14:textId="02B06D6B" w:rsidR="007A26F6" w:rsidRPr="007A26F6" w:rsidRDefault="007A26F6" w:rsidP="007A26F6">
      <w:pPr>
        <w:rPr>
          <w:rFonts w:ascii="Times New Roman" w:hAnsi="Times New Roman" w:cs="Times New Roman"/>
          <w:sz w:val="24"/>
          <w:szCs w:val="24"/>
        </w:rPr>
      </w:pPr>
    </w:p>
    <w:p w14:paraId="2EFE6E6E" w14:textId="011C76A2" w:rsidR="00CD075A" w:rsidRPr="00CD075A" w:rsidRDefault="007A26F6" w:rsidP="00CD075A">
      <w:pPr>
        <w:pStyle w:val="ListParagraph"/>
        <w:numPr>
          <w:ilvl w:val="0"/>
          <w:numId w:val="1"/>
        </w:numPr>
        <w:rPr>
          <w:rFonts w:ascii="Times New Roman" w:hAnsi="Times New Roman" w:cs="Times New Roman"/>
          <w:sz w:val="24"/>
          <w:szCs w:val="24"/>
        </w:rPr>
      </w:pPr>
      <w:r w:rsidRPr="007A26F6">
        <w:rPr>
          <w:rFonts w:ascii="Times New Roman" w:hAnsi="Times New Roman" w:cs="Times New Roman"/>
          <w:b/>
          <w:bCs/>
          <w:sz w:val="32"/>
          <w:szCs w:val="32"/>
        </w:rPr>
        <w:t>Infrastructure as a Service (IaaS):</w:t>
      </w:r>
    </w:p>
    <w:p w14:paraId="68E8E578" w14:textId="5B2CAE40" w:rsidR="007A26F6" w:rsidRDefault="007A26F6" w:rsidP="0023172A">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Provides virtualized computing resources over the internet, including virtual machines, storage, and networking. Users can deploy and manage virtualized infrastructure without the need to invest in physical hardware.</w:t>
      </w:r>
    </w:p>
    <w:p w14:paraId="24A8B774" w14:textId="77777777" w:rsidR="000F6E20" w:rsidRDefault="000F6E20" w:rsidP="0023172A">
      <w:pPr>
        <w:pStyle w:val="ListParagraph"/>
        <w:ind w:left="1440"/>
        <w:rPr>
          <w:rFonts w:ascii="Times New Roman" w:hAnsi="Times New Roman" w:cs="Times New Roman"/>
          <w:sz w:val="28"/>
          <w:szCs w:val="28"/>
        </w:rPr>
      </w:pPr>
    </w:p>
    <w:p w14:paraId="629BD885" w14:textId="77777777" w:rsidR="000F6E20" w:rsidRPr="00BF6941" w:rsidRDefault="000F6E20" w:rsidP="000F6E20">
      <w:pPr>
        <w:ind w:left="720" w:firstLine="720"/>
        <w:rPr>
          <w:rFonts w:ascii="Times New Roman" w:hAnsi="Times New Roman" w:cs="Times New Roman"/>
          <w:sz w:val="28"/>
          <w:szCs w:val="28"/>
        </w:rPr>
      </w:pPr>
      <w:r w:rsidRPr="00BF6941">
        <w:rPr>
          <w:rFonts w:ascii="Times New Roman" w:hAnsi="Times New Roman" w:cs="Times New Roman"/>
          <w:b/>
          <w:bCs/>
          <w:sz w:val="28"/>
          <w:szCs w:val="28"/>
        </w:rPr>
        <w:t>Key Features:</w:t>
      </w:r>
    </w:p>
    <w:p w14:paraId="0FCE6326" w14:textId="77777777" w:rsidR="000F6E20" w:rsidRPr="00BF6941" w:rsidRDefault="000F6E20" w:rsidP="000F6E20">
      <w:pPr>
        <w:pStyle w:val="ListParagraph"/>
        <w:numPr>
          <w:ilvl w:val="0"/>
          <w:numId w:val="24"/>
        </w:numPr>
        <w:rPr>
          <w:rFonts w:ascii="Times New Roman" w:hAnsi="Times New Roman" w:cs="Times New Roman"/>
          <w:sz w:val="28"/>
          <w:szCs w:val="28"/>
        </w:rPr>
      </w:pPr>
      <w:r w:rsidRPr="00BF6941">
        <w:rPr>
          <w:rFonts w:ascii="Times New Roman" w:hAnsi="Times New Roman" w:cs="Times New Roman"/>
          <w:sz w:val="28"/>
          <w:szCs w:val="28"/>
        </w:rPr>
        <w:t>On-demand access to virtualized computing resources, including VMs, storage, and networking.</w:t>
      </w:r>
    </w:p>
    <w:p w14:paraId="7BBE73CE" w14:textId="77777777" w:rsidR="000F6E20" w:rsidRPr="00BF6941" w:rsidRDefault="000F6E20" w:rsidP="000F6E20">
      <w:pPr>
        <w:pStyle w:val="ListParagraph"/>
        <w:numPr>
          <w:ilvl w:val="0"/>
          <w:numId w:val="24"/>
        </w:numPr>
        <w:rPr>
          <w:rFonts w:ascii="Times New Roman" w:hAnsi="Times New Roman" w:cs="Times New Roman"/>
          <w:sz w:val="28"/>
          <w:szCs w:val="28"/>
        </w:rPr>
      </w:pPr>
      <w:r w:rsidRPr="00BF6941">
        <w:rPr>
          <w:rFonts w:ascii="Times New Roman" w:hAnsi="Times New Roman" w:cs="Times New Roman"/>
          <w:sz w:val="28"/>
          <w:szCs w:val="28"/>
        </w:rPr>
        <w:t>Scalability and flexibility to adjust resources based on workload demands.</w:t>
      </w:r>
    </w:p>
    <w:p w14:paraId="4D020C3A" w14:textId="77777777" w:rsidR="000F6E20" w:rsidRDefault="000F6E20" w:rsidP="0023172A">
      <w:pPr>
        <w:pStyle w:val="ListParagraph"/>
        <w:ind w:left="1440"/>
        <w:rPr>
          <w:rFonts w:ascii="Times New Roman" w:hAnsi="Times New Roman" w:cs="Times New Roman"/>
          <w:sz w:val="28"/>
          <w:szCs w:val="28"/>
        </w:rPr>
      </w:pPr>
    </w:p>
    <w:p w14:paraId="27FAB8E6" w14:textId="77777777" w:rsidR="00CD075A" w:rsidRDefault="00CD075A" w:rsidP="0023172A">
      <w:pPr>
        <w:pStyle w:val="ListParagraph"/>
        <w:ind w:left="1440"/>
        <w:rPr>
          <w:rFonts w:ascii="Times New Roman" w:hAnsi="Times New Roman" w:cs="Times New Roman"/>
          <w:sz w:val="28"/>
          <w:szCs w:val="28"/>
        </w:rPr>
      </w:pPr>
    </w:p>
    <w:p w14:paraId="70E26C25" w14:textId="4E982535" w:rsidR="00CD075A" w:rsidRPr="00CD075A" w:rsidRDefault="00CD075A" w:rsidP="00CD075A">
      <w:pPr>
        <w:pStyle w:val="ListParagraph"/>
        <w:ind w:left="1440"/>
        <w:rPr>
          <w:rFonts w:ascii="Times New Roman" w:hAnsi="Times New Roman" w:cs="Times New Roman"/>
          <w:b/>
          <w:bCs/>
          <w:sz w:val="28"/>
          <w:szCs w:val="28"/>
        </w:rPr>
      </w:pPr>
      <w:r w:rsidRPr="00CD075A">
        <w:rPr>
          <w:rFonts w:ascii="Times New Roman" w:hAnsi="Times New Roman" w:cs="Times New Roman"/>
          <w:b/>
          <w:bCs/>
          <w:sz w:val="28"/>
          <w:szCs w:val="28"/>
        </w:rPr>
        <w:t>Advantages:</w:t>
      </w:r>
    </w:p>
    <w:p w14:paraId="532C4E80" w14:textId="77777777" w:rsidR="00CD075A" w:rsidRPr="00CD075A" w:rsidRDefault="00CD075A" w:rsidP="00CD075A">
      <w:pPr>
        <w:pStyle w:val="ListParagraph"/>
        <w:numPr>
          <w:ilvl w:val="0"/>
          <w:numId w:val="4"/>
        </w:numPr>
        <w:rPr>
          <w:rFonts w:ascii="Times New Roman" w:hAnsi="Times New Roman" w:cs="Times New Roman"/>
          <w:sz w:val="28"/>
          <w:szCs w:val="28"/>
        </w:rPr>
      </w:pPr>
      <w:r w:rsidRPr="00CD075A">
        <w:rPr>
          <w:rFonts w:ascii="Times New Roman" w:hAnsi="Times New Roman" w:cs="Times New Roman"/>
          <w:sz w:val="28"/>
          <w:szCs w:val="28"/>
        </w:rPr>
        <w:t>Provides virtualized computing resources over the internet, reducing the need for physical hardware.</w:t>
      </w:r>
    </w:p>
    <w:p w14:paraId="65CC709F" w14:textId="77777777" w:rsidR="00CD075A" w:rsidRPr="00CD075A" w:rsidRDefault="00CD075A" w:rsidP="00CD075A">
      <w:pPr>
        <w:pStyle w:val="ListParagraph"/>
        <w:numPr>
          <w:ilvl w:val="0"/>
          <w:numId w:val="4"/>
        </w:numPr>
        <w:rPr>
          <w:rFonts w:ascii="Times New Roman" w:hAnsi="Times New Roman" w:cs="Times New Roman"/>
          <w:sz w:val="28"/>
          <w:szCs w:val="28"/>
        </w:rPr>
      </w:pPr>
      <w:r w:rsidRPr="00CD075A">
        <w:rPr>
          <w:rFonts w:ascii="Times New Roman" w:hAnsi="Times New Roman" w:cs="Times New Roman"/>
          <w:sz w:val="28"/>
          <w:szCs w:val="28"/>
        </w:rPr>
        <w:t>Offers scalability and flexibility to meet changing workload demands.</w:t>
      </w:r>
    </w:p>
    <w:p w14:paraId="6F0961B8" w14:textId="77777777" w:rsidR="00CD075A" w:rsidRDefault="00CD075A" w:rsidP="00CD075A">
      <w:pPr>
        <w:pStyle w:val="ListParagraph"/>
        <w:numPr>
          <w:ilvl w:val="0"/>
          <w:numId w:val="4"/>
        </w:numPr>
        <w:rPr>
          <w:rFonts w:ascii="Times New Roman" w:hAnsi="Times New Roman" w:cs="Times New Roman"/>
          <w:sz w:val="28"/>
          <w:szCs w:val="28"/>
        </w:rPr>
      </w:pPr>
      <w:r w:rsidRPr="00CD075A">
        <w:rPr>
          <w:rFonts w:ascii="Times New Roman" w:hAnsi="Times New Roman" w:cs="Times New Roman"/>
          <w:sz w:val="28"/>
          <w:szCs w:val="28"/>
        </w:rPr>
        <w:t>Allows users to pay only for the resources they consume.</w:t>
      </w:r>
    </w:p>
    <w:p w14:paraId="5A41ADF0" w14:textId="77777777" w:rsidR="00CD075A" w:rsidRPr="00CD075A" w:rsidRDefault="00CD075A" w:rsidP="00CD075A">
      <w:pPr>
        <w:pStyle w:val="ListParagraph"/>
        <w:ind w:left="2160"/>
        <w:rPr>
          <w:rFonts w:ascii="Times New Roman" w:hAnsi="Times New Roman" w:cs="Times New Roman"/>
          <w:sz w:val="28"/>
          <w:szCs w:val="28"/>
        </w:rPr>
      </w:pPr>
    </w:p>
    <w:p w14:paraId="55F6C781" w14:textId="77777777" w:rsidR="00CD075A" w:rsidRPr="00CD075A" w:rsidRDefault="00CD075A" w:rsidP="00CD075A">
      <w:pPr>
        <w:pStyle w:val="ListParagraph"/>
        <w:ind w:left="1440"/>
        <w:rPr>
          <w:rFonts w:ascii="Times New Roman" w:hAnsi="Times New Roman" w:cs="Times New Roman"/>
          <w:b/>
          <w:bCs/>
          <w:sz w:val="28"/>
          <w:szCs w:val="28"/>
        </w:rPr>
      </w:pPr>
      <w:r w:rsidRPr="00CD075A">
        <w:rPr>
          <w:rFonts w:ascii="Times New Roman" w:hAnsi="Times New Roman" w:cs="Times New Roman"/>
          <w:b/>
          <w:bCs/>
          <w:sz w:val="28"/>
          <w:szCs w:val="28"/>
        </w:rPr>
        <w:t>Disadvantages:</w:t>
      </w:r>
    </w:p>
    <w:p w14:paraId="77507CD9" w14:textId="77777777" w:rsidR="00CD075A" w:rsidRPr="00CD075A" w:rsidRDefault="00CD075A" w:rsidP="00CD075A">
      <w:pPr>
        <w:pStyle w:val="ListParagraph"/>
        <w:numPr>
          <w:ilvl w:val="0"/>
          <w:numId w:val="5"/>
        </w:numPr>
        <w:rPr>
          <w:rFonts w:ascii="Times New Roman" w:hAnsi="Times New Roman" w:cs="Times New Roman"/>
          <w:sz w:val="28"/>
          <w:szCs w:val="28"/>
        </w:rPr>
      </w:pPr>
      <w:r w:rsidRPr="00CD075A">
        <w:rPr>
          <w:rFonts w:ascii="Times New Roman" w:hAnsi="Times New Roman" w:cs="Times New Roman"/>
          <w:sz w:val="28"/>
          <w:szCs w:val="28"/>
        </w:rPr>
        <w:t>Requires expertise in managing virtualized infrastructure.</w:t>
      </w:r>
    </w:p>
    <w:p w14:paraId="65D27AA1" w14:textId="77777777" w:rsidR="00CD075A" w:rsidRPr="00CD075A" w:rsidRDefault="00CD075A" w:rsidP="00CD075A">
      <w:pPr>
        <w:pStyle w:val="ListParagraph"/>
        <w:numPr>
          <w:ilvl w:val="0"/>
          <w:numId w:val="5"/>
        </w:numPr>
        <w:rPr>
          <w:rFonts w:ascii="Times New Roman" w:hAnsi="Times New Roman" w:cs="Times New Roman"/>
          <w:sz w:val="28"/>
          <w:szCs w:val="28"/>
        </w:rPr>
      </w:pPr>
      <w:r w:rsidRPr="00CD075A">
        <w:rPr>
          <w:rFonts w:ascii="Times New Roman" w:hAnsi="Times New Roman" w:cs="Times New Roman"/>
          <w:sz w:val="28"/>
          <w:szCs w:val="28"/>
        </w:rPr>
        <w:t>Potential security risks associated with shared infrastructure.</w:t>
      </w:r>
    </w:p>
    <w:p w14:paraId="53EDEFEF" w14:textId="36DAAB11" w:rsidR="00BF6941" w:rsidRPr="000F6E20" w:rsidRDefault="00CD075A" w:rsidP="000F6E20">
      <w:pPr>
        <w:pStyle w:val="ListParagraph"/>
        <w:numPr>
          <w:ilvl w:val="0"/>
          <w:numId w:val="5"/>
        </w:numPr>
        <w:rPr>
          <w:rFonts w:ascii="Times New Roman" w:hAnsi="Times New Roman" w:cs="Times New Roman"/>
          <w:sz w:val="28"/>
          <w:szCs w:val="28"/>
        </w:rPr>
      </w:pPr>
      <w:r w:rsidRPr="00CD075A">
        <w:rPr>
          <w:rFonts w:ascii="Times New Roman" w:hAnsi="Times New Roman" w:cs="Times New Roman"/>
          <w:sz w:val="28"/>
          <w:szCs w:val="28"/>
        </w:rPr>
        <w:t>Dependency on the cloud provider's reliability and performance.</w:t>
      </w:r>
    </w:p>
    <w:p w14:paraId="49B814E5" w14:textId="77777777" w:rsidR="007A26F6" w:rsidRPr="007A26F6" w:rsidRDefault="007A26F6" w:rsidP="007A26F6">
      <w:pPr>
        <w:rPr>
          <w:rFonts w:ascii="Times New Roman" w:hAnsi="Times New Roman" w:cs="Times New Roman"/>
          <w:sz w:val="24"/>
          <w:szCs w:val="24"/>
        </w:rPr>
      </w:pPr>
    </w:p>
    <w:p w14:paraId="4833B022" w14:textId="77777777" w:rsidR="0023172A" w:rsidRDefault="007A26F6" w:rsidP="007A26F6">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Platform as a Service (PaaS):</w:t>
      </w:r>
      <w:r w:rsidRPr="007A26F6">
        <w:rPr>
          <w:rFonts w:ascii="Times New Roman" w:hAnsi="Times New Roman" w:cs="Times New Roman"/>
          <w:sz w:val="24"/>
          <w:szCs w:val="24"/>
        </w:rPr>
        <w:t xml:space="preserve"> </w:t>
      </w:r>
    </w:p>
    <w:p w14:paraId="36066909" w14:textId="0613FF3E" w:rsidR="007A26F6" w:rsidRDefault="007A26F6" w:rsidP="0023172A">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Offers a platform allowing customers to develop, run, and manage applications without dealing with the underlying infrastructure. PaaS typically includes development tools, middleware, databases, and other necessary resources for application development and deployment.</w:t>
      </w:r>
    </w:p>
    <w:p w14:paraId="136D3B0D" w14:textId="77777777" w:rsidR="000F6E20" w:rsidRDefault="000F6E20" w:rsidP="0023172A">
      <w:pPr>
        <w:pStyle w:val="ListParagraph"/>
        <w:ind w:left="1440"/>
        <w:rPr>
          <w:rFonts w:ascii="Times New Roman" w:hAnsi="Times New Roman" w:cs="Times New Roman"/>
          <w:sz w:val="28"/>
          <w:szCs w:val="28"/>
        </w:rPr>
      </w:pPr>
    </w:p>
    <w:p w14:paraId="6D325EB0"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lastRenderedPageBreak/>
        <w:t>Key Features:</w:t>
      </w:r>
    </w:p>
    <w:p w14:paraId="4D1B9C2E" w14:textId="1D3440AF" w:rsidR="000F6E20" w:rsidRPr="000F6E20" w:rsidRDefault="000F6E20" w:rsidP="000F6E20">
      <w:pPr>
        <w:pStyle w:val="ListParagraph"/>
        <w:numPr>
          <w:ilvl w:val="1"/>
          <w:numId w:val="25"/>
        </w:numPr>
        <w:rPr>
          <w:rFonts w:ascii="Times New Roman" w:hAnsi="Times New Roman" w:cs="Times New Roman"/>
          <w:sz w:val="28"/>
          <w:szCs w:val="28"/>
        </w:rPr>
      </w:pPr>
      <w:r w:rsidRPr="000F6E20">
        <w:rPr>
          <w:rFonts w:ascii="Times New Roman" w:hAnsi="Times New Roman" w:cs="Times New Roman"/>
          <w:sz w:val="28"/>
          <w:szCs w:val="28"/>
        </w:rPr>
        <w:t>Development tools, middleware, and databases provided for application development.</w:t>
      </w:r>
    </w:p>
    <w:p w14:paraId="77E952D5" w14:textId="638B0461" w:rsidR="000F6E20" w:rsidRPr="000F6E20" w:rsidRDefault="000F6E20" w:rsidP="000F6E20">
      <w:pPr>
        <w:pStyle w:val="ListParagraph"/>
        <w:numPr>
          <w:ilvl w:val="1"/>
          <w:numId w:val="25"/>
        </w:numPr>
        <w:rPr>
          <w:rFonts w:ascii="Times New Roman" w:hAnsi="Times New Roman" w:cs="Times New Roman"/>
          <w:b/>
          <w:bCs/>
          <w:sz w:val="28"/>
          <w:szCs w:val="28"/>
        </w:rPr>
      </w:pPr>
      <w:r w:rsidRPr="000F6E20">
        <w:rPr>
          <w:rFonts w:ascii="Times New Roman" w:hAnsi="Times New Roman" w:cs="Times New Roman"/>
          <w:sz w:val="28"/>
          <w:szCs w:val="28"/>
        </w:rPr>
        <w:t>Automatic scaling and management of underlying infrastructure</w:t>
      </w:r>
    </w:p>
    <w:p w14:paraId="0870DF47" w14:textId="77777777" w:rsidR="000F6E20" w:rsidRDefault="000F6E20" w:rsidP="0023172A">
      <w:pPr>
        <w:pStyle w:val="ListParagraph"/>
        <w:ind w:left="1440"/>
        <w:rPr>
          <w:rFonts w:ascii="Times New Roman" w:hAnsi="Times New Roman" w:cs="Times New Roman"/>
          <w:sz w:val="28"/>
          <w:szCs w:val="28"/>
        </w:rPr>
      </w:pPr>
    </w:p>
    <w:p w14:paraId="618DDB04" w14:textId="77777777" w:rsidR="00CD075A" w:rsidRDefault="00CD075A" w:rsidP="0023172A">
      <w:pPr>
        <w:pStyle w:val="ListParagraph"/>
        <w:ind w:left="1440"/>
        <w:rPr>
          <w:rFonts w:ascii="Times New Roman" w:hAnsi="Times New Roman" w:cs="Times New Roman"/>
          <w:sz w:val="28"/>
          <w:szCs w:val="28"/>
        </w:rPr>
      </w:pPr>
    </w:p>
    <w:p w14:paraId="06B5A81E" w14:textId="77777777" w:rsidR="00CD075A" w:rsidRPr="00CD075A" w:rsidRDefault="00CD075A" w:rsidP="00CD075A">
      <w:pPr>
        <w:pStyle w:val="ListParagraph"/>
        <w:ind w:left="1440"/>
        <w:rPr>
          <w:rFonts w:ascii="Times New Roman" w:hAnsi="Times New Roman" w:cs="Times New Roman"/>
          <w:b/>
          <w:bCs/>
          <w:sz w:val="28"/>
          <w:szCs w:val="28"/>
        </w:rPr>
      </w:pPr>
      <w:r w:rsidRPr="00CD075A">
        <w:rPr>
          <w:rFonts w:ascii="Times New Roman" w:hAnsi="Times New Roman" w:cs="Times New Roman"/>
          <w:b/>
          <w:bCs/>
          <w:sz w:val="28"/>
          <w:szCs w:val="28"/>
        </w:rPr>
        <w:t>Advantages:</w:t>
      </w:r>
    </w:p>
    <w:p w14:paraId="01FF2E17" w14:textId="77777777" w:rsidR="00CD075A" w:rsidRPr="00CD075A" w:rsidRDefault="00CD075A" w:rsidP="00CD075A">
      <w:pPr>
        <w:pStyle w:val="ListParagraph"/>
        <w:numPr>
          <w:ilvl w:val="0"/>
          <w:numId w:val="6"/>
        </w:numPr>
        <w:rPr>
          <w:rFonts w:ascii="Times New Roman" w:hAnsi="Times New Roman" w:cs="Times New Roman"/>
          <w:sz w:val="28"/>
          <w:szCs w:val="28"/>
        </w:rPr>
      </w:pPr>
      <w:r w:rsidRPr="00CD075A">
        <w:rPr>
          <w:rFonts w:ascii="Times New Roman" w:hAnsi="Times New Roman" w:cs="Times New Roman"/>
          <w:sz w:val="28"/>
          <w:szCs w:val="28"/>
        </w:rPr>
        <w:t>Simplifies application development and deployment by providing necessary tools and frameworks.</w:t>
      </w:r>
    </w:p>
    <w:p w14:paraId="3597DBC2" w14:textId="77777777" w:rsidR="00CD075A" w:rsidRPr="00CD075A" w:rsidRDefault="00CD075A" w:rsidP="00CD075A">
      <w:pPr>
        <w:pStyle w:val="ListParagraph"/>
        <w:numPr>
          <w:ilvl w:val="0"/>
          <w:numId w:val="6"/>
        </w:numPr>
        <w:rPr>
          <w:rFonts w:ascii="Times New Roman" w:hAnsi="Times New Roman" w:cs="Times New Roman"/>
          <w:sz w:val="28"/>
          <w:szCs w:val="28"/>
        </w:rPr>
      </w:pPr>
      <w:r w:rsidRPr="00CD075A">
        <w:rPr>
          <w:rFonts w:ascii="Times New Roman" w:hAnsi="Times New Roman" w:cs="Times New Roman"/>
          <w:sz w:val="28"/>
          <w:szCs w:val="28"/>
        </w:rPr>
        <w:t>Reduces overhead associated with infrastructure management.</w:t>
      </w:r>
    </w:p>
    <w:p w14:paraId="1DD66C2F" w14:textId="77777777" w:rsidR="00CD075A" w:rsidRDefault="00CD075A" w:rsidP="00CD075A">
      <w:pPr>
        <w:pStyle w:val="ListParagraph"/>
        <w:numPr>
          <w:ilvl w:val="0"/>
          <w:numId w:val="6"/>
        </w:numPr>
        <w:rPr>
          <w:rFonts w:ascii="Times New Roman" w:hAnsi="Times New Roman" w:cs="Times New Roman"/>
          <w:sz w:val="28"/>
          <w:szCs w:val="28"/>
        </w:rPr>
      </w:pPr>
      <w:r w:rsidRPr="00CD075A">
        <w:rPr>
          <w:rFonts w:ascii="Times New Roman" w:hAnsi="Times New Roman" w:cs="Times New Roman"/>
          <w:sz w:val="28"/>
          <w:szCs w:val="28"/>
        </w:rPr>
        <w:t>Offers scalability and flexibility for developers.</w:t>
      </w:r>
    </w:p>
    <w:p w14:paraId="49876755" w14:textId="77777777" w:rsidR="00CD075A" w:rsidRPr="00CD075A" w:rsidRDefault="00CD075A" w:rsidP="00CD075A">
      <w:pPr>
        <w:pStyle w:val="ListParagraph"/>
        <w:ind w:left="2160"/>
        <w:rPr>
          <w:rFonts w:ascii="Times New Roman" w:hAnsi="Times New Roman" w:cs="Times New Roman"/>
          <w:sz w:val="28"/>
          <w:szCs w:val="28"/>
        </w:rPr>
      </w:pPr>
    </w:p>
    <w:p w14:paraId="46011539" w14:textId="77777777" w:rsidR="00CD075A" w:rsidRPr="00CD075A" w:rsidRDefault="00CD075A" w:rsidP="00CD075A">
      <w:pPr>
        <w:pStyle w:val="ListParagraph"/>
        <w:ind w:left="1440"/>
        <w:rPr>
          <w:rFonts w:ascii="Times New Roman" w:hAnsi="Times New Roman" w:cs="Times New Roman"/>
          <w:b/>
          <w:bCs/>
          <w:sz w:val="28"/>
          <w:szCs w:val="28"/>
        </w:rPr>
      </w:pPr>
      <w:r w:rsidRPr="00CD075A">
        <w:rPr>
          <w:rFonts w:ascii="Times New Roman" w:hAnsi="Times New Roman" w:cs="Times New Roman"/>
          <w:b/>
          <w:bCs/>
          <w:sz w:val="28"/>
          <w:szCs w:val="28"/>
        </w:rPr>
        <w:t>Disadvantages:</w:t>
      </w:r>
    </w:p>
    <w:p w14:paraId="329816DB" w14:textId="77777777" w:rsidR="00CD075A" w:rsidRPr="00CD075A" w:rsidRDefault="00CD075A" w:rsidP="00CD075A">
      <w:pPr>
        <w:pStyle w:val="ListParagraph"/>
        <w:numPr>
          <w:ilvl w:val="0"/>
          <w:numId w:val="7"/>
        </w:numPr>
        <w:rPr>
          <w:rFonts w:ascii="Times New Roman" w:hAnsi="Times New Roman" w:cs="Times New Roman"/>
          <w:sz w:val="28"/>
          <w:szCs w:val="28"/>
        </w:rPr>
      </w:pPr>
      <w:r w:rsidRPr="00CD075A">
        <w:rPr>
          <w:rFonts w:ascii="Times New Roman" w:hAnsi="Times New Roman" w:cs="Times New Roman"/>
          <w:sz w:val="28"/>
          <w:szCs w:val="28"/>
        </w:rPr>
        <w:t>Limited control over underlying infrastructure.</w:t>
      </w:r>
    </w:p>
    <w:p w14:paraId="0FB19FA9" w14:textId="77777777" w:rsidR="00CD075A" w:rsidRPr="00CD075A" w:rsidRDefault="00CD075A" w:rsidP="00CD075A">
      <w:pPr>
        <w:pStyle w:val="ListParagraph"/>
        <w:numPr>
          <w:ilvl w:val="0"/>
          <w:numId w:val="7"/>
        </w:numPr>
        <w:rPr>
          <w:rFonts w:ascii="Times New Roman" w:hAnsi="Times New Roman" w:cs="Times New Roman"/>
          <w:sz w:val="28"/>
          <w:szCs w:val="28"/>
        </w:rPr>
      </w:pPr>
      <w:r w:rsidRPr="00CD075A">
        <w:rPr>
          <w:rFonts w:ascii="Times New Roman" w:hAnsi="Times New Roman" w:cs="Times New Roman"/>
          <w:sz w:val="28"/>
          <w:szCs w:val="28"/>
        </w:rPr>
        <w:t>Potential vendor lock-in due to reliance on specific platforms.</w:t>
      </w:r>
    </w:p>
    <w:p w14:paraId="2EF861ED" w14:textId="4C31E703" w:rsidR="007A26F6" w:rsidRDefault="00CD075A" w:rsidP="007A26F6">
      <w:pPr>
        <w:pStyle w:val="ListParagraph"/>
        <w:numPr>
          <w:ilvl w:val="0"/>
          <w:numId w:val="7"/>
        </w:numPr>
        <w:rPr>
          <w:rFonts w:ascii="Times New Roman" w:hAnsi="Times New Roman" w:cs="Times New Roman"/>
          <w:sz w:val="28"/>
          <w:szCs w:val="28"/>
        </w:rPr>
      </w:pPr>
      <w:r w:rsidRPr="00CD075A">
        <w:rPr>
          <w:rFonts w:ascii="Times New Roman" w:hAnsi="Times New Roman" w:cs="Times New Roman"/>
          <w:sz w:val="28"/>
          <w:szCs w:val="28"/>
        </w:rPr>
        <w:t>Compatibility issues with legacy systems and third-party services.</w:t>
      </w:r>
    </w:p>
    <w:p w14:paraId="6E39DDC8" w14:textId="77777777" w:rsidR="000F6E20" w:rsidRPr="000F6E20" w:rsidRDefault="000F6E20" w:rsidP="000F6E20">
      <w:pPr>
        <w:pStyle w:val="ListParagraph"/>
        <w:ind w:left="2160"/>
        <w:rPr>
          <w:rFonts w:ascii="Times New Roman" w:hAnsi="Times New Roman" w:cs="Times New Roman"/>
          <w:sz w:val="28"/>
          <w:szCs w:val="28"/>
        </w:rPr>
      </w:pPr>
    </w:p>
    <w:p w14:paraId="46CA83CA" w14:textId="77777777" w:rsidR="0023172A" w:rsidRPr="0023172A" w:rsidRDefault="007A26F6" w:rsidP="0023172A">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Software as a Service (SaaS):</w:t>
      </w:r>
      <w:r w:rsidRPr="0023172A">
        <w:rPr>
          <w:rFonts w:ascii="Times New Roman" w:hAnsi="Times New Roman" w:cs="Times New Roman"/>
          <w:b/>
          <w:bCs/>
          <w:sz w:val="24"/>
          <w:szCs w:val="24"/>
        </w:rPr>
        <w:t xml:space="preserve"> </w:t>
      </w:r>
    </w:p>
    <w:p w14:paraId="23D7586E" w14:textId="12E9ED17" w:rsidR="000F6E20" w:rsidRDefault="007A26F6" w:rsidP="000F6E20">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Delivers software applications over the internet on a subscription basis. Users access the software through a web browser without needing to install or maintain it locally. Common examples include email services, customer relationship management (CRM) systems, and productivity suites.</w:t>
      </w:r>
    </w:p>
    <w:p w14:paraId="393CFFBF" w14:textId="77777777" w:rsidR="000F6E20" w:rsidRDefault="000F6E20" w:rsidP="000F6E20">
      <w:pPr>
        <w:pStyle w:val="ListParagraph"/>
        <w:ind w:left="1440"/>
        <w:rPr>
          <w:rFonts w:ascii="Times New Roman" w:hAnsi="Times New Roman" w:cs="Times New Roman"/>
          <w:sz w:val="28"/>
          <w:szCs w:val="28"/>
        </w:rPr>
      </w:pPr>
    </w:p>
    <w:p w14:paraId="17683E71"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24B1727D" w14:textId="77777777" w:rsidR="000F6E20" w:rsidRPr="000F6E20" w:rsidRDefault="000F6E20" w:rsidP="000F6E20">
      <w:pPr>
        <w:pStyle w:val="ListParagraph"/>
        <w:numPr>
          <w:ilvl w:val="1"/>
          <w:numId w:val="26"/>
        </w:numPr>
        <w:rPr>
          <w:rFonts w:ascii="Times New Roman" w:hAnsi="Times New Roman" w:cs="Times New Roman"/>
          <w:sz w:val="28"/>
          <w:szCs w:val="28"/>
        </w:rPr>
      </w:pPr>
      <w:r w:rsidRPr="000F6E20">
        <w:rPr>
          <w:rFonts w:ascii="Times New Roman" w:hAnsi="Times New Roman" w:cs="Times New Roman"/>
          <w:sz w:val="28"/>
          <w:szCs w:val="28"/>
        </w:rPr>
        <w:t>Access to software applications over the internet without local installation.</w:t>
      </w:r>
    </w:p>
    <w:p w14:paraId="411027E5" w14:textId="5CF40A0D" w:rsidR="000F6E20" w:rsidRPr="00000DA6" w:rsidRDefault="000F6E20" w:rsidP="00000DA6">
      <w:pPr>
        <w:pStyle w:val="ListParagraph"/>
        <w:numPr>
          <w:ilvl w:val="1"/>
          <w:numId w:val="26"/>
        </w:numPr>
        <w:rPr>
          <w:rFonts w:ascii="Times New Roman" w:hAnsi="Times New Roman" w:cs="Times New Roman"/>
          <w:sz w:val="28"/>
          <w:szCs w:val="28"/>
        </w:rPr>
      </w:pPr>
      <w:r w:rsidRPr="00000DA6">
        <w:rPr>
          <w:rFonts w:ascii="Times New Roman" w:hAnsi="Times New Roman" w:cs="Times New Roman"/>
          <w:sz w:val="28"/>
          <w:szCs w:val="28"/>
        </w:rPr>
        <w:t>Automatic updates and maintenance provided by the service provider.</w:t>
      </w:r>
    </w:p>
    <w:p w14:paraId="1CA71327" w14:textId="77777777" w:rsidR="00CD075A" w:rsidRDefault="00CD075A" w:rsidP="0023172A">
      <w:pPr>
        <w:pStyle w:val="ListParagraph"/>
        <w:ind w:left="1440"/>
        <w:rPr>
          <w:rFonts w:ascii="Times New Roman" w:hAnsi="Times New Roman" w:cs="Times New Roman"/>
          <w:sz w:val="28"/>
          <w:szCs w:val="28"/>
        </w:rPr>
      </w:pPr>
    </w:p>
    <w:p w14:paraId="70AED569"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7E3E20A4" w14:textId="77777777" w:rsidR="00CD075A" w:rsidRPr="00CD075A" w:rsidRDefault="00CD075A" w:rsidP="00FC70B6">
      <w:pPr>
        <w:pStyle w:val="ListParagraph"/>
        <w:numPr>
          <w:ilvl w:val="0"/>
          <w:numId w:val="8"/>
        </w:numPr>
        <w:rPr>
          <w:rFonts w:ascii="Times New Roman" w:hAnsi="Times New Roman" w:cs="Times New Roman"/>
          <w:sz w:val="28"/>
          <w:szCs w:val="28"/>
        </w:rPr>
      </w:pPr>
      <w:r w:rsidRPr="00CD075A">
        <w:rPr>
          <w:rFonts w:ascii="Times New Roman" w:hAnsi="Times New Roman" w:cs="Times New Roman"/>
          <w:sz w:val="28"/>
          <w:szCs w:val="28"/>
        </w:rPr>
        <w:t>Allows access to software applications over the internet without the need for local installation.</w:t>
      </w:r>
    </w:p>
    <w:p w14:paraId="30772B64" w14:textId="77777777" w:rsidR="00CD075A" w:rsidRPr="00CD075A" w:rsidRDefault="00CD075A" w:rsidP="00FC70B6">
      <w:pPr>
        <w:pStyle w:val="ListParagraph"/>
        <w:numPr>
          <w:ilvl w:val="0"/>
          <w:numId w:val="8"/>
        </w:numPr>
        <w:rPr>
          <w:rFonts w:ascii="Times New Roman" w:hAnsi="Times New Roman" w:cs="Times New Roman"/>
          <w:sz w:val="28"/>
          <w:szCs w:val="28"/>
        </w:rPr>
      </w:pPr>
      <w:r w:rsidRPr="00CD075A">
        <w:rPr>
          <w:rFonts w:ascii="Times New Roman" w:hAnsi="Times New Roman" w:cs="Times New Roman"/>
          <w:sz w:val="28"/>
          <w:szCs w:val="28"/>
        </w:rPr>
        <w:t>Offers scalability and flexibility for users.</w:t>
      </w:r>
    </w:p>
    <w:p w14:paraId="66C85FE3" w14:textId="77777777" w:rsidR="00CD075A" w:rsidRDefault="00CD075A" w:rsidP="00FC70B6">
      <w:pPr>
        <w:pStyle w:val="ListParagraph"/>
        <w:numPr>
          <w:ilvl w:val="0"/>
          <w:numId w:val="8"/>
        </w:numPr>
        <w:rPr>
          <w:rFonts w:ascii="Times New Roman" w:hAnsi="Times New Roman" w:cs="Times New Roman"/>
          <w:sz w:val="28"/>
          <w:szCs w:val="28"/>
        </w:rPr>
      </w:pPr>
      <w:r w:rsidRPr="00CD075A">
        <w:rPr>
          <w:rFonts w:ascii="Times New Roman" w:hAnsi="Times New Roman" w:cs="Times New Roman"/>
          <w:sz w:val="28"/>
          <w:szCs w:val="28"/>
        </w:rPr>
        <w:t>Simplifies software maintenance and updates.</w:t>
      </w:r>
    </w:p>
    <w:p w14:paraId="72030460" w14:textId="77777777" w:rsidR="00FC70B6" w:rsidRPr="00CD075A" w:rsidRDefault="00FC70B6" w:rsidP="00FC70B6">
      <w:pPr>
        <w:pStyle w:val="ListParagraph"/>
        <w:ind w:left="2160"/>
        <w:rPr>
          <w:rFonts w:ascii="Times New Roman" w:hAnsi="Times New Roman" w:cs="Times New Roman"/>
          <w:sz w:val="28"/>
          <w:szCs w:val="28"/>
        </w:rPr>
      </w:pPr>
    </w:p>
    <w:p w14:paraId="30136906"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73B0D1AF" w14:textId="77777777" w:rsidR="00CD075A" w:rsidRPr="00CD075A" w:rsidRDefault="00CD075A" w:rsidP="00FC70B6">
      <w:pPr>
        <w:pStyle w:val="ListParagraph"/>
        <w:numPr>
          <w:ilvl w:val="0"/>
          <w:numId w:val="9"/>
        </w:numPr>
        <w:rPr>
          <w:rFonts w:ascii="Times New Roman" w:hAnsi="Times New Roman" w:cs="Times New Roman"/>
          <w:sz w:val="28"/>
          <w:szCs w:val="28"/>
        </w:rPr>
      </w:pPr>
      <w:r w:rsidRPr="00CD075A">
        <w:rPr>
          <w:rFonts w:ascii="Times New Roman" w:hAnsi="Times New Roman" w:cs="Times New Roman"/>
          <w:sz w:val="28"/>
          <w:szCs w:val="28"/>
        </w:rPr>
        <w:t>Dependency on the cloud provider for application availability and performance.</w:t>
      </w:r>
    </w:p>
    <w:p w14:paraId="616923DA" w14:textId="77777777" w:rsidR="00CD075A" w:rsidRPr="00CD075A" w:rsidRDefault="00CD075A" w:rsidP="00FC70B6">
      <w:pPr>
        <w:pStyle w:val="ListParagraph"/>
        <w:numPr>
          <w:ilvl w:val="0"/>
          <w:numId w:val="9"/>
        </w:numPr>
        <w:rPr>
          <w:rFonts w:ascii="Times New Roman" w:hAnsi="Times New Roman" w:cs="Times New Roman"/>
          <w:sz w:val="28"/>
          <w:szCs w:val="28"/>
        </w:rPr>
      </w:pPr>
      <w:r w:rsidRPr="00CD075A">
        <w:rPr>
          <w:rFonts w:ascii="Times New Roman" w:hAnsi="Times New Roman" w:cs="Times New Roman"/>
          <w:sz w:val="28"/>
          <w:szCs w:val="28"/>
        </w:rPr>
        <w:t>Limited customization options compared to on-premises software.</w:t>
      </w:r>
    </w:p>
    <w:p w14:paraId="38AA3F3E" w14:textId="19915703" w:rsidR="00CD075A" w:rsidRDefault="00CD075A" w:rsidP="00FC70B6">
      <w:pPr>
        <w:pStyle w:val="ListParagraph"/>
        <w:numPr>
          <w:ilvl w:val="0"/>
          <w:numId w:val="9"/>
        </w:numPr>
        <w:rPr>
          <w:rFonts w:ascii="Times New Roman" w:hAnsi="Times New Roman" w:cs="Times New Roman"/>
          <w:sz w:val="28"/>
          <w:szCs w:val="28"/>
        </w:rPr>
      </w:pPr>
      <w:r w:rsidRPr="00CD075A">
        <w:rPr>
          <w:rFonts w:ascii="Times New Roman" w:hAnsi="Times New Roman" w:cs="Times New Roman"/>
          <w:sz w:val="28"/>
          <w:szCs w:val="28"/>
        </w:rPr>
        <w:t>Data security and privacy concerns, especially for sensitive information.</w:t>
      </w:r>
    </w:p>
    <w:p w14:paraId="46CA9689" w14:textId="77777777" w:rsidR="007A26F6" w:rsidRPr="007A26F6" w:rsidRDefault="007A26F6" w:rsidP="007A26F6">
      <w:pPr>
        <w:rPr>
          <w:rFonts w:ascii="Times New Roman" w:hAnsi="Times New Roman" w:cs="Times New Roman"/>
          <w:sz w:val="24"/>
          <w:szCs w:val="24"/>
        </w:rPr>
      </w:pPr>
    </w:p>
    <w:p w14:paraId="332BC73D" w14:textId="77777777" w:rsidR="0023172A" w:rsidRDefault="007A26F6" w:rsidP="0023172A">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Function as a Service (</w:t>
      </w:r>
      <w:proofErr w:type="spellStart"/>
      <w:r w:rsidRPr="0023172A">
        <w:rPr>
          <w:rFonts w:ascii="Times New Roman" w:hAnsi="Times New Roman" w:cs="Times New Roman"/>
          <w:b/>
          <w:bCs/>
          <w:sz w:val="32"/>
          <w:szCs w:val="32"/>
        </w:rPr>
        <w:t>FaaS</w:t>
      </w:r>
      <w:proofErr w:type="spellEnd"/>
      <w:r w:rsidRPr="0023172A">
        <w:rPr>
          <w:rFonts w:ascii="Times New Roman" w:hAnsi="Times New Roman" w:cs="Times New Roman"/>
          <w:b/>
          <w:bCs/>
          <w:sz w:val="32"/>
          <w:szCs w:val="32"/>
        </w:rPr>
        <w:t>):</w:t>
      </w:r>
      <w:r w:rsidRPr="0023172A">
        <w:rPr>
          <w:rFonts w:ascii="Times New Roman" w:hAnsi="Times New Roman" w:cs="Times New Roman"/>
          <w:sz w:val="24"/>
          <w:szCs w:val="24"/>
        </w:rPr>
        <w:t xml:space="preserve"> </w:t>
      </w:r>
    </w:p>
    <w:p w14:paraId="64FDDEB5" w14:textId="622EA98F" w:rsidR="007A26F6" w:rsidRDefault="007A26F6" w:rsidP="0023172A">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lastRenderedPageBreak/>
        <w:t xml:space="preserve">Also known as serverless computing, </w:t>
      </w:r>
      <w:proofErr w:type="spellStart"/>
      <w:r w:rsidRPr="0023172A">
        <w:rPr>
          <w:rFonts w:ascii="Times New Roman" w:hAnsi="Times New Roman" w:cs="Times New Roman"/>
          <w:sz w:val="28"/>
          <w:szCs w:val="28"/>
        </w:rPr>
        <w:t>FaaS</w:t>
      </w:r>
      <w:proofErr w:type="spellEnd"/>
      <w:r w:rsidRPr="0023172A">
        <w:rPr>
          <w:rFonts w:ascii="Times New Roman" w:hAnsi="Times New Roman" w:cs="Times New Roman"/>
          <w:sz w:val="28"/>
          <w:szCs w:val="28"/>
        </w:rPr>
        <w:t xml:space="preserve"> allows developers to deploy individual functions or units of code in response to events. The cloud provider manages the infrastructure, automatically scaling resources up or down based on demand, and users only pay for the resources consumed during function execution.</w:t>
      </w:r>
    </w:p>
    <w:p w14:paraId="3F878F1B" w14:textId="77777777" w:rsidR="000F6E20" w:rsidRDefault="000F6E20" w:rsidP="000F6E20">
      <w:pPr>
        <w:rPr>
          <w:rFonts w:ascii="Times New Roman" w:hAnsi="Times New Roman" w:cs="Times New Roman"/>
          <w:sz w:val="28"/>
          <w:szCs w:val="28"/>
        </w:rPr>
      </w:pPr>
    </w:p>
    <w:p w14:paraId="4E89C817"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3007E159" w14:textId="34C46C49" w:rsidR="00000DA6" w:rsidRPr="00000DA6" w:rsidRDefault="00000DA6" w:rsidP="00000DA6">
      <w:pPr>
        <w:pStyle w:val="ListParagraph"/>
        <w:numPr>
          <w:ilvl w:val="1"/>
          <w:numId w:val="28"/>
        </w:numPr>
        <w:rPr>
          <w:rFonts w:ascii="Times New Roman" w:hAnsi="Times New Roman" w:cs="Times New Roman"/>
          <w:sz w:val="28"/>
          <w:szCs w:val="28"/>
        </w:rPr>
      </w:pPr>
      <w:r w:rsidRPr="00000DA6">
        <w:rPr>
          <w:rFonts w:ascii="Times New Roman" w:hAnsi="Times New Roman" w:cs="Times New Roman"/>
          <w:sz w:val="28"/>
          <w:szCs w:val="28"/>
        </w:rPr>
        <w:t>Ability to deploy individual functions in response to events.</w:t>
      </w:r>
    </w:p>
    <w:p w14:paraId="5952651D" w14:textId="27555AC8" w:rsidR="000F6E20" w:rsidRPr="00000DA6" w:rsidRDefault="00000DA6" w:rsidP="00000DA6">
      <w:pPr>
        <w:pStyle w:val="ListParagraph"/>
        <w:numPr>
          <w:ilvl w:val="1"/>
          <w:numId w:val="28"/>
        </w:numPr>
        <w:rPr>
          <w:rFonts w:ascii="Times New Roman" w:hAnsi="Times New Roman" w:cs="Times New Roman"/>
          <w:sz w:val="28"/>
          <w:szCs w:val="28"/>
        </w:rPr>
      </w:pPr>
      <w:r w:rsidRPr="00000DA6">
        <w:rPr>
          <w:rFonts w:ascii="Times New Roman" w:hAnsi="Times New Roman" w:cs="Times New Roman"/>
          <w:sz w:val="28"/>
          <w:szCs w:val="28"/>
        </w:rPr>
        <w:t>Automatic scaling and management of infrastructure by the cloud provider.</w:t>
      </w:r>
    </w:p>
    <w:p w14:paraId="2CEB3D95" w14:textId="77777777" w:rsidR="00CD075A" w:rsidRDefault="00CD075A" w:rsidP="0023172A">
      <w:pPr>
        <w:pStyle w:val="ListParagraph"/>
        <w:ind w:left="1440"/>
        <w:rPr>
          <w:rFonts w:ascii="Times New Roman" w:hAnsi="Times New Roman" w:cs="Times New Roman"/>
          <w:sz w:val="28"/>
          <w:szCs w:val="28"/>
        </w:rPr>
      </w:pPr>
    </w:p>
    <w:p w14:paraId="120C1BA8"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758DB174" w14:textId="77777777" w:rsidR="00CD075A" w:rsidRPr="00CD075A" w:rsidRDefault="00CD075A" w:rsidP="00FC70B6">
      <w:pPr>
        <w:pStyle w:val="ListParagraph"/>
        <w:numPr>
          <w:ilvl w:val="0"/>
          <w:numId w:val="10"/>
        </w:numPr>
        <w:rPr>
          <w:rFonts w:ascii="Times New Roman" w:hAnsi="Times New Roman" w:cs="Times New Roman"/>
          <w:sz w:val="28"/>
          <w:szCs w:val="28"/>
        </w:rPr>
      </w:pPr>
      <w:r w:rsidRPr="00CD075A">
        <w:rPr>
          <w:rFonts w:ascii="Times New Roman" w:hAnsi="Times New Roman" w:cs="Times New Roman"/>
          <w:sz w:val="28"/>
          <w:szCs w:val="28"/>
        </w:rPr>
        <w:t>Enables serverless computing, reducing operational overhead and costs.</w:t>
      </w:r>
    </w:p>
    <w:p w14:paraId="57DD9C89" w14:textId="77777777" w:rsidR="00CD075A" w:rsidRPr="00CD075A" w:rsidRDefault="00CD075A" w:rsidP="00FC70B6">
      <w:pPr>
        <w:pStyle w:val="ListParagraph"/>
        <w:numPr>
          <w:ilvl w:val="0"/>
          <w:numId w:val="10"/>
        </w:numPr>
        <w:rPr>
          <w:rFonts w:ascii="Times New Roman" w:hAnsi="Times New Roman" w:cs="Times New Roman"/>
          <w:sz w:val="28"/>
          <w:szCs w:val="28"/>
        </w:rPr>
      </w:pPr>
      <w:r w:rsidRPr="00CD075A">
        <w:rPr>
          <w:rFonts w:ascii="Times New Roman" w:hAnsi="Times New Roman" w:cs="Times New Roman"/>
          <w:sz w:val="28"/>
          <w:szCs w:val="28"/>
        </w:rPr>
        <w:t>Offers automatic scaling based on demand.</w:t>
      </w:r>
    </w:p>
    <w:p w14:paraId="6BCB1519" w14:textId="77777777" w:rsidR="00CD075A" w:rsidRPr="00CD075A" w:rsidRDefault="00CD075A" w:rsidP="00FC70B6">
      <w:pPr>
        <w:pStyle w:val="ListParagraph"/>
        <w:numPr>
          <w:ilvl w:val="0"/>
          <w:numId w:val="10"/>
        </w:numPr>
        <w:rPr>
          <w:rFonts w:ascii="Times New Roman" w:hAnsi="Times New Roman" w:cs="Times New Roman"/>
          <w:sz w:val="28"/>
          <w:szCs w:val="28"/>
        </w:rPr>
      </w:pPr>
      <w:r w:rsidRPr="00CD075A">
        <w:rPr>
          <w:rFonts w:ascii="Times New Roman" w:hAnsi="Times New Roman" w:cs="Times New Roman"/>
          <w:sz w:val="28"/>
          <w:szCs w:val="28"/>
        </w:rPr>
        <w:t>Allows developers to focus on writing code without worrying about infrastructure management.</w:t>
      </w:r>
    </w:p>
    <w:p w14:paraId="68F55E69"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2833C593" w14:textId="77777777" w:rsidR="00CD075A" w:rsidRPr="00CD075A" w:rsidRDefault="00CD075A" w:rsidP="00FC70B6">
      <w:pPr>
        <w:pStyle w:val="ListParagraph"/>
        <w:numPr>
          <w:ilvl w:val="0"/>
          <w:numId w:val="11"/>
        </w:numPr>
        <w:rPr>
          <w:rFonts w:ascii="Times New Roman" w:hAnsi="Times New Roman" w:cs="Times New Roman"/>
          <w:sz w:val="28"/>
          <w:szCs w:val="28"/>
        </w:rPr>
      </w:pPr>
      <w:r w:rsidRPr="00CD075A">
        <w:rPr>
          <w:rFonts w:ascii="Times New Roman" w:hAnsi="Times New Roman" w:cs="Times New Roman"/>
          <w:sz w:val="28"/>
          <w:szCs w:val="28"/>
        </w:rPr>
        <w:t>Limited support for long-running processes or stateful applications.</w:t>
      </w:r>
    </w:p>
    <w:p w14:paraId="652F73AA" w14:textId="77777777" w:rsidR="00CD075A" w:rsidRPr="00CD075A" w:rsidRDefault="00CD075A" w:rsidP="00FC70B6">
      <w:pPr>
        <w:pStyle w:val="ListParagraph"/>
        <w:numPr>
          <w:ilvl w:val="0"/>
          <w:numId w:val="11"/>
        </w:numPr>
        <w:rPr>
          <w:rFonts w:ascii="Times New Roman" w:hAnsi="Times New Roman" w:cs="Times New Roman"/>
          <w:sz w:val="28"/>
          <w:szCs w:val="28"/>
        </w:rPr>
      </w:pPr>
      <w:r w:rsidRPr="00CD075A">
        <w:rPr>
          <w:rFonts w:ascii="Times New Roman" w:hAnsi="Times New Roman" w:cs="Times New Roman"/>
          <w:sz w:val="28"/>
          <w:szCs w:val="28"/>
        </w:rPr>
        <w:t>Vendor lock-in due to proprietary runtime environments and APIs.</w:t>
      </w:r>
    </w:p>
    <w:p w14:paraId="1EDFADC2" w14:textId="687523BC" w:rsidR="00CD075A" w:rsidRDefault="00CD075A" w:rsidP="00FC70B6">
      <w:pPr>
        <w:pStyle w:val="ListParagraph"/>
        <w:numPr>
          <w:ilvl w:val="0"/>
          <w:numId w:val="11"/>
        </w:numPr>
        <w:rPr>
          <w:rFonts w:ascii="Times New Roman" w:hAnsi="Times New Roman" w:cs="Times New Roman"/>
          <w:sz w:val="28"/>
          <w:szCs w:val="28"/>
        </w:rPr>
      </w:pPr>
      <w:r w:rsidRPr="00CD075A">
        <w:rPr>
          <w:rFonts w:ascii="Times New Roman" w:hAnsi="Times New Roman" w:cs="Times New Roman"/>
          <w:sz w:val="28"/>
          <w:szCs w:val="28"/>
        </w:rPr>
        <w:t>Debugging and monitoring challenges compared to traditional server-based architectures.</w:t>
      </w:r>
    </w:p>
    <w:p w14:paraId="7A55B6E4" w14:textId="77777777" w:rsidR="007A26F6" w:rsidRPr="007A26F6" w:rsidRDefault="007A26F6" w:rsidP="007A26F6">
      <w:pPr>
        <w:rPr>
          <w:rFonts w:ascii="Times New Roman" w:hAnsi="Times New Roman" w:cs="Times New Roman"/>
          <w:sz w:val="24"/>
          <w:szCs w:val="24"/>
        </w:rPr>
      </w:pPr>
    </w:p>
    <w:p w14:paraId="2D7E5CE2" w14:textId="77777777" w:rsidR="0023172A" w:rsidRDefault="007A26F6" w:rsidP="0023172A">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Database as a Service (DBaaS):</w:t>
      </w:r>
      <w:r w:rsidRPr="0023172A">
        <w:rPr>
          <w:rFonts w:ascii="Times New Roman" w:hAnsi="Times New Roman" w:cs="Times New Roman"/>
          <w:sz w:val="24"/>
          <w:szCs w:val="24"/>
        </w:rPr>
        <w:t xml:space="preserve"> </w:t>
      </w:r>
    </w:p>
    <w:p w14:paraId="463A7B3B" w14:textId="2D86E064" w:rsidR="000F6E20" w:rsidRDefault="007A26F6" w:rsidP="000F6E20">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Provides managed database services, eliminating the need for users to install, configure, and maintain database systems. DBaaS offerings include various database types such as relational, NoSQL, and data warehousing solutions.</w:t>
      </w:r>
    </w:p>
    <w:p w14:paraId="035499AF" w14:textId="77777777" w:rsidR="000F6E20" w:rsidRDefault="000F6E20" w:rsidP="000F6E20">
      <w:pPr>
        <w:pStyle w:val="ListParagraph"/>
        <w:ind w:left="1440"/>
        <w:rPr>
          <w:rFonts w:ascii="Times New Roman" w:hAnsi="Times New Roman" w:cs="Times New Roman"/>
          <w:sz w:val="28"/>
          <w:szCs w:val="28"/>
        </w:rPr>
      </w:pPr>
    </w:p>
    <w:p w14:paraId="4C966478"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39CE5DEF" w14:textId="180EC40F" w:rsidR="00000DA6" w:rsidRPr="00000DA6" w:rsidRDefault="00000DA6" w:rsidP="00000DA6">
      <w:pPr>
        <w:pStyle w:val="ListParagraph"/>
        <w:numPr>
          <w:ilvl w:val="0"/>
          <w:numId w:val="30"/>
        </w:numPr>
        <w:rPr>
          <w:rFonts w:ascii="Times New Roman" w:hAnsi="Times New Roman" w:cs="Times New Roman"/>
          <w:sz w:val="28"/>
          <w:szCs w:val="28"/>
        </w:rPr>
      </w:pPr>
      <w:r w:rsidRPr="00000DA6">
        <w:rPr>
          <w:rFonts w:ascii="Times New Roman" w:hAnsi="Times New Roman" w:cs="Times New Roman"/>
          <w:sz w:val="28"/>
          <w:szCs w:val="28"/>
        </w:rPr>
        <w:t>Managed database services, eliminating the need for infrastructure management.</w:t>
      </w:r>
    </w:p>
    <w:p w14:paraId="25EB12BC" w14:textId="0315FA48" w:rsidR="000F6E20" w:rsidRPr="00000DA6" w:rsidRDefault="00000DA6" w:rsidP="00000DA6">
      <w:pPr>
        <w:pStyle w:val="ListParagraph"/>
        <w:numPr>
          <w:ilvl w:val="0"/>
          <w:numId w:val="30"/>
        </w:numPr>
        <w:rPr>
          <w:rFonts w:ascii="Times New Roman" w:hAnsi="Times New Roman" w:cs="Times New Roman"/>
          <w:sz w:val="28"/>
          <w:szCs w:val="28"/>
        </w:rPr>
      </w:pPr>
      <w:r w:rsidRPr="00000DA6">
        <w:rPr>
          <w:rFonts w:ascii="Times New Roman" w:hAnsi="Times New Roman" w:cs="Times New Roman"/>
          <w:sz w:val="28"/>
          <w:szCs w:val="28"/>
        </w:rPr>
        <w:t>Scalability and flexibility for various database types.</w:t>
      </w:r>
    </w:p>
    <w:p w14:paraId="311EDAAA" w14:textId="77777777" w:rsidR="00CD075A" w:rsidRDefault="00CD075A" w:rsidP="00FC70B6">
      <w:pPr>
        <w:pStyle w:val="ListParagraph"/>
        <w:ind w:left="1440"/>
        <w:rPr>
          <w:rFonts w:ascii="Times New Roman" w:hAnsi="Times New Roman" w:cs="Times New Roman"/>
          <w:sz w:val="28"/>
          <w:szCs w:val="28"/>
        </w:rPr>
      </w:pPr>
    </w:p>
    <w:p w14:paraId="3A239DF2" w14:textId="77777777" w:rsidR="00CD075A" w:rsidRPr="00FC70B6" w:rsidRDefault="00CD075A"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036F21E3" w14:textId="77777777" w:rsidR="00CD075A" w:rsidRPr="00CD075A" w:rsidRDefault="00CD075A" w:rsidP="00FC70B6">
      <w:pPr>
        <w:pStyle w:val="ListParagraph"/>
        <w:numPr>
          <w:ilvl w:val="0"/>
          <w:numId w:val="12"/>
        </w:numPr>
        <w:rPr>
          <w:rFonts w:ascii="Times New Roman" w:hAnsi="Times New Roman" w:cs="Times New Roman"/>
          <w:sz w:val="28"/>
          <w:szCs w:val="28"/>
        </w:rPr>
      </w:pPr>
      <w:r w:rsidRPr="00CD075A">
        <w:rPr>
          <w:rFonts w:ascii="Times New Roman" w:hAnsi="Times New Roman" w:cs="Times New Roman"/>
          <w:sz w:val="28"/>
          <w:szCs w:val="28"/>
        </w:rPr>
        <w:t>Simplifies database management by outsourcing infrastructure and maintenance.</w:t>
      </w:r>
    </w:p>
    <w:p w14:paraId="5973B431" w14:textId="77777777" w:rsidR="00CD075A" w:rsidRPr="00CD075A" w:rsidRDefault="00CD075A" w:rsidP="00FC70B6">
      <w:pPr>
        <w:pStyle w:val="ListParagraph"/>
        <w:numPr>
          <w:ilvl w:val="0"/>
          <w:numId w:val="12"/>
        </w:numPr>
        <w:rPr>
          <w:rFonts w:ascii="Times New Roman" w:hAnsi="Times New Roman" w:cs="Times New Roman"/>
          <w:sz w:val="28"/>
          <w:szCs w:val="28"/>
        </w:rPr>
      </w:pPr>
      <w:r w:rsidRPr="00CD075A">
        <w:rPr>
          <w:rFonts w:ascii="Times New Roman" w:hAnsi="Times New Roman" w:cs="Times New Roman"/>
          <w:sz w:val="28"/>
          <w:szCs w:val="28"/>
        </w:rPr>
        <w:t>Offers scalability and flexibility for database deployments.</w:t>
      </w:r>
    </w:p>
    <w:p w14:paraId="46D49484" w14:textId="77777777" w:rsidR="00CD075A" w:rsidRDefault="00CD075A" w:rsidP="00FC70B6">
      <w:pPr>
        <w:pStyle w:val="ListParagraph"/>
        <w:numPr>
          <w:ilvl w:val="0"/>
          <w:numId w:val="12"/>
        </w:numPr>
        <w:rPr>
          <w:rFonts w:ascii="Times New Roman" w:hAnsi="Times New Roman" w:cs="Times New Roman"/>
          <w:sz w:val="28"/>
          <w:szCs w:val="28"/>
        </w:rPr>
      </w:pPr>
      <w:r w:rsidRPr="00CD075A">
        <w:rPr>
          <w:rFonts w:ascii="Times New Roman" w:hAnsi="Times New Roman" w:cs="Times New Roman"/>
          <w:sz w:val="28"/>
          <w:szCs w:val="28"/>
        </w:rPr>
        <w:t>Reduces administrative overhead for database operations.</w:t>
      </w:r>
    </w:p>
    <w:p w14:paraId="22B9FB3E" w14:textId="77777777" w:rsidR="00FC70B6" w:rsidRPr="00CD075A" w:rsidRDefault="00FC70B6" w:rsidP="00FC70B6">
      <w:pPr>
        <w:pStyle w:val="ListParagraph"/>
        <w:ind w:left="2160"/>
        <w:rPr>
          <w:rFonts w:ascii="Times New Roman" w:hAnsi="Times New Roman" w:cs="Times New Roman"/>
          <w:sz w:val="28"/>
          <w:szCs w:val="28"/>
        </w:rPr>
      </w:pPr>
    </w:p>
    <w:p w14:paraId="64526830" w14:textId="77777777" w:rsidR="00CD075A" w:rsidRPr="00FC70B6" w:rsidRDefault="00CD075A"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4873EA48" w14:textId="77777777" w:rsidR="00CD075A" w:rsidRPr="00CD075A" w:rsidRDefault="00CD075A" w:rsidP="00FC70B6">
      <w:pPr>
        <w:pStyle w:val="ListParagraph"/>
        <w:numPr>
          <w:ilvl w:val="0"/>
          <w:numId w:val="13"/>
        </w:numPr>
        <w:rPr>
          <w:rFonts w:ascii="Times New Roman" w:hAnsi="Times New Roman" w:cs="Times New Roman"/>
          <w:sz w:val="28"/>
          <w:szCs w:val="28"/>
        </w:rPr>
      </w:pPr>
      <w:r w:rsidRPr="00CD075A">
        <w:rPr>
          <w:rFonts w:ascii="Times New Roman" w:hAnsi="Times New Roman" w:cs="Times New Roman"/>
          <w:sz w:val="28"/>
          <w:szCs w:val="28"/>
        </w:rPr>
        <w:t>Potential performance and latency issues due to shared resources.</w:t>
      </w:r>
    </w:p>
    <w:p w14:paraId="21EF94C4" w14:textId="77777777" w:rsidR="00CD075A" w:rsidRPr="00CD075A" w:rsidRDefault="00CD075A" w:rsidP="00FC70B6">
      <w:pPr>
        <w:pStyle w:val="ListParagraph"/>
        <w:numPr>
          <w:ilvl w:val="0"/>
          <w:numId w:val="13"/>
        </w:numPr>
        <w:rPr>
          <w:rFonts w:ascii="Times New Roman" w:hAnsi="Times New Roman" w:cs="Times New Roman"/>
          <w:sz w:val="28"/>
          <w:szCs w:val="28"/>
        </w:rPr>
      </w:pPr>
      <w:r w:rsidRPr="00CD075A">
        <w:rPr>
          <w:rFonts w:ascii="Times New Roman" w:hAnsi="Times New Roman" w:cs="Times New Roman"/>
          <w:sz w:val="28"/>
          <w:szCs w:val="28"/>
        </w:rPr>
        <w:lastRenderedPageBreak/>
        <w:t>Data security and compliance concerns, particularly for regulated industries.</w:t>
      </w:r>
    </w:p>
    <w:p w14:paraId="25EC177F" w14:textId="7F2AD70D" w:rsidR="00CD075A" w:rsidRPr="0023172A" w:rsidRDefault="00CD075A" w:rsidP="00FC70B6">
      <w:pPr>
        <w:pStyle w:val="ListParagraph"/>
        <w:numPr>
          <w:ilvl w:val="0"/>
          <w:numId w:val="13"/>
        </w:numPr>
        <w:rPr>
          <w:rFonts w:ascii="Times New Roman" w:hAnsi="Times New Roman" w:cs="Times New Roman"/>
          <w:sz w:val="28"/>
          <w:szCs w:val="28"/>
        </w:rPr>
      </w:pPr>
      <w:r w:rsidRPr="00CD075A">
        <w:rPr>
          <w:rFonts w:ascii="Times New Roman" w:hAnsi="Times New Roman" w:cs="Times New Roman"/>
          <w:sz w:val="28"/>
          <w:szCs w:val="28"/>
        </w:rPr>
        <w:t>Limited control over database configurations and optimizations.</w:t>
      </w:r>
    </w:p>
    <w:p w14:paraId="1BD4B74B" w14:textId="77777777" w:rsidR="007A26F6" w:rsidRPr="007A26F6" w:rsidRDefault="007A26F6" w:rsidP="007A26F6">
      <w:pPr>
        <w:rPr>
          <w:rFonts w:ascii="Times New Roman" w:hAnsi="Times New Roman" w:cs="Times New Roman"/>
          <w:sz w:val="24"/>
          <w:szCs w:val="24"/>
        </w:rPr>
      </w:pPr>
    </w:p>
    <w:p w14:paraId="0B8A9EDF" w14:textId="77777777" w:rsidR="0023172A" w:rsidRPr="0023172A" w:rsidRDefault="007A26F6" w:rsidP="0023172A">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 xml:space="preserve">Backend as a Service (BaaS): </w:t>
      </w:r>
    </w:p>
    <w:p w14:paraId="00881EEE" w14:textId="3799E9F7" w:rsidR="000F6E20" w:rsidRDefault="007A26F6" w:rsidP="000F6E20">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Offers pre-built backend services for mobile or web applications, including authentication, data storage, push notifications, and user management. BaaS platforms simplify the development process by providing ready-to-use backend components.</w:t>
      </w:r>
    </w:p>
    <w:p w14:paraId="0117340E"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5C6CE879" w14:textId="357FB82C" w:rsidR="00000DA6" w:rsidRPr="00000DA6" w:rsidRDefault="00000DA6" w:rsidP="00000DA6">
      <w:pPr>
        <w:pStyle w:val="ListParagraph"/>
        <w:numPr>
          <w:ilvl w:val="0"/>
          <w:numId w:val="31"/>
        </w:numPr>
        <w:rPr>
          <w:rFonts w:ascii="Times New Roman" w:hAnsi="Times New Roman" w:cs="Times New Roman"/>
          <w:sz w:val="28"/>
          <w:szCs w:val="28"/>
        </w:rPr>
      </w:pPr>
      <w:r w:rsidRPr="00000DA6">
        <w:rPr>
          <w:rFonts w:ascii="Times New Roman" w:hAnsi="Times New Roman" w:cs="Times New Roman"/>
          <w:sz w:val="28"/>
          <w:szCs w:val="28"/>
        </w:rPr>
        <w:t>Pre-built backend services for mobile or web applications.</w:t>
      </w:r>
    </w:p>
    <w:p w14:paraId="0827A306" w14:textId="0A576A09" w:rsidR="00CD075A" w:rsidRDefault="00000DA6" w:rsidP="00000DA6">
      <w:pPr>
        <w:pStyle w:val="ListParagraph"/>
        <w:numPr>
          <w:ilvl w:val="0"/>
          <w:numId w:val="31"/>
        </w:numPr>
        <w:rPr>
          <w:rFonts w:ascii="Times New Roman" w:hAnsi="Times New Roman" w:cs="Times New Roman"/>
          <w:sz w:val="28"/>
          <w:szCs w:val="28"/>
        </w:rPr>
      </w:pPr>
      <w:r w:rsidRPr="00000DA6">
        <w:rPr>
          <w:rFonts w:ascii="Times New Roman" w:hAnsi="Times New Roman" w:cs="Times New Roman"/>
          <w:sz w:val="28"/>
          <w:szCs w:val="28"/>
        </w:rPr>
        <w:t>Accelerated development with ready-to-use backend components.</w:t>
      </w:r>
    </w:p>
    <w:p w14:paraId="41213BE1" w14:textId="77777777" w:rsidR="00000DA6" w:rsidRPr="00000DA6" w:rsidRDefault="00000DA6" w:rsidP="00000DA6">
      <w:pPr>
        <w:pStyle w:val="ListParagraph"/>
        <w:ind w:left="2160"/>
        <w:rPr>
          <w:rFonts w:ascii="Times New Roman" w:hAnsi="Times New Roman" w:cs="Times New Roman"/>
          <w:sz w:val="28"/>
          <w:szCs w:val="28"/>
        </w:rPr>
      </w:pPr>
    </w:p>
    <w:p w14:paraId="6489BF5E"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137F5EFB" w14:textId="77777777" w:rsidR="00CD075A" w:rsidRPr="00CD075A" w:rsidRDefault="00CD075A" w:rsidP="00FC70B6">
      <w:pPr>
        <w:pStyle w:val="ListParagraph"/>
        <w:numPr>
          <w:ilvl w:val="0"/>
          <w:numId w:val="14"/>
        </w:numPr>
        <w:rPr>
          <w:rFonts w:ascii="Times New Roman" w:hAnsi="Times New Roman" w:cs="Times New Roman"/>
          <w:sz w:val="28"/>
          <w:szCs w:val="28"/>
        </w:rPr>
      </w:pPr>
      <w:r w:rsidRPr="00CD075A">
        <w:rPr>
          <w:rFonts w:ascii="Times New Roman" w:hAnsi="Times New Roman" w:cs="Times New Roman"/>
          <w:sz w:val="28"/>
          <w:szCs w:val="28"/>
        </w:rPr>
        <w:t>Accelerates mobile and web application development by providing pre-built backend services.</w:t>
      </w:r>
    </w:p>
    <w:p w14:paraId="186B70E5" w14:textId="77777777" w:rsidR="00CD075A" w:rsidRPr="00CD075A" w:rsidRDefault="00CD075A" w:rsidP="00FC70B6">
      <w:pPr>
        <w:pStyle w:val="ListParagraph"/>
        <w:numPr>
          <w:ilvl w:val="0"/>
          <w:numId w:val="14"/>
        </w:numPr>
        <w:rPr>
          <w:rFonts w:ascii="Times New Roman" w:hAnsi="Times New Roman" w:cs="Times New Roman"/>
          <w:sz w:val="28"/>
          <w:szCs w:val="28"/>
        </w:rPr>
      </w:pPr>
      <w:r w:rsidRPr="00CD075A">
        <w:rPr>
          <w:rFonts w:ascii="Times New Roman" w:hAnsi="Times New Roman" w:cs="Times New Roman"/>
          <w:sz w:val="28"/>
          <w:szCs w:val="28"/>
        </w:rPr>
        <w:t>Reduces development time and costs.</w:t>
      </w:r>
    </w:p>
    <w:p w14:paraId="6CD6AD06" w14:textId="77777777" w:rsidR="00CD075A" w:rsidRDefault="00CD075A" w:rsidP="00FC70B6">
      <w:pPr>
        <w:pStyle w:val="ListParagraph"/>
        <w:numPr>
          <w:ilvl w:val="0"/>
          <w:numId w:val="14"/>
        </w:numPr>
        <w:rPr>
          <w:rFonts w:ascii="Times New Roman" w:hAnsi="Times New Roman" w:cs="Times New Roman"/>
          <w:sz w:val="28"/>
          <w:szCs w:val="28"/>
        </w:rPr>
      </w:pPr>
      <w:r w:rsidRPr="00CD075A">
        <w:rPr>
          <w:rFonts w:ascii="Times New Roman" w:hAnsi="Times New Roman" w:cs="Times New Roman"/>
          <w:sz w:val="28"/>
          <w:szCs w:val="28"/>
        </w:rPr>
        <w:t>Offers scalability and flexibility for backend infrastructure.</w:t>
      </w:r>
    </w:p>
    <w:p w14:paraId="0DF4AF1F" w14:textId="77777777" w:rsidR="00FC70B6" w:rsidRPr="00CD075A" w:rsidRDefault="00FC70B6" w:rsidP="00FC70B6">
      <w:pPr>
        <w:pStyle w:val="ListParagraph"/>
        <w:ind w:left="2160"/>
        <w:rPr>
          <w:rFonts w:ascii="Times New Roman" w:hAnsi="Times New Roman" w:cs="Times New Roman"/>
          <w:sz w:val="28"/>
          <w:szCs w:val="28"/>
        </w:rPr>
      </w:pPr>
    </w:p>
    <w:p w14:paraId="02B8A2FD" w14:textId="77777777" w:rsidR="00CD075A" w:rsidRPr="00FC70B6" w:rsidRDefault="00CD075A" w:rsidP="00CD075A">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0051754B" w14:textId="77777777" w:rsidR="00CD075A" w:rsidRPr="00CD075A" w:rsidRDefault="00CD075A" w:rsidP="00FC70B6">
      <w:pPr>
        <w:pStyle w:val="ListParagraph"/>
        <w:numPr>
          <w:ilvl w:val="0"/>
          <w:numId w:val="15"/>
        </w:numPr>
        <w:rPr>
          <w:rFonts w:ascii="Times New Roman" w:hAnsi="Times New Roman" w:cs="Times New Roman"/>
          <w:sz w:val="28"/>
          <w:szCs w:val="28"/>
        </w:rPr>
      </w:pPr>
      <w:r w:rsidRPr="00CD075A">
        <w:rPr>
          <w:rFonts w:ascii="Times New Roman" w:hAnsi="Times New Roman" w:cs="Times New Roman"/>
          <w:sz w:val="28"/>
          <w:szCs w:val="28"/>
        </w:rPr>
        <w:t>Dependency on third-party services for backend functionality.</w:t>
      </w:r>
    </w:p>
    <w:p w14:paraId="500D6642" w14:textId="77777777" w:rsidR="00CD075A" w:rsidRPr="00CD075A" w:rsidRDefault="00CD075A" w:rsidP="00FC70B6">
      <w:pPr>
        <w:pStyle w:val="ListParagraph"/>
        <w:numPr>
          <w:ilvl w:val="0"/>
          <w:numId w:val="15"/>
        </w:numPr>
        <w:rPr>
          <w:rFonts w:ascii="Times New Roman" w:hAnsi="Times New Roman" w:cs="Times New Roman"/>
          <w:sz w:val="28"/>
          <w:szCs w:val="28"/>
        </w:rPr>
      </w:pPr>
      <w:r w:rsidRPr="00CD075A">
        <w:rPr>
          <w:rFonts w:ascii="Times New Roman" w:hAnsi="Times New Roman" w:cs="Times New Roman"/>
          <w:sz w:val="28"/>
          <w:szCs w:val="28"/>
        </w:rPr>
        <w:t>Limited customization options compared to self-managed backend solutions.</w:t>
      </w:r>
    </w:p>
    <w:p w14:paraId="3AD8337D" w14:textId="2D18E2AA" w:rsidR="00CD075A" w:rsidRPr="0023172A" w:rsidRDefault="00CD075A" w:rsidP="00FC70B6">
      <w:pPr>
        <w:pStyle w:val="ListParagraph"/>
        <w:numPr>
          <w:ilvl w:val="0"/>
          <w:numId w:val="15"/>
        </w:numPr>
        <w:rPr>
          <w:rFonts w:ascii="Times New Roman" w:hAnsi="Times New Roman" w:cs="Times New Roman"/>
          <w:sz w:val="28"/>
          <w:szCs w:val="28"/>
        </w:rPr>
      </w:pPr>
      <w:r w:rsidRPr="00CD075A">
        <w:rPr>
          <w:rFonts w:ascii="Times New Roman" w:hAnsi="Times New Roman" w:cs="Times New Roman"/>
          <w:sz w:val="28"/>
          <w:szCs w:val="28"/>
        </w:rPr>
        <w:t>Integration challenges with existing systems and workflows.</w:t>
      </w:r>
    </w:p>
    <w:p w14:paraId="6E1DCF70" w14:textId="77777777" w:rsidR="007A26F6" w:rsidRPr="007A26F6" w:rsidRDefault="007A26F6" w:rsidP="007A26F6">
      <w:pPr>
        <w:rPr>
          <w:rFonts w:ascii="Times New Roman" w:hAnsi="Times New Roman" w:cs="Times New Roman"/>
          <w:sz w:val="24"/>
          <w:szCs w:val="24"/>
        </w:rPr>
      </w:pPr>
    </w:p>
    <w:p w14:paraId="1C09FE7F" w14:textId="77777777" w:rsidR="0023172A" w:rsidRDefault="007A26F6" w:rsidP="0023172A">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Security as a Service (</w:t>
      </w:r>
      <w:proofErr w:type="spellStart"/>
      <w:r w:rsidRPr="0023172A">
        <w:rPr>
          <w:rFonts w:ascii="Times New Roman" w:hAnsi="Times New Roman" w:cs="Times New Roman"/>
          <w:b/>
          <w:bCs/>
          <w:sz w:val="32"/>
          <w:szCs w:val="32"/>
        </w:rPr>
        <w:t>SECaaS</w:t>
      </w:r>
      <w:proofErr w:type="spellEnd"/>
      <w:r w:rsidRPr="0023172A">
        <w:rPr>
          <w:rFonts w:ascii="Times New Roman" w:hAnsi="Times New Roman" w:cs="Times New Roman"/>
          <w:b/>
          <w:bCs/>
          <w:sz w:val="32"/>
          <w:szCs w:val="32"/>
        </w:rPr>
        <w:t>):</w:t>
      </w:r>
      <w:r w:rsidRPr="0023172A">
        <w:rPr>
          <w:rFonts w:ascii="Times New Roman" w:hAnsi="Times New Roman" w:cs="Times New Roman"/>
          <w:sz w:val="24"/>
          <w:szCs w:val="24"/>
        </w:rPr>
        <w:t xml:space="preserve"> </w:t>
      </w:r>
    </w:p>
    <w:p w14:paraId="0781DA57" w14:textId="581DEE86" w:rsidR="000F6E20" w:rsidRDefault="007A26F6" w:rsidP="000F6E20">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 xml:space="preserve">Delivers security services over the cloud, including threat detection, firewall management, encryption, and identity management. </w:t>
      </w:r>
      <w:proofErr w:type="spellStart"/>
      <w:r w:rsidRPr="0023172A">
        <w:rPr>
          <w:rFonts w:ascii="Times New Roman" w:hAnsi="Times New Roman" w:cs="Times New Roman"/>
          <w:sz w:val="28"/>
          <w:szCs w:val="28"/>
        </w:rPr>
        <w:t>SECaaS</w:t>
      </w:r>
      <w:proofErr w:type="spellEnd"/>
      <w:r w:rsidRPr="0023172A">
        <w:rPr>
          <w:rFonts w:ascii="Times New Roman" w:hAnsi="Times New Roman" w:cs="Times New Roman"/>
          <w:sz w:val="28"/>
          <w:szCs w:val="28"/>
        </w:rPr>
        <w:t xml:space="preserve"> helps organizations enhance their cybersecurity posture without the need for significant upfront investment in security infrastructure.</w:t>
      </w:r>
    </w:p>
    <w:p w14:paraId="3652F4F3" w14:textId="77777777" w:rsidR="000F6E20" w:rsidRDefault="000F6E20" w:rsidP="000F6E20">
      <w:pPr>
        <w:pStyle w:val="ListParagraph"/>
        <w:ind w:left="1440"/>
        <w:rPr>
          <w:rFonts w:ascii="Times New Roman" w:hAnsi="Times New Roman" w:cs="Times New Roman"/>
          <w:sz w:val="28"/>
          <w:szCs w:val="28"/>
        </w:rPr>
      </w:pPr>
    </w:p>
    <w:p w14:paraId="1BA1EE56"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789D5007" w14:textId="3056E73D" w:rsidR="00000DA6" w:rsidRPr="00000DA6" w:rsidRDefault="00000DA6" w:rsidP="00000DA6">
      <w:pPr>
        <w:pStyle w:val="ListParagraph"/>
        <w:numPr>
          <w:ilvl w:val="0"/>
          <w:numId w:val="32"/>
        </w:numPr>
        <w:rPr>
          <w:rFonts w:ascii="Times New Roman" w:hAnsi="Times New Roman" w:cs="Times New Roman"/>
          <w:sz w:val="28"/>
          <w:szCs w:val="28"/>
        </w:rPr>
      </w:pPr>
      <w:r w:rsidRPr="00000DA6">
        <w:rPr>
          <w:rFonts w:ascii="Times New Roman" w:hAnsi="Times New Roman" w:cs="Times New Roman"/>
          <w:sz w:val="28"/>
          <w:szCs w:val="28"/>
        </w:rPr>
        <w:t>Security services delivered over the cloud, including threat detection and encryption.</w:t>
      </w:r>
    </w:p>
    <w:p w14:paraId="6F487ABA" w14:textId="3C63925F" w:rsidR="00FC70B6" w:rsidRDefault="00000DA6" w:rsidP="00000DA6">
      <w:pPr>
        <w:pStyle w:val="ListParagraph"/>
        <w:numPr>
          <w:ilvl w:val="0"/>
          <w:numId w:val="32"/>
        </w:numPr>
        <w:rPr>
          <w:rFonts w:ascii="Times New Roman" w:hAnsi="Times New Roman" w:cs="Times New Roman"/>
          <w:sz w:val="28"/>
          <w:szCs w:val="28"/>
        </w:rPr>
      </w:pPr>
      <w:r w:rsidRPr="00000DA6">
        <w:rPr>
          <w:rFonts w:ascii="Times New Roman" w:hAnsi="Times New Roman" w:cs="Times New Roman"/>
          <w:sz w:val="28"/>
          <w:szCs w:val="28"/>
        </w:rPr>
        <w:t>Access to security experts and 24/7 monitoring.</w:t>
      </w:r>
    </w:p>
    <w:p w14:paraId="524FC3D6" w14:textId="77777777" w:rsidR="00000DA6" w:rsidRPr="00000DA6" w:rsidRDefault="00000DA6" w:rsidP="00000DA6">
      <w:pPr>
        <w:pStyle w:val="ListParagraph"/>
        <w:ind w:left="1788"/>
        <w:rPr>
          <w:rFonts w:ascii="Times New Roman" w:hAnsi="Times New Roman" w:cs="Times New Roman"/>
          <w:sz w:val="28"/>
          <w:szCs w:val="28"/>
        </w:rPr>
      </w:pPr>
    </w:p>
    <w:p w14:paraId="24889335" w14:textId="35D0A778"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26841A6B" w14:textId="77777777" w:rsidR="00FC70B6" w:rsidRPr="00FC70B6" w:rsidRDefault="00FC70B6" w:rsidP="00FC70B6">
      <w:pPr>
        <w:pStyle w:val="ListParagraph"/>
        <w:numPr>
          <w:ilvl w:val="0"/>
          <w:numId w:val="16"/>
        </w:numPr>
        <w:rPr>
          <w:rFonts w:ascii="Times New Roman" w:hAnsi="Times New Roman" w:cs="Times New Roman"/>
          <w:sz w:val="28"/>
          <w:szCs w:val="28"/>
        </w:rPr>
      </w:pPr>
      <w:r w:rsidRPr="00FC70B6">
        <w:rPr>
          <w:rFonts w:ascii="Times New Roman" w:hAnsi="Times New Roman" w:cs="Times New Roman"/>
          <w:sz w:val="28"/>
          <w:szCs w:val="28"/>
        </w:rPr>
        <w:t>Expertise: Access to security experts without hiring specialized personnel.</w:t>
      </w:r>
    </w:p>
    <w:p w14:paraId="34F63D42" w14:textId="77777777" w:rsidR="00FC70B6" w:rsidRPr="00FC70B6" w:rsidRDefault="00FC70B6" w:rsidP="00FC70B6">
      <w:pPr>
        <w:pStyle w:val="ListParagraph"/>
        <w:numPr>
          <w:ilvl w:val="0"/>
          <w:numId w:val="16"/>
        </w:numPr>
        <w:rPr>
          <w:rFonts w:ascii="Times New Roman" w:hAnsi="Times New Roman" w:cs="Times New Roman"/>
          <w:sz w:val="28"/>
          <w:szCs w:val="28"/>
        </w:rPr>
      </w:pPr>
      <w:r w:rsidRPr="00FC70B6">
        <w:rPr>
          <w:rFonts w:ascii="Times New Roman" w:hAnsi="Times New Roman" w:cs="Times New Roman"/>
          <w:sz w:val="28"/>
          <w:szCs w:val="28"/>
        </w:rPr>
        <w:lastRenderedPageBreak/>
        <w:t>Cost-effectiveness: Subscription-based model leads to cost savings.</w:t>
      </w:r>
    </w:p>
    <w:p w14:paraId="6598E444" w14:textId="77777777" w:rsidR="00FC70B6" w:rsidRPr="00FC70B6" w:rsidRDefault="00FC70B6" w:rsidP="00FC70B6">
      <w:pPr>
        <w:pStyle w:val="ListParagraph"/>
        <w:numPr>
          <w:ilvl w:val="0"/>
          <w:numId w:val="16"/>
        </w:numPr>
        <w:rPr>
          <w:rFonts w:ascii="Times New Roman" w:hAnsi="Times New Roman" w:cs="Times New Roman"/>
          <w:sz w:val="28"/>
          <w:szCs w:val="28"/>
        </w:rPr>
      </w:pPr>
      <w:r w:rsidRPr="00FC70B6">
        <w:rPr>
          <w:rFonts w:ascii="Times New Roman" w:hAnsi="Times New Roman" w:cs="Times New Roman"/>
          <w:sz w:val="28"/>
          <w:szCs w:val="28"/>
        </w:rPr>
        <w:t>Scalability: Easily adjust security measures to business changes.</w:t>
      </w:r>
    </w:p>
    <w:p w14:paraId="3579F5FF" w14:textId="77777777" w:rsidR="00FC70B6" w:rsidRDefault="00FC70B6" w:rsidP="00FC70B6">
      <w:pPr>
        <w:pStyle w:val="ListParagraph"/>
        <w:numPr>
          <w:ilvl w:val="0"/>
          <w:numId w:val="16"/>
        </w:numPr>
        <w:rPr>
          <w:rFonts w:ascii="Times New Roman" w:hAnsi="Times New Roman" w:cs="Times New Roman"/>
          <w:sz w:val="28"/>
          <w:szCs w:val="28"/>
        </w:rPr>
      </w:pPr>
      <w:r w:rsidRPr="00FC70B6">
        <w:rPr>
          <w:rFonts w:ascii="Times New Roman" w:hAnsi="Times New Roman" w:cs="Times New Roman"/>
          <w:sz w:val="28"/>
          <w:szCs w:val="28"/>
        </w:rPr>
        <w:t>24/7 Monitoring: Continuous protection with round-the-clock monitoring.</w:t>
      </w:r>
    </w:p>
    <w:p w14:paraId="2E08F10F" w14:textId="77777777" w:rsidR="00FC70B6" w:rsidRPr="00FC70B6" w:rsidRDefault="00FC70B6" w:rsidP="00FC70B6">
      <w:pPr>
        <w:pStyle w:val="ListParagraph"/>
        <w:ind w:left="2160"/>
        <w:rPr>
          <w:rFonts w:ascii="Times New Roman" w:hAnsi="Times New Roman" w:cs="Times New Roman"/>
          <w:sz w:val="28"/>
          <w:szCs w:val="28"/>
        </w:rPr>
      </w:pPr>
    </w:p>
    <w:p w14:paraId="609D5EC9" w14:textId="2F68F1A2"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104A3BC9" w14:textId="77777777" w:rsidR="00FC70B6" w:rsidRPr="00FC70B6" w:rsidRDefault="00FC70B6" w:rsidP="00FC70B6">
      <w:pPr>
        <w:pStyle w:val="ListParagraph"/>
        <w:numPr>
          <w:ilvl w:val="0"/>
          <w:numId w:val="17"/>
        </w:numPr>
        <w:rPr>
          <w:rFonts w:ascii="Times New Roman" w:hAnsi="Times New Roman" w:cs="Times New Roman"/>
          <w:sz w:val="28"/>
          <w:szCs w:val="28"/>
        </w:rPr>
      </w:pPr>
      <w:r w:rsidRPr="00FC70B6">
        <w:rPr>
          <w:rFonts w:ascii="Times New Roman" w:hAnsi="Times New Roman" w:cs="Times New Roman"/>
          <w:sz w:val="28"/>
          <w:szCs w:val="28"/>
        </w:rPr>
        <w:t>Dependency on Provider: Reliance on provider raises concerns about reliability.</w:t>
      </w:r>
    </w:p>
    <w:p w14:paraId="0AE43DAD" w14:textId="77777777" w:rsidR="00FC70B6" w:rsidRPr="00FC70B6" w:rsidRDefault="00FC70B6" w:rsidP="00FC70B6">
      <w:pPr>
        <w:pStyle w:val="ListParagraph"/>
        <w:numPr>
          <w:ilvl w:val="0"/>
          <w:numId w:val="17"/>
        </w:numPr>
        <w:rPr>
          <w:rFonts w:ascii="Times New Roman" w:hAnsi="Times New Roman" w:cs="Times New Roman"/>
          <w:sz w:val="28"/>
          <w:szCs w:val="28"/>
        </w:rPr>
      </w:pPr>
      <w:r w:rsidRPr="00FC70B6">
        <w:rPr>
          <w:rFonts w:ascii="Times New Roman" w:hAnsi="Times New Roman" w:cs="Times New Roman"/>
          <w:sz w:val="28"/>
          <w:szCs w:val="28"/>
        </w:rPr>
        <w:t>Data Privacy and Compliance: Potential privacy and compliance issues with third-party storage.</w:t>
      </w:r>
    </w:p>
    <w:p w14:paraId="711EDD67" w14:textId="77777777" w:rsidR="00FC70B6" w:rsidRPr="00FC70B6" w:rsidRDefault="00FC70B6" w:rsidP="00FC70B6">
      <w:pPr>
        <w:pStyle w:val="ListParagraph"/>
        <w:numPr>
          <w:ilvl w:val="0"/>
          <w:numId w:val="17"/>
        </w:numPr>
        <w:rPr>
          <w:rFonts w:ascii="Times New Roman" w:hAnsi="Times New Roman" w:cs="Times New Roman"/>
          <w:sz w:val="28"/>
          <w:szCs w:val="28"/>
        </w:rPr>
      </w:pPr>
      <w:r w:rsidRPr="00FC70B6">
        <w:rPr>
          <w:rFonts w:ascii="Times New Roman" w:hAnsi="Times New Roman" w:cs="Times New Roman"/>
          <w:sz w:val="28"/>
          <w:szCs w:val="28"/>
        </w:rPr>
        <w:t>Customization Limitations: May not fully meet specific security requirements.</w:t>
      </w:r>
    </w:p>
    <w:p w14:paraId="709EBB8A" w14:textId="4820A42A" w:rsidR="00FC70B6" w:rsidRPr="0023172A" w:rsidRDefault="00FC70B6" w:rsidP="00FC70B6">
      <w:pPr>
        <w:pStyle w:val="ListParagraph"/>
        <w:numPr>
          <w:ilvl w:val="0"/>
          <w:numId w:val="17"/>
        </w:numPr>
        <w:rPr>
          <w:rFonts w:ascii="Times New Roman" w:hAnsi="Times New Roman" w:cs="Times New Roman"/>
          <w:sz w:val="28"/>
          <w:szCs w:val="28"/>
        </w:rPr>
      </w:pPr>
      <w:r w:rsidRPr="00FC70B6">
        <w:rPr>
          <w:rFonts w:ascii="Times New Roman" w:hAnsi="Times New Roman" w:cs="Times New Roman"/>
          <w:sz w:val="28"/>
          <w:szCs w:val="28"/>
        </w:rPr>
        <w:t>Internet Dependency: Relies on stable internet connection, vulnerable to internet-based attacks.</w:t>
      </w:r>
    </w:p>
    <w:p w14:paraId="46A965A5" w14:textId="77777777" w:rsidR="007A26F6" w:rsidRPr="007A26F6" w:rsidRDefault="007A26F6" w:rsidP="007A26F6">
      <w:pPr>
        <w:rPr>
          <w:rFonts w:ascii="Times New Roman" w:hAnsi="Times New Roman" w:cs="Times New Roman"/>
          <w:sz w:val="24"/>
          <w:szCs w:val="24"/>
        </w:rPr>
      </w:pPr>
    </w:p>
    <w:p w14:paraId="169FBE1A" w14:textId="77777777" w:rsidR="0023172A" w:rsidRDefault="007A26F6" w:rsidP="007A26F6">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Desktop as a Service (DaaS):</w:t>
      </w:r>
      <w:r w:rsidRPr="0023172A">
        <w:rPr>
          <w:rFonts w:ascii="Times New Roman" w:hAnsi="Times New Roman" w:cs="Times New Roman"/>
          <w:sz w:val="24"/>
          <w:szCs w:val="24"/>
        </w:rPr>
        <w:t xml:space="preserve"> </w:t>
      </w:r>
    </w:p>
    <w:p w14:paraId="1A95CAD7" w14:textId="33EBD0EC" w:rsidR="000F6E20" w:rsidRDefault="0023172A" w:rsidP="000F6E20">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Enables users to access virtual desktop environments hosted in the cloud. DaaS providers handle the infrastructure, allowing users to access their desktops and applications from any device with an internet connection.</w:t>
      </w:r>
    </w:p>
    <w:p w14:paraId="2D5F686B" w14:textId="77777777" w:rsidR="000F6E20" w:rsidRDefault="000F6E20" w:rsidP="000F6E20">
      <w:pPr>
        <w:pStyle w:val="ListParagraph"/>
        <w:ind w:left="1440"/>
        <w:rPr>
          <w:rFonts w:ascii="Times New Roman" w:hAnsi="Times New Roman" w:cs="Times New Roman"/>
          <w:sz w:val="28"/>
          <w:szCs w:val="28"/>
        </w:rPr>
      </w:pPr>
    </w:p>
    <w:p w14:paraId="7F9369AD"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0727B766" w14:textId="292073C3" w:rsidR="00000DA6" w:rsidRPr="00000DA6" w:rsidRDefault="00000DA6" w:rsidP="00000DA6">
      <w:pPr>
        <w:pStyle w:val="ListParagraph"/>
        <w:numPr>
          <w:ilvl w:val="0"/>
          <w:numId w:val="33"/>
        </w:numPr>
        <w:rPr>
          <w:rFonts w:ascii="Times New Roman" w:hAnsi="Times New Roman" w:cs="Times New Roman"/>
          <w:sz w:val="28"/>
          <w:szCs w:val="28"/>
        </w:rPr>
      </w:pPr>
      <w:r w:rsidRPr="00000DA6">
        <w:rPr>
          <w:rFonts w:ascii="Times New Roman" w:hAnsi="Times New Roman" w:cs="Times New Roman"/>
          <w:sz w:val="28"/>
          <w:szCs w:val="28"/>
        </w:rPr>
        <w:t>Access to virtual desktop environments hosted in the cloud.</w:t>
      </w:r>
    </w:p>
    <w:p w14:paraId="6062B84D" w14:textId="7B0C00DB" w:rsidR="00FC70B6" w:rsidRDefault="00000DA6" w:rsidP="00000DA6">
      <w:pPr>
        <w:pStyle w:val="ListParagraph"/>
        <w:numPr>
          <w:ilvl w:val="0"/>
          <w:numId w:val="33"/>
        </w:numPr>
        <w:rPr>
          <w:rFonts w:ascii="Times New Roman" w:hAnsi="Times New Roman" w:cs="Times New Roman"/>
          <w:sz w:val="28"/>
          <w:szCs w:val="28"/>
        </w:rPr>
      </w:pPr>
      <w:r w:rsidRPr="00000DA6">
        <w:rPr>
          <w:rFonts w:ascii="Times New Roman" w:hAnsi="Times New Roman" w:cs="Times New Roman"/>
          <w:sz w:val="28"/>
          <w:szCs w:val="28"/>
        </w:rPr>
        <w:t>Centralized management and scalability of desktop environments.</w:t>
      </w:r>
    </w:p>
    <w:p w14:paraId="40F8EF4F" w14:textId="77777777" w:rsidR="00000DA6" w:rsidRPr="00000DA6" w:rsidRDefault="00000DA6" w:rsidP="00000DA6">
      <w:pPr>
        <w:pStyle w:val="ListParagraph"/>
        <w:ind w:left="1788"/>
        <w:rPr>
          <w:rFonts w:ascii="Times New Roman" w:hAnsi="Times New Roman" w:cs="Times New Roman"/>
          <w:sz w:val="28"/>
          <w:szCs w:val="28"/>
        </w:rPr>
      </w:pPr>
    </w:p>
    <w:p w14:paraId="018790C9" w14:textId="0C6CD72B"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48CA21BF" w14:textId="77777777" w:rsidR="00FC70B6" w:rsidRPr="00FC70B6" w:rsidRDefault="00FC70B6" w:rsidP="00FC70B6">
      <w:pPr>
        <w:pStyle w:val="ListParagraph"/>
        <w:numPr>
          <w:ilvl w:val="0"/>
          <w:numId w:val="18"/>
        </w:numPr>
        <w:rPr>
          <w:rFonts w:ascii="Times New Roman" w:hAnsi="Times New Roman" w:cs="Times New Roman"/>
          <w:sz w:val="28"/>
          <w:szCs w:val="28"/>
        </w:rPr>
      </w:pPr>
      <w:r w:rsidRPr="00FC70B6">
        <w:rPr>
          <w:rFonts w:ascii="Times New Roman" w:hAnsi="Times New Roman" w:cs="Times New Roman"/>
          <w:sz w:val="28"/>
          <w:szCs w:val="28"/>
        </w:rPr>
        <w:t>Accessibility: Access desktops and applications from any device with internet.</w:t>
      </w:r>
    </w:p>
    <w:p w14:paraId="0D7D751B" w14:textId="77777777" w:rsidR="00FC70B6" w:rsidRPr="00FC70B6" w:rsidRDefault="00FC70B6" w:rsidP="00FC70B6">
      <w:pPr>
        <w:pStyle w:val="ListParagraph"/>
        <w:numPr>
          <w:ilvl w:val="0"/>
          <w:numId w:val="18"/>
        </w:numPr>
        <w:rPr>
          <w:rFonts w:ascii="Times New Roman" w:hAnsi="Times New Roman" w:cs="Times New Roman"/>
          <w:sz w:val="28"/>
          <w:szCs w:val="28"/>
        </w:rPr>
      </w:pPr>
      <w:r w:rsidRPr="00FC70B6">
        <w:rPr>
          <w:rFonts w:ascii="Times New Roman" w:hAnsi="Times New Roman" w:cs="Times New Roman"/>
          <w:sz w:val="28"/>
          <w:szCs w:val="28"/>
        </w:rPr>
        <w:t>Scalability: Easily adjust desktop environments based on demand.</w:t>
      </w:r>
    </w:p>
    <w:p w14:paraId="21024E26" w14:textId="77777777" w:rsidR="00FC70B6" w:rsidRPr="00FC70B6" w:rsidRDefault="00FC70B6" w:rsidP="00FC70B6">
      <w:pPr>
        <w:pStyle w:val="ListParagraph"/>
        <w:numPr>
          <w:ilvl w:val="0"/>
          <w:numId w:val="18"/>
        </w:numPr>
        <w:rPr>
          <w:rFonts w:ascii="Times New Roman" w:hAnsi="Times New Roman" w:cs="Times New Roman"/>
          <w:sz w:val="28"/>
          <w:szCs w:val="28"/>
        </w:rPr>
      </w:pPr>
      <w:r w:rsidRPr="00FC70B6">
        <w:rPr>
          <w:rFonts w:ascii="Times New Roman" w:hAnsi="Times New Roman" w:cs="Times New Roman"/>
          <w:sz w:val="28"/>
          <w:szCs w:val="28"/>
        </w:rPr>
        <w:t>Centralized Management: Simplifies provisioning and management for IT.</w:t>
      </w:r>
    </w:p>
    <w:p w14:paraId="707CCA43" w14:textId="77777777" w:rsidR="00FC70B6" w:rsidRDefault="00FC70B6" w:rsidP="00FC70B6">
      <w:pPr>
        <w:pStyle w:val="ListParagraph"/>
        <w:numPr>
          <w:ilvl w:val="0"/>
          <w:numId w:val="18"/>
        </w:numPr>
        <w:rPr>
          <w:rFonts w:ascii="Times New Roman" w:hAnsi="Times New Roman" w:cs="Times New Roman"/>
          <w:sz w:val="28"/>
          <w:szCs w:val="28"/>
        </w:rPr>
      </w:pPr>
      <w:r w:rsidRPr="00FC70B6">
        <w:rPr>
          <w:rFonts w:ascii="Times New Roman" w:hAnsi="Times New Roman" w:cs="Times New Roman"/>
          <w:sz w:val="28"/>
          <w:szCs w:val="28"/>
        </w:rPr>
        <w:t>Cost-effectiveness: Subscription model reduces hardware investment.</w:t>
      </w:r>
    </w:p>
    <w:p w14:paraId="2A42F47A" w14:textId="77777777" w:rsidR="00FC70B6" w:rsidRPr="00FC70B6" w:rsidRDefault="00FC70B6" w:rsidP="00FC70B6">
      <w:pPr>
        <w:pStyle w:val="ListParagraph"/>
        <w:ind w:left="2160"/>
        <w:rPr>
          <w:rFonts w:ascii="Times New Roman" w:hAnsi="Times New Roman" w:cs="Times New Roman"/>
          <w:sz w:val="28"/>
          <w:szCs w:val="28"/>
        </w:rPr>
      </w:pPr>
    </w:p>
    <w:p w14:paraId="07C27AB1" w14:textId="0920F2F7" w:rsidR="00FC70B6" w:rsidRPr="00FC70B6" w:rsidRDefault="00FC70B6" w:rsidP="00FC70B6">
      <w:pPr>
        <w:ind w:left="720" w:firstLine="720"/>
        <w:rPr>
          <w:rFonts w:ascii="Times New Roman" w:hAnsi="Times New Roman" w:cs="Times New Roman"/>
          <w:sz w:val="28"/>
          <w:szCs w:val="28"/>
        </w:rPr>
      </w:pPr>
      <w:r w:rsidRPr="00FC70B6">
        <w:rPr>
          <w:rFonts w:ascii="Times New Roman" w:hAnsi="Times New Roman" w:cs="Times New Roman"/>
          <w:b/>
          <w:bCs/>
          <w:sz w:val="28"/>
          <w:szCs w:val="28"/>
        </w:rPr>
        <w:t>Disadvantages:</w:t>
      </w:r>
    </w:p>
    <w:p w14:paraId="4AE98C60" w14:textId="77777777" w:rsidR="00FC70B6" w:rsidRPr="00FC70B6" w:rsidRDefault="00FC70B6" w:rsidP="00FC70B6">
      <w:pPr>
        <w:pStyle w:val="ListParagraph"/>
        <w:numPr>
          <w:ilvl w:val="0"/>
          <w:numId w:val="19"/>
        </w:numPr>
        <w:rPr>
          <w:rFonts w:ascii="Times New Roman" w:hAnsi="Times New Roman" w:cs="Times New Roman"/>
          <w:sz w:val="28"/>
          <w:szCs w:val="28"/>
        </w:rPr>
      </w:pPr>
      <w:r w:rsidRPr="00FC70B6">
        <w:rPr>
          <w:rFonts w:ascii="Times New Roman" w:hAnsi="Times New Roman" w:cs="Times New Roman"/>
          <w:sz w:val="28"/>
          <w:szCs w:val="28"/>
        </w:rPr>
        <w:t>Dependency on Internet: Disruptions affect access and productivity.</w:t>
      </w:r>
    </w:p>
    <w:p w14:paraId="7CBB21ED" w14:textId="77777777" w:rsidR="00FC70B6" w:rsidRPr="00FC70B6" w:rsidRDefault="00FC70B6" w:rsidP="00FC70B6">
      <w:pPr>
        <w:pStyle w:val="ListParagraph"/>
        <w:numPr>
          <w:ilvl w:val="0"/>
          <w:numId w:val="19"/>
        </w:numPr>
        <w:rPr>
          <w:rFonts w:ascii="Times New Roman" w:hAnsi="Times New Roman" w:cs="Times New Roman"/>
          <w:sz w:val="28"/>
          <w:szCs w:val="28"/>
        </w:rPr>
      </w:pPr>
      <w:r w:rsidRPr="00FC70B6">
        <w:rPr>
          <w:rFonts w:ascii="Times New Roman" w:hAnsi="Times New Roman" w:cs="Times New Roman"/>
          <w:sz w:val="28"/>
          <w:szCs w:val="28"/>
        </w:rPr>
        <w:t>Data Security Concerns: Cloud storage raises security issues.</w:t>
      </w:r>
    </w:p>
    <w:p w14:paraId="3211863F" w14:textId="77777777" w:rsidR="00FC70B6" w:rsidRPr="00FC70B6" w:rsidRDefault="00FC70B6" w:rsidP="00FC70B6">
      <w:pPr>
        <w:pStyle w:val="ListParagraph"/>
        <w:numPr>
          <w:ilvl w:val="0"/>
          <w:numId w:val="19"/>
        </w:numPr>
        <w:rPr>
          <w:rFonts w:ascii="Times New Roman" w:hAnsi="Times New Roman" w:cs="Times New Roman"/>
          <w:sz w:val="28"/>
          <w:szCs w:val="28"/>
        </w:rPr>
      </w:pPr>
      <w:r w:rsidRPr="00FC70B6">
        <w:rPr>
          <w:rFonts w:ascii="Times New Roman" w:hAnsi="Times New Roman" w:cs="Times New Roman"/>
          <w:sz w:val="28"/>
          <w:szCs w:val="28"/>
        </w:rPr>
        <w:t>Customization Limitations: May not meet all customization needs.</w:t>
      </w:r>
    </w:p>
    <w:p w14:paraId="6DC5F62C" w14:textId="6557F02F" w:rsidR="00FC70B6" w:rsidRDefault="00FC70B6" w:rsidP="00FC70B6">
      <w:pPr>
        <w:pStyle w:val="ListParagraph"/>
        <w:numPr>
          <w:ilvl w:val="0"/>
          <w:numId w:val="19"/>
        </w:numPr>
        <w:rPr>
          <w:rFonts w:ascii="Times New Roman" w:hAnsi="Times New Roman" w:cs="Times New Roman"/>
          <w:sz w:val="28"/>
          <w:szCs w:val="28"/>
        </w:rPr>
      </w:pPr>
      <w:r w:rsidRPr="00FC70B6">
        <w:rPr>
          <w:rFonts w:ascii="Times New Roman" w:hAnsi="Times New Roman" w:cs="Times New Roman"/>
          <w:sz w:val="28"/>
          <w:szCs w:val="28"/>
        </w:rPr>
        <w:t>Vendor Lock-in: Reliance on single vendor limits flexibility.</w:t>
      </w:r>
    </w:p>
    <w:p w14:paraId="562267F7" w14:textId="77777777" w:rsidR="0023172A" w:rsidRDefault="0023172A" w:rsidP="0023172A">
      <w:pPr>
        <w:pStyle w:val="ListParagraph"/>
        <w:ind w:left="1440"/>
        <w:rPr>
          <w:rFonts w:ascii="Times New Roman" w:hAnsi="Times New Roman" w:cs="Times New Roman"/>
          <w:sz w:val="24"/>
          <w:szCs w:val="24"/>
        </w:rPr>
      </w:pPr>
    </w:p>
    <w:p w14:paraId="701B9B48" w14:textId="77777777" w:rsidR="0023172A" w:rsidRPr="00CD075A" w:rsidRDefault="0023172A" w:rsidP="007A26F6">
      <w:pPr>
        <w:pStyle w:val="ListParagraph"/>
        <w:numPr>
          <w:ilvl w:val="0"/>
          <w:numId w:val="1"/>
        </w:numPr>
        <w:rPr>
          <w:rFonts w:ascii="Times New Roman" w:hAnsi="Times New Roman" w:cs="Times New Roman"/>
          <w:sz w:val="24"/>
          <w:szCs w:val="24"/>
        </w:rPr>
      </w:pPr>
      <w:r w:rsidRPr="0023172A">
        <w:rPr>
          <w:rFonts w:ascii="Times New Roman" w:hAnsi="Times New Roman" w:cs="Times New Roman"/>
          <w:b/>
          <w:bCs/>
          <w:sz w:val="32"/>
          <w:szCs w:val="32"/>
        </w:rPr>
        <w:t>Monitoring as a Service (</w:t>
      </w:r>
      <w:proofErr w:type="spellStart"/>
      <w:r w:rsidRPr="0023172A">
        <w:rPr>
          <w:rFonts w:ascii="Times New Roman" w:hAnsi="Times New Roman" w:cs="Times New Roman"/>
          <w:b/>
          <w:bCs/>
          <w:sz w:val="32"/>
          <w:szCs w:val="32"/>
        </w:rPr>
        <w:t>MaaS</w:t>
      </w:r>
      <w:proofErr w:type="spellEnd"/>
      <w:r w:rsidRPr="0023172A">
        <w:rPr>
          <w:rFonts w:ascii="Times New Roman" w:hAnsi="Times New Roman" w:cs="Times New Roman"/>
          <w:b/>
          <w:bCs/>
          <w:sz w:val="32"/>
          <w:szCs w:val="32"/>
        </w:rPr>
        <w:t>):</w:t>
      </w:r>
    </w:p>
    <w:p w14:paraId="128A780B" w14:textId="77777777" w:rsidR="00CD075A" w:rsidRDefault="00CD075A" w:rsidP="00CD075A">
      <w:pPr>
        <w:pStyle w:val="ListParagraph"/>
        <w:ind w:left="1440"/>
        <w:rPr>
          <w:rFonts w:ascii="Times New Roman" w:hAnsi="Times New Roman" w:cs="Times New Roman"/>
          <w:sz w:val="28"/>
          <w:szCs w:val="28"/>
        </w:rPr>
      </w:pPr>
      <w:r w:rsidRPr="0023172A">
        <w:rPr>
          <w:rFonts w:ascii="Times New Roman" w:hAnsi="Times New Roman" w:cs="Times New Roman"/>
          <w:sz w:val="28"/>
          <w:szCs w:val="28"/>
        </w:rPr>
        <w:t xml:space="preserve">It involves outsourcing the real-time monitoring of IT infrastructure and applications to a third-party provider. It offers organizations the capability to </w:t>
      </w:r>
      <w:r w:rsidRPr="0023172A">
        <w:rPr>
          <w:rFonts w:ascii="Times New Roman" w:hAnsi="Times New Roman" w:cs="Times New Roman"/>
          <w:sz w:val="28"/>
          <w:szCs w:val="28"/>
        </w:rPr>
        <w:lastRenderedPageBreak/>
        <w:t xml:space="preserve">monitor various components such as servers, networks, applications, and databases remotely. </w:t>
      </w:r>
    </w:p>
    <w:p w14:paraId="02B765EB" w14:textId="77777777" w:rsidR="000F6E20" w:rsidRDefault="000F6E20" w:rsidP="000F6E20">
      <w:pPr>
        <w:rPr>
          <w:rFonts w:ascii="Times New Roman" w:hAnsi="Times New Roman" w:cs="Times New Roman"/>
          <w:sz w:val="28"/>
          <w:szCs w:val="28"/>
        </w:rPr>
      </w:pPr>
    </w:p>
    <w:p w14:paraId="459C4115" w14:textId="5E82E4B9" w:rsidR="00000DA6" w:rsidRDefault="000F6E20" w:rsidP="00000DA6">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53E68D1D" w14:textId="61BFF246" w:rsidR="00000DA6" w:rsidRPr="00000DA6" w:rsidRDefault="00000DA6" w:rsidP="00000DA6">
      <w:pPr>
        <w:pStyle w:val="ListParagraph"/>
        <w:numPr>
          <w:ilvl w:val="0"/>
          <w:numId w:val="34"/>
        </w:numPr>
        <w:rPr>
          <w:rFonts w:ascii="Times New Roman" w:hAnsi="Times New Roman" w:cs="Times New Roman"/>
          <w:sz w:val="28"/>
          <w:szCs w:val="28"/>
        </w:rPr>
      </w:pPr>
      <w:r w:rsidRPr="00000DA6">
        <w:rPr>
          <w:rFonts w:ascii="Times New Roman" w:hAnsi="Times New Roman" w:cs="Times New Roman"/>
          <w:sz w:val="28"/>
          <w:szCs w:val="28"/>
        </w:rPr>
        <w:t>Real-time visibility into IT infrastructure and applications.</w:t>
      </w:r>
    </w:p>
    <w:p w14:paraId="6125D05D" w14:textId="4C85170C" w:rsidR="000F6E20" w:rsidRPr="00000DA6" w:rsidRDefault="00000DA6" w:rsidP="00000DA6">
      <w:pPr>
        <w:pStyle w:val="ListParagraph"/>
        <w:numPr>
          <w:ilvl w:val="0"/>
          <w:numId w:val="34"/>
        </w:numPr>
        <w:rPr>
          <w:rFonts w:ascii="Times New Roman" w:hAnsi="Times New Roman" w:cs="Times New Roman"/>
          <w:sz w:val="28"/>
          <w:szCs w:val="28"/>
        </w:rPr>
      </w:pPr>
      <w:r w:rsidRPr="00000DA6">
        <w:rPr>
          <w:rFonts w:ascii="Times New Roman" w:hAnsi="Times New Roman" w:cs="Times New Roman"/>
          <w:sz w:val="28"/>
          <w:szCs w:val="28"/>
        </w:rPr>
        <w:t>Proactive issue identification and resolution</w:t>
      </w:r>
    </w:p>
    <w:p w14:paraId="7803198A" w14:textId="77777777" w:rsidR="00FC70B6" w:rsidRDefault="00FC70B6" w:rsidP="00CD075A">
      <w:pPr>
        <w:pStyle w:val="ListParagraph"/>
        <w:ind w:left="1440"/>
        <w:rPr>
          <w:rFonts w:ascii="Times New Roman" w:hAnsi="Times New Roman" w:cs="Times New Roman"/>
          <w:sz w:val="28"/>
          <w:szCs w:val="28"/>
        </w:rPr>
      </w:pPr>
    </w:p>
    <w:p w14:paraId="2E3BFEEC" w14:textId="77777777"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Advantages:</w:t>
      </w:r>
    </w:p>
    <w:p w14:paraId="4EAF81D8" w14:textId="77777777" w:rsidR="00FC70B6" w:rsidRPr="00FC70B6" w:rsidRDefault="00FC70B6" w:rsidP="00FC70B6">
      <w:pPr>
        <w:pStyle w:val="ListParagraph"/>
        <w:numPr>
          <w:ilvl w:val="0"/>
          <w:numId w:val="20"/>
        </w:numPr>
        <w:rPr>
          <w:rFonts w:ascii="Times New Roman" w:hAnsi="Times New Roman" w:cs="Times New Roman"/>
          <w:sz w:val="28"/>
          <w:szCs w:val="28"/>
        </w:rPr>
      </w:pPr>
      <w:r w:rsidRPr="00FC70B6">
        <w:rPr>
          <w:rFonts w:ascii="Times New Roman" w:hAnsi="Times New Roman" w:cs="Times New Roman"/>
          <w:sz w:val="28"/>
          <w:szCs w:val="28"/>
        </w:rPr>
        <w:t>Provides real-time visibility into IT infrastructure and applications.</w:t>
      </w:r>
    </w:p>
    <w:p w14:paraId="3E151AB4" w14:textId="77777777" w:rsidR="00FC70B6" w:rsidRPr="00FC70B6" w:rsidRDefault="00FC70B6" w:rsidP="00FC70B6">
      <w:pPr>
        <w:pStyle w:val="ListParagraph"/>
        <w:numPr>
          <w:ilvl w:val="0"/>
          <w:numId w:val="20"/>
        </w:numPr>
        <w:rPr>
          <w:rFonts w:ascii="Times New Roman" w:hAnsi="Times New Roman" w:cs="Times New Roman"/>
          <w:sz w:val="28"/>
          <w:szCs w:val="28"/>
        </w:rPr>
      </w:pPr>
      <w:r w:rsidRPr="00FC70B6">
        <w:rPr>
          <w:rFonts w:ascii="Times New Roman" w:hAnsi="Times New Roman" w:cs="Times New Roman"/>
          <w:sz w:val="28"/>
          <w:szCs w:val="28"/>
        </w:rPr>
        <w:t>Helps identify and resolve issues proactively.</w:t>
      </w:r>
    </w:p>
    <w:p w14:paraId="4AAE400F" w14:textId="77777777" w:rsidR="00FC70B6" w:rsidRDefault="00FC70B6" w:rsidP="00FC70B6">
      <w:pPr>
        <w:pStyle w:val="ListParagraph"/>
        <w:numPr>
          <w:ilvl w:val="0"/>
          <w:numId w:val="20"/>
        </w:numPr>
        <w:rPr>
          <w:rFonts w:ascii="Times New Roman" w:hAnsi="Times New Roman" w:cs="Times New Roman"/>
          <w:sz w:val="28"/>
          <w:szCs w:val="28"/>
        </w:rPr>
      </w:pPr>
      <w:r w:rsidRPr="00FC70B6">
        <w:rPr>
          <w:rFonts w:ascii="Times New Roman" w:hAnsi="Times New Roman" w:cs="Times New Roman"/>
          <w:sz w:val="28"/>
          <w:szCs w:val="28"/>
        </w:rPr>
        <w:t>Offers scalability and flexibility in monitoring resources.</w:t>
      </w:r>
    </w:p>
    <w:p w14:paraId="5FE9FC7C" w14:textId="77777777" w:rsidR="00FC70B6" w:rsidRPr="00FC70B6" w:rsidRDefault="00FC70B6" w:rsidP="00FC70B6">
      <w:pPr>
        <w:pStyle w:val="ListParagraph"/>
        <w:ind w:left="2160"/>
        <w:rPr>
          <w:rFonts w:ascii="Times New Roman" w:hAnsi="Times New Roman" w:cs="Times New Roman"/>
          <w:sz w:val="28"/>
          <w:szCs w:val="28"/>
        </w:rPr>
      </w:pPr>
    </w:p>
    <w:p w14:paraId="19DC6308" w14:textId="77777777"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36CFECBE" w14:textId="77777777" w:rsidR="00FC70B6" w:rsidRPr="00FC70B6" w:rsidRDefault="00FC70B6" w:rsidP="00FC70B6">
      <w:pPr>
        <w:pStyle w:val="ListParagraph"/>
        <w:numPr>
          <w:ilvl w:val="0"/>
          <w:numId w:val="21"/>
        </w:numPr>
        <w:rPr>
          <w:rFonts w:ascii="Times New Roman" w:hAnsi="Times New Roman" w:cs="Times New Roman"/>
          <w:sz w:val="28"/>
          <w:szCs w:val="28"/>
        </w:rPr>
      </w:pPr>
      <w:r w:rsidRPr="00FC70B6">
        <w:rPr>
          <w:rFonts w:ascii="Times New Roman" w:hAnsi="Times New Roman" w:cs="Times New Roman"/>
          <w:sz w:val="28"/>
          <w:szCs w:val="28"/>
        </w:rPr>
        <w:t>Dependency on cloud provider's monitoring tools.</w:t>
      </w:r>
    </w:p>
    <w:p w14:paraId="61BA0FC3" w14:textId="77777777" w:rsidR="00FC70B6" w:rsidRPr="00FC70B6" w:rsidRDefault="00FC70B6" w:rsidP="00FC70B6">
      <w:pPr>
        <w:pStyle w:val="ListParagraph"/>
        <w:numPr>
          <w:ilvl w:val="0"/>
          <w:numId w:val="21"/>
        </w:numPr>
        <w:rPr>
          <w:rFonts w:ascii="Times New Roman" w:hAnsi="Times New Roman" w:cs="Times New Roman"/>
          <w:sz w:val="28"/>
          <w:szCs w:val="28"/>
        </w:rPr>
      </w:pPr>
      <w:r w:rsidRPr="00FC70B6">
        <w:rPr>
          <w:rFonts w:ascii="Times New Roman" w:hAnsi="Times New Roman" w:cs="Times New Roman"/>
          <w:sz w:val="28"/>
          <w:szCs w:val="28"/>
        </w:rPr>
        <w:t>Potential security risks.</w:t>
      </w:r>
    </w:p>
    <w:p w14:paraId="2121AB29" w14:textId="39FB8468" w:rsidR="00FC70B6" w:rsidRPr="0023172A" w:rsidRDefault="00FC70B6" w:rsidP="00FC70B6">
      <w:pPr>
        <w:pStyle w:val="ListParagraph"/>
        <w:numPr>
          <w:ilvl w:val="0"/>
          <w:numId w:val="21"/>
        </w:numPr>
        <w:rPr>
          <w:rFonts w:ascii="Times New Roman" w:hAnsi="Times New Roman" w:cs="Times New Roman"/>
          <w:sz w:val="28"/>
          <w:szCs w:val="28"/>
        </w:rPr>
      </w:pPr>
      <w:r w:rsidRPr="00FC70B6">
        <w:rPr>
          <w:rFonts w:ascii="Times New Roman" w:hAnsi="Times New Roman" w:cs="Times New Roman"/>
          <w:sz w:val="28"/>
          <w:szCs w:val="28"/>
        </w:rPr>
        <w:t>Cost implications as monitoring requirements grow.</w:t>
      </w:r>
    </w:p>
    <w:p w14:paraId="1BBBE69B" w14:textId="77777777" w:rsidR="00CD075A" w:rsidRPr="0023172A" w:rsidRDefault="00CD075A" w:rsidP="00CD075A">
      <w:pPr>
        <w:pStyle w:val="ListParagraph"/>
        <w:rPr>
          <w:rFonts w:ascii="Times New Roman" w:hAnsi="Times New Roman" w:cs="Times New Roman"/>
          <w:sz w:val="24"/>
          <w:szCs w:val="24"/>
        </w:rPr>
      </w:pPr>
    </w:p>
    <w:p w14:paraId="2B8F7D84" w14:textId="77777777" w:rsidR="00CD075A" w:rsidRPr="00CD075A" w:rsidRDefault="00CD075A" w:rsidP="007A26F6">
      <w:pPr>
        <w:pStyle w:val="ListParagraph"/>
        <w:numPr>
          <w:ilvl w:val="0"/>
          <w:numId w:val="1"/>
        </w:numPr>
        <w:rPr>
          <w:rFonts w:ascii="Times New Roman" w:hAnsi="Times New Roman" w:cs="Times New Roman"/>
          <w:sz w:val="24"/>
          <w:szCs w:val="24"/>
        </w:rPr>
      </w:pPr>
      <w:r w:rsidRPr="00CD075A">
        <w:rPr>
          <w:rFonts w:ascii="Times New Roman" w:hAnsi="Times New Roman" w:cs="Times New Roman"/>
          <w:b/>
          <w:bCs/>
          <w:sz w:val="32"/>
          <w:szCs w:val="32"/>
        </w:rPr>
        <w:t>Container as a Service (CaaS)</w:t>
      </w:r>
      <w:r>
        <w:rPr>
          <w:rFonts w:ascii="Times New Roman" w:hAnsi="Times New Roman" w:cs="Times New Roman"/>
          <w:b/>
          <w:bCs/>
          <w:sz w:val="32"/>
          <w:szCs w:val="32"/>
        </w:rPr>
        <w:t>:</w:t>
      </w:r>
      <w:r w:rsidRPr="00CD075A">
        <w:rPr>
          <w:rFonts w:ascii="Times New Roman" w:hAnsi="Times New Roman" w:cs="Times New Roman"/>
          <w:b/>
          <w:bCs/>
          <w:sz w:val="32"/>
          <w:szCs w:val="32"/>
        </w:rPr>
        <w:t xml:space="preserve"> </w:t>
      </w:r>
    </w:p>
    <w:p w14:paraId="27796CAA" w14:textId="01135816" w:rsidR="0023172A" w:rsidRDefault="00CD075A" w:rsidP="00CD075A">
      <w:pPr>
        <w:pStyle w:val="ListParagraph"/>
        <w:ind w:left="1440"/>
        <w:rPr>
          <w:rFonts w:ascii="Times New Roman" w:hAnsi="Times New Roman" w:cs="Times New Roman"/>
          <w:sz w:val="28"/>
          <w:szCs w:val="28"/>
        </w:rPr>
      </w:pPr>
      <w:r w:rsidRPr="00CD075A">
        <w:rPr>
          <w:rFonts w:ascii="Times New Roman" w:hAnsi="Times New Roman" w:cs="Times New Roman"/>
          <w:sz w:val="28"/>
          <w:szCs w:val="28"/>
        </w:rPr>
        <w:t xml:space="preserve">It simplifies the deployment and management of containerized applications in the cloud. It provides a platform for running, orchestrating, and scaling containerized workloads without requiring users to manage the underlying infrastructure. CaaS platforms abstract away the complexities of container orchestration, allowing developers to focus on building and deploying applications. </w:t>
      </w:r>
    </w:p>
    <w:p w14:paraId="5E1A28CB" w14:textId="77777777" w:rsidR="000F6E20" w:rsidRDefault="000F6E20" w:rsidP="000F6E20">
      <w:pPr>
        <w:rPr>
          <w:rFonts w:ascii="Times New Roman" w:hAnsi="Times New Roman" w:cs="Times New Roman"/>
          <w:sz w:val="28"/>
          <w:szCs w:val="28"/>
        </w:rPr>
      </w:pPr>
    </w:p>
    <w:p w14:paraId="2C9BE44A" w14:textId="77777777" w:rsidR="000F6E20" w:rsidRDefault="000F6E20" w:rsidP="000F6E20">
      <w:pPr>
        <w:ind w:left="720" w:firstLine="720"/>
        <w:rPr>
          <w:rFonts w:ascii="Times New Roman" w:hAnsi="Times New Roman" w:cs="Times New Roman"/>
          <w:b/>
          <w:bCs/>
          <w:sz w:val="28"/>
          <w:szCs w:val="28"/>
        </w:rPr>
      </w:pPr>
      <w:r w:rsidRPr="00BF6941">
        <w:rPr>
          <w:rFonts w:ascii="Times New Roman" w:hAnsi="Times New Roman" w:cs="Times New Roman"/>
          <w:b/>
          <w:bCs/>
          <w:sz w:val="28"/>
          <w:szCs w:val="28"/>
        </w:rPr>
        <w:t>Key Features:</w:t>
      </w:r>
    </w:p>
    <w:p w14:paraId="49ACE6C3" w14:textId="0E60AB5D" w:rsidR="00000DA6" w:rsidRPr="00000DA6" w:rsidRDefault="00000DA6" w:rsidP="00000DA6">
      <w:pPr>
        <w:pStyle w:val="ListParagraph"/>
        <w:numPr>
          <w:ilvl w:val="0"/>
          <w:numId w:val="35"/>
        </w:numPr>
        <w:rPr>
          <w:rFonts w:ascii="Times New Roman" w:hAnsi="Times New Roman" w:cs="Times New Roman"/>
          <w:sz w:val="28"/>
          <w:szCs w:val="28"/>
        </w:rPr>
      </w:pPr>
      <w:r w:rsidRPr="00000DA6">
        <w:rPr>
          <w:rFonts w:ascii="Times New Roman" w:hAnsi="Times New Roman" w:cs="Times New Roman"/>
          <w:sz w:val="28"/>
          <w:szCs w:val="28"/>
        </w:rPr>
        <w:t>Simplified deployment and management of containerized applications.</w:t>
      </w:r>
    </w:p>
    <w:p w14:paraId="40D8F41F" w14:textId="7CEAD70A" w:rsidR="000F6E20" w:rsidRPr="00000DA6" w:rsidRDefault="00000DA6" w:rsidP="00000DA6">
      <w:pPr>
        <w:pStyle w:val="ListParagraph"/>
        <w:numPr>
          <w:ilvl w:val="0"/>
          <w:numId w:val="35"/>
        </w:numPr>
        <w:rPr>
          <w:rFonts w:ascii="Times New Roman" w:hAnsi="Times New Roman" w:cs="Times New Roman"/>
          <w:sz w:val="28"/>
          <w:szCs w:val="28"/>
        </w:rPr>
      </w:pPr>
      <w:r w:rsidRPr="00000DA6">
        <w:rPr>
          <w:rFonts w:ascii="Times New Roman" w:hAnsi="Times New Roman" w:cs="Times New Roman"/>
          <w:sz w:val="28"/>
          <w:szCs w:val="28"/>
        </w:rPr>
        <w:t>Scalability and flexibility for container workloads.</w:t>
      </w:r>
    </w:p>
    <w:p w14:paraId="16DF748E" w14:textId="77777777" w:rsidR="00FC70B6" w:rsidRDefault="00FC70B6" w:rsidP="00CD075A">
      <w:pPr>
        <w:pStyle w:val="ListParagraph"/>
        <w:ind w:left="1440"/>
        <w:rPr>
          <w:rFonts w:ascii="Times New Roman" w:hAnsi="Times New Roman" w:cs="Times New Roman"/>
          <w:sz w:val="28"/>
          <w:szCs w:val="28"/>
        </w:rPr>
      </w:pPr>
    </w:p>
    <w:p w14:paraId="231829DF" w14:textId="77777777" w:rsidR="00FC70B6" w:rsidRPr="00FC70B6" w:rsidRDefault="00FC70B6" w:rsidP="00FC70B6">
      <w:pPr>
        <w:pStyle w:val="ListParagraph"/>
        <w:ind w:left="1440"/>
        <w:rPr>
          <w:rFonts w:ascii="Times New Roman" w:hAnsi="Times New Roman" w:cs="Times New Roman"/>
          <w:sz w:val="28"/>
          <w:szCs w:val="28"/>
        </w:rPr>
      </w:pPr>
      <w:r w:rsidRPr="00FC70B6">
        <w:rPr>
          <w:rFonts w:ascii="Times New Roman" w:hAnsi="Times New Roman" w:cs="Times New Roman"/>
          <w:b/>
          <w:bCs/>
          <w:sz w:val="28"/>
          <w:szCs w:val="28"/>
        </w:rPr>
        <w:t>Advantages</w:t>
      </w:r>
      <w:r w:rsidRPr="00FC70B6">
        <w:rPr>
          <w:rFonts w:ascii="Times New Roman" w:hAnsi="Times New Roman" w:cs="Times New Roman"/>
          <w:sz w:val="28"/>
          <w:szCs w:val="28"/>
        </w:rPr>
        <w:t>:</w:t>
      </w:r>
    </w:p>
    <w:p w14:paraId="710B1505" w14:textId="77777777" w:rsidR="00FC70B6" w:rsidRPr="00FC70B6" w:rsidRDefault="00FC70B6" w:rsidP="00FC70B6">
      <w:pPr>
        <w:pStyle w:val="ListParagraph"/>
        <w:numPr>
          <w:ilvl w:val="0"/>
          <w:numId w:val="22"/>
        </w:numPr>
        <w:rPr>
          <w:rFonts w:ascii="Times New Roman" w:hAnsi="Times New Roman" w:cs="Times New Roman"/>
          <w:sz w:val="28"/>
          <w:szCs w:val="28"/>
        </w:rPr>
      </w:pPr>
      <w:r w:rsidRPr="00FC70B6">
        <w:rPr>
          <w:rFonts w:ascii="Times New Roman" w:hAnsi="Times New Roman" w:cs="Times New Roman"/>
          <w:sz w:val="28"/>
          <w:szCs w:val="28"/>
        </w:rPr>
        <w:t>Simplifies deployment and management of containerized applications.</w:t>
      </w:r>
    </w:p>
    <w:p w14:paraId="513245D2" w14:textId="77777777" w:rsidR="00FC70B6" w:rsidRPr="00FC70B6" w:rsidRDefault="00FC70B6" w:rsidP="00FC70B6">
      <w:pPr>
        <w:pStyle w:val="ListParagraph"/>
        <w:numPr>
          <w:ilvl w:val="0"/>
          <w:numId w:val="22"/>
        </w:numPr>
        <w:rPr>
          <w:rFonts w:ascii="Times New Roman" w:hAnsi="Times New Roman" w:cs="Times New Roman"/>
          <w:sz w:val="28"/>
          <w:szCs w:val="28"/>
        </w:rPr>
      </w:pPr>
      <w:r w:rsidRPr="00FC70B6">
        <w:rPr>
          <w:rFonts w:ascii="Times New Roman" w:hAnsi="Times New Roman" w:cs="Times New Roman"/>
          <w:sz w:val="28"/>
          <w:szCs w:val="28"/>
        </w:rPr>
        <w:t>Offers scalability and flexibility for container workloads.</w:t>
      </w:r>
    </w:p>
    <w:p w14:paraId="10AD5D70" w14:textId="77777777" w:rsidR="00FC70B6" w:rsidRDefault="00FC70B6" w:rsidP="00FC70B6">
      <w:pPr>
        <w:pStyle w:val="ListParagraph"/>
        <w:numPr>
          <w:ilvl w:val="0"/>
          <w:numId w:val="22"/>
        </w:numPr>
        <w:rPr>
          <w:rFonts w:ascii="Times New Roman" w:hAnsi="Times New Roman" w:cs="Times New Roman"/>
          <w:sz w:val="28"/>
          <w:szCs w:val="28"/>
        </w:rPr>
      </w:pPr>
      <w:r w:rsidRPr="00FC70B6">
        <w:rPr>
          <w:rFonts w:ascii="Times New Roman" w:hAnsi="Times New Roman" w:cs="Times New Roman"/>
          <w:sz w:val="28"/>
          <w:szCs w:val="28"/>
        </w:rPr>
        <w:t>Reduces infrastructure overhead.</w:t>
      </w:r>
    </w:p>
    <w:p w14:paraId="20D82063" w14:textId="77777777" w:rsidR="00FC70B6" w:rsidRPr="00FC70B6" w:rsidRDefault="00FC70B6" w:rsidP="00FC70B6">
      <w:pPr>
        <w:pStyle w:val="ListParagraph"/>
        <w:ind w:left="2160"/>
        <w:rPr>
          <w:rFonts w:ascii="Times New Roman" w:hAnsi="Times New Roman" w:cs="Times New Roman"/>
          <w:sz w:val="28"/>
          <w:szCs w:val="28"/>
        </w:rPr>
      </w:pPr>
    </w:p>
    <w:p w14:paraId="65E6447D" w14:textId="77777777" w:rsidR="00FC70B6" w:rsidRPr="00FC70B6" w:rsidRDefault="00FC70B6" w:rsidP="00FC70B6">
      <w:pPr>
        <w:pStyle w:val="ListParagraph"/>
        <w:ind w:left="1440"/>
        <w:rPr>
          <w:rFonts w:ascii="Times New Roman" w:hAnsi="Times New Roman" w:cs="Times New Roman"/>
          <w:b/>
          <w:bCs/>
          <w:sz w:val="28"/>
          <w:szCs w:val="28"/>
        </w:rPr>
      </w:pPr>
      <w:r w:rsidRPr="00FC70B6">
        <w:rPr>
          <w:rFonts w:ascii="Times New Roman" w:hAnsi="Times New Roman" w:cs="Times New Roman"/>
          <w:b/>
          <w:bCs/>
          <w:sz w:val="28"/>
          <w:szCs w:val="28"/>
        </w:rPr>
        <w:t>Disadvantages:</w:t>
      </w:r>
    </w:p>
    <w:p w14:paraId="4DDE4F18" w14:textId="77777777" w:rsidR="00FC70B6" w:rsidRPr="00FC70B6" w:rsidRDefault="00FC70B6" w:rsidP="00FC70B6">
      <w:pPr>
        <w:pStyle w:val="ListParagraph"/>
        <w:numPr>
          <w:ilvl w:val="0"/>
          <w:numId w:val="23"/>
        </w:numPr>
        <w:rPr>
          <w:rFonts w:ascii="Times New Roman" w:hAnsi="Times New Roman" w:cs="Times New Roman"/>
          <w:sz w:val="28"/>
          <w:szCs w:val="28"/>
        </w:rPr>
      </w:pPr>
      <w:r w:rsidRPr="00FC70B6">
        <w:rPr>
          <w:rFonts w:ascii="Times New Roman" w:hAnsi="Times New Roman" w:cs="Times New Roman"/>
          <w:sz w:val="28"/>
          <w:szCs w:val="28"/>
        </w:rPr>
        <w:t>Requires expertise in container orchestration tools.</w:t>
      </w:r>
    </w:p>
    <w:p w14:paraId="648D23D5" w14:textId="77777777" w:rsidR="00FC70B6" w:rsidRPr="00FC70B6" w:rsidRDefault="00FC70B6" w:rsidP="00FC70B6">
      <w:pPr>
        <w:pStyle w:val="ListParagraph"/>
        <w:numPr>
          <w:ilvl w:val="0"/>
          <w:numId w:val="23"/>
        </w:numPr>
        <w:rPr>
          <w:rFonts w:ascii="Times New Roman" w:hAnsi="Times New Roman" w:cs="Times New Roman"/>
          <w:sz w:val="28"/>
          <w:szCs w:val="28"/>
        </w:rPr>
      </w:pPr>
      <w:r w:rsidRPr="00FC70B6">
        <w:rPr>
          <w:rFonts w:ascii="Times New Roman" w:hAnsi="Times New Roman" w:cs="Times New Roman"/>
          <w:sz w:val="28"/>
          <w:szCs w:val="28"/>
        </w:rPr>
        <w:t>Potential vendor lock-in.</w:t>
      </w:r>
    </w:p>
    <w:p w14:paraId="7E93D9E4" w14:textId="15A49399" w:rsidR="00FC70B6" w:rsidRPr="00CD075A" w:rsidRDefault="00FC70B6" w:rsidP="00FC70B6">
      <w:pPr>
        <w:pStyle w:val="ListParagraph"/>
        <w:numPr>
          <w:ilvl w:val="0"/>
          <w:numId w:val="23"/>
        </w:numPr>
        <w:rPr>
          <w:rFonts w:ascii="Times New Roman" w:hAnsi="Times New Roman" w:cs="Times New Roman"/>
          <w:sz w:val="28"/>
          <w:szCs w:val="28"/>
        </w:rPr>
      </w:pPr>
      <w:r w:rsidRPr="00FC70B6">
        <w:rPr>
          <w:rFonts w:ascii="Times New Roman" w:hAnsi="Times New Roman" w:cs="Times New Roman"/>
          <w:sz w:val="28"/>
          <w:szCs w:val="28"/>
        </w:rPr>
        <w:t>Limited customization options compared to managing containers directly.</w:t>
      </w:r>
    </w:p>
    <w:p w14:paraId="44DD3738" w14:textId="77777777" w:rsidR="0023172A" w:rsidRDefault="0023172A" w:rsidP="0023172A">
      <w:pPr>
        <w:pStyle w:val="ListParagraph"/>
        <w:ind w:left="1440"/>
        <w:rPr>
          <w:rFonts w:ascii="Times New Roman" w:hAnsi="Times New Roman" w:cs="Times New Roman"/>
          <w:sz w:val="28"/>
          <w:szCs w:val="28"/>
        </w:rPr>
      </w:pPr>
    </w:p>
    <w:p w14:paraId="05E5CAC4" w14:textId="77777777" w:rsidR="0023172A" w:rsidRDefault="0023172A" w:rsidP="0023172A">
      <w:pPr>
        <w:pStyle w:val="ListParagraph"/>
        <w:ind w:left="1440"/>
        <w:rPr>
          <w:rFonts w:ascii="Times New Roman" w:hAnsi="Times New Roman" w:cs="Times New Roman"/>
          <w:sz w:val="28"/>
          <w:szCs w:val="28"/>
        </w:rPr>
      </w:pPr>
    </w:p>
    <w:p w14:paraId="36BCFC78" w14:textId="77777777" w:rsidR="0023172A" w:rsidRDefault="0023172A" w:rsidP="0023172A">
      <w:pPr>
        <w:pStyle w:val="ListParagraph"/>
        <w:ind w:left="1440"/>
        <w:rPr>
          <w:rFonts w:ascii="Times New Roman" w:hAnsi="Times New Roman" w:cs="Times New Roman"/>
          <w:sz w:val="28"/>
          <w:szCs w:val="28"/>
        </w:rPr>
      </w:pPr>
    </w:p>
    <w:p w14:paraId="3CFC4A4C" w14:textId="21CEBDFE" w:rsidR="0023172A" w:rsidRDefault="00B33F82" w:rsidP="00B33F82">
      <w:pPr>
        <w:rPr>
          <w:rFonts w:ascii="Times New Roman" w:hAnsi="Times New Roman" w:cs="Times New Roman"/>
          <w:b/>
          <w:bCs/>
          <w:sz w:val="40"/>
          <w:szCs w:val="40"/>
        </w:rPr>
      </w:pPr>
      <w:r w:rsidRPr="00B33F82">
        <w:rPr>
          <w:rFonts w:ascii="Times New Roman" w:hAnsi="Times New Roman" w:cs="Times New Roman"/>
          <w:b/>
          <w:bCs/>
          <w:sz w:val="40"/>
          <w:szCs w:val="40"/>
        </w:rPr>
        <w:t>CONCLUSION:</w:t>
      </w:r>
    </w:p>
    <w:p w14:paraId="38CECC3D" w14:textId="0D306B43" w:rsidR="00B33F82" w:rsidRDefault="00B33F82" w:rsidP="00B33F82">
      <w:pPr>
        <w:ind w:left="720"/>
        <w:rPr>
          <w:rFonts w:ascii="Times New Roman" w:hAnsi="Times New Roman" w:cs="Times New Roman"/>
          <w:sz w:val="28"/>
          <w:szCs w:val="28"/>
        </w:rPr>
      </w:pPr>
      <w:r w:rsidRPr="00B33F82">
        <w:rPr>
          <w:rFonts w:ascii="Times New Roman" w:hAnsi="Times New Roman" w:cs="Times New Roman"/>
          <w:sz w:val="28"/>
          <w:szCs w:val="28"/>
        </w:rPr>
        <w:t>Cloud computing provides significant opportunities for agility and innovation by leveraging remote servers over the internet. While it offers scalability, flexibility, and cost-effectiveness, careful evaluation is essential to maximize benefits while managing risks. With the right mix of cloud services, organizations can drive business growth and competitiveness in today's digital landscape.</w:t>
      </w:r>
    </w:p>
    <w:p w14:paraId="59B22CA3" w14:textId="77777777" w:rsidR="00BF6941" w:rsidRDefault="00BF6941" w:rsidP="00B33F82">
      <w:pPr>
        <w:ind w:left="720"/>
        <w:rPr>
          <w:rFonts w:ascii="Times New Roman" w:hAnsi="Times New Roman" w:cs="Times New Roman"/>
          <w:sz w:val="28"/>
          <w:szCs w:val="28"/>
        </w:rPr>
      </w:pPr>
    </w:p>
    <w:p w14:paraId="364899DE" w14:textId="77777777" w:rsidR="00BF6941" w:rsidRPr="00BF6941" w:rsidRDefault="00BF6941" w:rsidP="00BF6941">
      <w:pPr>
        <w:ind w:left="720"/>
        <w:rPr>
          <w:rFonts w:ascii="Times New Roman" w:hAnsi="Times New Roman" w:cs="Times New Roman"/>
          <w:sz w:val="28"/>
          <w:szCs w:val="28"/>
        </w:rPr>
      </w:pPr>
    </w:p>
    <w:p w14:paraId="20FD48A6" w14:textId="77777777" w:rsidR="00BF6941" w:rsidRPr="00BF6941" w:rsidRDefault="00BF6941" w:rsidP="00BF6941">
      <w:pPr>
        <w:ind w:left="720"/>
        <w:rPr>
          <w:rFonts w:ascii="Times New Roman" w:hAnsi="Times New Roman" w:cs="Times New Roman"/>
          <w:sz w:val="28"/>
          <w:szCs w:val="28"/>
        </w:rPr>
      </w:pPr>
    </w:p>
    <w:p w14:paraId="5A9F6EC3" w14:textId="58489643" w:rsidR="00BF6941" w:rsidRPr="00BF6941" w:rsidRDefault="00BF6941" w:rsidP="00BF6941">
      <w:pPr>
        <w:ind w:left="720"/>
        <w:rPr>
          <w:rFonts w:ascii="Times New Roman" w:hAnsi="Times New Roman" w:cs="Times New Roman"/>
          <w:sz w:val="28"/>
          <w:szCs w:val="28"/>
        </w:rPr>
      </w:pPr>
    </w:p>
    <w:sectPr w:rsidR="00BF6941" w:rsidRPr="00BF6941" w:rsidSect="00A476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3F2"/>
    <w:multiLevelType w:val="hybridMultilevel"/>
    <w:tmpl w:val="A4F8338E"/>
    <w:lvl w:ilvl="0" w:tplc="61B4A138">
      <w:numFmt w:val="bullet"/>
      <w:lvlText w:val="-"/>
      <w:lvlJc w:val="left"/>
      <w:pPr>
        <w:ind w:left="360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B343F7"/>
    <w:multiLevelType w:val="hybridMultilevel"/>
    <w:tmpl w:val="F998F558"/>
    <w:lvl w:ilvl="0" w:tplc="40090001">
      <w:start w:val="1"/>
      <w:numFmt w:val="bullet"/>
      <w:lvlText w:val=""/>
      <w:lvlJc w:val="left"/>
      <w:pPr>
        <w:ind w:left="1788"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 w15:restartNumberingAfterBreak="0">
    <w:nsid w:val="09577873"/>
    <w:multiLevelType w:val="hybridMultilevel"/>
    <w:tmpl w:val="2E3AF0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1C6492"/>
    <w:multiLevelType w:val="hybridMultilevel"/>
    <w:tmpl w:val="EA44C3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07208EC"/>
    <w:multiLevelType w:val="hybridMultilevel"/>
    <w:tmpl w:val="D0F042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42075F"/>
    <w:multiLevelType w:val="hybridMultilevel"/>
    <w:tmpl w:val="6B40DD9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6" w15:restartNumberingAfterBreak="0">
    <w:nsid w:val="1A3063C3"/>
    <w:multiLevelType w:val="hybridMultilevel"/>
    <w:tmpl w:val="FB581B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CF19A2"/>
    <w:multiLevelType w:val="hybridMultilevel"/>
    <w:tmpl w:val="46FE0F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CDF421E"/>
    <w:multiLevelType w:val="hybridMultilevel"/>
    <w:tmpl w:val="585E8924"/>
    <w:lvl w:ilvl="0" w:tplc="61B4A138">
      <w:numFmt w:val="bullet"/>
      <w:lvlText w:val="-"/>
      <w:lvlJc w:val="left"/>
      <w:pPr>
        <w:ind w:left="3600" w:hanging="360"/>
      </w:pPr>
      <w:rPr>
        <w:rFonts w:ascii="Times New Roman" w:eastAsiaTheme="minorHAnsi" w:hAnsi="Times New Roman" w:cs="Times New Roman"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856DAB"/>
    <w:multiLevelType w:val="hybridMultilevel"/>
    <w:tmpl w:val="8FB0F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FF7BC5"/>
    <w:multiLevelType w:val="hybridMultilevel"/>
    <w:tmpl w:val="E9EA4F8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1" w15:restartNumberingAfterBreak="0">
    <w:nsid w:val="255C6A27"/>
    <w:multiLevelType w:val="hybridMultilevel"/>
    <w:tmpl w:val="4B02E9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79A6D82"/>
    <w:multiLevelType w:val="hybridMultilevel"/>
    <w:tmpl w:val="B3F2F1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961F0D"/>
    <w:multiLevelType w:val="hybridMultilevel"/>
    <w:tmpl w:val="80524CDC"/>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4" w15:restartNumberingAfterBreak="0">
    <w:nsid w:val="34780AD1"/>
    <w:multiLevelType w:val="hybridMultilevel"/>
    <w:tmpl w:val="26D8A8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37305AE0"/>
    <w:multiLevelType w:val="hybridMultilevel"/>
    <w:tmpl w:val="FC944B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E97748D"/>
    <w:multiLevelType w:val="hybridMultilevel"/>
    <w:tmpl w:val="2E0025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2376B7C"/>
    <w:multiLevelType w:val="hybridMultilevel"/>
    <w:tmpl w:val="41165A8E"/>
    <w:lvl w:ilvl="0" w:tplc="40090001">
      <w:start w:val="1"/>
      <w:numFmt w:val="bullet"/>
      <w:lvlText w:val=""/>
      <w:lvlJc w:val="left"/>
      <w:pPr>
        <w:ind w:left="2160" w:hanging="360"/>
      </w:pPr>
      <w:rPr>
        <w:rFonts w:ascii="Symbol" w:hAnsi="Symbol" w:hint="default"/>
      </w:rPr>
    </w:lvl>
    <w:lvl w:ilvl="1" w:tplc="61B4A13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560488A"/>
    <w:multiLevelType w:val="hybridMultilevel"/>
    <w:tmpl w:val="12EA22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48356435"/>
    <w:multiLevelType w:val="hybridMultilevel"/>
    <w:tmpl w:val="E9D67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296F68"/>
    <w:multiLevelType w:val="hybridMultilevel"/>
    <w:tmpl w:val="53680C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F9143BF"/>
    <w:multiLevelType w:val="hybridMultilevel"/>
    <w:tmpl w:val="6BA658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00F0CB0"/>
    <w:multiLevelType w:val="hybridMultilevel"/>
    <w:tmpl w:val="F4A61C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7BA3B6A"/>
    <w:multiLevelType w:val="hybridMultilevel"/>
    <w:tmpl w:val="D35C27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8160EA0"/>
    <w:multiLevelType w:val="hybridMultilevel"/>
    <w:tmpl w:val="DBACCF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58AF7540"/>
    <w:multiLevelType w:val="hybridMultilevel"/>
    <w:tmpl w:val="8D2C4D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E5D5F8F"/>
    <w:multiLevelType w:val="hybridMultilevel"/>
    <w:tmpl w:val="7CC281E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8C80034"/>
    <w:multiLevelType w:val="hybridMultilevel"/>
    <w:tmpl w:val="B7327230"/>
    <w:lvl w:ilvl="0" w:tplc="61B4A138">
      <w:numFmt w:val="bullet"/>
      <w:lvlText w:val="-"/>
      <w:lvlJc w:val="left"/>
      <w:pPr>
        <w:ind w:left="3600" w:hanging="360"/>
      </w:pPr>
      <w:rPr>
        <w:rFonts w:ascii="Times New Roman" w:eastAsiaTheme="minorHAnsi" w:hAnsi="Times New Roman" w:cs="Times New Roman"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AA45D6C"/>
    <w:multiLevelType w:val="hybridMultilevel"/>
    <w:tmpl w:val="6FA6B4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B2C4C5F"/>
    <w:multiLevelType w:val="hybridMultilevel"/>
    <w:tmpl w:val="1A407A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7C34DB"/>
    <w:multiLevelType w:val="hybridMultilevel"/>
    <w:tmpl w:val="BD3C1E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0263190"/>
    <w:multiLevelType w:val="hybridMultilevel"/>
    <w:tmpl w:val="1C684A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1604F01"/>
    <w:multiLevelType w:val="hybridMultilevel"/>
    <w:tmpl w:val="5310F8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97F5535"/>
    <w:multiLevelType w:val="hybridMultilevel"/>
    <w:tmpl w:val="3990DB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A8D46AF"/>
    <w:multiLevelType w:val="hybridMultilevel"/>
    <w:tmpl w:val="F3B4FF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65490779">
    <w:abstractNumId w:val="19"/>
  </w:num>
  <w:num w:numId="2" w16cid:durableId="1903830006">
    <w:abstractNumId w:val="9"/>
  </w:num>
  <w:num w:numId="3" w16cid:durableId="528372688">
    <w:abstractNumId w:val="29"/>
  </w:num>
  <w:num w:numId="4" w16cid:durableId="827594664">
    <w:abstractNumId w:val="18"/>
  </w:num>
  <w:num w:numId="5" w16cid:durableId="1778141413">
    <w:abstractNumId w:val="17"/>
  </w:num>
  <w:num w:numId="6" w16cid:durableId="975722280">
    <w:abstractNumId w:val="32"/>
  </w:num>
  <w:num w:numId="7" w16cid:durableId="1820999003">
    <w:abstractNumId w:val="2"/>
  </w:num>
  <w:num w:numId="8" w16cid:durableId="1717121841">
    <w:abstractNumId w:val="4"/>
  </w:num>
  <w:num w:numId="9" w16cid:durableId="2058503172">
    <w:abstractNumId w:val="3"/>
  </w:num>
  <w:num w:numId="10" w16cid:durableId="2043440174">
    <w:abstractNumId w:val="33"/>
  </w:num>
  <w:num w:numId="11" w16cid:durableId="1215390068">
    <w:abstractNumId w:val="28"/>
  </w:num>
  <w:num w:numId="12" w16cid:durableId="454830395">
    <w:abstractNumId w:val="34"/>
  </w:num>
  <w:num w:numId="13" w16cid:durableId="877275306">
    <w:abstractNumId w:val="16"/>
  </w:num>
  <w:num w:numId="14" w16cid:durableId="2091272575">
    <w:abstractNumId w:val="21"/>
  </w:num>
  <w:num w:numId="15" w16cid:durableId="1728145426">
    <w:abstractNumId w:val="20"/>
  </w:num>
  <w:num w:numId="16" w16cid:durableId="1835103160">
    <w:abstractNumId w:val="11"/>
  </w:num>
  <w:num w:numId="17" w16cid:durableId="1514883460">
    <w:abstractNumId w:val="6"/>
  </w:num>
  <w:num w:numId="18" w16cid:durableId="428042735">
    <w:abstractNumId w:val="14"/>
  </w:num>
  <w:num w:numId="19" w16cid:durableId="141435805">
    <w:abstractNumId w:val="31"/>
  </w:num>
  <w:num w:numId="20" w16cid:durableId="358747848">
    <w:abstractNumId w:val="15"/>
  </w:num>
  <w:num w:numId="21" w16cid:durableId="2133131425">
    <w:abstractNumId w:val="22"/>
  </w:num>
  <w:num w:numId="22" w16cid:durableId="1324357393">
    <w:abstractNumId w:val="7"/>
  </w:num>
  <w:num w:numId="23" w16cid:durableId="427049006">
    <w:abstractNumId w:val="26"/>
  </w:num>
  <w:num w:numId="24" w16cid:durableId="1556551922">
    <w:abstractNumId w:val="10"/>
  </w:num>
  <w:num w:numId="25" w16cid:durableId="1420979213">
    <w:abstractNumId w:val="1"/>
  </w:num>
  <w:num w:numId="26" w16cid:durableId="332730612">
    <w:abstractNumId w:val="8"/>
  </w:num>
  <w:num w:numId="27" w16cid:durableId="413477606">
    <w:abstractNumId w:val="0"/>
  </w:num>
  <w:num w:numId="28" w16cid:durableId="1786078086">
    <w:abstractNumId w:val="27"/>
  </w:num>
  <w:num w:numId="29" w16cid:durableId="1959019598">
    <w:abstractNumId w:val="12"/>
  </w:num>
  <w:num w:numId="30" w16cid:durableId="1618491331">
    <w:abstractNumId w:val="30"/>
  </w:num>
  <w:num w:numId="31" w16cid:durableId="1211186371">
    <w:abstractNumId w:val="23"/>
  </w:num>
  <w:num w:numId="32" w16cid:durableId="1988851576">
    <w:abstractNumId w:val="5"/>
  </w:num>
  <w:num w:numId="33" w16cid:durableId="1850562459">
    <w:abstractNumId w:val="13"/>
  </w:num>
  <w:num w:numId="34" w16cid:durableId="969827817">
    <w:abstractNumId w:val="24"/>
  </w:num>
  <w:num w:numId="35" w16cid:durableId="4155212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F7"/>
    <w:rsid w:val="00000DA6"/>
    <w:rsid w:val="000F6E20"/>
    <w:rsid w:val="0023172A"/>
    <w:rsid w:val="003F44F7"/>
    <w:rsid w:val="007A26F6"/>
    <w:rsid w:val="00956D2F"/>
    <w:rsid w:val="009F5A86"/>
    <w:rsid w:val="00A476DD"/>
    <w:rsid w:val="00B33F82"/>
    <w:rsid w:val="00B54ED9"/>
    <w:rsid w:val="00BF6941"/>
    <w:rsid w:val="00CD075A"/>
    <w:rsid w:val="00FC7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14AD"/>
  <w15:chartTrackingRefBased/>
  <w15:docId w15:val="{8241054D-5093-4970-AB7D-D4E2726F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822693">
      <w:bodyDiv w:val="1"/>
      <w:marLeft w:val="0"/>
      <w:marRight w:val="0"/>
      <w:marTop w:val="0"/>
      <w:marBottom w:val="0"/>
      <w:divBdr>
        <w:top w:val="none" w:sz="0" w:space="0" w:color="auto"/>
        <w:left w:val="none" w:sz="0" w:space="0" w:color="auto"/>
        <w:bottom w:val="none" w:sz="0" w:space="0" w:color="auto"/>
        <w:right w:val="none" w:sz="0" w:space="0" w:color="auto"/>
      </w:divBdr>
    </w:div>
    <w:div w:id="12020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dc:creator>
  <cp:keywords/>
  <dc:description/>
  <cp:lastModifiedBy>Saravanan S</cp:lastModifiedBy>
  <cp:revision>3</cp:revision>
  <dcterms:created xsi:type="dcterms:W3CDTF">2024-03-05T16:43:00Z</dcterms:created>
  <dcterms:modified xsi:type="dcterms:W3CDTF">2024-03-05T18:44:00Z</dcterms:modified>
</cp:coreProperties>
</file>