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1648" w14:textId="5F9B0C51" w:rsidR="00766D94" w:rsidRPr="001C36F0" w:rsidRDefault="00E1415B" w:rsidP="00D92B9B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>Course No</w:t>
      </w:r>
      <w:r w:rsidR="00D92B9B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 – KS 20203</w:t>
      </w:r>
    </w:p>
    <w:p w14:paraId="5B13B963" w14:textId="6D41341A" w:rsidR="00E1415B" w:rsidRDefault="00E1415B" w:rsidP="00D92B9B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Course Name – </w:t>
      </w:r>
      <w:proofErr w:type="spellStart"/>
      <w:r w:rsidRPr="001C36F0">
        <w:rPr>
          <w:rFonts w:ascii="Times New Roman" w:hAnsi="Times New Roman" w:cs="Times New Roman"/>
          <w:sz w:val="28"/>
          <w:szCs w:val="28"/>
          <w:lang w:val="en-IN"/>
        </w:rPr>
        <w:t>Paninian</w:t>
      </w:r>
      <w:proofErr w:type="spellEnd"/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 Grammar from Computational Perspective</w:t>
      </w:r>
    </w:p>
    <w:p w14:paraId="338CDB96" w14:textId="77777777" w:rsidR="003C10D7" w:rsidRDefault="003C10D7" w:rsidP="003C10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0BC308" w14:textId="77777777" w:rsidR="003C10D7" w:rsidRDefault="003C10D7" w:rsidP="003C10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Assignment </w:t>
      </w:r>
    </w:p>
    <w:p w14:paraId="1545D86F" w14:textId="77777777" w:rsidR="003C10D7" w:rsidRPr="001C36F0" w:rsidRDefault="003C10D7" w:rsidP="003C10D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b/>
          <w:bCs/>
          <w:sz w:val="28"/>
          <w:szCs w:val="28"/>
          <w:lang w:val="en-IN"/>
        </w:rPr>
        <w:t>(10 Marks)</w:t>
      </w:r>
    </w:p>
    <w:p w14:paraId="134B267D" w14:textId="77777777" w:rsidR="00D92B9B" w:rsidRPr="001C36F0" w:rsidRDefault="00D92B9B" w:rsidP="00D92B9B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14:paraId="5D2B9D5F" w14:textId="79B4D077" w:rsidR="00E1415B" w:rsidRPr="00D92B9B" w:rsidRDefault="00E1415B" w:rsidP="00D92B9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2B9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Answer the following questions in 100 to 150 words </w:t>
      </w:r>
    </w:p>
    <w:p w14:paraId="2A723054" w14:textId="003D523E" w:rsidR="00E1415B" w:rsidRPr="001C36F0" w:rsidRDefault="00050F4C" w:rsidP="00D92B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>Explain the need for standardization of a language.</w:t>
      </w:r>
    </w:p>
    <w:p w14:paraId="15F557FD" w14:textId="45105430" w:rsidR="00050F4C" w:rsidRPr="001C36F0" w:rsidRDefault="00050F4C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>Explain the process o</w:t>
      </w:r>
      <w:r w:rsidR="001C36F0" w:rsidRPr="001C36F0">
        <w:rPr>
          <w:rFonts w:ascii="Times New Roman" w:hAnsi="Times New Roman" w:cs="Times New Roman"/>
          <w:sz w:val="28"/>
          <w:szCs w:val="28"/>
          <w:lang w:val="en-IN"/>
        </w:rPr>
        <w:t>f standardization of a language adopted in the Indian Tradition</w:t>
      </w:r>
      <w:r w:rsidR="00D92B9B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B6CC73A" w14:textId="1E7A99EB" w:rsidR="001C36F0" w:rsidRPr="001C36F0" w:rsidRDefault="001C36F0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Explain the terms </w:t>
      </w:r>
      <w:r w:rsidRPr="001C36F0">
        <w:rPr>
          <w:rFonts w:ascii="Kokila" w:hAnsi="Kokila" w:cs="Kokila" w:hint="cs"/>
          <w:sz w:val="28"/>
          <w:szCs w:val="28"/>
          <w:cs/>
          <w:lang w:val="en-IN"/>
        </w:rPr>
        <w:t>प्रतिपदपाठ</w:t>
      </w:r>
      <w:r w:rsidRPr="001C36F0">
        <w:rPr>
          <w:rFonts w:ascii="Times New Roman" w:hAnsi="Times New Roman" w:cs="Times New Roman"/>
          <w:sz w:val="28"/>
          <w:szCs w:val="28"/>
          <w:cs/>
          <w:lang w:val="en-IN"/>
        </w:rPr>
        <w:t xml:space="preserve">, </w:t>
      </w:r>
      <w:r w:rsidRPr="001C36F0">
        <w:rPr>
          <w:rFonts w:ascii="Kokila" w:hAnsi="Kokila" w:cs="Kokila" w:hint="cs"/>
          <w:sz w:val="28"/>
          <w:szCs w:val="28"/>
          <w:cs/>
        </w:rPr>
        <w:t>उत्सर्ग</w:t>
      </w:r>
      <w:r w:rsidRPr="001C36F0">
        <w:rPr>
          <w:rFonts w:ascii="Times New Roman" w:hAnsi="Times New Roman" w:cs="Times New Roman"/>
          <w:sz w:val="28"/>
          <w:szCs w:val="28"/>
        </w:rPr>
        <w:t xml:space="preserve"> </w:t>
      </w: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r w:rsidRPr="001C36F0">
        <w:rPr>
          <w:rFonts w:ascii="Kokila" w:hAnsi="Kokila" w:cs="Kokila" w:hint="cs"/>
          <w:sz w:val="28"/>
          <w:szCs w:val="28"/>
          <w:cs/>
        </w:rPr>
        <w:t>अपवाद</w:t>
      </w:r>
      <w:r w:rsidR="00D92B9B">
        <w:rPr>
          <w:rFonts w:ascii="Kokila" w:hAnsi="Kokila" w:cs="Kokila"/>
          <w:sz w:val="28"/>
          <w:szCs w:val="28"/>
        </w:rPr>
        <w:t>.</w:t>
      </w:r>
      <w:r w:rsidRPr="001C36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B3625" w14:textId="606F9619" w:rsidR="001C36F0" w:rsidRPr="001C36F0" w:rsidRDefault="001C36F0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</w:rPr>
        <w:t xml:space="preserve">Explain in short the contents of the </w:t>
      </w:r>
      <w:r w:rsidRPr="001C36F0">
        <w:rPr>
          <w:rFonts w:ascii="Kokila" w:hAnsi="Kokila" w:cs="Kokila" w:hint="cs"/>
          <w:sz w:val="28"/>
          <w:szCs w:val="28"/>
          <w:cs/>
          <w:lang w:val="en-IN"/>
        </w:rPr>
        <w:t>सूत्रपाठ</w:t>
      </w:r>
      <w:r w:rsidR="00D92B9B">
        <w:rPr>
          <w:rFonts w:ascii="Kokila" w:hAnsi="Kokila" w:cs="Kokila"/>
          <w:sz w:val="28"/>
          <w:szCs w:val="28"/>
          <w:lang w:val="en-IN"/>
        </w:rPr>
        <w:t>.</w:t>
      </w:r>
    </w:p>
    <w:p w14:paraId="67A16847" w14:textId="33DE3318" w:rsidR="001C36F0" w:rsidRPr="001C36F0" w:rsidRDefault="001C36F0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</w:rPr>
        <w:t>Explain in short the contents of the</w:t>
      </w:r>
      <w:r w:rsidRPr="001C36F0">
        <w:rPr>
          <w:rFonts w:ascii="Times New Roman" w:hAnsi="Times New Roman" w:cs="Times New Roman"/>
          <w:sz w:val="28"/>
          <w:szCs w:val="28"/>
          <w:cs/>
        </w:rPr>
        <w:t xml:space="preserve"> </w:t>
      </w:r>
      <w:r w:rsidRPr="001C36F0">
        <w:rPr>
          <w:rFonts w:ascii="Kokila" w:hAnsi="Kokila" w:cs="Kokila" w:hint="cs"/>
          <w:sz w:val="28"/>
          <w:szCs w:val="28"/>
          <w:cs/>
        </w:rPr>
        <w:t>धातुपाठ</w:t>
      </w:r>
      <w:r w:rsidR="00D92B9B">
        <w:rPr>
          <w:rFonts w:ascii="Kokila" w:hAnsi="Kokila" w:cs="Kokila"/>
          <w:sz w:val="28"/>
          <w:szCs w:val="28"/>
        </w:rPr>
        <w:t>.</w:t>
      </w:r>
    </w:p>
    <w:p w14:paraId="26AAA8FE" w14:textId="6E5AFCC7" w:rsidR="001C36F0" w:rsidRPr="001C36F0" w:rsidRDefault="001C36F0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</w:rPr>
        <w:t>Explain in short the contents of the</w:t>
      </w:r>
      <w:r w:rsidRPr="001C36F0">
        <w:rPr>
          <w:rFonts w:ascii="Times New Roman" w:hAnsi="Times New Roman" w:cs="Times New Roman"/>
          <w:sz w:val="28"/>
          <w:szCs w:val="28"/>
          <w:cs/>
        </w:rPr>
        <w:t xml:space="preserve"> </w:t>
      </w:r>
      <w:r w:rsidRPr="001C36F0">
        <w:rPr>
          <w:rFonts w:ascii="Kokila" w:hAnsi="Kokila" w:cs="Kokila" w:hint="cs"/>
          <w:sz w:val="28"/>
          <w:szCs w:val="28"/>
          <w:cs/>
        </w:rPr>
        <w:t>गणपाठ</w:t>
      </w:r>
      <w:r w:rsidR="00D92B9B">
        <w:rPr>
          <w:rFonts w:ascii="Kokila" w:hAnsi="Kokila" w:cs="Kokila"/>
          <w:sz w:val="28"/>
          <w:szCs w:val="28"/>
        </w:rPr>
        <w:t>.</w:t>
      </w:r>
    </w:p>
    <w:p w14:paraId="02044588" w14:textId="52CE83D8" w:rsidR="001C36F0" w:rsidRPr="001C36F0" w:rsidRDefault="001C36F0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>What is Descriptive Linguistics and why Panini came to be known as the first Descriptive Linguist?</w:t>
      </w:r>
    </w:p>
    <w:p w14:paraId="7814D8CF" w14:textId="33A04F10" w:rsidR="001C36F0" w:rsidRPr="001C36F0" w:rsidRDefault="001C36F0" w:rsidP="00E1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Explain how the </w:t>
      </w:r>
      <w:r w:rsidRPr="001C36F0">
        <w:rPr>
          <w:rFonts w:ascii="Kokila" w:hAnsi="Kokila" w:cs="Kokila" w:hint="cs"/>
          <w:sz w:val="28"/>
          <w:szCs w:val="28"/>
          <w:cs/>
          <w:lang w:val="en-IN"/>
        </w:rPr>
        <w:t>सूत्र</w:t>
      </w:r>
      <w:r w:rsidRPr="001C36F0">
        <w:rPr>
          <w:rFonts w:ascii="Times New Roman" w:hAnsi="Times New Roman" w:cs="Times New Roman"/>
          <w:sz w:val="28"/>
          <w:szCs w:val="28"/>
          <w:lang w:val="en-IN"/>
        </w:rPr>
        <w:t>s of Panini are based on the principle of economy</w:t>
      </w:r>
      <w:r w:rsidR="00D92B9B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AE997DD" w14:textId="2805DA87" w:rsidR="001C36F0" w:rsidRDefault="001C36F0" w:rsidP="001C3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Explain what is meant by </w:t>
      </w:r>
      <w:r w:rsidRPr="001C36F0">
        <w:rPr>
          <w:rFonts w:ascii="Kokila" w:hAnsi="Kokila" w:cs="Kokila" w:hint="cs"/>
          <w:sz w:val="28"/>
          <w:szCs w:val="28"/>
          <w:cs/>
          <w:lang w:val="en-IN"/>
        </w:rPr>
        <w:t>अनुवृत्ति</w:t>
      </w:r>
      <w:r w:rsidRPr="001C36F0">
        <w:rPr>
          <w:rFonts w:ascii="Times New Roman" w:hAnsi="Times New Roman" w:cs="Times New Roman"/>
          <w:sz w:val="28"/>
          <w:szCs w:val="28"/>
          <w:cs/>
          <w:lang w:val="en-IN"/>
        </w:rPr>
        <w:t xml:space="preserve"> </w:t>
      </w:r>
      <w:r w:rsidRPr="001C36F0">
        <w:rPr>
          <w:rFonts w:ascii="Times New Roman" w:hAnsi="Times New Roman" w:cs="Times New Roman"/>
          <w:sz w:val="28"/>
          <w:szCs w:val="28"/>
          <w:lang w:val="en-IN"/>
        </w:rPr>
        <w:t>and how it helps in bringing about brevity</w:t>
      </w:r>
      <w:r w:rsidR="00D92B9B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D1C3525" w14:textId="19F2A799" w:rsidR="001C36F0" w:rsidRDefault="001C36F0" w:rsidP="001C36F0">
      <w:pPr>
        <w:pStyle w:val="ListParagraph"/>
        <w:numPr>
          <w:ilvl w:val="0"/>
          <w:numId w:val="2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How do you think is </w:t>
      </w:r>
      <w:proofErr w:type="spellStart"/>
      <w:r w:rsidRPr="001C36F0">
        <w:rPr>
          <w:rFonts w:ascii="Times New Roman" w:hAnsi="Times New Roman" w:cs="Times New Roman"/>
          <w:sz w:val="28"/>
          <w:szCs w:val="28"/>
          <w:lang w:val="en-IN"/>
        </w:rPr>
        <w:t>Paninian</w:t>
      </w:r>
      <w:proofErr w:type="spellEnd"/>
      <w:r w:rsidRPr="001C36F0">
        <w:rPr>
          <w:rFonts w:ascii="Times New Roman" w:hAnsi="Times New Roman" w:cs="Times New Roman"/>
          <w:sz w:val="28"/>
          <w:szCs w:val="28"/>
          <w:lang w:val="en-IN"/>
        </w:rPr>
        <w:t xml:space="preserve"> Grammar a case of structured thinking and representat</w:t>
      </w:r>
      <w:r w:rsidR="00800C48">
        <w:rPr>
          <w:rFonts w:ascii="Times New Roman" w:hAnsi="Times New Roman" w:cs="Times New Roman"/>
          <w:sz w:val="28"/>
          <w:szCs w:val="28"/>
          <w:lang w:val="en-IN"/>
        </w:rPr>
        <w:t>ion?</w:t>
      </w:r>
    </w:p>
    <w:p w14:paraId="7BD19678" w14:textId="054092EC" w:rsidR="001C36F0" w:rsidRPr="00D92B9B" w:rsidRDefault="00D92B9B" w:rsidP="00D92B9B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D92B9B">
        <w:rPr>
          <w:rFonts w:ascii="Times New Roman" w:hAnsi="Times New Roman" w:cs="Times New Roman"/>
          <w:sz w:val="28"/>
          <w:szCs w:val="28"/>
          <w:lang w:val="en-IN"/>
        </w:rPr>
        <w:t>_______</w:t>
      </w:r>
    </w:p>
    <w:sectPr w:rsidR="001C36F0" w:rsidRPr="00D92B9B" w:rsidSect="002B11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725A8" w14:textId="77777777" w:rsidR="00AE5A36" w:rsidRDefault="00AE5A36" w:rsidP="008668A4">
      <w:pPr>
        <w:spacing w:after="0" w:line="240" w:lineRule="auto"/>
      </w:pPr>
      <w:r>
        <w:separator/>
      </w:r>
    </w:p>
  </w:endnote>
  <w:endnote w:type="continuationSeparator" w:id="0">
    <w:p w14:paraId="2FD261F5" w14:textId="77777777" w:rsidR="00AE5A36" w:rsidRDefault="00AE5A36" w:rsidP="008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3E87E" w14:textId="0F2877D7" w:rsidR="00766D94" w:rsidRPr="0020119A" w:rsidRDefault="00766D94">
    <w:pPr>
      <w:pStyle w:val="Footer"/>
      <w:rPr>
        <w:rFonts w:ascii="Times New Roman" w:hAnsi="Times New Roman" w:cs="Times New Roman"/>
      </w:rPr>
    </w:pPr>
    <w:r w:rsidRPr="0020119A">
      <w:rPr>
        <w:rFonts w:ascii="Times New Roman" w:hAnsi="Times New Roman" w:cs="Times New Roman"/>
      </w:rPr>
      <w:ptab w:relativeTo="margin" w:alignment="center" w:leader="none"/>
    </w:r>
    <w:r w:rsidRPr="0020119A">
      <w:rPr>
        <w:rFonts w:ascii="Times New Roman" w:hAnsi="Times New Roman" w:cs="Times New Roman"/>
      </w:rPr>
      <w:t>Centre of Excellence for Indian Knowledge System</w:t>
    </w:r>
    <w:r w:rsidRPr="0020119A">
      <w:rPr>
        <w:rFonts w:ascii="Times New Roman" w:hAnsi="Times New Roman" w:cs="Times New Roman"/>
      </w:rPr>
      <w:ptab w:relativeTo="margin" w:alignment="right" w:leader="none"/>
    </w:r>
    <w:r w:rsidRPr="0020119A">
      <w:rPr>
        <w:rFonts w:ascii="Times New Roman" w:hAnsi="Times New Roman" w:cs="Times New Roman"/>
      </w:rPr>
      <w:t>May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CE5E9" w14:textId="77777777" w:rsidR="00AE5A36" w:rsidRDefault="00AE5A36" w:rsidP="008668A4">
      <w:pPr>
        <w:spacing w:after="0" w:line="240" w:lineRule="auto"/>
      </w:pPr>
      <w:r>
        <w:separator/>
      </w:r>
    </w:p>
  </w:footnote>
  <w:footnote w:type="continuationSeparator" w:id="0">
    <w:p w14:paraId="08CE12B7" w14:textId="77777777" w:rsidR="00AE5A36" w:rsidRDefault="00AE5A36" w:rsidP="008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22146" w14:textId="77777777" w:rsidR="00163CAE" w:rsidRDefault="00163CAE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="Arial Unicode MS" w:hAnsi="Times New Roman" w:cs="Times New Roman"/>
        <w:sz w:val="28"/>
        <w:szCs w:val="28"/>
      </w:rPr>
    </w:pPr>
    <w:r w:rsidRPr="0020119A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4F4D2A65" wp14:editId="5E6048A5">
          <wp:extent cx="358140" cy="40099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469" cy="405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Arial Unicode MS" w:hAnsi="Times New Roman" w:cs="Times New Roman"/>
        <w:sz w:val="28"/>
        <w:szCs w:val="28"/>
      </w:rPr>
      <w:t xml:space="preserve">  </w:t>
    </w:r>
  </w:p>
  <w:p w14:paraId="20710AA6" w14:textId="185988CF" w:rsidR="008668A4" w:rsidRPr="008D4D70" w:rsidRDefault="00163CAE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6"/>
        <w:szCs w:val="26"/>
      </w:rPr>
    </w:pPr>
    <w:r>
      <w:rPr>
        <w:rFonts w:ascii="Times New Roman" w:eastAsia="Arial Unicode MS" w:hAnsi="Times New Roman" w:cs="Times New Roman"/>
        <w:sz w:val="28"/>
        <w:szCs w:val="28"/>
      </w:rPr>
      <w:t xml:space="preserve">         </w:t>
    </w:r>
    <w:sdt>
      <w:sdtPr>
        <w:rPr>
          <w:rFonts w:ascii="Times New Roman" w:eastAsia="Arial Unicode MS" w:hAnsi="Times New Roman" w:cs="Times New Roman"/>
          <w:sz w:val="28"/>
          <w:szCs w:val="28"/>
        </w:rPr>
        <w:alias w:val="Title"/>
        <w:id w:val="77738743"/>
        <w:placeholder>
          <w:docPart w:val="1958C3A1B6594005ADA3F1DDC528BC4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भारतीय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प्रौद्योगिकी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संस्थान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खड़गपुर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>,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खड़गपुर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- 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>721302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,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भारत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 xml:space="preserve">                </w:t>
        </w:r>
        <w:r w:rsidR="008D4D70" w:rsidRP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 xml:space="preserve">                          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 xml:space="preserve">Indian Institute of Technology Kharagpur, Kharagpur - 721302, India </w:t>
        </w:r>
        <w:r w:rsidR="008D4D70" w:rsidRP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 xml:space="preserve">                              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भारतीय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ज्ञान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प्रणाली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उत्कृष्टता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934465" w:rsidRPr="008D4D70">
          <w:rPr>
            <w:rFonts w:ascii="Times New Roman" w:eastAsia="Arial Unicode MS" w:hAnsi="Times New Roman" w:cs="Arial Unicode MS"/>
            <w:sz w:val="28"/>
            <w:szCs w:val="28"/>
            <w:cs/>
            <w:lang w:bidi="hi-IN"/>
          </w:rPr>
          <w:t>केंद्र</w:t>
        </w:r>
        <w:r w:rsidR="00934465" w:rsidRPr="008D4D70">
          <w:rPr>
            <w:rFonts w:ascii="Times New Roman" w:eastAsia="Arial Unicode MS" w:hAnsi="Times New Roman" w:cs="Times New Roman"/>
            <w:sz w:val="28"/>
            <w:szCs w:val="28"/>
            <w:cs/>
            <w:lang w:bidi="hi-IN"/>
          </w:rPr>
          <w:t xml:space="preserve"> </w:t>
        </w:r>
        <w:r w:rsidR="008D4D70">
          <w:rPr>
            <w:rFonts w:ascii="Times New Roman" w:eastAsia="Arial Unicode MS" w:hAnsi="Times New Roman" w:cs="Times New Roman"/>
            <w:sz w:val="28"/>
            <w:szCs w:val="28"/>
            <w:lang w:bidi="hi-IN"/>
          </w:rPr>
          <w:t xml:space="preserve">                                                                          </w:t>
        </w:r>
        <w:r w:rsidR="008668A4" w:rsidRPr="008D4D70">
          <w:rPr>
            <w:rFonts w:ascii="Times New Roman" w:eastAsia="Arial Unicode MS" w:hAnsi="Times New Roman" w:cs="Times New Roman"/>
            <w:sz w:val="28"/>
            <w:szCs w:val="28"/>
          </w:rPr>
          <w:t>Center of Excellence for Indian Knowledge Systems</w:t>
        </w:r>
      </w:sdtContent>
    </w:sdt>
  </w:p>
  <w:p w14:paraId="2BB24AE9" w14:textId="77777777" w:rsidR="008668A4" w:rsidRDefault="008668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1326F"/>
    <w:multiLevelType w:val="hybridMultilevel"/>
    <w:tmpl w:val="F24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0637D"/>
    <w:multiLevelType w:val="hybridMultilevel"/>
    <w:tmpl w:val="7B32CE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612"/>
    <w:rsid w:val="00050F4C"/>
    <w:rsid w:val="000C3673"/>
    <w:rsid w:val="000C368C"/>
    <w:rsid w:val="00163CAE"/>
    <w:rsid w:val="001C36F0"/>
    <w:rsid w:val="0020119A"/>
    <w:rsid w:val="00266D38"/>
    <w:rsid w:val="002B11E8"/>
    <w:rsid w:val="0036211A"/>
    <w:rsid w:val="003C10D7"/>
    <w:rsid w:val="0041191C"/>
    <w:rsid w:val="004C6860"/>
    <w:rsid w:val="00504027"/>
    <w:rsid w:val="00634E0B"/>
    <w:rsid w:val="00656783"/>
    <w:rsid w:val="006A2751"/>
    <w:rsid w:val="006A3815"/>
    <w:rsid w:val="00766D94"/>
    <w:rsid w:val="007B7CA7"/>
    <w:rsid w:val="00800C48"/>
    <w:rsid w:val="00852852"/>
    <w:rsid w:val="008668A4"/>
    <w:rsid w:val="008D4D70"/>
    <w:rsid w:val="00934465"/>
    <w:rsid w:val="00A35A6D"/>
    <w:rsid w:val="00A655C5"/>
    <w:rsid w:val="00AA45D3"/>
    <w:rsid w:val="00AE5A36"/>
    <w:rsid w:val="00AF7AE0"/>
    <w:rsid w:val="00BC7193"/>
    <w:rsid w:val="00C0325C"/>
    <w:rsid w:val="00CB6612"/>
    <w:rsid w:val="00D92B9B"/>
    <w:rsid w:val="00E1415B"/>
    <w:rsid w:val="00E85CE5"/>
    <w:rsid w:val="00FE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CCE8"/>
  <w15:docId w15:val="{A4F87242-2844-4B9D-833E-B54183C7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51"/>
    <w:pPr>
      <w:ind w:left="720"/>
      <w:contextualSpacing/>
    </w:pPr>
  </w:style>
  <w:style w:type="table" w:styleId="TableGrid">
    <w:name w:val="Table Grid"/>
    <w:basedOn w:val="TableNormal"/>
    <w:uiPriority w:val="59"/>
    <w:rsid w:val="00266D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6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A4"/>
  </w:style>
  <w:style w:type="paragraph" w:styleId="Footer">
    <w:name w:val="footer"/>
    <w:basedOn w:val="Normal"/>
    <w:link w:val="FooterChar"/>
    <w:uiPriority w:val="99"/>
    <w:unhideWhenUsed/>
    <w:rsid w:val="0086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A4"/>
  </w:style>
  <w:style w:type="paragraph" w:styleId="BalloonText">
    <w:name w:val="Balloon Text"/>
    <w:basedOn w:val="Normal"/>
    <w:link w:val="BalloonTextChar"/>
    <w:uiPriority w:val="99"/>
    <w:semiHidden/>
    <w:unhideWhenUsed/>
    <w:rsid w:val="008668A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8A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36211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58C3A1B6594005ADA3F1DDC528B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5F60-4C08-45ED-8A32-4514F205A142}"/>
      </w:docPartPr>
      <w:docPartBody>
        <w:p w:rsidR="005F0E38" w:rsidRDefault="00C85409" w:rsidP="00C85409">
          <w:pPr>
            <w:pStyle w:val="1958C3A1B6594005ADA3F1DDC528BC4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5409"/>
    <w:rsid w:val="00041403"/>
    <w:rsid w:val="005F0E38"/>
    <w:rsid w:val="006B739F"/>
    <w:rsid w:val="006F2983"/>
    <w:rsid w:val="00C85409"/>
    <w:rsid w:val="00D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58C3A1B6594005ADA3F1DDC528BC47">
    <w:name w:val="1958C3A1B6594005ADA3F1DDC528BC47"/>
    <w:rsid w:val="00C85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Email - dipesh@iks.iitkgp.ac.in : dipesh.katira@gmail.com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भारतीय प्रौद्योगिकी संस्थान खड़गपुर, खड़गपुर - 721302, भारत                                           Indian Institute of Technology Kharagpur, Kharagpur - 721302, India                                भारतीय ज्ञान प्रणाली उत्कृष्टता केंद्र                  </vt:lpstr>
    </vt:vector>
  </TitlesOfParts>
  <Company>Mobile - 9594356857 (O)  Email - dipesh@iks.iitkgp.ac.in ; dipesh.katira@gmail.com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भारतीय प्रौद्योगिकी संस्थान खड़गपुर, खड़गपुर - 721302, भारत                                           Indian Institute of Technology Kharagpur, Kharagpur - 721302, India                                भारतीय ज्ञान प्रणाली उत्कृष्टता केंद्र                                                                           Center of Excellence for Indian Knowledge Systems</dc:title>
  <dc:subject/>
  <dc:creator>AC</dc:creator>
  <cp:keywords/>
  <dc:description/>
  <cp:lastModifiedBy>Microsoft account</cp:lastModifiedBy>
  <cp:revision>22</cp:revision>
  <cp:lastPrinted>2022-05-19T08:56:00Z</cp:lastPrinted>
  <dcterms:created xsi:type="dcterms:W3CDTF">2022-05-19T04:01:00Z</dcterms:created>
  <dcterms:modified xsi:type="dcterms:W3CDTF">2022-09-07T05:15:00Z</dcterms:modified>
</cp:coreProperties>
</file>