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1F6" w:rsidRPr="00007C34" w:rsidRDefault="00441081" w:rsidP="00441081">
      <w:pPr>
        <w:jc w:val="center"/>
        <w:rPr>
          <w:rFonts w:ascii="Times New Roman" w:eastAsia="Arial Unicode MS" w:hAnsi="Times New Roman" w:cs="Times New Roman"/>
          <w:b/>
          <w:bCs/>
          <w:sz w:val="24"/>
          <w:szCs w:val="24"/>
        </w:rPr>
      </w:pPr>
      <w:r w:rsidRPr="00007C34">
        <w:rPr>
          <w:rFonts w:ascii="Times New Roman" w:eastAsia="Arial Unicode MS" w:hAnsi="Times New Roman" w:cs="Times New Roman"/>
          <w:b/>
          <w:bCs/>
          <w:sz w:val="24"/>
          <w:szCs w:val="24"/>
        </w:rPr>
        <w:t>Summary of top</w:t>
      </w:r>
      <w:r w:rsidR="00437681">
        <w:rPr>
          <w:rFonts w:ascii="Times New Roman" w:eastAsia="Arial Unicode MS" w:hAnsi="Times New Roman" w:cs="Times New Roman"/>
          <w:b/>
          <w:bCs/>
          <w:sz w:val="24"/>
          <w:szCs w:val="24"/>
        </w:rPr>
        <w:t>ics discussed in classes 5 to 9</w:t>
      </w:r>
    </w:p>
    <w:p w:rsidR="00441081" w:rsidRPr="00007C34" w:rsidRDefault="00441081" w:rsidP="00441081">
      <w:pPr>
        <w:rPr>
          <w:rFonts w:ascii="Times New Roman" w:eastAsia="Arial Unicode MS" w:hAnsi="Times New Roman" w:cs="Times New Roman"/>
          <w:b/>
          <w:bCs/>
          <w:sz w:val="24"/>
          <w:szCs w:val="24"/>
        </w:rPr>
      </w:pPr>
      <w:r w:rsidRPr="00007C34">
        <w:rPr>
          <w:rFonts w:ascii="Times New Roman" w:eastAsia="Arial Unicode MS" w:hAnsi="Times New Roman" w:cs="Times New Roman"/>
          <w:b/>
          <w:bCs/>
          <w:sz w:val="24"/>
          <w:szCs w:val="24"/>
        </w:rPr>
        <w:t xml:space="preserve">5 books of </w:t>
      </w:r>
      <w:proofErr w:type="spellStart"/>
      <w:r w:rsidRPr="00007C34">
        <w:rPr>
          <w:rFonts w:ascii="Times New Roman" w:eastAsia="Arial Unicode MS" w:hAnsi="Times New Roman" w:cs="Times New Roman"/>
          <w:b/>
          <w:bCs/>
          <w:sz w:val="24"/>
          <w:szCs w:val="24"/>
        </w:rPr>
        <w:t>Paninian</w:t>
      </w:r>
      <w:proofErr w:type="spellEnd"/>
      <w:r w:rsidRPr="00007C34">
        <w:rPr>
          <w:rFonts w:ascii="Times New Roman" w:eastAsia="Arial Unicode MS" w:hAnsi="Times New Roman" w:cs="Times New Roman"/>
          <w:b/>
          <w:bCs/>
          <w:sz w:val="24"/>
          <w:szCs w:val="24"/>
        </w:rPr>
        <w:t xml:space="preserve"> System of Grammar</w:t>
      </w:r>
      <w:r w:rsidR="00B23472" w:rsidRPr="00007C34">
        <w:rPr>
          <w:rFonts w:ascii="Times New Roman" w:eastAsia="Arial Unicode MS" w:hAnsi="Times New Roman" w:cs="Times New Roman"/>
          <w:b/>
          <w:bCs/>
          <w:sz w:val="24"/>
          <w:szCs w:val="24"/>
        </w:rPr>
        <w:t xml:space="preserve"> (or </w:t>
      </w:r>
      <w:r w:rsidR="00B23472" w:rsidRPr="00007C34">
        <w:rPr>
          <w:rFonts w:ascii="Kokila" w:eastAsia="Arial Unicode MS" w:hAnsi="Kokila" w:cs="Kokila" w:hint="cs"/>
          <w:b/>
          <w:bCs/>
          <w:sz w:val="24"/>
          <w:szCs w:val="24"/>
          <w:cs/>
          <w:lang w:bidi="hi-IN"/>
        </w:rPr>
        <w:t>पाणिनीय</w:t>
      </w:r>
      <w:r w:rsidR="00B23472" w:rsidRPr="00007C34">
        <w:rPr>
          <w:rFonts w:ascii="Times New Roman" w:eastAsia="Arial Unicode MS" w:hAnsi="Times New Roman" w:cs="Times New Roman"/>
          <w:b/>
          <w:bCs/>
          <w:sz w:val="24"/>
          <w:szCs w:val="24"/>
          <w:cs/>
          <w:lang w:bidi="hi-IN"/>
        </w:rPr>
        <w:t xml:space="preserve"> </w:t>
      </w:r>
      <w:r w:rsidR="00B23472" w:rsidRPr="00007C34">
        <w:rPr>
          <w:rFonts w:ascii="Kokila" w:eastAsia="Arial Unicode MS" w:hAnsi="Kokila" w:cs="Kokila" w:hint="cs"/>
          <w:b/>
          <w:bCs/>
          <w:sz w:val="24"/>
          <w:szCs w:val="24"/>
          <w:cs/>
          <w:lang w:bidi="hi-IN"/>
        </w:rPr>
        <w:t>व्याकरण</w:t>
      </w:r>
      <w:r w:rsidR="00B23472" w:rsidRPr="00007C34">
        <w:rPr>
          <w:rFonts w:ascii="Times New Roman" w:eastAsia="Arial Unicode MS" w:hAnsi="Times New Roman" w:cs="Times New Roman"/>
          <w:b/>
          <w:bCs/>
          <w:sz w:val="24"/>
          <w:szCs w:val="24"/>
          <w:cs/>
          <w:lang w:bidi="hi-IN"/>
        </w:rPr>
        <w:t xml:space="preserve"> </w:t>
      </w:r>
      <w:r w:rsidR="00B23472" w:rsidRPr="00007C34">
        <w:rPr>
          <w:rFonts w:ascii="Kokila" w:eastAsia="Arial Unicode MS" w:hAnsi="Kokila" w:cs="Kokila" w:hint="cs"/>
          <w:b/>
          <w:bCs/>
          <w:sz w:val="24"/>
          <w:szCs w:val="24"/>
          <w:cs/>
          <w:lang w:bidi="hi-IN"/>
        </w:rPr>
        <w:t>तन्त्र</w:t>
      </w:r>
      <w:r w:rsidR="00B23472" w:rsidRPr="00007C34">
        <w:rPr>
          <w:rFonts w:ascii="Times New Roman" w:eastAsia="Arial Unicode MS" w:hAnsi="Times New Roman" w:cs="Times New Roman"/>
          <w:b/>
          <w:bCs/>
          <w:sz w:val="24"/>
          <w:szCs w:val="24"/>
          <w:cs/>
          <w:lang w:bidi="hi-IN"/>
        </w:rPr>
        <w:t>)</w:t>
      </w:r>
      <w:r w:rsidRPr="00007C34">
        <w:rPr>
          <w:rFonts w:ascii="Times New Roman" w:eastAsia="Arial Unicode MS" w:hAnsi="Times New Roman" w:cs="Times New Roman"/>
          <w:b/>
          <w:bCs/>
          <w:sz w:val="24"/>
          <w:szCs w:val="24"/>
        </w:rPr>
        <w:t xml:space="preserve"> –</w:t>
      </w:r>
    </w:p>
    <w:p w:rsidR="00441081" w:rsidRPr="00007C34" w:rsidRDefault="00441081" w:rsidP="00441081">
      <w:pPr>
        <w:rPr>
          <w:rFonts w:ascii="Times New Roman" w:eastAsia="Arial Unicode MS" w:hAnsi="Times New Roman" w:cs="Times New Roman"/>
          <w:sz w:val="24"/>
          <w:szCs w:val="24"/>
        </w:rPr>
      </w:pPr>
      <w:r w:rsidRPr="00007C34">
        <w:rPr>
          <w:rFonts w:ascii="Times New Roman" w:eastAsia="Arial Unicode MS" w:hAnsi="Times New Roman" w:cs="Times New Roman"/>
          <w:sz w:val="24"/>
          <w:szCs w:val="24"/>
        </w:rPr>
        <w:t xml:space="preserve">Following are the 5 books, by virtue of which the </w:t>
      </w:r>
      <w:r w:rsidR="00B23472" w:rsidRPr="00007C34">
        <w:rPr>
          <w:rFonts w:ascii="Kokila" w:eastAsia="Arial Unicode MS" w:hAnsi="Kokila" w:cs="Kokila" w:hint="cs"/>
          <w:sz w:val="24"/>
          <w:szCs w:val="24"/>
          <w:cs/>
          <w:lang w:bidi="hi-IN"/>
        </w:rPr>
        <w:t>पाणिनीय</w:t>
      </w:r>
      <w:r w:rsidR="00B23472" w:rsidRPr="00007C34">
        <w:rPr>
          <w:rFonts w:ascii="Times New Roman" w:eastAsia="Arial Unicode MS" w:hAnsi="Times New Roman" w:cs="Times New Roman"/>
          <w:sz w:val="24"/>
          <w:szCs w:val="24"/>
          <w:cs/>
          <w:lang w:bidi="hi-IN"/>
        </w:rPr>
        <w:t xml:space="preserve"> </w:t>
      </w:r>
      <w:r w:rsidR="00B23472" w:rsidRPr="00007C34">
        <w:rPr>
          <w:rFonts w:ascii="Kokila" w:eastAsia="Arial Unicode MS" w:hAnsi="Kokila" w:cs="Kokila" w:hint="cs"/>
          <w:sz w:val="24"/>
          <w:szCs w:val="24"/>
          <w:cs/>
          <w:lang w:bidi="hi-IN"/>
        </w:rPr>
        <w:t>व्याकरण</w:t>
      </w:r>
      <w:r w:rsidR="00B23472" w:rsidRPr="00007C34">
        <w:rPr>
          <w:rFonts w:ascii="Times New Roman" w:eastAsia="Arial Unicode MS" w:hAnsi="Times New Roman" w:cs="Times New Roman"/>
          <w:sz w:val="24"/>
          <w:szCs w:val="24"/>
          <w:cs/>
          <w:lang w:bidi="hi-IN"/>
        </w:rPr>
        <w:t xml:space="preserve"> </w:t>
      </w:r>
      <w:r w:rsidR="00B23472" w:rsidRPr="00007C34">
        <w:rPr>
          <w:rFonts w:ascii="Kokila" w:eastAsia="Arial Unicode MS" w:hAnsi="Kokila" w:cs="Kokila" w:hint="cs"/>
          <w:sz w:val="24"/>
          <w:szCs w:val="24"/>
          <w:cs/>
          <w:lang w:bidi="hi-IN"/>
        </w:rPr>
        <w:t>तन्त्र</w:t>
      </w:r>
      <w:r w:rsidRPr="00007C34">
        <w:rPr>
          <w:rFonts w:ascii="Times New Roman" w:eastAsia="Arial Unicode MS" w:hAnsi="Times New Roman" w:cs="Times New Roman"/>
          <w:sz w:val="24"/>
          <w:szCs w:val="24"/>
        </w:rPr>
        <w:t xml:space="preserve"> becomes</w:t>
      </w:r>
      <w:r w:rsidR="00996EF0" w:rsidRPr="00007C34">
        <w:rPr>
          <w:rFonts w:ascii="Times New Roman" w:eastAsia="Arial Unicode MS" w:hAnsi="Times New Roman" w:cs="Times New Roman"/>
          <w:sz w:val="24"/>
          <w:szCs w:val="24"/>
          <w:cs/>
          <w:lang w:bidi="kn-IN"/>
        </w:rPr>
        <w:t xml:space="preserve"> </w:t>
      </w:r>
      <w:r w:rsidR="00996EF0" w:rsidRPr="00007C34">
        <w:rPr>
          <w:rFonts w:ascii="Times New Roman" w:eastAsia="Arial Unicode MS" w:hAnsi="Times New Roman" w:cs="Times New Roman"/>
          <w:sz w:val="24"/>
          <w:szCs w:val="24"/>
          <w:lang w:bidi="kn-IN"/>
        </w:rPr>
        <w:t>entirely</w:t>
      </w:r>
      <w:r w:rsidR="00437681">
        <w:rPr>
          <w:rFonts w:ascii="Times New Roman" w:eastAsia="Arial Unicode MS" w:hAnsi="Times New Roman" w:cs="Times New Roman"/>
          <w:sz w:val="24"/>
          <w:szCs w:val="24"/>
        </w:rPr>
        <w:t xml:space="preserve"> functional-</w:t>
      </w:r>
    </w:p>
    <w:p w:rsidR="00441081" w:rsidRPr="00007C34" w:rsidRDefault="00441081" w:rsidP="00441081">
      <w:pPr>
        <w:pStyle w:val="ListParagraph"/>
        <w:numPr>
          <w:ilvl w:val="0"/>
          <w:numId w:val="1"/>
        </w:numPr>
        <w:rPr>
          <w:rFonts w:ascii="Times New Roman" w:eastAsia="Arial Unicode MS" w:hAnsi="Times New Roman" w:cs="Times New Roman"/>
          <w:sz w:val="24"/>
          <w:szCs w:val="24"/>
        </w:rPr>
      </w:pPr>
      <w:r w:rsidRPr="00007C34">
        <w:rPr>
          <w:rFonts w:ascii="Kokila" w:eastAsia="Arial Unicode MS" w:hAnsi="Kokila" w:cs="Kokila" w:hint="cs"/>
          <w:sz w:val="24"/>
          <w:szCs w:val="24"/>
          <w:cs/>
        </w:rPr>
        <w:t>अष्टाध्यायी</w:t>
      </w:r>
      <w:r w:rsidRPr="00007C34">
        <w:rPr>
          <w:rFonts w:ascii="Times New Roman" w:eastAsia="Arial Unicode MS" w:hAnsi="Times New Roman" w:cs="Times New Roman"/>
          <w:sz w:val="24"/>
          <w:szCs w:val="24"/>
          <w:cs/>
        </w:rPr>
        <w:t>-</w:t>
      </w:r>
      <w:r w:rsidRPr="00007C34">
        <w:rPr>
          <w:rFonts w:ascii="Kokila" w:eastAsia="Arial Unicode MS" w:hAnsi="Kokila" w:cs="Kokila" w:hint="cs"/>
          <w:sz w:val="24"/>
          <w:szCs w:val="24"/>
          <w:cs/>
        </w:rPr>
        <w:t>सूत्रपाठ</w:t>
      </w:r>
    </w:p>
    <w:p w:rsidR="00441081" w:rsidRPr="00007C34" w:rsidRDefault="00441081" w:rsidP="00441081">
      <w:pPr>
        <w:pStyle w:val="ListParagraph"/>
        <w:numPr>
          <w:ilvl w:val="0"/>
          <w:numId w:val="1"/>
        </w:numPr>
        <w:rPr>
          <w:rFonts w:ascii="Times New Roman" w:eastAsia="Arial Unicode MS" w:hAnsi="Times New Roman" w:cs="Times New Roman"/>
          <w:sz w:val="24"/>
          <w:szCs w:val="24"/>
        </w:rPr>
      </w:pPr>
      <w:r w:rsidRPr="00007C34">
        <w:rPr>
          <w:rFonts w:ascii="Kokila" w:eastAsia="Arial Unicode MS" w:hAnsi="Kokila" w:cs="Kokila" w:hint="cs"/>
          <w:sz w:val="24"/>
          <w:szCs w:val="24"/>
          <w:cs/>
        </w:rPr>
        <w:t>धातुपाठ</w:t>
      </w:r>
    </w:p>
    <w:p w:rsidR="00441081" w:rsidRPr="00007C34" w:rsidRDefault="00441081" w:rsidP="00441081">
      <w:pPr>
        <w:pStyle w:val="ListParagraph"/>
        <w:numPr>
          <w:ilvl w:val="0"/>
          <w:numId w:val="1"/>
        </w:numPr>
        <w:rPr>
          <w:rFonts w:ascii="Times New Roman" w:eastAsia="Arial Unicode MS" w:hAnsi="Times New Roman" w:cs="Times New Roman"/>
          <w:sz w:val="24"/>
          <w:szCs w:val="24"/>
        </w:rPr>
      </w:pPr>
      <w:r w:rsidRPr="00007C34">
        <w:rPr>
          <w:rFonts w:ascii="Kokila" w:eastAsia="Arial Unicode MS" w:hAnsi="Kokila" w:cs="Kokila" w:hint="cs"/>
          <w:sz w:val="24"/>
          <w:szCs w:val="24"/>
          <w:cs/>
        </w:rPr>
        <w:t>गणपाठ</w:t>
      </w:r>
    </w:p>
    <w:p w:rsidR="00441081" w:rsidRPr="00007C34" w:rsidRDefault="00441081" w:rsidP="00441081">
      <w:pPr>
        <w:pStyle w:val="ListParagraph"/>
        <w:numPr>
          <w:ilvl w:val="0"/>
          <w:numId w:val="1"/>
        </w:numPr>
        <w:rPr>
          <w:rFonts w:ascii="Times New Roman" w:eastAsia="Arial Unicode MS" w:hAnsi="Times New Roman" w:cs="Times New Roman"/>
          <w:sz w:val="24"/>
          <w:szCs w:val="24"/>
        </w:rPr>
      </w:pPr>
      <w:r w:rsidRPr="00007C34">
        <w:rPr>
          <w:rFonts w:ascii="Kokila" w:eastAsia="Arial Unicode MS" w:hAnsi="Kokila" w:cs="Kokila" w:hint="cs"/>
          <w:sz w:val="24"/>
          <w:szCs w:val="24"/>
          <w:cs/>
        </w:rPr>
        <w:t>उणादिसूत्रपाठ</w:t>
      </w:r>
    </w:p>
    <w:p w:rsidR="00441081" w:rsidRPr="00007C34" w:rsidRDefault="00441081" w:rsidP="00441081">
      <w:pPr>
        <w:pStyle w:val="ListParagraph"/>
        <w:numPr>
          <w:ilvl w:val="0"/>
          <w:numId w:val="1"/>
        </w:numPr>
        <w:rPr>
          <w:rFonts w:ascii="Times New Roman" w:eastAsia="Arial Unicode MS" w:hAnsi="Times New Roman" w:cs="Times New Roman"/>
          <w:sz w:val="24"/>
          <w:szCs w:val="24"/>
        </w:rPr>
      </w:pPr>
      <w:r w:rsidRPr="00007C34">
        <w:rPr>
          <w:rFonts w:ascii="Kokila" w:eastAsia="Arial Unicode MS" w:hAnsi="Kokila" w:cs="Kokila" w:hint="cs"/>
          <w:sz w:val="24"/>
          <w:szCs w:val="24"/>
          <w:cs/>
        </w:rPr>
        <w:t>लिङ्गानुशासन</w:t>
      </w:r>
    </w:p>
    <w:p w:rsidR="00996EF0" w:rsidRPr="00007C34" w:rsidRDefault="006E6E3B" w:rsidP="00441081">
      <w:pPr>
        <w:rPr>
          <w:rFonts w:ascii="Times New Roman" w:eastAsia="Arial Unicode MS" w:hAnsi="Times New Roman" w:cs="Times New Roman"/>
          <w:b/>
          <w:bCs/>
          <w:sz w:val="24"/>
          <w:szCs w:val="24"/>
          <w:lang w:bidi="hi-IN"/>
        </w:rPr>
      </w:pPr>
      <w:r w:rsidRPr="00007C34">
        <w:rPr>
          <w:rFonts w:ascii="Times New Roman" w:eastAsia="Arial Unicode MS" w:hAnsi="Times New Roman" w:cs="Times New Roman"/>
          <w:b/>
          <w:bCs/>
          <w:sz w:val="24"/>
          <w:szCs w:val="24"/>
        </w:rPr>
        <w:t>T</w:t>
      </w:r>
      <w:r w:rsidR="00996EF0" w:rsidRPr="00007C34">
        <w:rPr>
          <w:rFonts w:ascii="Times New Roman" w:eastAsia="Arial Unicode MS" w:hAnsi="Times New Roman" w:cs="Times New Roman"/>
          <w:b/>
          <w:bCs/>
          <w:sz w:val="24"/>
          <w:szCs w:val="24"/>
        </w:rPr>
        <w:t xml:space="preserve">he </w:t>
      </w:r>
      <w:r w:rsidR="00996EF0" w:rsidRPr="00007C34">
        <w:rPr>
          <w:rFonts w:ascii="Kokila" w:eastAsia="Arial Unicode MS" w:hAnsi="Kokila" w:cs="Kokila" w:hint="cs"/>
          <w:b/>
          <w:bCs/>
          <w:sz w:val="24"/>
          <w:szCs w:val="24"/>
          <w:cs/>
          <w:lang w:bidi="hi-IN"/>
        </w:rPr>
        <w:t>अष्टाध्यायी</w:t>
      </w:r>
      <w:r w:rsidR="00996EF0" w:rsidRPr="00007C34">
        <w:rPr>
          <w:rFonts w:ascii="Times New Roman" w:eastAsia="Arial Unicode MS" w:hAnsi="Times New Roman" w:cs="Times New Roman"/>
          <w:b/>
          <w:bCs/>
          <w:sz w:val="24"/>
          <w:szCs w:val="24"/>
          <w:cs/>
          <w:lang w:bidi="hi-IN"/>
        </w:rPr>
        <w:t>-</w:t>
      </w:r>
      <w:r w:rsidR="00996EF0" w:rsidRPr="00007C34">
        <w:rPr>
          <w:rFonts w:ascii="Kokila" w:eastAsia="Arial Unicode MS" w:hAnsi="Kokila" w:cs="Kokila" w:hint="cs"/>
          <w:b/>
          <w:bCs/>
          <w:sz w:val="24"/>
          <w:szCs w:val="24"/>
          <w:cs/>
          <w:lang w:bidi="hi-IN"/>
        </w:rPr>
        <w:t>सूत्रपाठ</w:t>
      </w:r>
    </w:p>
    <w:p w:rsidR="00996EF0" w:rsidRPr="00007C34" w:rsidRDefault="00996EF0" w:rsidP="00996EF0">
      <w:pPr>
        <w:pStyle w:val="ListParagraph"/>
        <w:numPr>
          <w:ilvl w:val="0"/>
          <w:numId w:val="2"/>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There are 8 chapters (i.e., </w:t>
      </w:r>
      <w:r w:rsidRPr="00007C34">
        <w:rPr>
          <w:rFonts w:ascii="Kokila" w:eastAsia="Arial Unicode MS" w:hAnsi="Kokila" w:cs="Kokila" w:hint="cs"/>
          <w:sz w:val="24"/>
          <w:szCs w:val="24"/>
          <w:cs/>
          <w:lang w:bidi="hi-IN"/>
        </w:rPr>
        <w:t>अध्याय</w:t>
      </w:r>
      <w:r w:rsidRPr="00007C34">
        <w:rPr>
          <w:rFonts w:ascii="Times New Roman" w:eastAsia="Arial Unicode MS" w:hAnsi="Times New Roman" w:cs="Times New Roman"/>
          <w:sz w:val="24"/>
          <w:szCs w:val="24"/>
          <w:lang w:bidi="hi-IN"/>
        </w:rPr>
        <w:t xml:space="preserve">s) in this book. That is why it is called as </w:t>
      </w:r>
      <w:r w:rsidRPr="00007C34">
        <w:rPr>
          <w:rFonts w:ascii="Kokila" w:eastAsia="Arial Unicode MS" w:hAnsi="Kokila" w:cs="Kokila" w:hint="cs"/>
          <w:sz w:val="24"/>
          <w:szCs w:val="24"/>
          <w:cs/>
          <w:lang w:bidi="hi-IN"/>
        </w:rPr>
        <w:t>अष्टाध्यायी</w:t>
      </w:r>
    </w:p>
    <w:p w:rsidR="00996EF0" w:rsidRPr="00007C34" w:rsidRDefault="00996EF0" w:rsidP="00996EF0">
      <w:pPr>
        <w:pStyle w:val="ListParagraph"/>
        <w:numPr>
          <w:ilvl w:val="0"/>
          <w:numId w:val="2"/>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Each chapter is divided into 4 sub-chapters (i.e., </w:t>
      </w:r>
      <w:r w:rsidRPr="00007C34">
        <w:rPr>
          <w:rFonts w:ascii="Kokila" w:eastAsia="Arial Unicode MS" w:hAnsi="Kokila" w:cs="Kokila" w:hint="cs"/>
          <w:sz w:val="24"/>
          <w:szCs w:val="24"/>
          <w:cs/>
          <w:lang w:bidi="hi-IN"/>
        </w:rPr>
        <w:t>पाद</w:t>
      </w:r>
      <w:r w:rsidRPr="00007C34">
        <w:rPr>
          <w:rFonts w:ascii="Times New Roman" w:eastAsia="Arial Unicode MS" w:hAnsi="Times New Roman" w:cs="Times New Roman"/>
          <w:sz w:val="24"/>
          <w:szCs w:val="24"/>
          <w:lang w:bidi="hi-IN"/>
        </w:rPr>
        <w:t>s)</w:t>
      </w:r>
    </w:p>
    <w:p w:rsidR="00996EF0" w:rsidRPr="00007C34" w:rsidRDefault="00996EF0" w:rsidP="00996EF0">
      <w:pPr>
        <w:pStyle w:val="ListParagraph"/>
        <w:numPr>
          <w:ilvl w:val="0"/>
          <w:numId w:val="2"/>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In each of these </w:t>
      </w:r>
      <w:r w:rsidRPr="00007C34">
        <w:rPr>
          <w:rFonts w:ascii="Kokila" w:eastAsia="Arial Unicode MS" w:hAnsi="Kokila" w:cs="Kokila" w:hint="cs"/>
          <w:sz w:val="24"/>
          <w:szCs w:val="24"/>
          <w:cs/>
          <w:lang w:bidi="hi-IN"/>
        </w:rPr>
        <w:t>पाद</w:t>
      </w:r>
      <w:r w:rsidRPr="00007C34">
        <w:rPr>
          <w:rFonts w:ascii="Times New Roman" w:eastAsia="Arial Unicode MS" w:hAnsi="Times New Roman" w:cs="Times New Roman"/>
          <w:sz w:val="24"/>
          <w:szCs w:val="24"/>
          <w:lang w:bidi="hi-IN"/>
        </w:rPr>
        <w:t xml:space="preserve">s there are varying number of aphorisms (i.e., </w:t>
      </w:r>
      <w:r w:rsidRPr="00007C34">
        <w:rPr>
          <w:rFonts w:ascii="Kokila" w:eastAsia="Arial Unicode MS" w:hAnsi="Kokila" w:cs="Kokila" w:hint="cs"/>
          <w:sz w:val="24"/>
          <w:szCs w:val="24"/>
          <w:cs/>
          <w:lang w:bidi="hi-IN"/>
        </w:rPr>
        <w:t>सूत्र</w:t>
      </w:r>
      <w:r w:rsidRPr="00007C34">
        <w:rPr>
          <w:rFonts w:ascii="Times New Roman" w:eastAsia="Arial Unicode MS" w:hAnsi="Times New Roman" w:cs="Times New Roman"/>
          <w:sz w:val="24"/>
          <w:szCs w:val="24"/>
          <w:lang w:bidi="hi-IN"/>
        </w:rPr>
        <w:t>s)</w:t>
      </w:r>
    </w:p>
    <w:p w:rsidR="006E6E3B" w:rsidRPr="00007C34" w:rsidRDefault="00996EF0" w:rsidP="00996EF0">
      <w:pPr>
        <w:pStyle w:val="ListParagraph"/>
        <w:numPr>
          <w:ilvl w:val="0"/>
          <w:numId w:val="2"/>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These </w:t>
      </w:r>
      <w:r w:rsidRPr="00007C34">
        <w:rPr>
          <w:rFonts w:ascii="Kokila" w:eastAsia="Arial Unicode MS" w:hAnsi="Kokila" w:cs="Kokila" w:hint="cs"/>
          <w:sz w:val="24"/>
          <w:szCs w:val="24"/>
          <w:cs/>
          <w:lang w:bidi="hi-IN"/>
        </w:rPr>
        <w:t>सूत्र</w:t>
      </w:r>
      <w:r w:rsidRPr="00007C34">
        <w:rPr>
          <w:rFonts w:ascii="Times New Roman" w:eastAsia="Arial Unicode MS" w:hAnsi="Times New Roman" w:cs="Times New Roman"/>
          <w:sz w:val="24"/>
          <w:szCs w:val="24"/>
          <w:lang w:bidi="hi-IN"/>
        </w:rPr>
        <w:t>s are the rules that lead us to correct usages with the inputs from the</w:t>
      </w:r>
      <w:r w:rsidR="006E6E3B" w:rsidRPr="00007C34">
        <w:rPr>
          <w:rFonts w:ascii="Times New Roman" w:eastAsia="Arial Unicode MS" w:hAnsi="Times New Roman" w:cs="Times New Roman"/>
          <w:sz w:val="24"/>
          <w:szCs w:val="24"/>
          <w:lang w:bidi="hi-IN"/>
        </w:rPr>
        <w:t xml:space="preserve"> </w:t>
      </w:r>
      <w:r w:rsidR="006E6E3B" w:rsidRPr="00007C34">
        <w:rPr>
          <w:rFonts w:ascii="Kokila" w:eastAsia="Arial Unicode MS" w:hAnsi="Kokila" w:cs="Kokila" w:hint="cs"/>
          <w:sz w:val="24"/>
          <w:szCs w:val="24"/>
          <w:cs/>
          <w:lang w:bidi="hi-IN"/>
        </w:rPr>
        <w:t>धातुपाठ</w:t>
      </w:r>
      <w:r w:rsidR="006E6E3B" w:rsidRPr="00007C34">
        <w:rPr>
          <w:rFonts w:ascii="Times New Roman" w:eastAsia="Arial Unicode MS" w:hAnsi="Times New Roman" w:cs="Times New Roman"/>
          <w:sz w:val="24"/>
          <w:szCs w:val="24"/>
          <w:cs/>
          <w:lang w:bidi="hi-IN"/>
        </w:rPr>
        <w:t xml:space="preserve"> </w:t>
      </w:r>
      <w:r w:rsidR="006E6E3B" w:rsidRPr="00007C34">
        <w:rPr>
          <w:rFonts w:ascii="Times New Roman" w:eastAsia="Arial Unicode MS" w:hAnsi="Times New Roman" w:cs="Times New Roman"/>
          <w:sz w:val="24"/>
          <w:szCs w:val="24"/>
          <w:lang w:bidi="hi-IN"/>
        </w:rPr>
        <w:t>and the</w:t>
      </w:r>
      <w:r w:rsidR="006E6E3B" w:rsidRPr="00007C34">
        <w:rPr>
          <w:rFonts w:ascii="Times New Roman" w:eastAsia="Arial Unicode MS" w:hAnsi="Times New Roman" w:cs="Times New Roman"/>
          <w:sz w:val="24"/>
          <w:szCs w:val="24"/>
          <w:cs/>
          <w:lang w:bidi="hi-IN"/>
        </w:rPr>
        <w:t xml:space="preserve"> </w:t>
      </w:r>
      <w:r w:rsidR="006E6E3B" w:rsidRPr="00007C34">
        <w:rPr>
          <w:rFonts w:ascii="Kokila" w:eastAsia="Arial Unicode MS" w:hAnsi="Kokila" w:cs="Kokila" w:hint="cs"/>
          <w:sz w:val="24"/>
          <w:szCs w:val="24"/>
          <w:cs/>
          <w:lang w:bidi="hi-IN"/>
        </w:rPr>
        <w:t>गणपाठ</w:t>
      </w:r>
    </w:p>
    <w:p w:rsidR="006E6E3B" w:rsidRPr="00007C34" w:rsidRDefault="006E6E3B" w:rsidP="00996EF0">
      <w:pPr>
        <w:pStyle w:val="ListParagraph"/>
        <w:numPr>
          <w:ilvl w:val="0"/>
          <w:numId w:val="2"/>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The </w:t>
      </w:r>
      <w:r w:rsidRPr="00007C34">
        <w:rPr>
          <w:rFonts w:ascii="Kokila" w:eastAsia="Arial Unicode MS" w:hAnsi="Kokila" w:cs="Kokila" w:hint="cs"/>
          <w:sz w:val="24"/>
          <w:szCs w:val="24"/>
          <w:cs/>
          <w:lang w:bidi="hi-IN"/>
        </w:rPr>
        <w:t>सूत्रपाठ</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or </w:t>
      </w:r>
      <w:r w:rsidRPr="00007C34">
        <w:rPr>
          <w:rFonts w:ascii="Kokila" w:eastAsia="Arial Unicode MS" w:hAnsi="Kokila" w:cs="Kokila" w:hint="cs"/>
          <w:sz w:val="24"/>
          <w:szCs w:val="24"/>
          <w:cs/>
          <w:lang w:bidi="hi-IN"/>
        </w:rPr>
        <w:t>अष्टाध्यायी</w:t>
      </w:r>
      <w:r w:rsidRPr="00007C34">
        <w:rPr>
          <w:rFonts w:ascii="Times New Roman" w:eastAsia="Arial Unicode MS" w:hAnsi="Times New Roman" w:cs="Times New Roman"/>
          <w:sz w:val="24"/>
          <w:szCs w:val="24"/>
          <w:cs/>
          <w:lang w:bidi="hi-IN"/>
        </w:rPr>
        <w:t>-</w:t>
      </w:r>
      <w:r w:rsidRPr="00007C34">
        <w:rPr>
          <w:rFonts w:ascii="Kokila" w:eastAsia="Arial Unicode MS" w:hAnsi="Kokila" w:cs="Kokila" w:hint="cs"/>
          <w:sz w:val="24"/>
          <w:szCs w:val="24"/>
          <w:cs/>
          <w:lang w:bidi="hi-IN"/>
        </w:rPr>
        <w:t>सूत्रपाठ</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is the central text of </w:t>
      </w:r>
      <w:r w:rsidR="00B23472" w:rsidRPr="00007C34">
        <w:rPr>
          <w:rFonts w:ascii="Kokila" w:eastAsia="Arial Unicode MS" w:hAnsi="Kokila" w:cs="Kokila" w:hint="cs"/>
          <w:sz w:val="24"/>
          <w:szCs w:val="24"/>
          <w:cs/>
          <w:lang w:bidi="hi-IN"/>
        </w:rPr>
        <w:t>पाणिनीय</w:t>
      </w:r>
      <w:r w:rsidR="00B23472" w:rsidRPr="00007C34">
        <w:rPr>
          <w:rFonts w:ascii="Times New Roman" w:eastAsia="Arial Unicode MS" w:hAnsi="Times New Roman" w:cs="Times New Roman"/>
          <w:sz w:val="24"/>
          <w:szCs w:val="24"/>
          <w:cs/>
          <w:lang w:bidi="hi-IN"/>
        </w:rPr>
        <w:t xml:space="preserve"> </w:t>
      </w:r>
      <w:r w:rsidR="00B23472" w:rsidRPr="00007C34">
        <w:rPr>
          <w:rFonts w:ascii="Kokila" w:eastAsia="Arial Unicode MS" w:hAnsi="Kokila" w:cs="Kokila" w:hint="cs"/>
          <w:sz w:val="24"/>
          <w:szCs w:val="24"/>
          <w:cs/>
          <w:lang w:bidi="hi-IN"/>
        </w:rPr>
        <w:t>व्याकरण</w:t>
      </w:r>
      <w:r w:rsidR="00B23472" w:rsidRPr="00007C34">
        <w:rPr>
          <w:rFonts w:ascii="Times New Roman" w:eastAsia="Arial Unicode MS" w:hAnsi="Times New Roman" w:cs="Times New Roman"/>
          <w:sz w:val="24"/>
          <w:szCs w:val="24"/>
          <w:cs/>
          <w:lang w:bidi="hi-IN"/>
        </w:rPr>
        <w:t xml:space="preserve"> </w:t>
      </w:r>
      <w:r w:rsidR="00B23472" w:rsidRPr="00007C34">
        <w:rPr>
          <w:rFonts w:ascii="Kokila" w:eastAsia="Arial Unicode MS" w:hAnsi="Kokila" w:cs="Kokila" w:hint="cs"/>
          <w:sz w:val="24"/>
          <w:szCs w:val="24"/>
          <w:cs/>
          <w:lang w:bidi="hi-IN"/>
        </w:rPr>
        <w:t>तन्त्र</w:t>
      </w:r>
      <w:r w:rsidRPr="00007C34">
        <w:rPr>
          <w:rFonts w:ascii="Times New Roman" w:eastAsia="Arial Unicode MS" w:hAnsi="Times New Roman" w:cs="Times New Roman"/>
          <w:sz w:val="24"/>
          <w:szCs w:val="24"/>
          <w:lang w:bidi="hi-IN"/>
        </w:rPr>
        <w:t xml:space="preserve"> while 4 others are subsidiary to it. </w:t>
      </w:r>
    </w:p>
    <w:p w:rsidR="00996EF0" w:rsidRPr="00007C34" w:rsidRDefault="00996EF0" w:rsidP="006E6E3B">
      <w:pPr>
        <w:pStyle w:val="ListParagraph"/>
        <w:rPr>
          <w:rFonts w:ascii="Times New Roman" w:eastAsia="Arial Unicode MS" w:hAnsi="Times New Roman" w:cs="Times New Roman"/>
          <w:sz w:val="24"/>
          <w:szCs w:val="24"/>
          <w:lang w:bidi="hi-IN"/>
        </w:rPr>
      </w:pPr>
    </w:p>
    <w:p w:rsidR="00441081" w:rsidRPr="00007C34" w:rsidRDefault="00996EF0" w:rsidP="00441081">
      <w:pPr>
        <w:rPr>
          <w:rFonts w:ascii="Times New Roman" w:eastAsia="Arial Unicode MS" w:hAnsi="Times New Roman" w:cs="Times New Roman"/>
          <w:b/>
          <w:bCs/>
          <w:sz w:val="24"/>
          <w:szCs w:val="24"/>
          <w:lang w:bidi="hi-IN"/>
        </w:rPr>
      </w:pPr>
      <w:r w:rsidRPr="00007C34">
        <w:rPr>
          <w:rFonts w:ascii="Times New Roman" w:eastAsia="Arial Unicode MS" w:hAnsi="Times New Roman" w:cs="Times New Roman"/>
          <w:sz w:val="24"/>
          <w:szCs w:val="24"/>
        </w:rPr>
        <w:t xml:space="preserve"> </w:t>
      </w:r>
      <w:r w:rsidR="006E6E3B" w:rsidRPr="00007C34">
        <w:rPr>
          <w:rFonts w:ascii="Times New Roman" w:eastAsia="Arial Unicode MS" w:hAnsi="Times New Roman" w:cs="Times New Roman"/>
          <w:b/>
          <w:bCs/>
          <w:sz w:val="24"/>
          <w:szCs w:val="24"/>
        </w:rPr>
        <w:t xml:space="preserve">The </w:t>
      </w:r>
      <w:r w:rsidR="006E6E3B" w:rsidRPr="00007C34">
        <w:rPr>
          <w:rFonts w:ascii="Kokila" w:eastAsia="Arial Unicode MS" w:hAnsi="Kokila" w:cs="Kokila" w:hint="cs"/>
          <w:b/>
          <w:bCs/>
          <w:sz w:val="24"/>
          <w:szCs w:val="24"/>
          <w:cs/>
          <w:lang w:bidi="hi-IN"/>
        </w:rPr>
        <w:t>धातुपाठ</w:t>
      </w:r>
    </w:p>
    <w:p w:rsidR="006E6E3B" w:rsidRPr="00007C34" w:rsidRDefault="006E6E3B" w:rsidP="006E6E3B">
      <w:pPr>
        <w:pStyle w:val="ListParagraph"/>
        <w:numPr>
          <w:ilvl w:val="0"/>
          <w:numId w:val="3"/>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The </w:t>
      </w:r>
      <w:r w:rsidRPr="00007C34">
        <w:rPr>
          <w:rFonts w:ascii="Kokila" w:eastAsia="Arial Unicode MS" w:hAnsi="Kokila" w:cs="Kokila" w:hint="cs"/>
          <w:sz w:val="24"/>
          <w:szCs w:val="24"/>
          <w:cs/>
          <w:lang w:bidi="hi-IN"/>
        </w:rPr>
        <w:t>धातुपाठ</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is almost an exhaustive collection of all the verbal roots (i.e., </w:t>
      </w:r>
      <w:r w:rsidRPr="00007C34">
        <w:rPr>
          <w:rFonts w:ascii="Kokila" w:eastAsia="Arial Unicode MS" w:hAnsi="Kokila" w:cs="Kokila" w:hint="cs"/>
          <w:sz w:val="24"/>
          <w:szCs w:val="24"/>
          <w:cs/>
          <w:lang w:bidi="hi-IN"/>
        </w:rPr>
        <w:t>धातु</w:t>
      </w:r>
      <w:r w:rsidRPr="00007C34">
        <w:rPr>
          <w:rFonts w:ascii="Times New Roman" w:eastAsia="Arial Unicode MS" w:hAnsi="Times New Roman" w:cs="Times New Roman"/>
          <w:sz w:val="24"/>
          <w:szCs w:val="24"/>
          <w:lang w:bidi="hi-IN"/>
        </w:rPr>
        <w:t>s) that are used in Sanskrit language</w:t>
      </w:r>
    </w:p>
    <w:p w:rsidR="00EB4B9D" w:rsidRPr="00007C34" w:rsidRDefault="006E6E3B" w:rsidP="006E6E3B">
      <w:pPr>
        <w:pStyle w:val="ListParagraph"/>
        <w:numPr>
          <w:ilvl w:val="0"/>
          <w:numId w:val="3"/>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The currently available version of the </w:t>
      </w:r>
      <w:r w:rsidRPr="00007C34">
        <w:rPr>
          <w:rFonts w:ascii="Kokila" w:eastAsia="Arial Unicode MS" w:hAnsi="Kokila" w:cs="Kokila" w:hint="cs"/>
          <w:sz w:val="24"/>
          <w:szCs w:val="24"/>
          <w:cs/>
          <w:lang w:bidi="hi-IN"/>
        </w:rPr>
        <w:t>धातुपाठ</w:t>
      </w:r>
      <w:r w:rsidRPr="00007C34">
        <w:rPr>
          <w:rFonts w:ascii="Times New Roman" w:eastAsia="Arial Unicode MS" w:hAnsi="Times New Roman" w:cs="Times New Roman"/>
          <w:sz w:val="24"/>
          <w:szCs w:val="24"/>
          <w:lang w:bidi="hi-IN"/>
        </w:rPr>
        <w:t xml:space="preserve"> </w:t>
      </w:r>
      <w:r w:rsidR="00EB4B9D" w:rsidRPr="00007C34">
        <w:rPr>
          <w:rFonts w:ascii="Times New Roman" w:eastAsia="Arial Unicode MS" w:hAnsi="Times New Roman" w:cs="Times New Roman"/>
          <w:sz w:val="24"/>
          <w:szCs w:val="24"/>
          <w:lang w:bidi="hi-IN"/>
        </w:rPr>
        <w:t>also provides the most prevalent</w:t>
      </w:r>
      <w:r w:rsidRPr="00007C34">
        <w:rPr>
          <w:rFonts w:ascii="Times New Roman" w:eastAsia="Arial Unicode MS" w:hAnsi="Times New Roman" w:cs="Times New Roman"/>
          <w:sz w:val="24"/>
          <w:szCs w:val="24"/>
          <w:lang w:bidi="hi-IN"/>
        </w:rPr>
        <w:t xml:space="preserve"> meaning</w:t>
      </w:r>
      <w:r w:rsidR="00EB4B9D" w:rsidRPr="00007C34">
        <w:rPr>
          <w:rFonts w:ascii="Times New Roman" w:eastAsia="Arial Unicode MS" w:hAnsi="Times New Roman" w:cs="Times New Roman"/>
          <w:sz w:val="24"/>
          <w:szCs w:val="24"/>
          <w:lang w:bidi="hi-IN"/>
        </w:rPr>
        <w:t>s</w:t>
      </w:r>
      <w:r w:rsidRPr="00007C34">
        <w:rPr>
          <w:rFonts w:ascii="Times New Roman" w:eastAsia="Arial Unicode MS" w:hAnsi="Times New Roman" w:cs="Times New Roman"/>
          <w:sz w:val="24"/>
          <w:szCs w:val="24"/>
          <w:lang w:bidi="hi-IN"/>
        </w:rPr>
        <w:t xml:space="preserve"> of each of these </w:t>
      </w:r>
      <w:r w:rsidRPr="00007C34">
        <w:rPr>
          <w:rFonts w:ascii="Kokila" w:eastAsia="Arial Unicode MS" w:hAnsi="Kokila" w:cs="Kokila" w:hint="cs"/>
          <w:sz w:val="24"/>
          <w:szCs w:val="24"/>
          <w:cs/>
          <w:lang w:bidi="hi-IN"/>
        </w:rPr>
        <w:t>धातु</w:t>
      </w:r>
      <w:r w:rsidR="00EB4B9D" w:rsidRPr="00007C34">
        <w:rPr>
          <w:rFonts w:ascii="Times New Roman" w:eastAsia="Arial Unicode MS" w:hAnsi="Times New Roman" w:cs="Times New Roman"/>
          <w:sz w:val="24"/>
          <w:szCs w:val="24"/>
          <w:lang w:bidi="hi-IN"/>
        </w:rPr>
        <w:t>s</w:t>
      </w:r>
    </w:p>
    <w:p w:rsidR="00EB4B9D" w:rsidRPr="00007C34" w:rsidRDefault="00EB4B9D" w:rsidP="006E6E3B">
      <w:pPr>
        <w:pStyle w:val="ListParagraph"/>
        <w:numPr>
          <w:ilvl w:val="0"/>
          <w:numId w:val="3"/>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The rule - </w:t>
      </w:r>
      <w:r w:rsidRPr="00007C34">
        <w:rPr>
          <w:rFonts w:ascii="Kokila" w:eastAsia="Arial Unicode MS" w:hAnsi="Kokila" w:cs="Kokila" w:hint="cs"/>
          <w:sz w:val="24"/>
          <w:szCs w:val="24"/>
          <w:cs/>
          <w:lang w:bidi="hi-IN"/>
        </w:rPr>
        <w:t>भूवादयो</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धातवः</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1.3.1) in the </w:t>
      </w:r>
      <w:r w:rsidRPr="00007C34">
        <w:rPr>
          <w:rFonts w:ascii="Kokila" w:eastAsia="Arial Unicode MS" w:hAnsi="Kokila" w:cs="Kokila" w:hint="cs"/>
          <w:sz w:val="24"/>
          <w:szCs w:val="24"/>
          <w:cs/>
          <w:lang w:bidi="hi-IN"/>
        </w:rPr>
        <w:t>अष्टाध्यायीसूत्रपाठ</w:t>
      </w:r>
      <w:r w:rsidRPr="00007C34">
        <w:rPr>
          <w:rFonts w:ascii="Times New Roman" w:eastAsia="Arial Unicode MS" w:hAnsi="Times New Roman" w:cs="Times New Roman"/>
          <w:sz w:val="24"/>
          <w:szCs w:val="24"/>
          <w:lang w:bidi="hi-IN"/>
        </w:rPr>
        <w:t xml:space="preserve"> assigns the name </w:t>
      </w:r>
      <w:r w:rsidRPr="00007C34">
        <w:rPr>
          <w:rFonts w:ascii="Kokila" w:eastAsia="Arial Unicode MS" w:hAnsi="Kokila" w:cs="Kokila" w:hint="cs"/>
          <w:sz w:val="24"/>
          <w:szCs w:val="24"/>
          <w:cs/>
          <w:lang w:bidi="hi-IN"/>
        </w:rPr>
        <w:t>धातु</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to all the words enlisted in the </w:t>
      </w:r>
      <w:r w:rsidRPr="00007C34">
        <w:rPr>
          <w:rFonts w:ascii="Kokila" w:eastAsia="Arial Unicode MS" w:hAnsi="Kokila" w:cs="Kokila" w:hint="cs"/>
          <w:sz w:val="24"/>
          <w:szCs w:val="24"/>
          <w:cs/>
          <w:lang w:bidi="hi-IN"/>
        </w:rPr>
        <w:t>धातुपाठ</w:t>
      </w:r>
    </w:p>
    <w:p w:rsidR="00EB4B9D" w:rsidRPr="00007C34" w:rsidRDefault="00EB4B9D" w:rsidP="006E6E3B">
      <w:pPr>
        <w:pStyle w:val="ListParagraph"/>
        <w:numPr>
          <w:ilvl w:val="0"/>
          <w:numId w:val="3"/>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The </w:t>
      </w:r>
      <w:r w:rsidRPr="00007C34">
        <w:rPr>
          <w:rFonts w:ascii="Kokila" w:eastAsia="Arial Unicode MS" w:hAnsi="Kokila" w:cs="Kokila" w:hint="cs"/>
          <w:sz w:val="24"/>
          <w:szCs w:val="24"/>
          <w:cs/>
          <w:lang w:bidi="hi-IN"/>
        </w:rPr>
        <w:t>धातु</w:t>
      </w:r>
      <w:r w:rsidRPr="00007C34">
        <w:rPr>
          <w:rFonts w:ascii="Times New Roman" w:eastAsia="Arial Unicode MS" w:hAnsi="Times New Roman" w:cs="Times New Roman"/>
          <w:sz w:val="24"/>
          <w:szCs w:val="24"/>
          <w:lang w:bidi="hi-IN"/>
        </w:rPr>
        <w:t xml:space="preserve">s in the </w:t>
      </w:r>
      <w:r w:rsidRPr="00007C34">
        <w:rPr>
          <w:rFonts w:ascii="Kokila" w:eastAsia="Arial Unicode MS" w:hAnsi="Kokila" w:cs="Kokila" w:hint="cs"/>
          <w:sz w:val="24"/>
          <w:szCs w:val="24"/>
          <w:cs/>
          <w:lang w:bidi="hi-IN"/>
        </w:rPr>
        <w:t>धातुपाठ</w:t>
      </w:r>
      <w:r w:rsidRPr="00007C34">
        <w:rPr>
          <w:rFonts w:ascii="Times New Roman" w:eastAsia="Arial Unicode MS" w:hAnsi="Times New Roman" w:cs="Times New Roman"/>
          <w:sz w:val="24"/>
          <w:szCs w:val="24"/>
          <w:lang w:bidi="hi-IN"/>
        </w:rPr>
        <w:t xml:space="preserve"> are further divided into 10 classes namely – </w:t>
      </w:r>
    </w:p>
    <w:p w:rsidR="00EB4B9D" w:rsidRPr="00007C34" w:rsidRDefault="00EB4B9D" w:rsidP="00EB4B9D">
      <w:pPr>
        <w:pStyle w:val="ListParagraph"/>
        <w:numPr>
          <w:ilvl w:val="1"/>
          <w:numId w:val="3"/>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भ्वादि</w:t>
      </w:r>
    </w:p>
    <w:p w:rsidR="00EB4B9D" w:rsidRPr="00007C34" w:rsidRDefault="00EB4B9D" w:rsidP="00EB4B9D">
      <w:pPr>
        <w:pStyle w:val="ListParagraph"/>
        <w:numPr>
          <w:ilvl w:val="1"/>
          <w:numId w:val="3"/>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अदादि</w:t>
      </w:r>
    </w:p>
    <w:p w:rsidR="00EB4B9D" w:rsidRPr="00007C34" w:rsidRDefault="00EB4B9D" w:rsidP="00EB4B9D">
      <w:pPr>
        <w:pStyle w:val="ListParagraph"/>
        <w:numPr>
          <w:ilvl w:val="1"/>
          <w:numId w:val="3"/>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जुहोत्यादि</w:t>
      </w:r>
    </w:p>
    <w:p w:rsidR="00EB4B9D" w:rsidRPr="00007C34" w:rsidRDefault="00EB4B9D" w:rsidP="00EB4B9D">
      <w:pPr>
        <w:pStyle w:val="ListParagraph"/>
        <w:numPr>
          <w:ilvl w:val="1"/>
          <w:numId w:val="3"/>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दिवादि</w:t>
      </w:r>
    </w:p>
    <w:p w:rsidR="00EB4B9D" w:rsidRPr="00007C34" w:rsidRDefault="00EB4B9D" w:rsidP="00EB4B9D">
      <w:pPr>
        <w:pStyle w:val="ListParagraph"/>
        <w:numPr>
          <w:ilvl w:val="1"/>
          <w:numId w:val="3"/>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स्वादि</w:t>
      </w:r>
    </w:p>
    <w:p w:rsidR="00EB4B9D" w:rsidRPr="00007C34" w:rsidRDefault="00EB4B9D" w:rsidP="00EB4B9D">
      <w:pPr>
        <w:pStyle w:val="ListParagraph"/>
        <w:numPr>
          <w:ilvl w:val="1"/>
          <w:numId w:val="3"/>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तुदादि</w:t>
      </w:r>
    </w:p>
    <w:p w:rsidR="00EB4B9D" w:rsidRPr="00007C34" w:rsidRDefault="00EB4B9D" w:rsidP="00EB4B9D">
      <w:pPr>
        <w:pStyle w:val="ListParagraph"/>
        <w:numPr>
          <w:ilvl w:val="1"/>
          <w:numId w:val="3"/>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रुधादि</w:t>
      </w:r>
    </w:p>
    <w:p w:rsidR="00EB4B9D" w:rsidRPr="00007C34" w:rsidRDefault="00EB4B9D" w:rsidP="00EB4B9D">
      <w:pPr>
        <w:pStyle w:val="ListParagraph"/>
        <w:numPr>
          <w:ilvl w:val="1"/>
          <w:numId w:val="3"/>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तनादि</w:t>
      </w:r>
    </w:p>
    <w:p w:rsidR="00EB4B9D" w:rsidRPr="00007C34" w:rsidRDefault="00EB4B9D" w:rsidP="00EB4B9D">
      <w:pPr>
        <w:pStyle w:val="ListParagraph"/>
        <w:numPr>
          <w:ilvl w:val="1"/>
          <w:numId w:val="3"/>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क्र्यादि</w:t>
      </w:r>
    </w:p>
    <w:p w:rsidR="00EB4B9D" w:rsidRPr="00007C34" w:rsidRDefault="00EB4B9D" w:rsidP="00EB4B9D">
      <w:pPr>
        <w:pStyle w:val="ListParagraph"/>
        <w:numPr>
          <w:ilvl w:val="1"/>
          <w:numId w:val="3"/>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चुरादि</w:t>
      </w:r>
    </w:p>
    <w:p w:rsidR="00EB4B9D" w:rsidRPr="00007C34" w:rsidRDefault="00EB4B9D" w:rsidP="00EB4B9D">
      <w:pPr>
        <w:rPr>
          <w:rFonts w:ascii="Times New Roman" w:eastAsia="Arial Unicode MS" w:hAnsi="Times New Roman" w:cs="Times New Roman"/>
          <w:b/>
          <w:bCs/>
          <w:sz w:val="24"/>
          <w:szCs w:val="24"/>
          <w:lang w:bidi="hi-IN"/>
        </w:rPr>
      </w:pPr>
      <w:r w:rsidRPr="00007C34">
        <w:rPr>
          <w:rFonts w:ascii="Times New Roman" w:eastAsia="Arial Unicode MS" w:hAnsi="Times New Roman" w:cs="Times New Roman"/>
          <w:b/>
          <w:bCs/>
          <w:sz w:val="24"/>
          <w:szCs w:val="24"/>
          <w:lang w:bidi="hi-IN"/>
        </w:rPr>
        <w:lastRenderedPageBreak/>
        <w:t xml:space="preserve">The </w:t>
      </w:r>
      <w:r w:rsidRPr="00007C34">
        <w:rPr>
          <w:rFonts w:ascii="Kokila" w:eastAsia="Arial Unicode MS" w:hAnsi="Kokila" w:cs="Kokila" w:hint="cs"/>
          <w:b/>
          <w:bCs/>
          <w:sz w:val="24"/>
          <w:szCs w:val="24"/>
          <w:cs/>
          <w:lang w:bidi="hi-IN"/>
        </w:rPr>
        <w:t>गणपाठ</w:t>
      </w:r>
    </w:p>
    <w:p w:rsidR="006E6E3B" w:rsidRPr="00007C34" w:rsidRDefault="00EB4B9D" w:rsidP="00EB4B9D">
      <w:pPr>
        <w:pStyle w:val="ListParagraph"/>
        <w:numPr>
          <w:ilvl w:val="0"/>
          <w:numId w:val="4"/>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The </w:t>
      </w:r>
      <w:r w:rsidRPr="00007C34">
        <w:rPr>
          <w:rFonts w:ascii="Kokila" w:eastAsia="Arial Unicode MS" w:hAnsi="Kokila" w:cs="Kokila" w:hint="cs"/>
          <w:sz w:val="24"/>
          <w:szCs w:val="24"/>
          <w:cs/>
          <w:lang w:bidi="hi-IN"/>
        </w:rPr>
        <w:t>गणपाठ</w:t>
      </w:r>
      <w:r w:rsidRPr="00007C34">
        <w:rPr>
          <w:rFonts w:ascii="Times New Roman" w:eastAsia="Arial Unicode MS" w:hAnsi="Times New Roman" w:cs="Times New Roman"/>
          <w:sz w:val="24"/>
          <w:szCs w:val="24"/>
          <w:lang w:bidi="hi-IN"/>
        </w:rPr>
        <w:t xml:space="preserve"> is a collection of various nominal root words (also called as </w:t>
      </w:r>
      <w:r w:rsidRPr="00007C34">
        <w:rPr>
          <w:rFonts w:ascii="Kokila" w:eastAsia="Arial Unicode MS" w:hAnsi="Kokila" w:cs="Kokila" w:hint="cs"/>
          <w:sz w:val="24"/>
          <w:szCs w:val="24"/>
          <w:cs/>
          <w:lang w:bidi="hi-IN"/>
        </w:rPr>
        <w:t>प्रातिपदिक</w:t>
      </w:r>
      <w:r w:rsidRPr="00007C34">
        <w:rPr>
          <w:rFonts w:ascii="Times New Roman" w:eastAsia="Arial Unicode MS" w:hAnsi="Times New Roman" w:cs="Times New Roman"/>
          <w:sz w:val="24"/>
          <w:szCs w:val="24"/>
          <w:lang w:bidi="hi-IN"/>
        </w:rPr>
        <w:t xml:space="preserve">s) that are to be treated uniformly according to certain rules of the </w:t>
      </w:r>
      <w:r w:rsidRPr="00007C34">
        <w:rPr>
          <w:rFonts w:ascii="Kokila" w:eastAsia="Arial Unicode MS" w:hAnsi="Kokila" w:cs="Kokila" w:hint="cs"/>
          <w:sz w:val="24"/>
          <w:szCs w:val="24"/>
          <w:cs/>
          <w:lang w:bidi="hi-IN"/>
        </w:rPr>
        <w:t>अष्टाध्यायीसूत्रपाठ</w:t>
      </w:r>
    </w:p>
    <w:p w:rsidR="00EB4B9D" w:rsidRPr="00007C34" w:rsidRDefault="00EB4B9D" w:rsidP="00EB4B9D">
      <w:pPr>
        <w:pStyle w:val="ListParagraph"/>
        <w:numPr>
          <w:ilvl w:val="0"/>
          <w:numId w:val="4"/>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There are numerous rules in the </w:t>
      </w:r>
      <w:r w:rsidRPr="00007C34">
        <w:rPr>
          <w:rFonts w:ascii="Kokila" w:eastAsia="Arial Unicode MS" w:hAnsi="Kokila" w:cs="Kokila" w:hint="cs"/>
          <w:sz w:val="24"/>
          <w:szCs w:val="24"/>
          <w:cs/>
          <w:lang w:bidi="hi-IN"/>
        </w:rPr>
        <w:t>अष्टाध्यायीसूत्रपाठ</w:t>
      </w:r>
      <w:r w:rsidRPr="00007C34">
        <w:rPr>
          <w:rFonts w:ascii="Times New Roman" w:eastAsia="Arial Unicode MS" w:hAnsi="Times New Roman" w:cs="Times New Roman"/>
          <w:sz w:val="24"/>
          <w:szCs w:val="24"/>
          <w:cs/>
          <w:lang w:bidi="hi-IN"/>
        </w:rPr>
        <w:t xml:space="preserve"> </w:t>
      </w:r>
      <w:r w:rsidR="00437681">
        <w:rPr>
          <w:rFonts w:ascii="Times New Roman" w:eastAsia="Arial Unicode MS" w:hAnsi="Times New Roman" w:cs="Times New Roman"/>
          <w:sz w:val="24"/>
          <w:szCs w:val="24"/>
          <w:lang w:bidi="hi-IN"/>
        </w:rPr>
        <w:t xml:space="preserve">where </w:t>
      </w:r>
      <w:r w:rsidRPr="00007C34">
        <w:rPr>
          <w:rFonts w:ascii="Times New Roman" w:eastAsia="Arial Unicode MS" w:hAnsi="Times New Roman" w:cs="Times New Roman"/>
          <w:sz w:val="24"/>
          <w:szCs w:val="24"/>
          <w:lang w:bidi="hi-IN"/>
        </w:rPr>
        <w:t>one can find the word ‘</w:t>
      </w:r>
      <w:r w:rsidRPr="00007C34">
        <w:rPr>
          <w:rFonts w:ascii="Kokila" w:eastAsia="Arial Unicode MS" w:hAnsi="Kokila" w:cs="Kokila" w:hint="cs"/>
          <w:sz w:val="24"/>
          <w:szCs w:val="24"/>
          <w:cs/>
          <w:lang w:bidi="hi-IN"/>
        </w:rPr>
        <w:t>आदि</w:t>
      </w:r>
      <w:r w:rsidRPr="00007C34">
        <w:rPr>
          <w:rFonts w:ascii="Times New Roman" w:eastAsia="Arial Unicode MS" w:hAnsi="Times New Roman" w:cs="Times New Roman" w:hint="cs"/>
          <w:sz w:val="24"/>
          <w:szCs w:val="24"/>
          <w:cs/>
          <w:lang w:bidi="hi-IN"/>
        </w:rPr>
        <w:t>’</w:t>
      </w:r>
      <w:r w:rsidRPr="00007C34">
        <w:rPr>
          <w:rFonts w:ascii="Times New Roman" w:eastAsia="Arial Unicode MS" w:hAnsi="Times New Roman" w:cs="Times New Roman"/>
          <w:sz w:val="24"/>
          <w:szCs w:val="24"/>
          <w:lang w:bidi="hi-IN"/>
        </w:rPr>
        <w:t xml:space="preserve"> for example – </w:t>
      </w:r>
    </w:p>
    <w:p w:rsidR="00EB4B9D" w:rsidRPr="00007C34" w:rsidRDefault="00EB4B9D" w:rsidP="00EB4B9D">
      <w:pPr>
        <w:pStyle w:val="ListParagraph"/>
        <w:numPr>
          <w:ilvl w:val="1"/>
          <w:numId w:val="4"/>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सर्वादीनि</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सर्वनामानि</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१</w:t>
      </w:r>
      <w:r w:rsidRPr="00007C34">
        <w:rPr>
          <w:rFonts w:ascii="Times New Roman" w:eastAsia="Arial Unicode MS" w:hAnsi="Times New Roman" w:cs="Times New Roman"/>
          <w:sz w:val="24"/>
          <w:szCs w:val="24"/>
          <w:cs/>
          <w:lang w:bidi="hi-IN"/>
        </w:rPr>
        <w:t>.</w:t>
      </w:r>
      <w:r w:rsidRPr="00007C34">
        <w:rPr>
          <w:rFonts w:ascii="Kokila" w:eastAsia="Arial Unicode MS" w:hAnsi="Kokila" w:cs="Kokila" w:hint="cs"/>
          <w:sz w:val="24"/>
          <w:szCs w:val="24"/>
          <w:cs/>
          <w:lang w:bidi="hi-IN"/>
        </w:rPr>
        <w:t>१</w:t>
      </w:r>
      <w:r w:rsidRPr="00007C34">
        <w:rPr>
          <w:rFonts w:ascii="Times New Roman" w:eastAsia="Arial Unicode MS" w:hAnsi="Times New Roman" w:cs="Times New Roman"/>
          <w:sz w:val="24"/>
          <w:szCs w:val="24"/>
          <w:cs/>
          <w:lang w:bidi="hi-IN"/>
        </w:rPr>
        <w:t>.</w:t>
      </w:r>
      <w:r w:rsidRPr="00007C34">
        <w:rPr>
          <w:rFonts w:ascii="Kokila" w:eastAsia="Arial Unicode MS" w:hAnsi="Kokila" w:cs="Kokila" w:hint="cs"/>
          <w:sz w:val="24"/>
          <w:szCs w:val="24"/>
          <w:cs/>
          <w:lang w:bidi="hi-IN"/>
        </w:rPr>
        <w:t>२७</w:t>
      </w:r>
      <w:r w:rsidRPr="00007C34">
        <w:rPr>
          <w:rFonts w:ascii="Times New Roman" w:eastAsia="Arial Unicode MS" w:hAnsi="Times New Roman" w:cs="Times New Roman"/>
          <w:sz w:val="24"/>
          <w:szCs w:val="24"/>
          <w:cs/>
          <w:lang w:bidi="hi-IN"/>
        </w:rPr>
        <w:t>) [</w:t>
      </w:r>
      <w:r w:rsidRPr="00007C34">
        <w:rPr>
          <w:rFonts w:ascii="Kokila" w:eastAsia="Arial Unicode MS" w:hAnsi="Kokila" w:cs="Kokila" w:hint="cs"/>
          <w:sz w:val="24"/>
          <w:szCs w:val="24"/>
          <w:cs/>
          <w:lang w:bidi="hi-IN"/>
        </w:rPr>
        <w:t>सर्व</w:t>
      </w:r>
      <w:r w:rsidRPr="00007C34">
        <w:rPr>
          <w:rFonts w:ascii="Times New Roman" w:eastAsia="Arial Unicode MS" w:hAnsi="Times New Roman" w:cs="Times New Roman"/>
          <w:sz w:val="24"/>
          <w:szCs w:val="24"/>
          <w:cs/>
          <w:lang w:bidi="hi-IN"/>
        </w:rPr>
        <w:t>-</w:t>
      </w:r>
      <w:r w:rsidRPr="00007C34">
        <w:rPr>
          <w:rFonts w:ascii="Kokila" w:eastAsia="Arial Unicode MS" w:hAnsi="Kokila" w:cs="Kokila" w:hint="cs"/>
          <w:b/>
          <w:bCs/>
          <w:sz w:val="24"/>
          <w:szCs w:val="24"/>
          <w:cs/>
          <w:lang w:bidi="hi-IN"/>
        </w:rPr>
        <w:t>आदीनि</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सर्वनामानि</w:t>
      </w:r>
      <w:r w:rsidRPr="00007C34">
        <w:rPr>
          <w:rFonts w:ascii="Times New Roman" w:eastAsia="Arial Unicode MS" w:hAnsi="Times New Roman" w:cs="Times New Roman"/>
          <w:sz w:val="24"/>
          <w:szCs w:val="24"/>
          <w:cs/>
          <w:lang w:bidi="hi-IN"/>
        </w:rPr>
        <w:t>]</w:t>
      </w:r>
    </w:p>
    <w:p w:rsidR="00EB4B9D" w:rsidRPr="00007C34" w:rsidRDefault="00EB4B9D" w:rsidP="00EB4B9D">
      <w:pPr>
        <w:pStyle w:val="ListParagraph"/>
        <w:numPr>
          <w:ilvl w:val="1"/>
          <w:numId w:val="4"/>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स्वरादिनिपातमव्ययम्</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१</w:t>
      </w:r>
      <w:r w:rsidRPr="00007C34">
        <w:rPr>
          <w:rFonts w:ascii="Times New Roman" w:eastAsia="Arial Unicode MS" w:hAnsi="Times New Roman" w:cs="Times New Roman"/>
          <w:sz w:val="24"/>
          <w:szCs w:val="24"/>
          <w:cs/>
          <w:lang w:bidi="hi-IN"/>
        </w:rPr>
        <w:t>.</w:t>
      </w:r>
      <w:r w:rsidRPr="00007C34">
        <w:rPr>
          <w:rFonts w:ascii="Kokila" w:eastAsia="Arial Unicode MS" w:hAnsi="Kokila" w:cs="Kokila" w:hint="cs"/>
          <w:sz w:val="24"/>
          <w:szCs w:val="24"/>
          <w:cs/>
          <w:lang w:bidi="hi-IN"/>
        </w:rPr>
        <w:t>१</w:t>
      </w:r>
      <w:r w:rsidRPr="00007C34">
        <w:rPr>
          <w:rFonts w:ascii="Times New Roman" w:eastAsia="Arial Unicode MS" w:hAnsi="Times New Roman" w:cs="Times New Roman"/>
          <w:sz w:val="24"/>
          <w:szCs w:val="24"/>
          <w:cs/>
          <w:lang w:bidi="hi-IN"/>
        </w:rPr>
        <w:t>.</w:t>
      </w:r>
      <w:r w:rsidRPr="00007C34">
        <w:rPr>
          <w:rFonts w:ascii="Kokila" w:eastAsia="Arial Unicode MS" w:hAnsi="Kokila" w:cs="Kokila" w:hint="cs"/>
          <w:sz w:val="24"/>
          <w:szCs w:val="24"/>
          <w:cs/>
          <w:lang w:bidi="hi-IN"/>
        </w:rPr>
        <w:t>३७</w:t>
      </w:r>
      <w:r w:rsidRPr="00007C34">
        <w:rPr>
          <w:rFonts w:ascii="Times New Roman" w:eastAsia="Arial Unicode MS" w:hAnsi="Times New Roman" w:cs="Times New Roman"/>
          <w:sz w:val="24"/>
          <w:szCs w:val="24"/>
          <w:cs/>
          <w:lang w:bidi="hi-IN"/>
        </w:rPr>
        <w:t>) [</w:t>
      </w:r>
      <w:r w:rsidRPr="00007C34">
        <w:rPr>
          <w:rFonts w:ascii="Kokila" w:eastAsia="Arial Unicode MS" w:hAnsi="Kokila" w:cs="Kokila" w:hint="cs"/>
          <w:sz w:val="24"/>
          <w:szCs w:val="24"/>
          <w:cs/>
          <w:lang w:bidi="hi-IN"/>
        </w:rPr>
        <w:t>स्वर्</w:t>
      </w:r>
      <w:r w:rsidRPr="00007C34">
        <w:rPr>
          <w:rFonts w:ascii="Times New Roman" w:eastAsia="Arial Unicode MS" w:hAnsi="Times New Roman" w:cs="Times New Roman"/>
          <w:sz w:val="24"/>
          <w:szCs w:val="24"/>
          <w:cs/>
          <w:lang w:bidi="hi-IN"/>
        </w:rPr>
        <w:t>-</w:t>
      </w:r>
      <w:r w:rsidRPr="00007C34">
        <w:rPr>
          <w:rFonts w:ascii="Kokila" w:eastAsia="Arial Unicode MS" w:hAnsi="Kokila" w:cs="Kokila" w:hint="cs"/>
          <w:b/>
          <w:bCs/>
          <w:sz w:val="24"/>
          <w:szCs w:val="24"/>
          <w:cs/>
          <w:lang w:bidi="hi-IN"/>
        </w:rPr>
        <w:t>आदि</w:t>
      </w:r>
      <w:r w:rsidRPr="00007C34">
        <w:rPr>
          <w:rFonts w:ascii="Times New Roman" w:eastAsia="Arial Unicode MS" w:hAnsi="Times New Roman" w:cs="Times New Roman"/>
          <w:sz w:val="24"/>
          <w:szCs w:val="24"/>
          <w:cs/>
          <w:lang w:bidi="hi-IN"/>
        </w:rPr>
        <w:t>-</w:t>
      </w:r>
      <w:r w:rsidRPr="00007C34">
        <w:rPr>
          <w:rFonts w:ascii="Kokila" w:eastAsia="Arial Unicode MS" w:hAnsi="Kokila" w:cs="Kokila" w:hint="cs"/>
          <w:sz w:val="24"/>
          <w:szCs w:val="24"/>
          <w:cs/>
          <w:lang w:bidi="hi-IN"/>
        </w:rPr>
        <w:t>निपातम्</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अव्ययम्</w:t>
      </w:r>
      <w:r w:rsidRPr="00007C34">
        <w:rPr>
          <w:rFonts w:ascii="Times New Roman" w:eastAsia="Arial Unicode MS" w:hAnsi="Times New Roman" w:cs="Times New Roman"/>
          <w:sz w:val="24"/>
          <w:szCs w:val="24"/>
          <w:cs/>
          <w:lang w:bidi="hi-IN"/>
        </w:rPr>
        <w:t>]</w:t>
      </w:r>
    </w:p>
    <w:p w:rsidR="00EB4B9D" w:rsidRPr="00007C34" w:rsidRDefault="00EB4B9D" w:rsidP="00EB4B9D">
      <w:pPr>
        <w:pStyle w:val="ListParagraph"/>
        <w:numPr>
          <w:ilvl w:val="1"/>
          <w:numId w:val="4"/>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चादयोऽसत्त्वे</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१</w:t>
      </w:r>
      <w:r w:rsidRPr="00007C34">
        <w:rPr>
          <w:rFonts w:ascii="Times New Roman" w:eastAsia="Arial Unicode MS" w:hAnsi="Times New Roman" w:cs="Times New Roman"/>
          <w:sz w:val="24"/>
          <w:szCs w:val="24"/>
          <w:cs/>
          <w:lang w:bidi="hi-IN"/>
        </w:rPr>
        <w:t>.</w:t>
      </w:r>
      <w:r w:rsidRPr="00007C34">
        <w:rPr>
          <w:rFonts w:ascii="Kokila" w:eastAsia="Arial Unicode MS" w:hAnsi="Kokila" w:cs="Kokila" w:hint="cs"/>
          <w:sz w:val="24"/>
          <w:szCs w:val="24"/>
          <w:cs/>
          <w:lang w:bidi="hi-IN"/>
        </w:rPr>
        <w:t>४</w:t>
      </w:r>
      <w:r w:rsidRPr="00007C34">
        <w:rPr>
          <w:rFonts w:ascii="Times New Roman" w:eastAsia="Arial Unicode MS" w:hAnsi="Times New Roman" w:cs="Times New Roman"/>
          <w:sz w:val="24"/>
          <w:szCs w:val="24"/>
          <w:cs/>
          <w:lang w:bidi="hi-IN"/>
        </w:rPr>
        <w:t>.</w:t>
      </w:r>
      <w:r w:rsidRPr="00007C34">
        <w:rPr>
          <w:rFonts w:ascii="Kokila" w:eastAsia="Arial Unicode MS" w:hAnsi="Kokila" w:cs="Kokila" w:hint="cs"/>
          <w:sz w:val="24"/>
          <w:szCs w:val="24"/>
          <w:cs/>
          <w:lang w:bidi="hi-IN"/>
        </w:rPr>
        <w:t>५७</w:t>
      </w:r>
      <w:r w:rsidRPr="00007C34">
        <w:rPr>
          <w:rFonts w:ascii="Times New Roman" w:eastAsia="Arial Unicode MS" w:hAnsi="Times New Roman" w:cs="Times New Roman"/>
          <w:sz w:val="24"/>
          <w:szCs w:val="24"/>
          <w:cs/>
          <w:lang w:bidi="hi-IN"/>
        </w:rPr>
        <w:t>) [</w:t>
      </w:r>
      <w:r w:rsidRPr="00007C34">
        <w:rPr>
          <w:rFonts w:ascii="Kokila" w:eastAsia="Arial Unicode MS" w:hAnsi="Kokila" w:cs="Kokila" w:hint="cs"/>
          <w:sz w:val="24"/>
          <w:szCs w:val="24"/>
          <w:cs/>
          <w:lang w:bidi="hi-IN"/>
        </w:rPr>
        <w:t>च</w:t>
      </w:r>
      <w:r w:rsidRPr="00007C34">
        <w:rPr>
          <w:rFonts w:ascii="Times New Roman" w:eastAsia="Arial Unicode MS" w:hAnsi="Times New Roman" w:cs="Times New Roman"/>
          <w:sz w:val="24"/>
          <w:szCs w:val="24"/>
          <w:cs/>
          <w:lang w:bidi="hi-IN"/>
        </w:rPr>
        <w:t>-</w:t>
      </w:r>
      <w:r w:rsidRPr="00007C34">
        <w:rPr>
          <w:rFonts w:ascii="Kokila" w:eastAsia="Arial Unicode MS" w:hAnsi="Kokila" w:cs="Kokila" w:hint="cs"/>
          <w:b/>
          <w:bCs/>
          <w:sz w:val="24"/>
          <w:szCs w:val="24"/>
          <w:cs/>
          <w:lang w:bidi="hi-IN"/>
        </w:rPr>
        <w:t>आद</w:t>
      </w:r>
      <w:r w:rsidRPr="00007C34">
        <w:rPr>
          <w:rFonts w:ascii="Kokila" w:eastAsia="Arial Unicode MS" w:hAnsi="Kokila" w:cs="Kokila" w:hint="cs"/>
          <w:sz w:val="24"/>
          <w:szCs w:val="24"/>
          <w:cs/>
          <w:lang w:bidi="hi-IN"/>
        </w:rPr>
        <w:t>यः</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असत्त्वे</w:t>
      </w:r>
      <w:r w:rsidRPr="00007C34">
        <w:rPr>
          <w:rFonts w:ascii="Times New Roman" w:eastAsia="Arial Unicode MS" w:hAnsi="Times New Roman" w:cs="Times New Roman"/>
          <w:sz w:val="24"/>
          <w:szCs w:val="24"/>
          <w:cs/>
          <w:lang w:bidi="hi-IN"/>
        </w:rPr>
        <w:t>]</w:t>
      </w:r>
    </w:p>
    <w:p w:rsidR="00EB4B9D" w:rsidRPr="00007C34" w:rsidRDefault="00EB4B9D" w:rsidP="00EB4B9D">
      <w:pPr>
        <w:pStyle w:val="ListParagraph"/>
        <w:numPr>
          <w:ilvl w:val="1"/>
          <w:numId w:val="4"/>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प्रादयः</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१</w:t>
      </w:r>
      <w:r w:rsidRPr="00007C34">
        <w:rPr>
          <w:rFonts w:ascii="Times New Roman" w:eastAsia="Arial Unicode MS" w:hAnsi="Times New Roman" w:cs="Times New Roman"/>
          <w:sz w:val="24"/>
          <w:szCs w:val="24"/>
          <w:cs/>
          <w:lang w:bidi="hi-IN"/>
        </w:rPr>
        <w:t>.</w:t>
      </w:r>
      <w:r w:rsidRPr="00007C34">
        <w:rPr>
          <w:rFonts w:ascii="Kokila" w:eastAsia="Arial Unicode MS" w:hAnsi="Kokila" w:cs="Kokila" w:hint="cs"/>
          <w:sz w:val="24"/>
          <w:szCs w:val="24"/>
          <w:cs/>
          <w:lang w:bidi="hi-IN"/>
        </w:rPr>
        <w:t>४</w:t>
      </w:r>
      <w:r w:rsidRPr="00007C34">
        <w:rPr>
          <w:rFonts w:ascii="Times New Roman" w:eastAsia="Arial Unicode MS" w:hAnsi="Times New Roman" w:cs="Times New Roman"/>
          <w:sz w:val="24"/>
          <w:szCs w:val="24"/>
          <w:cs/>
          <w:lang w:bidi="hi-IN"/>
        </w:rPr>
        <w:t>.</w:t>
      </w:r>
      <w:r w:rsidRPr="00007C34">
        <w:rPr>
          <w:rFonts w:ascii="Kokila" w:eastAsia="Arial Unicode MS" w:hAnsi="Kokila" w:cs="Kokila" w:hint="cs"/>
          <w:sz w:val="24"/>
          <w:szCs w:val="24"/>
          <w:cs/>
          <w:lang w:bidi="hi-IN"/>
        </w:rPr>
        <w:t>५८</w:t>
      </w:r>
      <w:r w:rsidRPr="00007C34">
        <w:rPr>
          <w:rFonts w:ascii="Times New Roman" w:eastAsia="Arial Unicode MS" w:hAnsi="Times New Roman" w:cs="Times New Roman"/>
          <w:sz w:val="24"/>
          <w:szCs w:val="24"/>
          <w:cs/>
          <w:lang w:bidi="hi-IN"/>
        </w:rPr>
        <w:t>) [</w:t>
      </w:r>
      <w:r w:rsidRPr="00007C34">
        <w:rPr>
          <w:rFonts w:ascii="Kokila" w:eastAsia="Arial Unicode MS" w:hAnsi="Kokila" w:cs="Kokila" w:hint="cs"/>
          <w:sz w:val="24"/>
          <w:szCs w:val="24"/>
          <w:cs/>
          <w:lang w:bidi="hi-IN"/>
        </w:rPr>
        <w:t>प्र</w:t>
      </w:r>
      <w:r w:rsidRPr="00007C34">
        <w:rPr>
          <w:rFonts w:ascii="Times New Roman" w:eastAsia="Arial Unicode MS" w:hAnsi="Times New Roman" w:cs="Times New Roman"/>
          <w:sz w:val="24"/>
          <w:szCs w:val="24"/>
          <w:cs/>
          <w:lang w:bidi="hi-IN"/>
        </w:rPr>
        <w:t>-</w:t>
      </w:r>
      <w:r w:rsidRPr="00007C34">
        <w:rPr>
          <w:rFonts w:ascii="Kokila" w:eastAsia="Arial Unicode MS" w:hAnsi="Kokila" w:cs="Kokila" w:hint="cs"/>
          <w:b/>
          <w:bCs/>
          <w:sz w:val="24"/>
          <w:szCs w:val="24"/>
          <w:cs/>
          <w:lang w:bidi="hi-IN"/>
        </w:rPr>
        <w:t>आद</w:t>
      </w:r>
      <w:r w:rsidRPr="00007C34">
        <w:rPr>
          <w:rFonts w:ascii="Kokila" w:eastAsia="Arial Unicode MS" w:hAnsi="Kokila" w:cs="Kokila" w:hint="cs"/>
          <w:sz w:val="24"/>
          <w:szCs w:val="24"/>
          <w:cs/>
          <w:lang w:bidi="hi-IN"/>
        </w:rPr>
        <w:t>यः</w:t>
      </w:r>
      <w:r w:rsidRPr="00007C34">
        <w:rPr>
          <w:rFonts w:ascii="Times New Roman" w:eastAsia="Arial Unicode MS" w:hAnsi="Times New Roman" w:cs="Times New Roman"/>
          <w:sz w:val="24"/>
          <w:szCs w:val="24"/>
          <w:cs/>
          <w:lang w:bidi="hi-IN"/>
        </w:rPr>
        <w:t>]</w:t>
      </w:r>
      <w:r w:rsidR="00D71FC5" w:rsidRPr="00007C34">
        <w:rPr>
          <w:rFonts w:ascii="Times New Roman" w:eastAsia="Arial Unicode MS" w:hAnsi="Times New Roman" w:cs="Times New Roman"/>
          <w:sz w:val="24"/>
          <w:szCs w:val="24"/>
          <w:cs/>
          <w:lang w:bidi="hi-IN"/>
        </w:rPr>
        <w:t xml:space="preserve"> </w:t>
      </w:r>
      <w:r w:rsidR="00D71FC5" w:rsidRPr="00007C34">
        <w:rPr>
          <w:rFonts w:ascii="Times New Roman" w:eastAsia="Arial Unicode MS" w:hAnsi="Times New Roman" w:cs="Times New Roman"/>
          <w:sz w:val="24"/>
          <w:szCs w:val="24"/>
          <w:lang w:bidi="hi-IN"/>
        </w:rPr>
        <w:t xml:space="preserve">etc. </w:t>
      </w:r>
    </w:p>
    <w:p w:rsidR="00D71FC5" w:rsidRPr="00007C34" w:rsidRDefault="00D71FC5" w:rsidP="00D71FC5">
      <w:pPr>
        <w:pStyle w:val="ListParagraph"/>
        <w:numPr>
          <w:ilvl w:val="0"/>
          <w:numId w:val="4"/>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The</w:t>
      </w:r>
      <w:r w:rsidR="00437681">
        <w:rPr>
          <w:rFonts w:ascii="Times New Roman" w:eastAsia="Arial Unicode MS" w:hAnsi="Times New Roman" w:cs="Times New Roman"/>
          <w:sz w:val="24"/>
          <w:szCs w:val="24"/>
          <w:lang w:bidi="hi-IN"/>
        </w:rPr>
        <w:t xml:space="preserve"> word</w:t>
      </w:r>
      <w:r w:rsidRPr="00007C34">
        <w:rPr>
          <w:rFonts w:ascii="Times New Roman" w:eastAsia="Arial Unicode MS" w:hAnsi="Times New Roman" w:cs="Times New Roman"/>
          <w:sz w:val="24"/>
          <w:szCs w:val="24"/>
          <w:lang w:bidi="hi-IN"/>
        </w:rPr>
        <w:t xml:space="preserve"> </w:t>
      </w:r>
      <w:r w:rsidR="00437681">
        <w:rPr>
          <w:rFonts w:ascii="Times New Roman" w:eastAsia="Arial Unicode MS" w:hAnsi="Times New Roman" w:cs="Times New Roman"/>
          <w:sz w:val="24"/>
          <w:szCs w:val="24"/>
          <w:lang w:bidi="hi-IN"/>
        </w:rPr>
        <w:t>‘</w:t>
      </w:r>
      <w:r w:rsidRPr="00007C34">
        <w:rPr>
          <w:rFonts w:ascii="Kokila" w:eastAsia="Arial Unicode MS" w:hAnsi="Kokila" w:cs="Kokila" w:hint="cs"/>
          <w:sz w:val="24"/>
          <w:szCs w:val="24"/>
          <w:cs/>
          <w:lang w:bidi="hi-IN"/>
        </w:rPr>
        <w:t>सर्वादिनि</w:t>
      </w:r>
      <w:r w:rsidR="00437681">
        <w:rPr>
          <w:rFonts w:ascii="Kokila" w:eastAsia="Arial Unicode MS" w:hAnsi="Kokila" w:cs="Kokila"/>
          <w:sz w:val="24"/>
          <w:szCs w:val="24"/>
          <w:lang w:bidi="hi-IN"/>
        </w:rPr>
        <w:t>’</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means – </w:t>
      </w:r>
      <w:r w:rsidRPr="00007C34">
        <w:rPr>
          <w:rFonts w:ascii="Kokila" w:eastAsia="Arial Unicode MS" w:hAnsi="Kokila" w:cs="Kokila" w:hint="cs"/>
          <w:sz w:val="24"/>
          <w:szCs w:val="24"/>
          <w:cs/>
          <w:lang w:bidi="hi-IN"/>
        </w:rPr>
        <w:t>सर्वः</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आदौ</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येषां</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तानि</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[those (words) of which </w:t>
      </w:r>
      <w:r w:rsidRPr="00007C34">
        <w:rPr>
          <w:rFonts w:ascii="Kokila" w:eastAsia="Arial Unicode MS" w:hAnsi="Kokila" w:cs="Kokila" w:hint="cs"/>
          <w:sz w:val="24"/>
          <w:szCs w:val="24"/>
          <w:cs/>
          <w:lang w:bidi="hi-IN"/>
        </w:rPr>
        <w:t>सर्व</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is in the beginning] </w:t>
      </w:r>
    </w:p>
    <w:p w:rsidR="00D71FC5" w:rsidRPr="00007C34" w:rsidRDefault="00D71FC5" w:rsidP="00D71FC5">
      <w:pPr>
        <w:pStyle w:val="ListParagraph"/>
        <w:numPr>
          <w:ilvl w:val="0"/>
          <w:numId w:val="4"/>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One has to refer to the </w:t>
      </w:r>
      <w:r w:rsidRPr="00007C34">
        <w:rPr>
          <w:rFonts w:ascii="Kokila" w:eastAsia="Arial Unicode MS" w:hAnsi="Kokila" w:cs="Kokila" w:hint="cs"/>
          <w:sz w:val="24"/>
          <w:szCs w:val="24"/>
          <w:cs/>
          <w:lang w:bidi="hi-IN"/>
        </w:rPr>
        <w:t>गणपाठ</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in order to find out the list of those words whose first member is the word </w:t>
      </w:r>
      <w:r w:rsidRPr="00007C34">
        <w:rPr>
          <w:rFonts w:ascii="Kokila" w:eastAsia="Arial Unicode MS" w:hAnsi="Kokila" w:cs="Kokila" w:hint="cs"/>
          <w:sz w:val="24"/>
          <w:szCs w:val="24"/>
          <w:cs/>
          <w:lang w:bidi="hi-IN"/>
        </w:rPr>
        <w:t>सर्व</w:t>
      </w:r>
    </w:p>
    <w:p w:rsidR="00D71FC5" w:rsidRPr="00007C34" w:rsidRDefault="00D71FC5" w:rsidP="00D71FC5">
      <w:pPr>
        <w:pStyle w:val="ListParagraph"/>
        <w:numPr>
          <w:ilvl w:val="0"/>
          <w:numId w:val="4"/>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Once the </w:t>
      </w:r>
      <w:r w:rsidRPr="00007C34">
        <w:rPr>
          <w:rFonts w:ascii="Kokila" w:eastAsia="Arial Unicode MS" w:hAnsi="Kokila" w:cs="Kokila" w:hint="cs"/>
          <w:sz w:val="24"/>
          <w:szCs w:val="24"/>
          <w:cs/>
          <w:lang w:bidi="hi-IN"/>
        </w:rPr>
        <w:t>गणपाठ</w:t>
      </w:r>
      <w:r w:rsidRPr="00007C34">
        <w:rPr>
          <w:rFonts w:ascii="Times New Roman" w:eastAsia="Arial Unicode MS" w:hAnsi="Times New Roman" w:cs="Times New Roman"/>
          <w:sz w:val="24"/>
          <w:szCs w:val="24"/>
          <w:lang w:bidi="hi-IN"/>
        </w:rPr>
        <w:t xml:space="preserve"> provides the list of all those words, the </w:t>
      </w:r>
      <w:r w:rsidRPr="00007C34">
        <w:rPr>
          <w:rFonts w:ascii="Kokila" w:eastAsia="Arial Unicode MS" w:hAnsi="Kokila" w:cs="Kokila" w:hint="cs"/>
          <w:sz w:val="24"/>
          <w:szCs w:val="24"/>
          <w:cs/>
          <w:lang w:bidi="hi-IN"/>
        </w:rPr>
        <w:t>सूत्रपाठ</w:t>
      </w:r>
      <w:r w:rsidRPr="00007C34">
        <w:rPr>
          <w:rFonts w:ascii="Times New Roman" w:eastAsia="Arial Unicode MS" w:hAnsi="Times New Roman" w:cs="Times New Roman"/>
          <w:sz w:val="24"/>
          <w:szCs w:val="24"/>
          <w:lang w:bidi="hi-IN"/>
        </w:rPr>
        <w:t xml:space="preserve"> terms all of them as </w:t>
      </w:r>
      <w:r w:rsidRPr="00007C34">
        <w:rPr>
          <w:rFonts w:ascii="Kokila" w:eastAsia="Arial Unicode MS" w:hAnsi="Kokila" w:cs="Kokila" w:hint="cs"/>
          <w:sz w:val="24"/>
          <w:szCs w:val="24"/>
          <w:cs/>
          <w:lang w:bidi="hi-IN"/>
        </w:rPr>
        <w:t>सर्वनाम</w:t>
      </w:r>
    </w:p>
    <w:p w:rsidR="00D71FC5" w:rsidRPr="00007C34" w:rsidRDefault="00D71FC5" w:rsidP="00D71FC5">
      <w:pPr>
        <w:pStyle w:val="ListParagraph"/>
        <w:numPr>
          <w:ilvl w:val="0"/>
          <w:numId w:val="4"/>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It then uses this term ‘</w:t>
      </w:r>
      <w:r w:rsidRPr="00007C34">
        <w:rPr>
          <w:rFonts w:ascii="Kokila" w:eastAsia="Arial Unicode MS" w:hAnsi="Kokila" w:cs="Kokila" w:hint="cs"/>
          <w:sz w:val="24"/>
          <w:szCs w:val="24"/>
          <w:cs/>
          <w:lang w:bidi="hi-IN"/>
        </w:rPr>
        <w:t>सर्वनाम</w:t>
      </w:r>
      <w:r w:rsidRPr="00007C34">
        <w:rPr>
          <w:rFonts w:ascii="Times New Roman" w:eastAsia="Arial Unicode MS" w:hAnsi="Times New Roman" w:cs="Times New Roman" w:hint="cs"/>
          <w:sz w:val="24"/>
          <w:szCs w:val="24"/>
          <w:cs/>
          <w:lang w:bidi="hi-IN"/>
        </w:rPr>
        <w:t>’</w:t>
      </w:r>
      <w:r w:rsidRPr="00007C34">
        <w:rPr>
          <w:rFonts w:ascii="Times New Roman" w:eastAsia="Arial Unicode MS" w:hAnsi="Times New Roman" w:cs="Times New Roman"/>
          <w:sz w:val="24"/>
          <w:szCs w:val="24"/>
          <w:lang w:bidi="hi-IN"/>
        </w:rPr>
        <w:t xml:space="preserve"> to describe the derivational processes that only the words in this group undergo</w:t>
      </w:r>
    </w:p>
    <w:p w:rsidR="00D71FC5" w:rsidRPr="00007C34" w:rsidRDefault="00D71FC5" w:rsidP="00D71FC5">
      <w:pPr>
        <w:rPr>
          <w:rFonts w:ascii="Times New Roman" w:eastAsia="Arial Unicode MS" w:hAnsi="Times New Roman" w:cs="Times New Roman"/>
          <w:b/>
          <w:bCs/>
          <w:sz w:val="24"/>
          <w:szCs w:val="24"/>
          <w:lang w:bidi="hi-IN"/>
        </w:rPr>
      </w:pPr>
      <w:r w:rsidRPr="00007C34">
        <w:rPr>
          <w:rFonts w:ascii="Times New Roman" w:eastAsia="Arial Unicode MS" w:hAnsi="Times New Roman" w:cs="Times New Roman"/>
          <w:b/>
          <w:bCs/>
          <w:sz w:val="24"/>
          <w:szCs w:val="24"/>
          <w:lang w:bidi="hi-IN"/>
        </w:rPr>
        <w:t xml:space="preserve">The </w:t>
      </w:r>
      <w:r w:rsidRPr="00007C34">
        <w:rPr>
          <w:rFonts w:ascii="Kokila" w:eastAsia="Arial Unicode MS" w:hAnsi="Kokila" w:cs="Kokila" w:hint="cs"/>
          <w:b/>
          <w:bCs/>
          <w:sz w:val="24"/>
          <w:szCs w:val="24"/>
          <w:cs/>
          <w:lang w:bidi="hi-IN"/>
        </w:rPr>
        <w:t>उणादिसूत्रपाठ</w:t>
      </w:r>
      <w:r w:rsidRPr="00007C34">
        <w:rPr>
          <w:rFonts w:ascii="Times New Roman" w:eastAsia="Arial Unicode MS" w:hAnsi="Times New Roman" w:cs="Times New Roman"/>
          <w:b/>
          <w:bCs/>
          <w:sz w:val="24"/>
          <w:szCs w:val="24"/>
          <w:cs/>
          <w:lang w:bidi="hi-IN"/>
        </w:rPr>
        <w:t xml:space="preserve"> </w:t>
      </w:r>
    </w:p>
    <w:p w:rsidR="00D71FC5" w:rsidRPr="00007C34" w:rsidRDefault="00D71FC5" w:rsidP="00D71FC5">
      <w:pPr>
        <w:pStyle w:val="ListParagraph"/>
        <w:numPr>
          <w:ilvl w:val="0"/>
          <w:numId w:val="5"/>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This is another list of </w:t>
      </w:r>
      <w:r w:rsidRPr="00007C34">
        <w:rPr>
          <w:rFonts w:ascii="Kokila" w:eastAsia="Arial Unicode MS" w:hAnsi="Kokila" w:cs="Kokila" w:hint="cs"/>
          <w:sz w:val="24"/>
          <w:szCs w:val="24"/>
          <w:cs/>
          <w:lang w:bidi="hi-IN"/>
        </w:rPr>
        <w:t>सूत्र</w:t>
      </w:r>
      <w:r w:rsidRPr="00007C34">
        <w:rPr>
          <w:rFonts w:ascii="Times New Roman" w:eastAsia="Arial Unicode MS" w:hAnsi="Times New Roman" w:cs="Times New Roman"/>
          <w:sz w:val="24"/>
          <w:szCs w:val="24"/>
          <w:lang w:bidi="hi-IN"/>
        </w:rPr>
        <w:t xml:space="preserve">s quite similar to the </w:t>
      </w:r>
      <w:r w:rsidRPr="00007C34">
        <w:rPr>
          <w:rFonts w:ascii="Kokila" w:eastAsia="Arial Unicode MS" w:hAnsi="Kokila" w:cs="Kokila" w:hint="cs"/>
          <w:sz w:val="24"/>
          <w:szCs w:val="24"/>
          <w:cs/>
          <w:lang w:bidi="hi-IN"/>
        </w:rPr>
        <w:t>अष्टाध्यायीसूत्रपाठ</w:t>
      </w:r>
      <w:r w:rsidR="005A7252" w:rsidRPr="00007C34">
        <w:rPr>
          <w:rFonts w:ascii="Times New Roman" w:eastAsia="Arial Unicode MS" w:hAnsi="Times New Roman" w:cs="Times New Roman"/>
          <w:sz w:val="24"/>
          <w:szCs w:val="24"/>
          <w:lang w:bidi="hi-IN"/>
        </w:rPr>
        <w:t>, however t</w:t>
      </w:r>
      <w:r w:rsidR="005A7252" w:rsidRPr="00007C34">
        <w:rPr>
          <w:rFonts w:ascii="Times New Roman" w:eastAsia="Arial Unicode MS" w:hAnsi="Times New Roman" w:cs="Times New Roman"/>
          <w:sz w:val="24"/>
          <w:szCs w:val="24"/>
          <w:lang w:bidi="hi-IN"/>
        </w:rPr>
        <w:t xml:space="preserve">he scope of application of the </w:t>
      </w:r>
      <w:r w:rsidR="005A7252" w:rsidRPr="00007C34">
        <w:rPr>
          <w:rFonts w:ascii="Kokila" w:eastAsia="Arial Unicode MS" w:hAnsi="Kokila" w:cs="Kokila" w:hint="cs"/>
          <w:sz w:val="24"/>
          <w:szCs w:val="24"/>
          <w:cs/>
          <w:lang w:bidi="hi-IN"/>
        </w:rPr>
        <w:t>सूत्र</w:t>
      </w:r>
      <w:r w:rsidR="005A7252" w:rsidRPr="00007C34">
        <w:rPr>
          <w:rFonts w:ascii="Times New Roman" w:eastAsia="Arial Unicode MS" w:hAnsi="Times New Roman" w:cs="Times New Roman"/>
          <w:sz w:val="24"/>
          <w:szCs w:val="24"/>
          <w:lang w:bidi="hi-IN"/>
        </w:rPr>
        <w:t xml:space="preserve">s in the </w:t>
      </w:r>
      <w:r w:rsidR="005A7252" w:rsidRPr="00007C34">
        <w:rPr>
          <w:rFonts w:ascii="Kokila" w:eastAsia="Arial Unicode MS" w:hAnsi="Kokila" w:cs="Kokila" w:hint="cs"/>
          <w:sz w:val="24"/>
          <w:szCs w:val="24"/>
          <w:cs/>
          <w:lang w:bidi="hi-IN"/>
        </w:rPr>
        <w:t>उणादिसूत्रपाठ</w:t>
      </w:r>
      <w:r w:rsidR="005A7252" w:rsidRPr="00007C34">
        <w:rPr>
          <w:rFonts w:ascii="Times New Roman" w:eastAsia="Arial Unicode MS" w:hAnsi="Times New Roman" w:cs="Times New Roman"/>
          <w:sz w:val="24"/>
          <w:szCs w:val="24"/>
          <w:cs/>
          <w:lang w:bidi="hi-IN"/>
        </w:rPr>
        <w:t xml:space="preserve"> </w:t>
      </w:r>
      <w:r w:rsidR="005A7252" w:rsidRPr="00007C34">
        <w:rPr>
          <w:rFonts w:ascii="Times New Roman" w:eastAsia="Arial Unicode MS" w:hAnsi="Times New Roman" w:cs="Times New Roman"/>
          <w:sz w:val="24"/>
          <w:szCs w:val="24"/>
          <w:lang w:bidi="hi-IN"/>
        </w:rPr>
        <w:t xml:space="preserve">is generally much lesser than that of </w:t>
      </w:r>
      <w:r w:rsidR="005A7252" w:rsidRPr="00007C34">
        <w:rPr>
          <w:rFonts w:ascii="Kokila" w:eastAsia="Arial Unicode MS" w:hAnsi="Kokila" w:cs="Kokila" w:hint="cs"/>
          <w:sz w:val="24"/>
          <w:szCs w:val="24"/>
          <w:cs/>
          <w:lang w:bidi="hi-IN"/>
        </w:rPr>
        <w:t>सूत्र</w:t>
      </w:r>
      <w:r w:rsidR="005A7252" w:rsidRPr="00007C34">
        <w:rPr>
          <w:rFonts w:ascii="Times New Roman" w:eastAsia="Arial Unicode MS" w:hAnsi="Times New Roman" w:cs="Times New Roman"/>
          <w:sz w:val="24"/>
          <w:szCs w:val="24"/>
          <w:lang w:bidi="hi-IN"/>
        </w:rPr>
        <w:t xml:space="preserve">s of the </w:t>
      </w:r>
      <w:r w:rsidR="005A7252" w:rsidRPr="00007C34">
        <w:rPr>
          <w:rFonts w:ascii="Kokila" w:eastAsia="Arial Unicode MS" w:hAnsi="Kokila" w:cs="Kokila" w:hint="cs"/>
          <w:sz w:val="24"/>
          <w:szCs w:val="24"/>
          <w:cs/>
          <w:lang w:bidi="hi-IN"/>
        </w:rPr>
        <w:t>अष्टाध्यायी</w:t>
      </w:r>
    </w:p>
    <w:p w:rsidR="005A7252" w:rsidRPr="00007C34" w:rsidRDefault="00D71FC5" w:rsidP="00D71FC5">
      <w:pPr>
        <w:pStyle w:val="ListParagraph"/>
        <w:numPr>
          <w:ilvl w:val="0"/>
          <w:numId w:val="5"/>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I</w:t>
      </w:r>
      <w:r w:rsidR="00437681">
        <w:rPr>
          <w:rFonts w:ascii="Times New Roman" w:eastAsia="Arial Unicode MS" w:hAnsi="Times New Roman" w:cs="Times New Roman"/>
          <w:sz w:val="24"/>
          <w:szCs w:val="24"/>
          <w:lang w:bidi="hi-IN"/>
        </w:rPr>
        <w:t>t is divided into 5 chapters</w:t>
      </w:r>
      <w:r w:rsidR="005A7252" w:rsidRPr="00007C34">
        <w:rPr>
          <w:rFonts w:ascii="Times New Roman" w:eastAsia="Arial Unicode MS" w:hAnsi="Times New Roman" w:cs="Times New Roman"/>
          <w:sz w:val="24"/>
          <w:szCs w:val="24"/>
          <w:lang w:bidi="hi-IN"/>
        </w:rPr>
        <w:t xml:space="preserve"> containing around</w:t>
      </w:r>
      <w:r w:rsidRPr="00007C34">
        <w:rPr>
          <w:rFonts w:ascii="Times New Roman" w:eastAsia="Arial Unicode MS" w:hAnsi="Times New Roman" w:cs="Times New Roman"/>
          <w:sz w:val="24"/>
          <w:szCs w:val="24"/>
          <w:lang w:bidi="hi-IN"/>
        </w:rPr>
        <w:t xml:space="preserve"> 750 </w:t>
      </w:r>
      <w:r w:rsidRPr="00007C34">
        <w:rPr>
          <w:rFonts w:ascii="Kokila" w:eastAsia="Arial Unicode MS" w:hAnsi="Kokila" w:cs="Kokila" w:hint="cs"/>
          <w:sz w:val="24"/>
          <w:szCs w:val="24"/>
          <w:cs/>
          <w:lang w:bidi="hi-IN"/>
        </w:rPr>
        <w:t>सूत्र</w:t>
      </w:r>
      <w:r w:rsidR="005A7252" w:rsidRPr="00007C34">
        <w:rPr>
          <w:rFonts w:ascii="Times New Roman" w:eastAsia="Arial Unicode MS" w:hAnsi="Times New Roman" w:cs="Times New Roman"/>
          <w:sz w:val="24"/>
          <w:szCs w:val="24"/>
          <w:lang w:bidi="hi-IN"/>
        </w:rPr>
        <w:t xml:space="preserve">s </w:t>
      </w:r>
      <w:r w:rsidR="00437681">
        <w:rPr>
          <w:rFonts w:ascii="Times New Roman" w:eastAsia="Arial Unicode MS" w:hAnsi="Times New Roman" w:cs="Times New Roman"/>
          <w:sz w:val="24"/>
          <w:szCs w:val="24"/>
          <w:lang w:bidi="hi-IN"/>
        </w:rPr>
        <w:t>in all</w:t>
      </w:r>
    </w:p>
    <w:p w:rsidR="00D71FC5" w:rsidRPr="00007C34" w:rsidRDefault="005A7252" w:rsidP="00D71FC5">
      <w:pPr>
        <w:pStyle w:val="ListParagraph"/>
        <w:numPr>
          <w:ilvl w:val="0"/>
          <w:numId w:val="5"/>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Each </w:t>
      </w:r>
      <w:r w:rsidRPr="00007C34">
        <w:rPr>
          <w:rFonts w:ascii="Kokila" w:eastAsia="Arial Unicode MS" w:hAnsi="Kokila" w:cs="Kokila" w:hint="cs"/>
          <w:sz w:val="24"/>
          <w:szCs w:val="24"/>
          <w:cs/>
          <w:lang w:bidi="hi-IN"/>
        </w:rPr>
        <w:t>सूत्र</w:t>
      </w:r>
      <w:r w:rsidRPr="00007C34">
        <w:rPr>
          <w:rFonts w:ascii="Times New Roman" w:eastAsia="Arial Unicode MS" w:hAnsi="Times New Roman" w:cs="Times New Roman"/>
          <w:sz w:val="24"/>
          <w:szCs w:val="24"/>
          <w:lang w:bidi="hi-IN"/>
        </w:rPr>
        <w:t xml:space="preserve"> in the </w:t>
      </w:r>
      <w:r w:rsidRPr="00007C34">
        <w:rPr>
          <w:rFonts w:ascii="Kokila" w:eastAsia="Arial Unicode MS" w:hAnsi="Kokila" w:cs="Kokila" w:hint="cs"/>
          <w:sz w:val="24"/>
          <w:szCs w:val="24"/>
          <w:cs/>
          <w:lang w:bidi="hi-IN"/>
        </w:rPr>
        <w:t>उणादिसूत्रपाठ</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generally mentions a small list of</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धातु</w:t>
      </w:r>
      <w:r w:rsidRPr="00007C34">
        <w:rPr>
          <w:rFonts w:ascii="Times New Roman" w:eastAsia="Arial Unicode MS" w:hAnsi="Times New Roman" w:cs="Times New Roman"/>
          <w:sz w:val="24"/>
          <w:szCs w:val="24"/>
          <w:lang w:bidi="hi-IN"/>
        </w:rPr>
        <w:t xml:space="preserve">s and a suffix that can be applied to only the members of that small set of </w:t>
      </w:r>
      <w:r w:rsidRPr="00007C34">
        <w:rPr>
          <w:rFonts w:ascii="Kokila" w:eastAsia="Arial Unicode MS" w:hAnsi="Kokila" w:cs="Kokila" w:hint="cs"/>
          <w:sz w:val="24"/>
          <w:szCs w:val="24"/>
          <w:cs/>
          <w:lang w:bidi="hi-IN"/>
        </w:rPr>
        <w:t>धातु</w:t>
      </w:r>
      <w:r w:rsidR="00437681">
        <w:rPr>
          <w:rFonts w:ascii="Times New Roman" w:eastAsia="Arial Unicode MS" w:hAnsi="Times New Roman" w:cs="Times New Roman"/>
          <w:sz w:val="24"/>
          <w:szCs w:val="24"/>
          <w:lang w:bidi="hi-IN"/>
        </w:rPr>
        <w:t>s to derive small set of</w:t>
      </w:r>
      <w:r w:rsidRPr="00007C34">
        <w:rPr>
          <w:rFonts w:ascii="Times New Roman" w:eastAsia="Arial Unicode MS" w:hAnsi="Times New Roman" w:cs="Times New Roman"/>
          <w:sz w:val="24"/>
          <w:szCs w:val="24"/>
          <w:lang w:bidi="hi-IN"/>
        </w:rPr>
        <w:t xml:space="preserve"> words </w:t>
      </w:r>
    </w:p>
    <w:p w:rsidR="00B23472" w:rsidRPr="00007C34" w:rsidRDefault="00B23472" w:rsidP="00D71FC5">
      <w:pPr>
        <w:pStyle w:val="ListParagraph"/>
        <w:numPr>
          <w:ilvl w:val="0"/>
          <w:numId w:val="5"/>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Some scholars opine that this book was written by </w:t>
      </w:r>
      <w:r w:rsidRPr="00007C34">
        <w:rPr>
          <w:rFonts w:ascii="Kokila" w:eastAsia="Arial Unicode MS" w:hAnsi="Kokila" w:cs="Kokila" w:hint="cs"/>
          <w:sz w:val="24"/>
          <w:szCs w:val="24"/>
          <w:cs/>
          <w:lang w:bidi="hi-IN"/>
        </w:rPr>
        <w:t>शान्तनव</w:t>
      </w:r>
    </w:p>
    <w:p w:rsidR="00B23472" w:rsidRPr="00007C34" w:rsidRDefault="00B23472" w:rsidP="00D71FC5">
      <w:pPr>
        <w:pStyle w:val="ListParagraph"/>
        <w:numPr>
          <w:ilvl w:val="0"/>
          <w:numId w:val="5"/>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Irrespective of who the author of this work may be, </w:t>
      </w:r>
      <w:r w:rsidRPr="00007C34">
        <w:rPr>
          <w:rFonts w:ascii="Kokila" w:eastAsia="Arial Unicode MS" w:hAnsi="Kokila" w:cs="Kokila" w:hint="cs"/>
          <w:sz w:val="24"/>
          <w:szCs w:val="24"/>
          <w:cs/>
          <w:lang w:bidi="hi-IN"/>
        </w:rPr>
        <w:t>उणादिसूत्रपाठ</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is an indispensable part of </w:t>
      </w:r>
      <w:r w:rsidRPr="00007C34">
        <w:rPr>
          <w:rFonts w:ascii="Kokila" w:eastAsia="Arial Unicode MS" w:hAnsi="Kokila" w:cs="Kokila" w:hint="cs"/>
          <w:sz w:val="24"/>
          <w:szCs w:val="24"/>
          <w:cs/>
          <w:lang w:bidi="hi-IN"/>
        </w:rPr>
        <w:t>पाणिनीय</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व्याकरण</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तन्त्र</w:t>
      </w:r>
      <w:r w:rsidRPr="00007C34">
        <w:rPr>
          <w:rFonts w:ascii="Times New Roman" w:eastAsia="Arial Unicode MS" w:hAnsi="Times New Roman" w:cs="Times New Roman"/>
          <w:sz w:val="24"/>
          <w:szCs w:val="24"/>
          <w:lang w:bidi="hi-IN"/>
        </w:rPr>
        <w:t xml:space="preserve"> </w:t>
      </w:r>
    </w:p>
    <w:p w:rsidR="005A7252" w:rsidRPr="00007C34" w:rsidRDefault="005A7252" w:rsidP="005A7252">
      <w:pPr>
        <w:rPr>
          <w:rFonts w:ascii="Times New Roman" w:eastAsia="Arial Unicode MS" w:hAnsi="Times New Roman" w:cs="Times New Roman"/>
          <w:sz w:val="24"/>
          <w:szCs w:val="24"/>
          <w:lang w:bidi="hi-IN"/>
        </w:rPr>
      </w:pPr>
      <w:r w:rsidRPr="00007C34">
        <w:rPr>
          <w:rFonts w:ascii="Times New Roman" w:eastAsia="Arial Unicode MS" w:hAnsi="Times New Roman" w:cs="Times New Roman"/>
          <w:b/>
          <w:bCs/>
          <w:sz w:val="24"/>
          <w:szCs w:val="24"/>
          <w:lang w:bidi="hi-IN"/>
        </w:rPr>
        <w:t xml:space="preserve">The </w:t>
      </w:r>
      <w:r w:rsidRPr="00007C34">
        <w:rPr>
          <w:rFonts w:ascii="Kokila" w:eastAsia="Arial Unicode MS" w:hAnsi="Kokila" w:cs="Kokila" w:hint="cs"/>
          <w:b/>
          <w:bCs/>
          <w:sz w:val="24"/>
          <w:szCs w:val="24"/>
          <w:cs/>
          <w:lang w:bidi="hi-IN"/>
        </w:rPr>
        <w:t>लिङ्गानुशासन</w:t>
      </w:r>
    </w:p>
    <w:p w:rsidR="005A7252" w:rsidRPr="00007C34" w:rsidRDefault="005A7252" w:rsidP="005A7252">
      <w:pPr>
        <w:pStyle w:val="ListParagraph"/>
        <w:numPr>
          <w:ilvl w:val="0"/>
          <w:numId w:val="5"/>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This book contains around 190 </w:t>
      </w:r>
      <w:r w:rsidRPr="00007C34">
        <w:rPr>
          <w:rFonts w:ascii="Kokila" w:eastAsia="Arial Unicode MS" w:hAnsi="Kokila" w:cs="Kokila" w:hint="cs"/>
          <w:sz w:val="24"/>
          <w:szCs w:val="24"/>
          <w:cs/>
          <w:lang w:bidi="hi-IN"/>
        </w:rPr>
        <w:t>सूत्र</w:t>
      </w:r>
      <w:r w:rsidRPr="00007C34">
        <w:rPr>
          <w:rFonts w:ascii="Times New Roman" w:eastAsia="Arial Unicode MS" w:hAnsi="Times New Roman" w:cs="Times New Roman"/>
          <w:sz w:val="24"/>
          <w:szCs w:val="24"/>
          <w:lang w:bidi="hi-IN"/>
        </w:rPr>
        <w:t xml:space="preserve">s divided into 4 </w:t>
      </w:r>
      <w:r w:rsidRPr="00007C34">
        <w:rPr>
          <w:rFonts w:ascii="Kokila" w:eastAsia="Arial Unicode MS" w:hAnsi="Kokila" w:cs="Kokila" w:hint="cs"/>
          <w:sz w:val="24"/>
          <w:szCs w:val="24"/>
          <w:cs/>
          <w:lang w:bidi="hi-IN"/>
        </w:rPr>
        <w:t>अधिकार</w:t>
      </w:r>
      <w:r w:rsidRPr="00007C34">
        <w:rPr>
          <w:rFonts w:ascii="Times New Roman" w:eastAsia="Arial Unicode MS" w:hAnsi="Times New Roman" w:cs="Times New Roman"/>
          <w:sz w:val="24"/>
          <w:szCs w:val="24"/>
          <w:lang w:bidi="hi-IN"/>
        </w:rPr>
        <w:t xml:space="preserve">s namely – </w:t>
      </w:r>
    </w:p>
    <w:p w:rsidR="005A7252" w:rsidRPr="00007C34" w:rsidRDefault="005A7252" w:rsidP="005A7252">
      <w:pPr>
        <w:pStyle w:val="ListParagraph"/>
        <w:numPr>
          <w:ilvl w:val="1"/>
          <w:numId w:val="5"/>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स्त्रीलिङ्गाधिकार</w:t>
      </w:r>
    </w:p>
    <w:p w:rsidR="005A7252" w:rsidRPr="00007C34" w:rsidRDefault="005A7252" w:rsidP="005A7252">
      <w:pPr>
        <w:pStyle w:val="ListParagraph"/>
        <w:numPr>
          <w:ilvl w:val="1"/>
          <w:numId w:val="5"/>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पुंलिङ्गाधिकार</w:t>
      </w:r>
    </w:p>
    <w:p w:rsidR="005A7252" w:rsidRPr="00007C34" w:rsidRDefault="005A7252" w:rsidP="005A7252">
      <w:pPr>
        <w:pStyle w:val="ListParagraph"/>
        <w:numPr>
          <w:ilvl w:val="1"/>
          <w:numId w:val="5"/>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नपुंसकलिङ्गाधिकार</w:t>
      </w:r>
    </w:p>
    <w:p w:rsidR="005A7252" w:rsidRPr="00007C34" w:rsidRDefault="005A7252" w:rsidP="005A7252">
      <w:pPr>
        <w:pStyle w:val="ListParagraph"/>
        <w:numPr>
          <w:ilvl w:val="1"/>
          <w:numId w:val="5"/>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स्त्री</w:t>
      </w:r>
      <w:r w:rsidRPr="00007C34">
        <w:rPr>
          <w:rFonts w:ascii="Times New Roman" w:eastAsia="Arial Unicode MS" w:hAnsi="Times New Roman" w:cs="Times New Roman"/>
          <w:sz w:val="24"/>
          <w:szCs w:val="24"/>
          <w:cs/>
          <w:lang w:bidi="hi-IN"/>
        </w:rPr>
        <w:t>-</w:t>
      </w:r>
      <w:r w:rsidRPr="00007C34">
        <w:rPr>
          <w:rFonts w:ascii="Kokila" w:eastAsia="Arial Unicode MS" w:hAnsi="Kokila" w:cs="Kokila" w:hint="cs"/>
          <w:sz w:val="24"/>
          <w:szCs w:val="24"/>
          <w:cs/>
          <w:lang w:bidi="hi-IN"/>
        </w:rPr>
        <w:t>पुंसाधिकार</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and</w:t>
      </w:r>
    </w:p>
    <w:p w:rsidR="005A7252" w:rsidRPr="00007C34" w:rsidRDefault="005A7252" w:rsidP="005A7252">
      <w:pPr>
        <w:pStyle w:val="ListParagraph"/>
        <w:numPr>
          <w:ilvl w:val="1"/>
          <w:numId w:val="5"/>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पुं</w:t>
      </w:r>
      <w:r w:rsidRPr="00007C34">
        <w:rPr>
          <w:rFonts w:ascii="Times New Roman" w:eastAsia="Arial Unicode MS" w:hAnsi="Times New Roman" w:cs="Times New Roman"/>
          <w:sz w:val="24"/>
          <w:szCs w:val="24"/>
          <w:cs/>
          <w:lang w:bidi="hi-IN"/>
        </w:rPr>
        <w:t>-</w:t>
      </w:r>
      <w:r w:rsidRPr="00007C34">
        <w:rPr>
          <w:rFonts w:ascii="Kokila" w:eastAsia="Arial Unicode MS" w:hAnsi="Kokila" w:cs="Kokila" w:hint="cs"/>
          <w:sz w:val="24"/>
          <w:szCs w:val="24"/>
          <w:cs/>
          <w:lang w:bidi="hi-IN"/>
        </w:rPr>
        <w:t>नपुंसकाधिकार</w:t>
      </w:r>
    </w:p>
    <w:p w:rsidR="005A7252" w:rsidRPr="00007C34" w:rsidRDefault="00F22F99" w:rsidP="005A7252">
      <w:pPr>
        <w:pStyle w:val="ListParagraph"/>
        <w:numPr>
          <w:ilvl w:val="0"/>
          <w:numId w:val="5"/>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Once we reach up to a nominal stem through the combination of a root and a suffix, it’s gender has to be determined</w:t>
      </w:r>
    </w:p>
    <w:p w:rsidR="00F22F99" w:rsidRPr="00007C34" w:rsidRDefault="00F22F99" w:rsidP="005A7252">
      <w:pPr>
        <w:pStyle w:val="ListParagraph"/>
        <w:numPr>
          <w:ilvl w:val="0"/>
          <w:numId w:val="5"/>
        </w:numPr>
        <w:rPr>
          <w:rFonts w:ascii="Times New Roman" w:eastAsia="Arial Unicode MS" w:hAnsi="Times New Roman" w:cs="Times New Roman"/>
          <w:sz w:val="24"/>
          <w:szCs w:val="24"/>
          <w:lang w:bidi="hi-IN"/>
        </w:rPr>
      </w:pPr>
      <w:r w:rsidRPr="00007C34">
        <w:rPr>
          <w:rFonts w:ascii="Kokila" w:eastAsia="Arial Unicode MS" w:hAnsi="Kokila" w:cs="Kokila" w:hint="cs"/>
          <w:sz w:val="24"/>
          <w:szCs w:val="24"/>
          <w:cs/>
          <w:lang w:bidi="hi-IN"/>
        </w:rPr>
        <w:t>लिङ्गानुशासन</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aids in determining the gender of a word</w:t>
      </w:r>
    </w:p>
    <w:p w:rsidR="00F22F99" w:rsidRPr="00007C34" w:rsidRDefault="00F22F99" w:rsidP="005A7252">
      <w:pPr>
        <w:pStyle w:val="ListParagraph"/>
        <w:numPr>
          <w:ilvl w:val="0"/>
          <w:numId w:val="5"/>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Most of the words are in one of the three genders namely – masculine, feminine and neuter</w:t>
      </w:r>
    </w:p>
    <w:p w:rsidR="00F22F99" w:rsidRPr="00007C34" w:rsidRDefault="00F22F99" w:rsidP="005A7252">
      <w:pPr>
        <w:pStyle w:val="ListParagraph"/>
        <w:numPr>
          <w:ilvl w:val="0"/>
          <w:numId w:val="5"/>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lastRenderedPageBreak/>
        <w:t>There are some words that can be used in</w:t>
      </w:r>
      <w:r w:rsidR="00437681">
        <w:rPr>
          <w:rFonts w:ascii="Times New Roman" w:eastAsia="Arial Unicode MS" w:hAnsi="Times New Roman" w:cs="Times New Roman"/>
          <w:sz w:val="24"/>
          <w:szCs w:val="24"/>
          <w:lang w:bidi="hi-IN"/>
        </w:rPr>
        <w:t xml:space="preserve"> either</w:t>
      </w:r>
      <w:r w:rsidRPr="00007C34">
        <w:rPr>
          <w:rFonts w:ascii="Times New Roman" w:eastAsia="Arial Unicode MS" w:hAnsi="Times New Roman" w:cs="Times New Roman"/>
          <w:sz w:val="24"/>
          <w:szCs w:val="24"/>
          <w:lang w:bidi="hi-IN"/>
        </w:rPr>
        <w:t xml:space="preserve"> feminine or masculine gender</w:t>
      </w:r>
    </w:p>
    <w:p w:rsidR="00F22F99" w:rsidRPr="00007C34" w:rsidRDefault="00F22F99" w:rsidP="005A7252">
      <w:pPr>
        <w:pStyle w:val="ListParagraph"/>
        <w:numPr>
          <w:ilvl w:val="0"/>
          <w:numId w:val="5"/>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A few words can be used in</w:t>
      </w:r>
      <w:r w:rsidR="00437681">
        <w:rPr>
          <w:rFonts w:ascii="Times New Roman" w:eastAsia="Arial Unicode MS" w:hAnsi="Times New Roman" w:cs="Times New Roman"/>
          <w:sz w:val="24"/>
          <w:szCs w:val="24"/>
          <w:lang w:bidi="hi-IN"/>
        </w:rPr>
        <w:t xml:space="preserve"> either</w:t>
      </w:r>
      <w:r w:rsidRPr="00007C34">
        <w:rPr>
          <w:rFonts w:ascii="Times New Roman" w:eastAsia="Arial Unicode MS" w:hAnsi="Times New Roman" w:cs="Times New Roman"/>
          <w:sz w:val="24"/>
          <w:szCs w:val="24"/>
          <w:lang w:bidi="hi-IN"/>
        </w:rPr>
        <w:t xml:space="preserve"> masculine or neuter gender</w:t>
      </w:r>
    </w:p>
    <w:p w:rsidR="00B23472" w:rsidRPr="00007C34" w:rsidRDefault="00F22F99" w:rsidP="00B23472">
      <w:pPr>
        <w:pStyle w:val="ListParagraph"/>
        <w:numPr>
          <w:ilvl w:val="0"/>
          <w:numId w:val="5"/>
        </w:numPr>
        <w:rPr>
          <w:rFonts w:ascii="Times New Roman" w:eastAsia="Arial Unicode MS" w:hAnsi="Times New Roman" w:cs="Times New Roman"/>
          <w:sz w:val="24"/>
          <w:szCs w:val="24"/>
          <w:lang w:bidi="hi-IN"/>
        </w:rPr>
      </w:pPr>
      <w:r w:rsidRPr="00007C34">
        <w:rPr>
          <w:rFonts w:ascii="Times New Roman" w:eastAsia="Arial Unicode MS" w:hAnsi="Times New Roman" w:cs="Times New Roman"/>
          <w:sz w:val="24"/>
          <w:szCs w:val="24"/>
          <w:lang w:bidi="hi-IN"/>
        </w:rPr>
        <w:t xml:space="preserve">There are a few words that can be used in any of the three genders </w:t>
      </w:r>
    </w:p>
    <w:p w:rsidR="00B23472" w:rsidRPr="00007C34" w:rsidRDefault="00B23472" w:rsidP="00B23472">
      <w:pPr>
        <w:rPr>
          <w:rFonts w:ascii="Times New Roman" w:eastAsia="Arial Unicode MS" w:hAnsi="Times New Roman" w:cs="Times New Roman"/>
          <w:b/>
          <w:bCs/>
          <w:sz w:val="24"/>
          <w:szCs w:val="24"/>
          <w:lang w:bidi="hi-IN"/>
        </w:rPr>
      </w:pPr>
      <w:r w:rsidRPr="00007C34">
        <w:rPr>
          <w:rFonts w:ascii="Times New Roman" w:eastAsia="Arial Unicode MS" w:hAnsi="Times New Roman" w:cs="Times New Roman"/>
          <w:b/>
          <w:bCs/>
          <w:sz w:val="24"/>
          <w:szCs w:val="24"/>
          <w:lang w:bidi="hi-IN"/>
        </w:rPr>
        <w:t xml:space="preserve">The </w:t>
      </w:r>
      <w:r w:rsidRPr="00007C34">
        <w:rPr>
          <w:rFonts w:ascii="Kokila" w:eastAsia="Arial Unicode MS" w:hAnsi="Kokila" w:cs="Kokila" w:hint="cs"/>
          <w:b/>
          <w:bCs/>
          <w:sz w:val="24"/>
          <w:szCs w:val="24"/>
          <w:cs/>
          <w:lang w:bidi="hi-IN"/>
        </w:rPr>
        <w:t>वार्त्तिक</w:t>
      </w:r>
      <w:r w:rsidRPr="00007C34">
        <w:rPr>
          <w:rFonts w:ascii="Times New Roman" w:eastAsia="Arial Unicode MS" w:hAnsi="Times New Roman" w:cs="Times New Roman"/>
          <w:b/>
          <w:bCs/>
          <w:sz w:val="24"/>
          <w:szCs w:val="24"/>
          <w:lang w:bidi="hi-IN"/>
        </w:rPr>
        <w:t>s</w:t>
      </w:r>
    </w:p>
    <w:p w:rsidR="00B23472" w:rsidRPr="00007C34" w:rsidRDefault="00B23472" w:rsidP="00B23472">
      <w:pPr>
        <w:pStyle w:val="ListParagraph"/>
        <w:numPr>
          <w:ilvl w:val="0"/>
          <w:numId w:val="6"/>
        </w:numPr>
        <w:rPr>
          <w:rFonts w:ascii="Times New Roman" w:eastAsia="Arial Unicode MS" w:hAnsi="Times New Roman" w:cs="Times New Roman"/>
          <w:b/>
          <w:bCs/>
          <w:sz w:val="24"/>
          <w:szCs w:val="24"/>
          <w:lang w:bidi="hi-IN"/>
        </w:rPr>
      </w:pPr>
      <w:r w:rsidRPr="00007C34">
        <w:rPr>
          <w:rFonts w:ascii="Kokila" w:eastAsia="Arial Unicode MS" w:hAnsi="Kokila" w:cs="Kokila" w:hint="cs"/>
          <w:sz w:val="24"/>
          <w:szCs w:val="24"/>
          <w:cs/>
          <w:lang w:bidi="hi-IN"/>
        </w:rPr>
        <w:t>पाणिनि</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is not a sole contributor to what we know today as </w:t>
      </w:r>
      <w:r w:rsidRPr="00007C34">
        <w:rPr>
          <w:rFonts w:ascii="Kokila" w:eastAsia="Arial Unicode MS" w:hAnsi="Kokila" w:cs="Kokila" w:hint="cs"/>
          <w:sz w:val="24"/>
          <w:szCs w:val="24"/>
          <w:cs/>
          <w:lang w:bidi="hi-IN"/>
        </w:rPr>
        <w:t>पाणिनीय</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व्याकरण</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तन्त्र</w:t>
      </w:r>
    </w:p>
    <w:p w:rsidR="00B23472" w:rsidRPr="00007C34" w:rsidRDefault="00B23472" w:rsidP="00B23472">
      <w:pPr>
        <w:pStyle w:val="ListParagraph"/>
        <w:numPr>
          <w:ilvl w:val="0"/>
          <w:numId w:val="6"/>
        </w:numPr>
        <w:rPr>
          <w:rFonts w:ascii="Times New Roman" w:eastAsia="Arial Unicode MS" w:hAnsi="Times New Roman" w:cs="Times New Roman"/>
          <w:b/>
          <w:bCs/>
          <w:sz w:val="24"/>
          <w:szCs w:val="24"/>
          <w:lang w:bidi="hi-IN"/>
        </w:rPr>
      </w:pPr>
      <w:r w:rsidRPr="00007C34">
        <w:rPr>
          <w:rFonts w:ascii="Kokila" w:eastAsia="Arial Unicode MS" w:hAnsi="Kokila" w:cs="Kokila" w:hint="cs"/>
          <w:sz w:val="24"/>
          <w:szCs w:val="24"/>
          <w:cs/>
          <w:lang w:bidi="hi-IN"/>
        </w:rPr>
        <w:t>पाणिनीय</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व्याकरण</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तन्त्र</w:t>
      </w:r>
      <w:r w:rsidRPr="00007C34">
        <w:rPr>
          <w:rFonts w:ascii="Times New Roman" w:eastAsia="Arial Unicode MS" w:hAnsi="Times New Roman" w:cs="Times New Roman"/>
          <w:sz w:val="24"/>
          <w:szCs w:val="24"/>
          <w:lang w:bidi="hi-IN"/>
        </w:rPr>
        <w:t xml:space="preserve"> is also called as </w:t>
      </w:r>
      <w:r w:rsidRPr="00007C34">
        <w:rPr>
          <w:rFonts w:ascii="Kokila" w:eastAsia="Arial Unicode MS" w:hAnsi="Kokila" w:cs="Kokila" w:hint="cs"/>
          <w:sz w:val="24"/>
          <w:szCs w:val="24"/>
          <w:cs/>
          <w:lang w:bidi="hi-IN"/>
        </w:rPr>
        <w:t>त्रि</w:t>
      </w:r>
      <w:r w:rsidRPr="00007C34">
        <w:rPr>
          <w:rFonts w:ascii="Times New Roman" w:eastAsia="Arial Unicode MS" w:hAnsi="Times New Roman" w:cs="Times New Roman"/>
          <w:sz w:val="24"/>
          <w:szCs w:val="24"/>
          <w:cs/>
          <w:lang w:bidi="hi-IN"/>
        </w:rPr>
        <w:t>-</w:t>
      </w:r>
      <w:r w:rsidRPr="00007C34">
        <w:rPr>
          <w:rFonts w:ascii="Kokila" w:eastAsia="Arial Unicode MS" w:hAnsi="Kokila" w:cs="Kokila" w:hint="cs"/>
          <w:sz w:val="24"/>
          <w:szCs w:val="24"/>
          <w:cs/>
          <w:lang w:bidi="hi-IN"/>
        </w:rPr>
        <w:t>मुनि</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व्याकरण</w:t>
      </w:r>
      <w:r w:rsidRPr="00007C34">
        <w:rPr>
          <w:rFonts w:ascii="Times New Roman" w:eastAsia="Arial Unicode MS" w:hAnsi="Times New Roman" w:cs="Times New Roman"/>
          <w:sz w:val="24"/>
          <w:szCs w:val="24"/>
          <w:lang w:bidi="hi-IN"/>
        </w:rPr>
        <w:t xml:space="preserve"> as three sages, namely –</w:t>
      </w:r>
    </w:p>
    <w:p w:rsidR="00B23472" w:rsidRPr="00007C34" w:rsidRDefault="00B23472" w:rsidP="00B23472">
      <w:pPr>
        <w:pStyle w:val="ListParagraph"/>
        <w:numPr>
          <w:ilvl w:val="1"/>
          <w:numId w:val="6"/>
        </w:numPr>
        <w:rPr>
          <w:rFonts w:ascii="Times New Roman" w:eastAsia="Arial Unicode MS" w:hAnsi="Times New Roman" w:cs="Times New Roman"/>
          <w:b/>
          <w:bCs/>
          <w:sz w:val="24"/>
          <w:szCs w:val="24"/>
          <w:lang w:bidi="hi-IN"/>
        </w:rPr>
      </w:pPr>
      <w:r w:rsidRPr="00007C34">
        <w:rPr>
          <w:rFonts w:ascii="Kokila" w:eastAsia="Arial Unicode MS" w:hAnsi="Kokila" w:cs="Kokila" w:hint="cs"/>
          <w:sz w:val="24"/>
          <w:szCs w:val="24"/>
          <w:cs/>
          <w:lang w:bidi="hi-IN"/>
        </w:rPr>
        <w:t>पाणिनि</w:t>
      </w:r>
    </w:p>
    <w:p w:rsidR="00B23472" w:rsidRPr="00007C34" w:rsidRDefault="00B23472" w:rsidP="00B23472">
      <w:pPr>
        <w:pStyle w:val="ListParagraph"/>
        <w:numPr>
          <w:ilvl w:val="1"/>
          <w:numId w:val="6"/>
        </w:numPr>
        <w:rPr>
          <w:rFonts w:ascii="Times New Roman" w:eastAsia="Arial Unicode MS" w:hAnsi="Times New Roman" w:cs="Times New Roman"/>
          <w:b/>
          <w:bCs/>
          <w:sz w:val="24"/>
          <w:szCs w:val="24"/>
          <w:lang w:bidi="hi-IN"/>
        </w:rPr>
      </w:pPr>
      <w:r w:rsidRPr="00007C34">
        <w:rPr>
          <w:rFonts w:ascii="Kokila" w:eastAsia="Arial Unicode MS" w:hAnsi="Kokila" w:cs="Kokila" w:hint="cs"/>
          <w:sz w:val="24"/>
          <w:szCs w:val="24"/>
          <w:cs/>
          <w:lang w:bidi="hi-IN"/>
        </w:rPr>
        <w:t>कात्यायन</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and </w:t>
      </w:r>
    </w:p>
    <w:p w:rsidR="00B23472" w:rsidRPr="00007C34" w:rsidRDefault="00B23472" w:rsidP="00B23472">
      <w:pPr>
        <w:pStyle w:val="ListParagraph"/>
        <w:numPr>
          <w:ilvl w:val="1"/>
          <w:numId w:val="6"/>
        </w:numPr>
        <w:rPr>
          <w:rFonts w:ascii="Times New Roman" w:eastAsia="Arial Unicode MS" w:hAnsi="Times New Roman" w:cs="Times New Roman"/>
          <w:b/>
          <w:bCs/>
          <w:sz w:val="24"/>
          <w:szCs w:val="24"/>
          <w:lang w:bidi="hi-IN"/>
        </w:rPr>
      </w:pPr>
      <w:r w:rsidRPr="00007C34">
        <w:rPr>
          <w:rFonts w:ascii="Kokila" w:eastAsia="Arial Unicode MS" w:hAnsi="Kokila" w:cs="Kokila" w:hint="cs"/>
          <w:sz w:val="24"/>
          <w:szCs w:val="24"/>
          <w:cs/>
          <w:lang w:bidi="hi-IN"/>
        </w:rPr>
        <w:t>पतंजलि</w:t>
      </w:r>
      <w:r w:rsidRPr="00007C34">
        <w:rPr>
          <w:rFonts w:ascii="Times New Roman" w:eastAsia="Arial Unicode MS" w:hAnsi="Times New Roman" w:cs="Times New Roman"/>
          <w:sz w:val="24"/>
          <w:szCs w:val="24"/>
          <w:lang w:bidi="hi-IN"/>
        </w:rPr>
        <w:t xml:space="preserve"> have contributed to it. </w:t>
      </w:r>
    </w:p>
    <w:p w:rsidR="00A71F6B" w:rsidRPr="00007C34" w:rsidRDefault="00A71F6B" w:rsidP="00A71F6B">
      <w:pPr>
        <w:pStyle w:val="ListParagraph"/>
        <w:numPr>
          <w:ilvl w:val="0"/>
          <w:numId w:val="6"/>
        </w:numPr>
        <w:rPr>
          <w:rFonts w:ascii="Times New Roman" w:eastAsia="Arial Unicode MS" w:hAnsi="Times New Roman" w:cs="Times New Roman"/>
          <w:b/>
          <w:bCs/>
          <w:sz w:val="24"/>
          <w:szCs w:val="24"/>
          <w:lang w:bidi="hi-IN"/>
        </w:rPr>
      </w:pPr>
      <w:r w:rsidRPr="00007C34">
        <w:rPr>
          <w:rFonts w:ascii="Times New Roman" w:eastAsia="Arial Unicode MS" w:hAnsi="Times New Roman" w:cs="Times New Roman"/>
          <w:sz w:val="24"/>
          <w:szCs w:val="24"/>
          <w:lang w:bidi="hi-IN"/>
        </w:rPr>
        <w:t>The</w:t>
      </w:r>
      <w:r w:rsidR="001E1B85" w:rsidRPr="00007C34">
        <w:rPr>
          <w:rFonts w:ascii="Times New Roman" w:eastAsia="Arial Unicode MS" w:hAnsi="Times New Roman" w:cs="Times New Roman"/>
          <w:sz w:val="24"/>
          <w:szCs w:val="24"/>
          <w:lang w:bidi="hi-IN"/>
        </w:rPr>
        <w:t xml:space="preserve"> </w:t>
      </w:r>
      <w:r w:rsidR="001E1B85" w:rsidRPr="00007C34">
        <w:rPr>
          <w:rFonts w:ascii="Kokila" w:eastAsia="Arial Unicode MS" w:hAnsi="Kokila" w:cs="Kokila" w:hint="cs"/>
          <w:sz w:val="24"/>
          <w:szCs w:val="24"/>
          <w:cs/>
          <w:lang w:bidi="hi-IN"/>
        </w:rPr>
        <w:t>वार्त्तिक</w:t>
      </w:r>
      <w:r w:rsidR="001E1B85" w:rsidRPr="00007C34">
        <w:rPr>
          <w:rFonts w:ascii="Times New Roman" w:eastAsia="Arial Unicode MS" w:hAnsi="Times New Roman" w:cs="Times New Roman"/>
          <w:sz w:val="24"/>
          <w:szCs w:val="24"/>
          <w:lang w:bidi="hi-IN"/>
        </w:rPr>
        <w:t xml:space="preserve">s are believed to have been written by sage </w:t>
      </w:r>
      <w:r w:rsidR="001E1B85" w:rsidRPr="00007C34">
        <w:rPr>
          <w:rFonts w:ascii="Kokila" w:eastAsia="Arial Unicode MS" w:hAnsi="Kokila" w:cs="Kokila" w:hint="cs"/>
          <w:sz w:val="24"/>
          <w:szCs w:val="24"/>
          <w:cs/>
          <w:lang w:bidi="hi-IN"/>
        </w:rPr>
        <w:t>कात्यायन</w:t>
      </w:r>
    </w:p>
    <w:p w:rsidR="001E1B85" w:rsidRPr="00007C34" w:rsidRDefault="001E1B85" w:rsidP="00A71F6B">
      <w:pPr>
        <w:pStyle w:val="ListParagraph"/>
        <w:numPr>
          <w:ilvl w:val="0"/>
          <w:numId w:val="6"/>
        </w:numPr>
        <w:rPr>
          <w:rFonts w:ascii="Times New Roman" w:eastAsia="Arial Unicode MS" w:hAnsi="Times New Roman" w:cs="Times New Roman"/>
          <w:b/>
          <w:bCs/>
          <w:sz w:val="24"/>
          <w:szCs w:val="24"/>
          <w:lang w:bidi="hi-IN"/>
        </w:rPr>
      </w:pPr>
      <w:r w:rsidRPr="00007C34">
        <w:rPr>
          <w:rFonts w:ascii="Times New Roman" w:eastAsia="Arial Unicode MS" w:hAnsi="Times New Roman" w:cs="Times New Roman"/>
          <w:sz w:val="24"/>
          <w:szCs w:val="24"/>
          <w:lang w:bidi="hi-IN"/>
        </w:rPr>
        <w:t>It is not a separate work in Sanskrit Grammar</w:t>
      </w:r>
    </w:p>
    <w:p w:rsidR="001E1B85" w:rsidRPr="00007C34" w:rsidRDefault="001E1B85" w:rsidP="00A71F6B">
      <w:pPr>
        <w:pStyle w:val="ListParagraph"/>
        <w:numPr>
          <w:ilvl w:val="0"/>
          <w:numId w:val="6"/>
        </w:numPr>
        <w:rPr>
          <w:rFonts w:ascii="Times New Roman" w:eastAsia="Arial Unicode MS" w:hAnsi="Times New Roman" w:cs="Times New Roman"/>
          <w:b/>
          <w:bCs/>
          <w:sz w:val="24"/>
          <w:szCs w:val="24"/>
          <w:lang w:bidi="hi-IN"/>
        </w:rPr>
      </w:pPr>
      <w:r w:rsidRPr="00007C34">
        <w:rPr>
          <w:rFonts w:ascii="Kokila" w:eastAsia="Arial Unicode MS" w:hAnsi="Kokila" w:cs="Kokila" w:hint="cs"/>
          <w:sz w:val="24"/>
          <w:szCs w:val="24"/>
          <w:cs/>
          <w:lang w:bidi="hi-IN"/>
        </w:rPr>
        <w:t>वार्त्तिक</w:t>
      </w:r>
      <w:r w:rsidRPr="00007C34">
        <w:rPr>
          <w:rFonts w:ascii="Times New Roman" w:eastAsia="Arial Unicode MS" w:hAnsi="Times New Roman" w:cs="Times New Roman"/>
          <w:sz w:val="24"/>
          <w:szCs w:val="24"/>
          <w:lang w:bidi="hi-IN"/>
        </w:rPr>
        <w:t xml:space="preserve">s are one-line comments made on some </w:t>
      </w:r>
      <w:r w:rsidRPr="00007C34">
        <w:rPr>
          <w:rFonts w:ascii="Kokila" w:eastAsia="Arial Unicode MS" w:hAnsi="Kokila" w:cs="Kokila" w:hint="cs"/>
          <w:sz w:val="24"/>
          <w:szCs w:val="24"/>
          <w:cs/>
          <w:lang w:bidi="hi-IN"/>
        </w:rPr>
        <w:t>सूत्र</w:t>
      </w:r>
      <w:r w:rsidRPr="00007C34">
        <w:rPr>
          <w:rFonts w:ascii="Times New Roman" w:eastAsia="Arial Unicode MS" w:hAnsi="Times New Roman" w:cs="Times New Roman"/>
          <w:sz w:val="24"/>
          <w:szCs w:val="24"/>
          <w:lang w:bidi="hi-IN"/>
        </w:rPr>
        <w:t xml:space="preserve">s of </w:t>
      </w:r>
      <w:r w:rsidRPr="00007C34">
        <w:rPr>
          <w:rFonts w:ascii="Kokila" w:eastAsia="Arial Unicode MS" w:hAnsi="Kokila" w:cs="Kokila" w:hint="cs"/>
          <w:sz w:val="24"/>
          <w:szCs w:val="24"/>
          <w:cs/>
          <w:lang w:bidi="hi-IN"/>
        </w:rPr>
        <w:t>पाणिनि</w:t>
      </w:r>
    </w:p>
    <w:p w:rsidR="001E1B85" w:rsidRPr="00007C34" w:rsidRDefault="001E1B85" w:rsidP="00A71F6B">
      <w:pPr>
        <w:pStyle w:val="ListParagraph"/>
        <w:numPr>
          <w:ilvl w:val="0"/>
          <w:numId w:val="6"/>
        </w:numPr>
        <w:rPr>
          <w:rFonts w:ascii="Times New Roman" w:eastAsia="Arial Unicode MS" w:hAnsi="Times New Roman" w:cs="Times New Roman"/>
          <w:b/>
          <w:bCs/>
          <w:sz w:val="24"/>
          <w:szCs w:val="24"/>
          <w:lang w:bidi="hi-IN"/>
        </w:rPr>
      </w:pPr>
      <w:r w:rsidRPr="00007C34">
        <w:rPr>
          <w:rFonts w:ascii="Times New Roman" w:eastAsia="Arial Unicode MS" w:hAnsi="Times New Roman" w:cs="Times New Roman"/>
          <w:sz w:val="24"/>
          <w:szCs w:val="24"/>
          <w:lang w:bidi="hi-IN"/>
        </w:rPr>
        <w:t xml:space="preserve">They are always studied along with </w:t>
      </w:r>
      <w:r w:rsidR="007C7E2E" w:rsidRPr="00007C34">
        <w:rPr>
          <w:rFonts w:ascii="Times New Roman" w:eastAsia="Arial Unicode MS" w:hAnsi="Times New Roman" w:cs="Times New Roman"/>
          <w:sz w:val="24"/>
          <w:szCs w:val="24"/>
          <w:lang w:bidi="hi-IN"/>
        </w:rPr>
        <w:t xml:space="preserve">the related </w:t>
      </w:r>
      <w:r w:rsidR="007C7E2E" w:rsidRPr="00007C34">
        <w:rPr>
          <w:rFonts w:ascii="Kokila" w:eastAsia="Arial Unicode MS" w:hAnsi="Kokila" w:cs="Kokila" w:hint="cs"/>
          <w:sz w:val="24"/>
          <w:szCs w:val="24"/>
          <w:cs/>
          <w:lang w:bidi="hi-IN"/>
        </w:rPr>
        <w:t>सूत्र</w:t>
      </w:r>
    </w:p>
    <w:p w:rsidR="007C7E2E" w:rsidRPr="00007C34" w:rsidRDefault="007C7E2E" w:rsidP="00A71F6B">
      <w:pPr>
        <w:pStyle w:val="ListParagraph"/>
        <w:numPr>
          <w:ilvl w:val="0"/>
          <w:numId w:val="6"/>
        </w:numPr>
        <w:rPr>
          <w:rFonts w:ascii="Times New Roman" w:eastAsia="Arial Unicode MS" w:hAnsi="Times New Roman" w:cs="Times New Roman"/>
          <w:b/>
          <w:bCs/>
          <w:sz w:val="24"/>
          <w:szCs w:val="24"/>
          <w:lang w:bidi="hi-IN"/>
        </w:rPr>
      </w:pPr>
      <w:r w:rsidRPr="00007C34">
        <w:rPr>
          <w:rFonts w:ascii="Times New Roman" w:eastAsia="Arial Unicode MS" w:hAnsi="Times New Roman" w:cs="Times New Roman"/>
          <w:sz w:val="24"/>
          <w:szCs w:val="24"/>
          <w:lang w:bidi="hi-IN"/>
        </w:rPr>
        <w:t xml:space="preserve">Some of them elucidate the related </w:t>
      </w:r>
      <w:r w:rsidRPr="00007C34">
        <w:rPr>
          <w:rFonts w:ascii="Kokila" w:eastAsia="Arial Unicode MS" w:hAnsi="Kokila" w:cs="Kokila" w:hint="cs"/>
          <w:sz w:val="24"/>
          <w:szCs w:val="24"/>
          <w:cs/>
          <w:lang w:bidi="hi-IN"/>
        </w:rPr>
        <w:t>सूत्र</w:t>
      </w:r>
      <w:r w:rsidRPr="00007C34">
        <w:rPr>
          <w:rFonts w:ascii="Times New Roman" w:eastAsia="Arial Unicode MS" w:hAnsi="Times New Roman" w:cs="Times New Roman"/>
          <w:sz w:val="24"/>
          <w:szCs w:val="24"/>
          <w:lang w:bidi="hi-IN"/>
        </w:rPr>
        <w:t xml:space="preserve"> while some others propose amendments in the rules</w:t>
      </w:r>
    </w:p>
    <w:p w:rsidR="007C7E2E" w:rsidRPr="00007C34" w:rsidRDefault="007C7E2E" w:rsidP="007C7E2E">
      <w:pPr>
        <w:rPr>
          <w:rFonts w:ascii="Times New Roman" w:eastAsia="Arial Unicode MS" w:hAnsi="Times New Roman" w:cs="Times New Roman"/>
          <w:sz w:val="24"/>
          <w:szCs w:val="24"/>
          <w:lang w:bidi="hi-IN"/>
        </w:rPr>
      </w:pPr>
      <w:r w:rsidRPr="00007C34">
        <w:rPr>
          <w:rFonts w:ascii="Times New Roman" w:eastAsia="Arial Unicode MS" w:hAnsi="Times New Roman" w:cs="Times New Roman"/>
          <w:b/>
          <w:bCs/>
          <w:sz w:val="24"/>
          <w:szCs w:val="24"/>
          <w:lang w:bidi="hi-IN"/>
        </w:rPr>
        <w:t xml:space="preserve">The </w:t>
      </w:r>
      <w:proofErr w:type="spellStart"/>
      <w:r w:rsidRPr="00007C34">
        <w:rPr>
          <w:rFonts w:ascii="Kokila" w:eastAsia="Arial Unicode MS" w:hAnsi="Kokila" w:cs="Kokila"/>
          <w:b/>
          <w:bCs/>
          <w:sz w:val="24"/>
          <w:szCs w:val="24"/>
          <w:lang w:bidi="hi-IN"/>
        </w:rPr>
        <w:t>महाभाष्य</w:t>
      </w:r>
      <w:proofErr w:type="spellEnd"/>
      <w:r w:rsidRPr="00007C34">
        <w:rPr>
          <w:rFonts w:ascii="Times New Roman" w:eastAsia="Arial Unicode MS" w:hAnsi="Times New Roman" w:cs="Times New Roman"/>
          <w:sz w:val="24"/>
          <w:szCs w:val="24"/>
          <w:lang w:bidi="hi-IN"/>
        </w:rPr>
        <w:t xml:space="preserve">   </w:t>
      </w:r>
    </w:p>
    <w:p w:rsidR="007C7E2E" w:rsidRPr="00437681" w:rsidRDefault="007C7E2E" w:rsidP="007C7E2E">
      <w:pPr>
        <w:pStyle w:val="ListParagraph"/>
        <w:numPr>
          <w:ilvl w:val="0"/>
          <w:numId w:val="7"/>
        </w:numPr>
        <w:rPr>
          <w:rFonts w:ascii="Times New Roman" w:eastAsia="Arial Unicode MS" w:hAnsi="Times New Roman" w:cs="Times New Roman"/>
          <w:sz w:val="24"/>
          <w:szCs w:val="24"/>
          <w:lang w:bidi="hi-IN"/>
        </w:rPr>
      </w:pPr>
      <w:r w:rsidRPr="00437681">
        <w:rPr>
          <w:rFonts w:ascii="Times New Roman" w:eastAsia="Arial Unicode MS" w:hAnsi="Times New Roman" w:cs="Times New Roman"/>
          <w:sz w:val="24"/>
          <w:szCs w:val="24"/>
          <w:lang w:bidi="hi-IN"/>
        </w:rPr>
        <w:t>‘</w:t>
      </w:r>
      <w:proofErr w:type="spellStart"/>
      <w:r w:rsidRPr="00437681">
        <w:rPr>
          <w:rFonts w:ascii="Kokila" w:eastAsia="Arial Unicode MS" w:hAnsi="Kokila" w:cs="Kokila"/>
          <w:sz w:val="24"/>
          <w:szCs w:val="24"/>
          <w:lang w:bidi="hi-IN"/>
        </w:rPr>
        <w:t>भाष्य</w:t>
      </w:r>
      <w:proofErr w:type="spellEnd"/>
      <w:r w:rsidRPr="00437681">
        <w:rPr>
          <w:rFonts w:ascii="Times New Roman" w:eastAsia="Arial Unicode MS" w:hAnsi="Times New Roman" w:cs="Times New Roman"/>
          <w:sz w:val="24"/>
          <w:szCs w:val="24"/>
          <w:lang w:bidi="hi-IN"/>
        </w:rPr>
        <w:t>’ means a ‘long commentary’</w:t>
      </w:r>
    </w:p>
    <w:p w:rsidR="007C7E2E" w:rsidRPr="00007C34" w:rsidRDefault="007C7E2E" w:rsidP="007C7E2E">
      <w:pPr>
        <w:pStyle w:val="ListParagraph"/>
        <w:numPr>
          <w:ilvl w:val="0"/>
          <w:numId w:val="7"/>
        </w:numPr>
        <w:rPr>
          <w:rFonts w:ascii="Times New Roman" w:eastAsia="Arial Unicode MS" w:hAnsi="Times New Roman" w:cs="Times New Roman"/>
          <w:b/>
          <w:bCs/>
          <w:sz w:val="24"/>
          <w:szCs w:val="24"/>
          <w:lang w:bidi="hi-IN"/>
        </w:rPr>
      </w:pPr>
      <w:r w:rsidRPr="00007C34">
        <w:rPr>
          <w:rFonts w:ascii="Times New Roman" w:eastAsia="Arial Unicode MS" w:hAnsi="Times New Roman" w:cs="Times New Roman"/>
          <w:sz w:val="24"/>
          <w:szCs w:val="24"/>
          <w:lang w:bidi="hi-IN"/>
        </w:rPr>
        <w:t xml:space="preserve">This is an extensive commentary over selected </w:t>
      </w:r>
      <w:r w:rsidRPr="00007C34">
        <w:rPr>
          <w:rFonts w:ascii="Kokila" w:eastAsia="Arial Unicode MS" w:hAnsi="Kokila" w:cs="Kokila" w:hint="cs"/>
          <w:sz w:val="24"/>
          <w:szCs w:val="24"/>
          <w:cs/>
          <w:lang w:bidi="hi-IN"/>
        </w:rPr>
        <w:t>सूत्र</w:t>
      </w:r>
      <w:r w:rsidRPr="00007C34">
        <w:rPr>
          <w:rFonts w:ascii="Times New Roman" w:eastAsia="Arial Unicode MS" w:hAnsi="Times New Roman" w:cs="Times New Roman"/>
          <w:sz w:val="24"/>
          <w:szCs w:val="24"/>
          <w:lang w:bidi="hi-IN"/>
        </w:rPr>
        <w:t xml:space="preserve">s and </w:t>
      </w:r>
      <w:r w:rsidRPr="00007C34">
        <w:rPr>
          <w:rFonts w:ascii="Kokila" w:eastAsia="Arial Unicode MS" w:hAnsi="Kokila" w:cs="Kokila" w:hint="cs"/>
          <w:sz w:val="24"/>
          <w:szCs w:val="24"/>
          <w:cs/>
          <w:lang w:bidi="hi-IN"/>
        </w:rPr>
        <w:t>वार्त्तिक</w:t>
      </w:r>
      <w:r w:rsidRPr="00007C34">
        <w:rPr>
          <w:rFonts w:ascii="Times New Roman" w:eastAsia="Arial Unicode MS" w:hAnsi="Times New Roman" w:cs="Times New Roman"/>
          <w:sz w:val="24"/>
          <w:szCs w:val="24"/>
          <w:lang w:bidi="hi-IN"/>
        </w:rPr>
        <w:t>s</w:t>
      </w:r>
    </w:p>
    <w:p w:rsidR="007C7E2E" w:rsidRPr="00007C34" w:rsidRDefault="007C7E2E" w:rsidP="007C7E2E">
      <w:pPr>
        <w:pStyle w:val="ListParagraph"/>
        <w:numPr>
          <w:ilvl w:val="0"/>
          <w:numId w:val="7"/>
        </w:numPr>
        <w:rPr>
          <w:rFonts w:ascii="Times New Roman" w:eastAsia="Arial Unicode MS" w:hAnsi="Times New Roman" w:cs="Times New Roman"/>
          <w:b/>
          <w:bCs/>
          <w:sz w:val="24"/>
          <w:szCs w:val="24"/>
          <w:lang w:bidi="hi-IN"/>
        </w:rPr>
      </w:pPr>
      <w:r w:rsidRPr="00007C34">
        <w:rPr>
          <w:rFonts w:ascii="Times New Roman" w:eastAsia="Arial Unicode MS" w:hAnsi="Times New Roman" w:cs="Times New Roman"/>
          <w:sz w:val="24"/>
          <w:szCs w:val="24"/>
          <w:lang w:bidi="hi-IN"/>
        </w:rPr>
        <w:t xml:space="preserve"> It encompasses almost all the aspects of a </w:t>
      </w:r>
      <w:r w:rsidRPr="00007C34">
        <w:rPr>
          <w:rFonts w:ascii="Kokila" w:eastAsia="Arial Unicode MS" w:hAnsi="Kokila" w:cs="Kokila" w:hint="cs"/>
          <w:sz w:val="24"/>
          <w:szCs w:val="24"/>
          <w:cs/>
          <w:lang w:bidi="hi-IN"/>
        </w:rPr>
        <w:t>सूत्र</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or </w:t>
      </w:r>
      <w:r w:rsidRPr="00007C34">
        <w:rPr>
          <w:rFonts w:ascii="Kokila" w:eastAsia="Arial Unicode MS" w:hAnsi="Kokila" w:cs="Kokila" w:hint="cs"/>
          <w:sz w:val="24"/>
          <w:szCs w:val="24"/>
          <w:cs/>
          <w:lang w:bidi="hi-IN"/>
        </w:rPr>
        <w:t>वार्त्तिक</w:t>
      </w:r>
      <w:r w:rsidRPr="00007C34">
        <w:rPr>
          <w:rFonts w:ascii="Times New Roman" w:eastAsia="Arial Unicode MS" w:hAnsi="Times New Roman" w:cs="Times New Roman"/>
          <w:sz w:val="24"/>
          <w:szCs w:val="24"/>
          <w:lang w:bidi="hi-IN"/>
        </w:rPr>
        <w:t xml:space="preserve"> it takes up for discussion</w:t>
      </w:r>
    </w:p>
    <w:p w:rsidR="007C7E2E" w:rsidRPr="00007C34" w:rsidRDefault="007C7E2E" w:rsidP="007C7E2E">
      <w:pPr>
        <w:pStyle w:val="ListParagraph"/>
        <w:numPr>
          <w:ilvl w:val="0"/>
          <w:numId w:val="7"/>
        </w:numPr>
        <w:rPr>
          <w:rFonts w:ascii="Times New Roman" w:eastAsia="Arial Unicode MS" w:hAnsi="Times New Roman" w:cs="Times New Roman"/>
          <w:b/>
          <w:bCs/>
          <w:sz w:val="24"/>
          <w:szCs w:val="24"/>
          <w:lang w:bidi="hi-IN"/>
        </w:rPr>
      </w:pPr>
      <w:r w:rsidRPr="00007C34">
        <w:rPr>
          <w:rFonts w:ascii="Times New Roman" w:eastAsia="Arial Unicode MS" w:hAnsi="Times New Roman" w:cs="Times New Roman"/>
          <w:sz w:val="24"/>
          <w:szCs w:val="24"/>
          <w:lang w:bidi="hi-IN"/>
        </w:rPr>
        <w:t xml:space="preserve">Similar </w:t>
      </w:r>
      <w:r w:rsidRPr="00007C34">
        <w:rPr>
          <w:rFonts w:ascii="Kokila" w:eastAsia="Arial Unicode MS" w:hAnsi="Kokila" w:cs="Kokila" w:hint="cs"/>
          <w:sz w:val="24"/>
          <w:szCs w:val="24"/>
          <w:cs/>
          <w:lang w:bidi="hi-IN"/>
        </w:rPr>
        <w:t>भष्य</w:t>
      </w:r>
      <w:r w:rsidRPr="00007C34">
        <w:rPr>
          <w:rFonts w:ascii="Times New Roman" w:eastAsia="Arial Unicode MS" w:hAnsi="Times New Roman" w:cs="Times New Roman"/>
          <w:sz w:val="24"/>
          <w:szCs w:val="24"/>
          <w:lang w:bidi="hi-IN"/>
        </w:rPr>
        <w:t xml:space="preserve">s are also available on other </w:t>
      </w:r>
      <w:r w:rsidRPr="00007C34">
        <w:rPr>
          <w:rFonts w:ascii="Kokila" w:eastAsia="Arial Unicode MS" w:hAnsi="Kokila" w:cs="Kokila" w:hint="cs"/>
          <w:sz w:val="24"/>
          <w:szCs w:val="24"/>
          <w:cs/>
          <w:lang w:bidi="hi-IN"/>
        </w:rPr>
        <w:t>दर्शन</w:t>
      </w:r>
      <w:r w:rsidRPr="00007C34">
        <w:rPr>
          <w:rFonts w:ascii="Times New Roman" w:eastAsia="Arial Unicode MS" w:hAnsi="Times New Roman" w:cs="Times New Roman"/>
          <w:sz w:val="24"/>
          <w:szCs w:val="24"/>
          <w:lang w:bidi="hi-IN"/>
        </w:rPr>
        <w:t xml:space="preserve">s like </w:t>
      </w:r>
      <w:r w:rsidRPr="00007C34">
        <w:rPr>
          <w:rFonts w:ascii="Kokila" w:eastAsia="Arial Unicode MS" w:hAnsi="Kokila" w:cs="Kokila" w:hint="cs"/>
          <w:sz w:val="24"/>
          <w:szCs w:val="24"/>
          <w:cs/>
          <w:lang w:bidi="hi-IN"/>
        </w:rPr>
        <w:t>योग</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वेदान्त</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and </w:t>
      </w:r>
      <w:r w:rsidRPr="00007C34">
        <w:rPr>
          <w:rFonts w:ascii="Kokila" w:eastAsia="Arial Unicode MS" w:hAnsi="Kokila" w:cs="Kokila" w:hint="cs"/>
          <w:sz w:val="24"/>
          <w:szCs w:val="24"/>
          <w:cs/>
          <w:lang w:bidi="hi-IN"/>
        </w:rPr>
        <w:t>मीमांसा</w:t>
      </w:r>
    </w:p>
    <w:p w:rsidR="007C7E2E" w:rsidRPr="00007C34" w:rsidRDefault="007C7E2E" w:rsidP="007C7E2E">
      <w:pPr>
        <w:pStyle w:val="ListParagraph"/>
        <w:numPr>
          <w:ilvl w:val="0"/>
          <w:numId w:val="7"/>
        </w:numPr>
        <w:rPr>
          <w:rFonts w:ascii="Times New Roman" w:eastAsia="Arial Unicode MS" w:hAnsi="Times New Roman" w:cs="Times New Roman"/>
          <w:b/>
          <w:bCs/>
          <w:sz w:val="24"/>
          <w:szCs w:val="24"/>
          <w:lang w:bidi="hi-IN"/>
        </w:rPr>
      </w:pPr>
      <w:r w:rsidRPr="00007C34">
        <w:rPr>
          <w:rFonts w:ascii="Times New Roman" w:eastAsia="Arial Unicode MS" w:hAnsi="Times New Roman" w:cs="Times New Roman"/>
          <w:sz w:val="24"/>
          <w:szCs w:val="24"/>
          <w:lang w:bidi="hi-IN"/>
        </w:rPr>
        <w:t xml:space="preserve">However the </w:t>
      </w:r>
      <w:r w:rsidRPr="00007C34">
        <w:rPr>
          <w:rFonts w:ascii="Kokila" w:eastAsia="Arial Unicode MS" w:hAnsi="Kokila" w:cs="Kokila" w:hint="cs"/>
          <w:sz w:val="24"/>
          <w:szCs w:val="24"/>
          <w:cs/>
          <w:lang w:bidi="hi-IN"/>
        </w:rPr>
        <w:t>भाष्य</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on Sanskrit </w:t>
      </w:r>
      <w:r w:rsidRPr="00007C34">
        <w:rPr>
          <w:rFonts w:ascii="Kokila" w:eastAsia="Arial Unicode MS" w:hAnsi="Kokila" w:cs="Kokila" w:hint="cs"/>
          <w:sz w:val="24"/>
          <w:szCs w:val="24"/>
          <w:cs/>
          <w:lang w:bidi="hi-IN"/>
        </w:rPr>
        <w:t>व्याकरण</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is the oldest, most extensive and most authentic, that is why it is called as </w:t>
      </w:r>
      <w:r w:rsidRPr="00007C34">
        <w:rPr>
          <w:rFonts w:ascii="Kokila" w:eastAsia="Arial Unicode MS" w:hAnsi="Kokila" w:cs="Kokila" w:hint="cs"/>
          <w:sz w:val="24"/>
          <w:szCs w:val="24"/>
          <w:cs/>
          <w:lang w:bidi="hi-IN"/>
        </w:rPr>
        <w:t>महा</w:t>
      </w:r>
      <w:r w:rsidR="00437681">
        <w:rPr>
          <w:rFonts w:ascii="Kokila" w:eastAsia="Arial Unicode MS" w:hAnsi="Kokila" w:cs="Kokila"/>
          <w:sz w:val="24"/>
          <w:szCs w:val="24"/>
          <w:lang w:bidi="hi-IN"/>
        </w:rPr>
        <w:t>-</w:t>
      </w:r>
      <w:bookmarkStart w:id="0" w:name="_GoBack"/>
      <w:bookmarkEnd w:id="0"/>
      <w:r w:rsidRPr="00007C34">
        <w:rPr>
          <w:rFonts w:ascii="Kokila" w:eastAsia="Arial Unicode MS" w:hAnsi="Kokila" w:cs="Kokila" w:hint="cs"/>
          <w:sz w:val="24"/>
          <w:szCs w:val="24"/>
          <w:cs/>
          <w:lang w:bidi="hi-IN"/>
        </w:rPr>
        <w:t>भाष्य</w:t>
      </w:r>
      <w:r w:rsidRPr="00007C34">
        <w:rPr>
          <w:rFonts w:ascii="Times New Roman" w:eastAsia="Arial Unicode MS" w:hAnsi="Times New Roman" w:cs="Times New Roman"/>
          <w:sz w:val="24"/>
          <w:szCs w:val="24"/>
          <w:lang w:bidi="hi-IN"/>
        </w:rPr>
        <w:t xml:space="preserve"> </w:t>
      </w:r>
    </w:p>
    <w:p w:rsidR="007C7E2E" w:rsidRPr="00007C34" w:rsidRDefault="007C7E2E" w:rsidP="007C7E2E">
      <w:pPr>
        <w:pStyle w:val="ListParagraph"/>
        <w:numPr>
          <w:ilvl w:val="0"/>
          <w:numId w:val="7"/>
        </w:numPr>
        <w:rPr>
          <w:rFonts w:ascii="Times New Roman" w:eastAsia="Arial Unicode MS" w:hAnsi="Times New Roman" w:cs="Times New Roman"/>
          <w:b/>
          <w:bCs/>
          <w:sz w:val="24"/>
          <w:szCs w:val="24"/>
          <w:lang w:bidi="hi-IN"/>
        </w:rPr>
      </w:pPr>
      <w:r w:rsidRPr="00007C34">
        <w:rPr>
          <w:rFonts w:ascii="Times New Roman" w:eastAsia="Arial Unicode MS" w:hAnsi="Times New Roman" w:cs="Times New Roman"/>
          <w:sz w:val="24"/>
          <w:szCs w:val="24"/>
          <w:lang w:bidi="hi-IN"/>
        </w:rPr>
        <w:t xml:space="preserve">Sage </w:t>
      </w:r>
      <w:r w:rsidRPr="00007C34">
        <w:rPr>
          <w:rFonts w:ascii="Kokila" w:eastAsia="Arial Unicode MS" w:hAnsi="Kokila" w:cs="Kokila" w:hint="cs"/>
          <w:sz w:val="24"/>
          <w:szCs w:val="24"/>
          <w:cs/>
          <w:lang w:bidi="hi-IN"/>
        </w:rPr>
        <w:t>पतंजलि</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is the author of  the </w:t>
      </w:r>
      <w:r w:rsidRPr="00007C34">
        <w:rPr>
          <w:rFonts w:ascii="Kokila" w:eastAsia="Arial Unicode MS" w:hAnsi="Kokila" w:cs="Kokila" w:hint="cs"/>
          <w:sz w:val="24"/>
          <w:szCs w:val="24"/>
          <w:cs/>
          <w:lang w:bidi="hi-IN"/>
        </w:rPr>
        <w:t>महाभाष्य</w:t>
      </w:r>
    </w:p>
    <w:p w:rsidR="00007C34" w:rsidRPr="00007C34" w:rsidRDefault="00007C34" w:rsidP="007C7E2E">
      <w:pPr>
        <w:pStyle w:val="ListParagraph"/>
        <w:numPr>
          <w:ilvl w:val="0"/>
          <w:numId w:val="7"/>
        </w:numPr>
        <w:rPr>
          <w:rFonts w:ascii="Times New Roman" w:eastAsia="Arial Unicode MS" w:hAnsi="Times New Roman" w:cs="Times New Roman"/>
          <w:b/>
          <w:bCs/>
          <w:sz w:val="24"/>
          <w:szCs w:val="24"/>
          <w:lang w:bidi="hi-IN"/>
        </w:rPr>
      </w:pPr>
      <w:r w:rsidRPr="00007C34">
        <w:rPr>
          <w:rFonts w:ascii="Times New Roman" w:eastAsia="Arial Unicode MS" w:hAnsi="Times New Roman" w:cs="Times New Roman"/>
          <w:sz w:val="24"/>
          <w:szCs w:val="24"/>
          <w:lang w:bidi="hi-IN"/>
        </w:rPr>
        <w:t xml:space="preserve">While commenting upon the </w:t>
      </w:r>
      <w:r w:rsidRPr="00007C34">
        <w:rPr>
          <w:rFonts w:ascii="Kokila" w:eastAsia="Arial Unicode MS" w:hAnsi="Kokila" w:cs="Kokila" w:hint="cs"/>
          <w:sz w:val="24"/>
          <w:szCs w:val="24"/>
          <w:cs/>
          <w:lang w:bidi="hi-IN"/>
        </w:rPr>
        <w:t>सूत्र</w:t>
      </w:r>
      <w:r w:rsidRPr="00007C34">
        <w:rPr>
          <w:rFonts w:ascii="Times New Roman" w:eastAsia="Arial Unicode MS" w:hAnsi="Times New Roman" w:cs="Times New Roman"/>
          <w:sz w:val="24"/>
          <w:szCs w:val="24"/>
          <w:lang w:bidi="hi-IN"/>
        </w:rPr>
        <w:t xml:space="preserve">s and the </w:t>
      </w:r>
      <w:r w:rsidRPr="00007C34">
        <w:rPr>
          <w:rFonts w:ascii="Kokila" w:eastAsia="Arial Unicode MS" w:hAnsi="Kokila" w:cs="Kokila" w:hint="cs"/>
          <w:sz w:val="24"/>
          <w:szCs w:val="24"/>
          <w:cs/>
          <w:lang w:bidi="hi-IN"/>
        </w:rPr>
        <w:t>वार्त्तिक</w:t>
      </w:r>
      <w:r w:rsidRPr="00007C34">
        <w:rPr>
          <w:rFonts w:ascii="Times New Roman" w:eastAsia="Arial Unicode MS" w:hAnsi="Times New Roman" w:cs="Times New Roman"/>
          <w:sz w:val="24"/>
          <w:szCs w:val="24"/>
          <w:lang w:bidi="hi-IN"/>
        </w:rPr>
        <w:t xml:space="preserve">s, sage </w:t>
      </w:r>
      <w:r w:rsidRPr="00007C34">
        <w:rPr>
          <w:rFonts w:ascii="Kokila" w:eastAsia="Arial Unicode MS" w:hAnsi="Kokila" w:cs="Kokila" w:hint="cs"/>
          <w:sz w:val="24"/>
          <w:szCs w:val="24"/>
          <w:cs/>
          <w:lang w:bidi="hi-IN"/>
        </w:rPr>
        <w:t>पतंजलि</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has added many new insights of his own, making the </w:t>
      </w:r>
      <w:r w:rsidRPr="00007C34">
        <w:rPr>
          <w:rFonts w:ascii="Kokila" w:eastAsia="Arial Unicode MS" w:hAnsi="Kokila" w:cs="Kokila" w:hint="cs"/>
          <w:sz w:val="24"/>
          <w:szCs w:val="24"/>
          <w:cs/>
          <w:lang w:bidi="hi-IN"/>
        </w:rPr>
        <w:t>महाभाष्य</w:t>
      </w:r>
      <w:r w:rsidRPr="00007C34">
        <w:rPr>
          <w:rFonts w:ascii="Times New Roman" w:eastAsia="Arial Unicode MS" w:hAnsi="Times New Roman" w:cs="Times New Roman"/>
          <w:sz w:val="24"/>
          <w:szCs w:val="24"/>
          <w:cs/>
          <w:lang w:bidi="hi-IN"/>
        </w:rPr>
        <w:t xml:space="preserve"> </w:t>
      </w:r>
      <w:r w:rsidRPr="00007C34">
        <w:rPr>
          <w:rFonts w:ascii="Times New Roman" w:eastAsia="Arial Unicode MS" w:hAnsi="Times New Roman" w:cs="Times New Roman"/>
          <w:sz w:val="24"/>
          <w:szCs w:val="24"/>
          <w:lang w:bidi="hi-IN"/>
        </w:rPr>
        <w:t xml:space="preserve">the most authentic book in </w:t>
      </w:r>
      <w:r w:rsidRPr="00007C34">
        <w:rPr>
          <w:rFonts w:ascii="Kokila" w:eastAsia="Arial Unicode MS" w:hAnsi="Kokila" w:cs="Kokila" w:hint="cs"/>
          <w:sz w:val="24"/>
          <w:szCs w:val="24"/>
          <w:cs/>
          <w:lang w:bidi="hi-IN"/>
        </w:rPr>
        <w:t>पाणिनीय</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व्याकरण</w:t>
      </w:r>
      <w:r w:rsidRPr="00007C34">
        <w:rPr>
          <w:rFonts w:ascii="Times New Roman" w:eastAsia="Arial Unicode MS" w:hAnsi="Times New Roman" w:cs="Times New Roman"/>
          <w:sz w:val="24"/>
          <w:szCs w:val="24"/>
          <w:cs/>
          <w:lang w:bidi="hi-IN"/>
        </w:rPr>
        <w:t xml:space="preserve"> </w:t>
      </w:r>
      <w:r w:rsidRPr="00007C34">
        <w:rPr>
          <w:rFonts w:ascii="Kokila" w:eastAsia="Arial Unicode MS" w:hAnsi="Kokila" w:cs="Kokila" w:hint="cs"/>
          <w:sz w:val="24"/>
          <w:szCs w:val="24"/>
          <w:cs/>
          <w:lang w:bidi="hi-IN"/>
        </w:rPr>
        <w:t>तन्त्र</w:t>
      </w:r>
    </w:p>
    <w:p w:rsidR="00007C34" w:rsidRDefault="00007C34" w:rsidP="00007C34">
      <w:pPr>
        <w:rPr>
          <w:rFonts w:ascii="Times New Roman" w:eastAsia="Arial Unicode MS" w:hAnsi="Times New Roman" w:cs="Times New Roman"/>
          <w:b/>
          <w:bCs/>
          <w:sz w:val="24"/>
          <w:szCs w:val="24"/>
          <w:lang w:bidi="hi-IN"/>
        </w:rPr>
      </w:pPr>
      <w:r>
        <w:rPr>
          <w:rFonts w:ascii="Times New Roman" w:eastAsia="Arial Unicode MS" w:hAnsi="Times New Roman" w:cs="Times New Roman"/>
          <w:b/>
          <w:bCs/>
          <w:sz w:val="24"/>
          <w:szCs w:val="24"/>
          <w:lang w:bidi="hi-IN"/>
        </w:rPr>
        <w:t xml:space="preserve">Descriptive Linguistics </w:t>
      </w:r>
    </w:p>
    <w:p w:rsidR="00007C34" w:rsidRPr="00007C34" w:rsidRDefault="00007C34" w:rsidP="00007C34">
      <w:pPr>
        <w:pStyle w:val="ListParagraph"/>
        <w:numPr>
          <w:ilvl w:val="0"/>
          <w:numId w:val="8"/>
        </w:numPr>
        <w:rPr>
          <w:rFonts w:ascii="Times New Roman" w:eastAsia="Arial Unicode MS" w:hAnsi="Times New Roman" w:cs="Times New Roman"/>
          <w:b/>
          <w:bCs/>
          <w:sz w:val="24"/>
          <w:szCs w:val="24"/>
          <w:lang w:bidi="hi-IN"/>
        </w:rPr>
      </w:pPr>
      <w:r>
        <w:rPr>
          <w:rFonts w:ascii="Times New Roman" w:eastAsia="Arial Unicode MS" w:hAnsi="Times New Roman" w:cs="Times New Roman"/>
          <w:sz w:val="24"/>
          <w:szCs w:val="24"/>
          <w:lang w:bidi="hi-IN"/>
        </w:rPr>
        <w:t>Descriptive Linguistics is a sub-field of Linguistics</w:t>
      </w:r>
    </w:p>
    <w:p w:rsidR="00007C34" w:rsidRPr="00007C34" w:rsidRDefault="00F742BC" w:rsidP="00007C34">
      <w:pPr>
        <w:pStyle w:val="ListParagraph"/>
        <w:numPr>
          <w:ilvl w:val="0"/>
          <w:numId w:val="8"/>
        </w:numPr>
        <w:rPr>
          <w:rFonts w:ascii="Times New Roman" w:eastAsia="Arial Unicode MS" w:hAnsi="Times New Roman" w:cs="Times New Roman"/>
          <w:b/>
          <w:bCs/>
          <w:sz w:val="24"/>
          <w:szCs w:val="24"/>
          <w:lang w:bidi="hi-IN"/>
        </w:rPr>
      </w:pPr>
      <w:r>
        <w:rPr>
          <w:rFonts w:ascii="Times New Roman" w:eastAsia="Arial Unicode MS" w:hAnsi="Times New Roman" w:cs="Times New Roman"/>
          <w:sz w:val="24"/>
          <w:szCs w:val="24"/>
          <w:lang w:bidi="hi-IN"/>
        </w:rPr>
        <w:t>Descriptive L</w:t>
      </w:r>
      <w:r w:rsidR="00007C34">
        <w:rPr>
          <w:rFonts w:ascii="Times New Roman" w:eastAsia="Arial Unicode MS" w:hAnsi="Times New Roman" w:cs="Times New Roman"/>
          <w:sz w:val="24"/>
          <w:szCs w:val="24"/>
          <w:lang w:bidi="hi-IN"/>
        </w:rPr>
        <w:t>inguistics attempt</w:t>
      </w:r>
      <w:r>
        <w:rPr>
          <w:rFonts w:ascii="Times New Roman" w:eastAsia="Arial Unicode MS" w:hAnsi="Times New Roman" w:cs="Times New Roman"/>
          <w:sz w:val="24"/>
          <w:szCs w:val="24"/>
          <w:lang w:bidi="hi-IN"/>
        </w:rPr>
        <w:t>s</w:t>
      </w:r>
      <w:r w:rsidR="00007C34">
        <w:rPr>
          <w:rFonts w:ascii="Times New Roman" w:eastAsia="Arial Unicode MS" w:hAnsi="Times New Roman" w:cs="Times New Roman"/>
          <w:sz w:val="24"/>
          <w:szCs w:val="24"/>
          <w:lang w:bidi="hi-IN"/>
        </w:rPr>
        <w:t xml:space="preserve"> to present a description of various aspects of a language at a given point in time without reference to its history</w:t>
      </w:r>
    </w:p>
    <w:p w:rsidR="00007C34" w:rsidRPr="00F742BC" w:rsidRDefault="00007C34" w:rsidP="00007C34">
      <w:pPr>
        <w:pStyle w:val="ListParagraph"/>
        <w:numPr>
          <w:ilvl w:val="0"/>
          <w:numId w:val="8"/>
        </w:numPr>
        <w:rPr>
          <w:rFonts w:ascii="Times New Roman" w:eastAsia="Arial Unicode MS" w:hAnsi="Times New Roman" w:cs="Times New Roman"/>
          <w:b/>
          <w:bCs/>
          <w:sz w:val="24"/>
          <w:szCs w:val="24"/>
          <w:lang w:bidi="hi-IN"/>
        </w:rPr>
      </w:pPr>
      <w:r>
        <w:rPr>
          <w:rFonts w:ascii="Times New Roman" w:eastAsia="Arial Unicode MS" w:hAnsi="Times New Roman" w:cs="Times New Roman"/>
          <w:sz w:val="24"/>
          <w:szCs w:val="24"/>
          <w:lang w:bidi="hi-IN"/>
        </w:rPr>
        <w:t>Descriptive Linguistics attempts to describe the phonological system (i.e. the system of sounds used in a language)</w:t>
      </w:r>
      <w:r w:rsidR="00F742BC">
        <w:rPr>
          <w:rFonts w:ascii="Times New Roman" w:eastAsia="Arial Unicode MS" w:hAnsi="Times New Roman" w:cs="Times New Roman"/>
          <w:sz w:val="24"/>
          <w:szCs w:val="24"/>
          <w:lang w:bidi="hi-IN"/>
        </w:rPr>
        <w:t xml:space="preserve">, grammatical components, semantic structures etc. of a particular language.  </w:t>
      </w:r>
    </w:p>
    <w:p w:rsidR="00F742BC" w:rsidRDefault="00F742BC" w:rsidP="00F742BC">
      <w:pPr>
        <w:rPr>
          <w:rFonts w:ascii="Times New Roman" w:eastAsia="Arial Unicode MS" w:hAnsi="Times New Roman" w:cs="Times New Roman"/>
          <w:b/>
          <w:bCs/>
          <w:sz w:val="24"/>
          <w:szCs w:val="24"/>
          <w:lang w:bidi="hi-IN"/>
        </w:rPr>
      </w:pPr>
      <w:r>
        <w:rPr>
          <w:rFonts w:ascii="Times New Roman" w:eastAsia="Arial Unicode MS" w:hAnsi="Times New Roman" w:cs="Times New Roman"/>
          <w:b/>
          <w:bCs/>
          <w:sz w:val="24"/>
          <w:szCs w:val="24"/>
          <w:lang w:bidi="hi-IN"/>
        </w:rPr>
        <w:t>Panini as a Descriptive Linguist</w:t>
      </w:r>
    </w:p>
    <w:p w:rsidR="003D46EB" w:rsidRPr="003D46EB" w:rsidRDefault="003D46EB" w:rsidP="003D46EB">
      <w:pPr>
        <w:pStyle w:val="ListParagraph"/>
        <w:numPr>
          <w:ilvl w:val="0"/>
          <w:numId w:val="9"/>
        </w:numPr>
        <w:rPr>
          <w:rFonts w:ascii="Times New Roman" w:eastAsia="Arial Unicode MS" w:hAnsi="Times New Roman" w:cs="Times New Roman"/>
          <w:b/>
          <w:bCs/>
          <w:sz w:val="24"/>
          <w:szCs w:val="24"/>
          <w:lang w:bidi="hi-IN"/>
        </w:rPr>
      </w:pPr>
      <w:r>
        <w:rPr>
          <w:rFonts w:ascii="Times New Roman" w:eastAsia="Arial Unicode MS" w:hAnsi="Times New Roman" w:cs="Times New Roman"/>
          <w:sz w:val="24"/>
          <w:szCs w:val="24"/>
          <w:lang w:bidi="hi-IN"/>
        </w:rPr>
        <w:t>Panini’s grammar influenced the works of  Leonard Bloomfield (an eminent American linguist) and Ferdinand de Saussure (a Swiss linguist widely considered to be one of the founders of 20</w:t>
      </w:r>
      <w:r w:rsidRPr="003D46EB">
        <w:rPr>
          <w:rFonts w:ascii="Times New Roman" w:eastAsia="Arial Unicode MS" w:hAnsi="Times New Roman" w:cs="Times New Roman"/>
          <w:sz w:val="24"/>
          <w:szCs w:val="24"/>
          <w:vertAlign w:val="superscript"/>
          <w:lang w:bidi="hi-IN"/>
        </w:rPr>
        <w:t>th</w:t>
      </w:r>
      <w:r>
        <w:rPr>
          <w:rFonts w:ascii="Times New Roman" w:eastAsia="Arial Unicode MS" w:hAnsi="Times New Roman" w:cs="Times New Roman"/>
          <w:sz w:val="24"/>
          <w:szCs w:val="24"/>
          <w:lang w:bidi="hi-IN"/>
        </w:rPr>
        <w:t xml:space="preserve"> century linguistics)</w:t>
      </w:r>
    </w:p>
    <w:p w:rsidR="00F742BC" w:rsidRPr="00ED20FE" w:rsidRDefault="00ED20FE" w:rsidP="00F742BC">
      <w:pPr>
        <w:pStyle w:val="ListParagraph"/>
        <w:numPr>
          <w:ilvl w:val="0"/>
          <w:numId w:val="9"/>
        </w:numPr>
        <w:rPr>
          <w:rFonts w:ascii="Times New Roman" w:eastAsia="Arial Unicode MS" w:hAnsi="Times New Roman" w:cs="Times New Roman"/>
          <w:b/>
          <w:bCs/>
          <w:sz w:val="24"/>
          <w:szCs w:val="24"/>
          <w:lang w:bidi="hi-IN"/>
        </w:rPr>
      </w:pPr>
      <w:r>
        <w:rPr>
          <w:rFonts w:ascii="Times New Roman" w:eastAsia="Arial Unicode MS" w:hAnsi="Times New Roman" w:cs="Times New Roman"/>
          <w:sz w:val="24"/>
          <w:szCs w:val="24"/>
          <w:lang w:bidi="hi-IN"/>
        </w:rPr>
        <w:t xml:space="preserve">Scholars like </w:t>
      </w:r>
      <w:r w:rsidR="00F742BC">
        <w:rPr>
          <w:rFonts w:ascii="Times New Roman" w:eastAsia="Arial Unicode MS" w:hAnsi="Times New Roman" w:cs="Times New Roman"/>
          <w:sz w:val="24"/>
          <w:szCs w:val="24"/>
          <w:lang w:bidi="hi-IN"/>
        </w:rPr>
        <w:t>Jame</w:t>
      </w:r>
      <w:r>
        <w:rPr>
          <w:rFonts w:ascii="Times New Roman" w:eastAsia="Arial Unicode MS" w:hAnsi="Times New Roman" w:cs="Times New Roman"/>
          <w:sz w:val="24"/>
          <w:szCs w:val="24"/>
          <w:lang w:bidi="hi-IN"/>
        </w:rPr>
        <w:t>s Robert Ballantyne</w:t>
      </w:r>
      <w:r w:rsidR="00F742BC">
        <w:rPr>
          <w:rFonts w:ascii="Times New Roman" w:eastAsia="Arial Unicode MS" w:hAnsi="Times New Roman" w:cs="Times New Roman"/>
          <w:sz w:val="24"/>
          <w:szCs w:val="24"/>
          <w:lang w:bidi="hi-IN"/>
        </w:rPr>
        <w:t xml:space="preserve"> </w:t>
      </w:r>
      <w:r>
        <w:rPr>
          <w:rFonts w:ascii="Times New Roman" w:eastAsia="Arial Unicode MS" w:hAnsi="Times New Roman" w:cs="Times New Roman"/>
          <w:sz w:val="24"/>
          <w:szCs w:val="24"/>
          <w:lang w:bidi="hi-IN"/>
        </w:rPr>
        <w:t>(</w:t>
      </w:r>
      <w:r w:rsidR="00F742BC">
        <w:rPr>
          <w:rFonts w:ascii="Times New Roman" w:eastAsia="Arial Unicode MS" w:hAnsi="Times New Roman" w:cs="Times New Roman"/>
          <w:sz w:val="24"/>
          <w:szCs w:val="24"/>
          <w:lang w:bidi="hi-IN"/>
        </w:rPr>
        <w:t>a Scottish Orientalist</w:t>
      </w:r>
      <w:r>
        <w:rPr>
          <w:rFonts w:ascii="Times New Roman" w:eastAsia="Arial Unicode MS" w:hAnsi="Times New Roman" w:cs="Times New Roman"/>
          <w:sz w:val="24"/>
          <w:szCs w:val="24"/>
          <w:lang w:bidi="hi-IN"/>
        </w:rPr>
        <w:t xml:space="preserve">) and </w:t>
      </w:r>
      <w:proofErr w:type="spellStart"/>
      <w:r>
        <w:rPr>
          <w:rFonts w:ascii="Times New Roman" w:eastAsia="Arial Unicode MS" w:hAnsi="Times New Roman" w:cs="Times New Roman"/>
          <w:sz w:val="24"/>
          <w:szCs w:val="24"/>
          <w:lang w:bidi="hi-IN"/>
        </w:rPr>
        <w:t>Bothlingk</w:t>
      </w:r>
      <w:proofErr w:type="spellEnd"/>
      <w:r>
        <w:rPr>
          <w:rFonts w:ascii="Times New Roman" w:eastAsia="Arial Unicode MS" w:hAnsi="Times New Roman" w:cs="Times New Roman"/>
          <w:sz w:val="24"/>
          <w:szCs w:val="24"/>
          <w:lang w:bidi="hi-IN"/>
        </w:rPr>
        <w:t xml:space="preserve"> (a Russian German Indologist) call</w:t>
      </w:r>
      <w:r w:rsidR="003D46EB">
        <w:rPr>
          <w:rFonts w:ascii="Times New Roman" w:eastAsia="Arial Unicode MS" w:hAnsi="Times New Roman" w:cs="Times New Roman"/>
          <w:sz w:val="24"/>
          <w:szCs w:val="24"/>
          <w:lang w:bidi="hi-IN"/>
        </w:rPr>
        <w:t>ed</w:t>
      </w:r>
      <w:r w:rsidR="00F742BC">
        <w:rPr>
          <w:rFonts w:ascii="Times New Roman" w:eastAsia="Arial Unicode MS" w:hAnsi="Times New Roman" w:cs="Times New Roman"/>
          <w:sz w:val="24"/>
          <w:szCs w:val="24"/>
          <w:lang w:bidi="hi-IN"/>
        </w:rPr>
        <w:t xml:space="preserve"> Panini the ‘Father of Linguistics’ </w:t>
      </w:r>
    </w:p>
    <w:p w:rsidR="00ED20FE" w:rsidRPr="003D46EB" w:rsidRDefault="00ED20FE" w:rsidP="00F742BC">
      <w:pPr>
        <w:pStyle w:val="ListParagraph"/>
        <w:numPr>
          <w:ilvl w:val="0"/>
          <w:numId w:val="9"/>
        </w:numPr>
        <w:rPr>
          <w:rFonts w:ascii="Times New Roman" w:eastAsia="Arial Unicode MS" w:hAnsi="Times New Roman" w:cs="Times New Roman"/>
          <w:b/>
          <w:bCs/>
          <w:sz w:val="24"/>
          <w:szCs w:val="24"/>
          <w:lang w:bidi="hi-IN"/>
        </w:rPr>
      </w:pPr>
      <w:r>
        <w:rPr>
          <w:rFonts w:ascii="Times New Roman" w:eastAsia="Arial Unicode MS" w:hAnsi="Times New Roman" w:cs="Times New Roman"/>
          <w:sz w:val="24"/>
          <w:szCs w:val="24"/>
          <w:lang w:bidi="hi-IN"/>
        </w:rPr>
        <w:lastRenderedPageBreak/>
        <w:t xml:space="preserve">Francois and </w:t>
      </w:r>
      <w:proofErr w:type="spellStart"/>
      <w:r>
        <w:rPr>
          <w:rFonts w:ascii="Times New Roman" w:eastAsia="Arial Unicode MS" w:hAnsi="Times New Roman" w:cs="Times New Roman"/>
          <w:sz w:val="24"/>
          <w:szCs w:val="24"/>
          <w:lang w:bidi="hi-IN"/>
        </w:rPr>
        <w:t>Ponsonnet</w:t>
      </w:r>
      <w:proofErr w:type="spellEnd"/>
      <w:r>
        <w:rPr>
          <w:rFonts w:ascii="Times New Roman" w:eastAsia="Arial Unicode MS" w:hAnsi="Times New Roman" w:cs="Times New Roman"/>
          <w:sz w:val="24"/>
          <w:szCs w:val="24"/>
          <w:lang w:bidi="hi-IN"/>
        </w:rPr>
        <w:t xml:space="preserve"> in their article on Descriptive Linguistics call him the ‘First Descriptive Linguist’</w:t>
      </w:r>
    </w:p>
    <w:p w:rsidR="003D46EB" w:rsidRPr="003D46EB" w:rsidRDefault="00E41786" w:rsidP="00F742BC">
      <w:pPr>
        <w:pStyle w:val="ListParagraph"/>
        <w:numPr>
          <w:ilvl w:val="0"/>
          <w:numId w:val="9"/>
        </w:numPr>
        <w:rPr>
          <w:rFonts w:ascii="Times New Roman" w:eastAsia="Arial Unicode MS" w:hAnsi="Times New Roman" w:cs="Times New Roman"/>
          <w:b/>
          <w:bCs/>
          <w:sz w:val="24"/>
          <w:szCs w:val="24"/>
          <w:lang w:bidi="hi-IN"/>
        </w:rPr>
      </w:pPr>
      <w:r>
        <w:rPr>
          <w:rFonts w:ascii="Times New Roman" w:eastAsia="Arial Unicode MS" w:hAnsi="Times New Roman" w:cs="Times New Roman"/>
          <w:sz w:val="24"/>
          <w:szCs w:val="24"/>
          <w:lang w:bidi="hi-IN"/>
        </w:rPr>
        <w:t>Bloomfield in his celebrated book ‘Language’ (1933, p.11) says, “This grammar</w:t>
      </w:r>
      <w:r>
        <w:rPr>
          <w:rStyle w:val="FootnoteReference"/>
          <w:rFonts w:ascii="Times New Roman" w:eastAsia="Arial Unicode MS" w:hAnsi="Times New Roman" w:cs="Times New Roman"/>
          <w:sz w:val="24"/>
          <w:szCs w:val="24"/>
          <w:lang w:bidi="hi-IN"/>
        </w:rPr>
        <w:footnoteReference w:id="1"/>
      </w:r>
      <w:r>
        <w:rPr>
          <w:rFonts w:ascii="Times New Roman" w:eastAsia="Arial Unicode MS" w:hAnsi="Times New Roman" w:cs="Times New Roman"/>
          <w:sz w:val="24"/>
          <w:szCs w:val="24"/>
          <w:lang w:bidi="hi-IN"/>
        </w:rPr>
        <w:t>that dates from somewhere around 350 to 250 B.C., is one of the greatest monuments of human intelligence. It describes with the minutest detail, every inflection, derivation, and composition, and every syntactic usage of its author’s speech. No other language to this day, has been so perfectly described”. He further adds, “The Indian grammar presented to European eyes, for the first time, a complete and accurate description of a language, based not upon theory but upon observation”.</w:t>
      </w:r>
    </w:p>
    <w:sectPr w:rsidR="003D46EB" w:rsidRPr="003D46EB">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D1381" w:rsidRDefault="00CD1381" w:rsidP="00E41786">
      <w:pPr>
        <w:spacing w:after="0" w:line="240" w:lineRule="auto"/>
      </w:pPr>
      <w:r>
        <w:separator/>
      </w:r>
    </w:p>
  </w:endnote>
  <w:endnote w:type="continuationSeparator" w:id="0">
    <w:p w:rsidR="00CD1381" w:rsidRDefault="00CD1381" w:rsidP="00E417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Kokila">
    <w:panose1 w:val="020B0604020202020204"/>
    <w:charset w:val="00"/>
    <w:family w:val="swiss"/>
    <w:pitch w:val="variable"/>
    <w:sig w:usb0="00008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D1381" w:rsidRDefault="00CD1381" w:rsidP="00E41786">
      <w:pPr>
        <w:spacing w:after="0" w:line="240" w:lineRule="auto"/>
      </w:pPr>
      <w:r>
        <w:separator/>
      </w:r>
    </w:p>
  </w:footnote>
  <w:footnote w:type="continuationSeparator" w:id="0">
    <w:p w:rsidR="00CD1381" w:rsidRDefault="00CD1381" w:rsidP="00E41786">
      <w:pPr>
        <w:spacing w:after="0" w:line="240" w:lineRule="auto"/>
      </w:pPr>
      <w:r>
        <w:continuationSeparator/>
      </w:r>
    </w:p>
  </w:footnote>
  <w:footnote w:id="1">
    <w:p w:rsidR="00E41786" w:rsidRDefault="00E41786">
      <w:pPr>
        <w:pStyle w:val="FootnoteText"/>
      </w:pPr>
      <w:r>
        <w:rPr>
          <w:rStyle w:val="FootnoteReference"/>
        </w:rPr>
        <w:footnoteRef/>
      </w:r>
      <w:r>
        <w:t xml:space="preserve"> i.e., </w:t>
      </w:r>
      <w:proofErr w:type="spellStart"/>
      <w:r>
        <w:t>Paninian</w:t>
      </w:r>
      <w:proofErr w:type="spellEnd"/>
      <w:r>
        <w:t xml:space="preserve"> Grammar</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E82C77"/>
    <w:multiLevelType w:val="hybridMultilevel"/>
    <w:tmpl w:val="3A7644B4"/>
    <w:lvl w:ilvl="0" w:tplc="40090001">
      <w:start w:val="1"/>
      <w:numFmt w:val="bullet"/>
      <w:lvlText w:val=""/>
      <w:lvlJc w:val="left"/>
      <w:pPr>
        <w:ind w:left="860" w:hanging="360"/>
      </w:pPr>
      <w:rPr>
        <w:rFonts w:ascii="Symbol" w:hAnsi="Symbol" w:hint="default"/>
      </w:rPr>
    </w:lvl>
    <w:lvl w:ilvl="1" w:tplc="40090003">
      <w:start w:val="1"/>
      <w:numFmt w:val="bullet"/>
      <w:lvlText w:val="o"/>
      <w:lvlJc w:val="left"/>
      <w:pPr>
        <w:ind w:left="1580" w:hanging="360"/>
      </w:pPr>
      <w:rPr>
        <w:rFonts w:ascii="Courier New" w:hAnsi="Courier New" w:cs="Courier New" w:hint="default"/>
      </w:rPr>
    </w:lvl>
    <w:lvl w:ilvl="2" w:tplc="40090005" w:tentative="1">
      <w:start w:val="1"/>
      <w:numFmt w:val="bullet"/>
      <w:lvlText w:val=""/>
      <w:lvlJc w:val="left"/>
      <w:pPr>
        <w:ind w:left="2300" w:hanging="360"/>
      </w:pPr>
      <w:rPr>
        <w:rFonts w:ascii="Wingdings" w:hAnsi="Wingdings" w:hint="default"/>
      </w:rPr>
    </w:lvl>
    <w:lvl w:ilvl="3" w:tplc="40090001" w:tentative="1">
      <w:start w:val="1"/>
      <w:numFmt w:val="bullet"/>
      <w:lvlText w:val=""/>
      <w:lvlJc w:val="left"/>
      <w:pPr>
        <w:ind w:left="3020" w:hanging="360"/>
      </w:pPr>
      <w:rPr>
        <w:rFonts w:ascii="Symbol" w:hAnsi="Symbol" w:hint="default"/>
      </w:rPr>
    </w:lvl>
    <w:lvl w:ilvl="4" w:tplc="40090003" w:tentative="1">
      <w:start w:val="1"/>
      <w:numFmt w:val="bullet"/>
      <w:lvlText w:val="o"/>
      <w:lvlJc w:val="left"/>
      <w:pPr>
        <w:ind w:left="3740" w:hanging="360"/>
      </w:pPr>
      <w:rPr>
        <w:rFonts w:ascii="Courier New" w:hAnsi="Courier New" w:cs="Courier New" w:hint="default"/>
      </w:rPr>
    </w:lvl>
    <w:lvl w:ilvl="5" w:tplc="40090005" w:tentative="1">
      <w:start w:val="1"/>
      <w:numFmt w:val="bullet"/>
      <w:lvlText w:val=""/>
      <w:lvlJc w:val="left"/>
      <w:pPr>
        <w:ind w:left="4460" w:hanging="360"/>
      </w:pPr>
      <w:rPr>
        <w:rFonts w:ascii="Wingdings" w:hAnsi="Wingdings" w:hint="default"/>
      </w:rPr>
    </w:lvl>
    <w:lvl w:ilvl="6" w:tplc="40090001" w:tentative="1">
      <w:start w:val="1"/>
      <w:numFmt w:val="bullet"/>
      <w:lvlText w:val=""/>
      <w:lvlJc w:val="left"/>
      <w:pPr>
        <w:ind w:left="5180" w:hanging="360"/>
      </w:pPr>
      <w:rPr>
        <w:rFonts w:ascii="Symbol" w:hAnsi="Symbol" w:hint="default"/>
      </w:rPr>
    </w:lvl>
    <w:lvl w:ilvl="7" w:tplc="40090003" w:tentative="1">
      <w:start w:val="1"/>
      <w:numFmt w:val="bullet"/>
      <w:lvlText w:val="o"/>
      <w:lvlJc w:val="left"/>
      <w:pPr>
        <w:ind w:left="5900" w:hanging="360"/>
      </w:pPr>
      <w:rPr>
        <w:rFonts w:ascii="Courier New" w:hAnsi="Courier New" w:cs="Courier New" w:hint="default"/>
      </w:rPr>
    </w:lvl>
    <w:lvl w:ilvl="8" w:tplc="40090005" w:tentative="1">
      <w:start w:val="1"/>
      <w:numFmt w:val="bullet"/>
      <w:lvlText w:val=""/>
      <w:lvlJc w:val="left"/>
      <w:pPr>
        <w:ind w:left="6620" w:hanging="360"/>
      </w:pPr>
      <w:rPr>
        <w:rFonts w:ascii="Wingdings" w:hAnsi="Wingdings" w:hint="default"/>
      </w:rPr>
    </w:lvl>
  </w:abstractNum>
  <w:abstractNum w:abstractNumId="1" w15:restartNumberingAfterBreak="0">
    <w:nsid w:val="10F36532"/>
    <w:multiLevelType w:val="hybridMultilevel"/>
    <w:tmpl w:val="2EDABFBC"/>
    <w:lvl w:ilvl="0" w:tplc="40090001">
      <w:start w:val="1"/>
      <w:numFmt w:val="bullet"/>
      <w:lvlText w:val=""/>
      <w:lvlJc w:val="left"/>
      <w:pPr>
        <w:ind w:left="790" w:hanging="360"/>
      </w:pPr>
      <w:rPr>
        <w:rFonts w:ascii="Symbol" w:hAnsi="Symbol" w:hint="default"/>
      </w:rPr>
    </w:lvl>
    <w:lvl w:ilvl="1" w:tplc="40090003">
      <w:start w:val="1"/>
      <w:numFmt w:val="bullet"/>
      <w:lvlText w:val="o"/>
      <w:lvlJc w:val="left"/>
      <w:pPr>
        <w:ind w:left="1510" w:hanging="360"/>
      </w:pPr>
      <w:rPr>
        <w:rFonts w:ascii="Courier New" w:hAnsi="Courier New" w:cs="Courier New" w:hint="default"/>
      </w:rPr>
    </w:lvl>
    <w:lvl w:ilvl="2" w:tplc="40090005" w:tentative="1">
      <w:start w:val="1"/>
      <w:numFmt w:val="bullet"/>
      <w:lvlText w:val=""/>
      <w:lvlJc w:val="left"/>
      <w:pPr>
        <w:ind w:left="2230" w:hanging="360"/>
      </w:pPr>
      <w:rPr>
        <w:rFonts w:ascii="Wingdings" w:hAnsi="Wingdings" w:hint="default"/>
      </w:rPr>
    </w:lvl>
    <w:lvl w:ilvl="3" w:tplc="40090001" w:tentative="1">
      <w:start w:val="1"/>
      <w:numFmt w:val="bullet"/>
      <w:lvlText w:val=""/>
      <w:lvlJc w:val="left"/>
      <w:pPr>
        <w:ind w:left="2950" w:hanging="360"/>
      </w:pPr>
      <w:rPr>
        <w:rFonts w:ascii="Symbol" w:hAnsi="Symbol" w:hint="default"/>
      </w:rPr>
    </w:lvl>
    <w:lvl w:ilvl="4" w:tplc="40090003" w:tentative="1">
      <w:start w:val="1"/>
      <w:numFmt w:val="bullet"/>
      <w:lvlText w:val="o"/>
      <w:lvlJc w:val="left"/>
      <w:pPr>
        <w:ind w:left="3670" w:hanging="360"/>
      </w:pPr>
      <w:rPr>
        <w:rFonts w:ascii="Courier New" w:hAnsi="Courier New" w:cs="Courier New" w:hint="default"/>
      </w:rPr>
    </w:lvl>
    <w:lvl w:ilvl="5" w:tplc="40090005" w:tentative="1">
      <w:start w:val="1"/>
      <w:numFmt w:val="bullet"/>
      <w:lvlText w:val=""/>
      <w:lvlJc w:val="left"/>
      <w:pPr>
        <w:ind w:left="4390" w:hanging="360"/>
      </w:pPr>
      <w:rPr>
        <w:rFonts w:ascii="Wingdings" w:hAnsi="Wingdings" w:hint="default"/>
      </w:rPr>
    </w:lvl>
    <w:lvl w:ilvl="6" w:tplc="40090001" w:tentative="1">
      <w:start w:val="1"/>
      <w:numFmt w:val="bullet"/>
      <w:lvlText w:val=""/>
      <w:lvlJc w:val="left"/>
      <w:pPr>
        <w:ind w:left="5110" w:hanging="360"/>
      </w:pPr>
      <w:rPr>
        <w:rFonts w:ascii="Symbol" w:hAnsi="Symbol" w:hint="default"/>
      </w:rPr>
    </w:lvl>
    <w:lvl w:ilvl="7" w:tplc="40090003" w:tentative="1">
      <w:start w:val="1"/>
      <w:numFmt w:val="bullet"/>
      <w:lvlText w:val="o"/>
      <w:lvlJc w:val="left"/>
      <w:pPr>
        <w:ind w:left="5830" w:hanging="360"/>
      </w:pPr>
      <w:rPr>
        <w:rFonts w:ascii="Courier New" w:hAnsi="Courier New" w:cs="Courier New" w:hint="default"/>
      </w:rPr>
    </w:lvl>
    <w:lvl w:ilvl="8" w:tplc="40090005" w:tentative="1">
      <w:start w:val="1"/>
      <w:numFmt w:val="bullet"/>
      <w:lvlText w:val=""/>
      <w:lvlJc w:val="left"/>
      <w:pPr>
        <w:ind w:left="6550" w:hanging="360"/>
      </w:pPr>
      <w:rPr>
        <w:rFonts w:ascii="Wingdings" w:hAnsi="Wingdings" w:hint="default"/>
      </w:rPr>
    </w:lvl>
  </w:abstractNum>
  <w:abstractNum w:abstractNumId="2" w15:restartNumberingAfterBreak="0">
    <w:nsid w:val="1C936050"/>
    <w:multiLevelType w:val="hybridMultilevel"/>
    <w:tmpl w:val="1E1465FE"/>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A623E49"/>
    <w:multiLevelType w:val="hybridMultilevel"/>
    <w:tmpl w:val="544C73F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35464C9"/>
    <w:multiLevelType w:val="hybridMultilevel"/>
    <w:tmpl w:val="948A091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3DED71DA"/>
    <w:multiLevelType w:val="hybridMultilevel"/>
    <w:tmpl w:val="79E6DB26"/>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7D34035"/>
    <w:multiLevelType w:val="hybridMultilevel"/>
    <w:tmpl w:val="C668F9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FC108D3"/>
    <w:multiLevelType w:val="hybridMultilevel"/>
    <w:tmpl w:val="6F3A693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729D305F"/>
    <w:multiLevelType w:val="hybridMultilevel"/>
    <w:tmpl w:val="C6509B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2"/>
  </w:num>
  <w:num w:numId="4">
    <w:abstractNumId w:val="0"/>
  </w:num>
  <w:num w:numId="5">
    <w:abstractNumId w:val="1"/>
  </w:num>
  <w:num w:numId="6">
    <w:abstractNumId w:val="5"/>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FDE"/>
    <w:rsid w:val="00007C34"/>
    <w:rsid w:val="000D51F6"/>
    <w:rsid w:val="001E1B85"/>
    <w:rsid w:val="00304FDE"/>
    <w:rsid w:val="003D46EB"/>
    <w:rsid w:val="00437681"/>
    <w:rsid w:val="00441081"/>
    <w:rsid w:val="005A7252"/>
    <w:rsid w:val="006E6E3B"/>
    <w:rsid w:val="00761584"/>
    <w:rsid w:val="007C7E2E"/>
    <w:rsid w:val="00996EF0"/>
    <w:rsid w:val="00A71F6B"/>
    <w:rsid w:val="00B23472"/>
    <w:rsid w:val="00CD1381"/>
    <w:rsid w:val="00D71FC5"/>
    <w:rsid w:val="00E41786"/>
    <w:rsid w:val="00EB4B9D"/>
    <w:rsid w:val="00ED20FE"/>
    <w:rsid w:val="00F22F99"/>
    <w:rsid w:val="00F742BC"/>
  </w:rsids>
  <m:mathPr>
    <m:mathFont m:val="Cambria Math"/>
    <m:brkBin m:val="before"/>
    <m:brkBinSub m:val="--"/>
    <m:smallFrac m:val="0"/>
    <m:dispDef/>
    <m:lMargin m:val="0"/>
    <m:rMargin m:val="0"/>
    <m:defJc m:val="centerGroup"/>
    <m:wrapIndent m:val="1440"/>
    <m:intLim m:val="subSup"/>
    <m:naryLim m:val="undOvr"/>
  </m:mathPr>
  <w:themeFontLang w:val="en-IN" w:bidi="s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57C9EC4-25F2-42F1-ACE4-5AF60B082E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IN" w:eastAsia="en-US" w:bidi="sa-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1081"/>
    <w:pPr>
      <w:ind w:left="720"/>
      <w:contextualSpacing/>
    </w:pPr>
  </w:style>
  <w:style w:type="paragraph" w:styleId="FootnoteText">
    <w:name w:val="footnote text"/>
    <w:basedOn w:val="Normal"/>
    <w:link w:val="FootnoteTextChar"/>
    <w:uiPriority w:val="99"/>
    <w:semiHidden/>
    <w:unhideWhenUsed/>
    <w:rsid w:val="00E41786"/>
    <w:pPr>
      <w:spacing w:after="0" w:line="240" w:lineRule="auto"/>
    </w:pPr>
    <w:rPr>
      <w:sz w:val="20"/>
      <w:szCs w:val="18"/>
    </w:rPr>
  </w:style>
  <w:style w:type="character" w:customStyle="1" w:styleId="FootnoteTextChar">
    <w:name w:val="Footnote Text Char"/>
    <w:basedOn w:val="DefaultParagraphFont"/>
    <w:link w:val="FootnoteText"/>
    <w:uiPriority w:val="99"/>
    <w:semiHidden/>
    <w:rsid w:val="00E41786"/>
    <w:rPr>
      <w:sz w:val="20"/>
      <w:szCs w:val="18"/>
    </w:rPr>
  </w:style>
  <w:style w:type="character" w:styleId="FootnoteReference">
    <w:name w:val="footnote reference"/>
    <w:basedOn w:val="DefaultParagraphFont"/>
    <w:uiPriority w:val="99"/>
    <w:semiHidden/>
    <w:unhideWhenUsed/>
    <w:rsid w:val="00E4178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5E1082-BB45-418B-A907-732E237D40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287</TotalTime>
  <Pages>4</Pages>
  <Words>913</Words>
  <Characters>5208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HP Inc.</Company>
  <LinksUpToDate>false</LinksUpToDate>
  <CharactersWithSpaces>6109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5</cp:revision>
  <dcterms:created xsi:type="dcterms:W3CDTF">2022-08-26T06:54:00Z</dcterms:created>
  <dcterms:modified xsi:type="dcterms:W3CDTF">2022-08-26T11:54:00Z</dcterms:modified>
</cp:coreProperties>
</file>