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651" w:rsidRPr="00885960" w:rsidRDefault="005F4651" w:rsidP="00983F58">
      <w:pPr>
        <w:tabs>
          <w:tab w:val="left" w:pos="12033"/>
        </w:tabs>
        <w:spacing w:after="0" w:line="240" w:lineRule="auto"/>
        <w:jc w:val="center"/>
        <w:rPr>
          <w:rFonts w:ascii="Times New Roman" w:hAnsi="Times New Roman" w:cs="Times New Roman"/>
          <w:b/>
          <w:bCs/>
          <w:noProof/>
          <w:sz w:val="32"/>
          <w:szCs w:val="28"/>
        </w:rPr>
      </w:pPr>
      <w:r w:rsidRPr="00885960">
        <w:rPr>
          <w:rFonts w:ascii="Times New Roman" w:hAnsi="Times New Roman" w:cs="Times New Roman"/>
          <w:noProof/>
          <w:sz w:val="32"/>
          <w:szCs w:val="28"/>
        </w:rPr>
        <w:drawing>
          <wp:anchor distT="0" distB="0" distL="114300" distR="114300" simplePos="0" relativeHeight="251655168" behindDoc="0" locked="0" layoutInCell="1" allowOverlap="1">
            <wp:simplePos x="0" y="0"/>
            <wp:positionH relativeFrom="column">
              <wp:posOffset>1414780</wp:posOffset>
            </wp:positionH>
            <wp:positionV relativeFrom="paragraph">
              <wp:posOffset>1905</wp:posOffset>
            </wp:positionV>
            <wp:extent cx="304165" cy="285750"/>
            <wp:effectExtent l="0" t="0" r="635" b="0"/>
            <wp:wrapNone/>
            <wp:docPr id="4" name="Picture 4" descr="Description: Description: Description: Description: G:\2017-18\SCHOOL ALL OVER\BODH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G:\2017-18\SCHOOL ALL OVER\BODHI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65" cy="285750"/>
                    </a:xfrm>
                    <a:prstGeom prst="rect">
                      <a:avLst/>
                    </a:prstGeom>
                    <a:noFill/>
                  </pic:spPr>
                </pic:pic>
              </a:graphicData>
            </a:graphic>
          </wp:anchor>
        </w:drawing>
      </w:r>
      <w:r w:rsidRPr="00885960">
        <w:rPr>
          <w:rFonts w:ascii="Times New Roman" w:hAnsi="Times New Roman" w:cs="Times New Roman"/>
          <w:b/>
          <w:bCs/>
          <w:noProof/>
          <w:sz w:val="32"/>
          <w:szCs w:val="28"/>
        </w:rPr>
        <w:t>VELAMMAL BODHI CAMPUS</w:t>
      </w:r>
    </w:p>
    <w:p w:rsidR="005F4651" w:rsidRPr="00885960" w:rsidRDefault="005F4651" w:rsidP="00CD0106">
      <w:pPr>
        <w:tabs>
          <w:tab w:val="left" w:pos="12033"/>
        </w:tabs>
        <w:spacing w:after="0" w:line="240" w:lineRule="auto"/>
        <w:jc w:val="center"/>
        <w:rPr>
          <w:rFonts w:ascii="Times New Roman" w:hAnsi="Times New Roman" w:cs="Times New Roman"/>
          <w:b/>
          <w:bCs/>
          <w:noProof/>
          <w:sz w:val="20"/>
          <w:szCs w:val="28"/>
        </w:rPr>
      </w:pPr>
      <w:r w:rsidRPr="00885960">
        <w:rPr>
          <w:rFonts w:ascii="Times New Roman" w:hAnsi="Times New Roman" w:cs="Times New Roman"/>
          <w:b/>
          <w:bCs/>
          <w:noProof/>
          <w:sz w:val="20"/>
          <w:szCs w:val="28"/>
        </w:rPr>
        <w:t>(A CBSE – IIT/NEET Integrated Sr. Sec. School)</w:t>
      </w:r>
    </w:p>
    <w:p w:rsidR="005F4651" w:rsidRPr="00885960" w:rsidRDefault="001C2FCA" w:rsidP="00983F58">
      <w:pPr>
        <w:spacing w:after="0" w:line="240" w:lineRule="auto"/>
        <w:ind w:left="270" w:hanging="270"/>
        <w:rPr>
          <w:rFonts w:ascii="Times New Roman" w:hAnsi="Times New Roman" w:cs="Times New Roman"/>
          <w:b/>
          <w:sz w:val="28"/>
          <w:szCs w:val="28"/>
        </w:rPr>
      </w:pPr>
      <w:r w:rsidRPr="00885960">
        <w:rPr>
          <w:rFonts w:ascii="Times New Roman" w:hAnsi="Times New Roman" w:cs="Times New Roman"/>
          <w:b/>
          <w:sz w:val="28"/>
          <w:szCs w:val="28"/>
        </w:rPr>
        <w:t>GRADE</w:t>
      </w:r>
      <w:r w:rsidR="005F4651" w:rsidRPr="00885960">
        <w:rPr>
          <w:rFonts w:ascii="Times New Roman" w:hAnsi="Times New Roman" w:cs="Times New Roman"/>
          <w:b/>
          <w:sz w:val="28"/>
          <w:szCs w:val="28"/>
        </w:rPr>
        <w:t xml:space="preserve">: </w:t>
      </w:r>
      <w:r w:rsidR="005F4651" w:rsidRPr="00885960">
        <w:rPr>
          <w:rFonts w:ascii="Times New Roman" w:hAnsi="Times New Roman" w:cs="Times New Roman"/>
          <w:sz w:val="28"/>
          <w:szCs w:val="28"/>
        </w:rPr>
        <w:t>X</w:t>
      </w:r>
      <w:r w:rsidR="005F4651" w:rsidRPr="00885960">
        <w:rPr>
          <w:rFonts w:ascii="Times New Roman" w:hAnsi="Times New Roman" w:cs="Times New Roman"/>
          <w:b/>
          <w:sz w:val="28"/>
          <w:szCs w:val="28"/>
        </w:rPr>
        <w:tab/>
      </w:r>
      <w:r w:rsidR="00BB721E" w:rsidRPr="00885960">
        <w:rPr>
          <w:rFonts w:ascii="Times New Roman" w:hAnsi="Times New Roman" w:cs="Times New Roman"/>
          <w:b/>
          <w:sz w:val="28"/>
          <w:szCs w:val="28"/>
        </w:rPr>
        <w:t>- Batch I</w:t>
      </w:r>
      <w:r w:rsidR="00556B48" w:rsidRPr="00885960">
        <w:rPr>
          <w:rFonts w:ascii="Times New Roman" w:hAnsi="Times New Roman" w:cs="Times New Roman"/>
          <w:b/>
          <w:sz w:val="28"/>
          <w:szCs w:val="28"/>
        </w:rPr>
        <w:t>I</w:t>
      </w:r>
      <w:r w:rsidR="00B24E2A">
        <w:rPr>
          <w:rFonts w:ascii="Times New Roman" w:hAnsi="Times New Roman" w:cs="Times New Roman"/>
          <w:b/>
          <w:sz w:val="28"/>
          <w:szCs w:val="28"/>
        </w:rPr>
        <w:tab/>
      </w:r>
      <w:r w:rsidR="00B24E2A">
        <w:rPr>
          <w:rFonts w:ascii="Times New Roman" w:hAnsi="Times New Roman" w:cs="Times New Roman"/>
          <w:b/>
          <w:sz w:val="28"/>
          <w:szCs w:val="28"/>
        </w:rPr>
        <w:tab/>
      </w:r>
      <w:r w:rsidR="00C4479D">
        <w:rPr>
          <w:rFonts w:ascii="Times New Roman" w:hAnsi="Times New Roman" w:cs="Times New Roman"/>
          <w:b/>
          <w:sz w:val="28"/>
          <w:szCs w:val="28"/>
        </w:rPr>
        <w:t xml:space="preserve">     </w:t>
      </w:r>
      <w:r w:rsidR="00231355">
        <w:rPr>
          <w:rFonts w:ascii="Times New Roman" w:hAnsi="Times New Roman" w:cs="Times New Roman"/>
          <w:b/>
          <w:sz w:val="28"/>
          <w:szCs w:val="28"/>
        </w:rPr>
        <w:t>GRAND</w:t>
      </w:r>
      <w:r w:rsidR="009D28B2">
        <w:rPr>
          <w:rFonts w:ascii="Times New Roman" w:hAnsi="Times New Roman" w:cs="Times New Roman"/>
          <w:b/>
          <w:sz w:val="28"/>
          <w:szCs w:val="28"/>
        </w:rPr>
        <w:t xml:space="preserve"> TEST</w:t>
      </w:r>
      <w:r w:rsidR="00D0534B" w:rsidRPr="00885960">
        <w:rPr>
          <w:rFonts w:ascii="Times New Roman" w:hAnsi="Times New Roman" w:cs="Times New Roman"/>
          <w:b/>
          <w:sz w:val="28"/>
          <w:szCs w:val="28"/>
        </w:rPr>
        <w:t xml:space="preserve">– </w:t>
      </w:r>
      <w:r w:rsidR="00556B48" w:rsidRPr="00885960">
        <w:rPr>
          <w:rFonts w:ascii="Times New Roman" w:hAnsi="Times New Roman" w:cs="Times New Roman"/>
          <w:b/>
          <w:sz w:val="28"/>
          <w:szCs w:val="28"/>
        </w:rPr>
        <w:t>2</w:t>
      </w:r>
      <w:r w:rsidR="00C4479D">
        <w:rPr>
          <w:rFonts w:ascii="Times New Roman" w:hAnsi="Times New Roman" w:cs="Times New Roman"/>
          <w:b/>
          <w:sz w:val="28"/>
          <w:szCs w:val="28"/>
        </w:rPr>
        <w:tab/>
        <w:t xml:space="preserve">                 </w:t>
      </w:r>
      <w:r w:rsidR="00EF7768" w:rsidRPr="00885960">
        <w:rPr>
          <w:rFonts w:ascii="Times New Roman" w:hAnsi="Times New Roman" w:cs="Times New Roman"/>
          <w:b/>
          <w:sz w:val="28"/>
          <w:szCs w:val="28"/>
        </w:rPr>
        <w:t>SUB</w:t>
      </w:r>
      <w:r w:rsidR="005F4651" w:rsidRPr="00885960">
        <w:rPr>
          <w:rFonts w:ascii="Times New Roman" w:hAnsi="Times New Roman" w:cs="Times New Roman"/>
          <w:b/>
          <w:sz w:val="28"/>
          <w:szCs w:val="28"/>
        </w:rPr>
        <w:t>:</w:t>
      </w:r>
      <w:r w:rsidR="0025038D">
        <w:rPr>
          <w:rFonts w:ascii="Times New Roman" w:hAnsi="Times New Roman" w:cs="Times New Roman"/>
          <w:b/>
          <w:sz w:val="28"/>
          <w:szCs w:val="28"/>
        </w:rPr>
        <w:t xml:space="preserve"> </w:t>
      </w:r>
      <w:r w:rsidR="005F4651" w:rsidRPr="00885960">
        <w:rPr>
          <w:rFonts w:ascii="Times New Roman" w:hAnsi="Times New Roman" w:cs="Times New Roman"/>
          <w:sz w:val="28"/>
          <w:szCs w:val="28"/>
        </w:rPr>
        <w:t>SCIENCE</w:t>
      </w:r>
      <w:r w:rsidR="00D0534B" w:rsidRPr="00885960">
        <w:rPr>
          <w:rFonts w:ascii="Times New Roman" w:hAnsi="Times New Roman" w:cs="Times New Roman"/>
          <w:sz w:val="28"/>
          <w:szCs w:val="28"/>
        </w:rPr>
        <w:t xml:space="preserve"> (086)</w:t>
      </w:r>
    </w:p>
    <w:p w:rsidR="005F4651" w:rsidRPr="00885960" w:rsidRDefault="005F4651" w:rsidP="00983F58">
      <w:pPr>
        <w:pBdr>
          <w:bottom w:val="single" w:sz="12" w:space="1" w:color="auto"/>
        </w:pBdr>
        <w:spacing w:after="0" w:line="240" w:lineRule="auto"/>
        <w:ind w:left="270" w:hanging="270"/>
        <w:rPr>
          <w:rFonts w:ascii="Times New Roman" w:hAnsi="Times New Roman" w:cs="Times New Roman"/>
          <w:sz w:val="28"/>
          <w:szCs w:val="28"/>
        </w:rPr>
      </w:pPr>
      <w:r w:rsidRPr="00885960">
        <w:rPr>
          <w:rFonts w:ascii="Times New Roman" w:hAnsi="Times New Roman" w:cs="Times New Roman"/>
          <w:b/>
          <w:sz w:val="28"/>
          <w:szCs w:val="28"/>
        </w:rPr>
        <w:t>DATE:</w:t>
      </w:r>
      <w:r w:rsidR="001012BD">
        <w:rPr>
          <w:rFonts w:ascii="Times New Roman" w:hAnsi="Times New Roman" w:cs="Times New Roman"/>
          <w:b/>
          <w:sz w:val="28"/>
          <w:szCs w:val="28"/>
        </w:rPr>
        <w:t xml:space="preserve"> </w:t>
      </w:r>
      <w:r w:rsidR="009D28B2">
        <w:rPr>
          <w:rFonts w:ascii="Times New Roman" w:hAnsi="Times New Roman" w:cs="Times New Roman"/>
          <w:sz w:val="28"/>
          <w:szCs w:val="28"/>
        </w:rPr>
        <w:t>14</w:t>
      </w:r>
      <w:r w:rsidRPr="00885960">
        <w:rPr>
          <w:rFonts w:ascii="Times New Roman" w:hAnsi="Times New Roman" w:cs="Times New Roman"/>
          <w:sz w:val="28"/>
          <w:szCs w:val="28"/>
        </w:rPr>
        <w:t>.</w:t>
      </w:r>
      <w:r w:rsidR="00A75A7A" w:rsidRPr="00885960">
        <w:rPr>
          <w:rFonts w:ascii="Times New Roman" w:hAnsi="Times New Roman" w:cs="Times New Roman"/>
          <w:sz w:val="28"/>
          <w:szCs w:val="28"/>
        </w:rPr>
        <w:t>1</w:t>
      </w:r>
      <w:r w:rsidR="009D28B2">
        <w:rPr>
          <w:rFonts w:ascii="Times New Roman" w:hAnsi="Times New Roman" w:cs="Times New Roman"/>
          <w:sz w:val="28"/>
          <w:szCs w:val="28"/>
        </w:rPr>
        <w:t>2</w:t>
      </w:r>
      <w:r w:rsidR="001C2FCA" w:rsidRPr="00885960">
        <w:rPr>
          <w:rFonts w:ascii="Times New Roman" w:hAnsi="Times New Roman" w:cs="Times New Roman"/>
          <w:sz w:val="28"/>
          <w:szCs w:val="28"/>
        </w:rPr>
        <w:t>.2023</w:t>
      </w:r>
      <w:r w:rsidR="00501D79">
        <w:rPr>
          <w:rFonts w:ascii="Times New Roman" w:hAnsi="Times New Roman" w:cs="Times New Roman"/>
          <w:b/>
          <w:sz w:val="28"/>
          <w:szCs w:val="28"/>
        </w:rPr>
        <w:tab/>
      </w:r>
      <w:r w:rsidR="00501D79">
        <w:rPr>
          <w:rFonts w:ascii="Times New Roman" w:hAnsi="Times New Roman" w:cs="Times New Roman"/>
          <w:b/>
          <w:sz w:val="28"/>
          <w:szCs w:val="28"/>
        </w:rPr>
        <w:tab/>
      </w:r>
      <w:r w:rsidR="00501D79">
        <w:rPr>
          <w:rFonts w:ascii="Times New Roman" w:hAnsi="Times New Roman" w:cs="Times New Roman"/>
          <w:b/>
          <w:sz w:val="28"/>
          <w:szCs w:val="28"/>
        </w:rPr>
        <w:tab/>
      </w:r>
      <w:r w:rsidR="001012BD">
        <w:rPr>
          <w:rFonts w:ascii="Times New Roman" w:hAnsi="Times New Roman" w:cs="Times New Roman"/>
          <w:b/>
          <w:sz w:val="28"/>
          <w:szCs w:val="28"/>
        </w:rPr>
        <w:t xml:space="preserve">  </w:t>
      </w:r>
      <w:r w:rsidR="00C4479D">
        <w:rPr>
          <w:rFonts w:ascii="Times New Roman" w:hAnsi="Times New Roman" w:cs="Times New Roman"/>
          <w:b/>
          <w:sz w:val="28"/>
          <w:szCs w:val="28"/>
        </w:rPr>
        <w:t>SCIENCE</w:t>
      </w:r>
      <w:r w:rsidR="00C4479D">
        <w:rPr>
          <w:rFonts w:ascii="Times New Roman" w:hAnsi="Times New Roman" w:cs="Times New Roman"/>
          <w:b/>
          <w:sz w:val="28"/>
          <w:szCs w:val="28"/>
        </w:rPr>
        <w:tab/>
      </w:r>
      <w:r w:rsidR="00C4479D">
        <w:rPr>
          <w:rFonts w:ascii="Times New Roman" w:hAnsi="Times New Roman" w:cs="Times New Roman"/>
          <w:b/>
          <w:sz w:val="28"/>
          <w:szCs w:val="28"/>
        </w:rPr>
        <w:tab/>
        <w:t xml:space="preserve">      </w:t>
      </w:r>
      <w:r w:rsidR="00C4479D">
        <w:rPr>
          <w:rFonts w:ascii="Times New Roman" w:hAnsi="Times New Roman" w:cs="Times New Roman"/>
          <w:b/>
          <w:sz w:val="28"/>
          <w:szCs w:val="28"/>
        </w:rPr>
        <w:tab/>
        <w:t xml:space="preserve">       </w:t>
      </w:r>
      <w:r w:rsidRPr="00885960">
        <w:rPr>
          <w:rFonts w:ascii="Times New Roman" w:hAnsi="Times New Roman" w:cs="Times New Roman"/>
          <w:b/>
          <w:sz w:val="28"/>
          <w:szCs w:val="28"/>
        </w:rPr>
        <w:t>MARKS:</w:t>
      </w:r>
      <w:r w:rsidRPr="00885960">
        <w:rPr>
          <w:rFonts w:ascii="Times New Roman" w:hAnsi="Times New Roman" w:cs="Times New Roman"/>
          <w:sz w:val="28"/>
          <w:szCs w:val="28"/>
        </w:rPr>
        <w:t>80(3 HOURS)</w:t>
      </w:r>
    </w:p>
    <w:p w:rsidR="00D070F9" w:rsidRPr="00885960" w:rsidRDefault="00D070F9" w:rsidP="00EC7831">
      <w:pPr>
        <w:spacing w:after="0" w:line="240" w:lineRule="auto"/>
        <w:rPr>
          <w:rFonts w:ascii="Times New Roman" w:eastAsia="Bookman Old Style" w:hAnsi="Times New Roman" w:cs="Times New Roman"/>
          <w:b/>
          <w:i/>
          <w:sz w:val="28"/>
          <w:szCs w:val="24"/>
        </w:rPr>
      </w:pPr>
      <w:r w:rsidRPr="00885960">
        <w:rPr>
          <w:rFonts w:ascii="Times New Roman" w:eastAsia="Bookman Old Style" w:hAnsi="Times New Roman" w:cs="Times New Roman"/>
          <w:b/>
          <w:i/>
          <w:sz w:val="28"/>
          <w:szCs w:val="24"/>
        </w:rPr>
        <w:t>General Instructions:</w:t>
      </w:r>
    </w:p>
    <w:p w:rsidR="00D070F9" w:rsidRPr="00885960" w:rsidRDefault="00D070F9" w:rsidP="00EC7831">
      <w:pPr>
        <w:pBdr>
          <w:top w:val="nil"/>
          <w:left w:val="nil"/>
          <w:bottom w:val="nil"/>
          <w:right w:val="nil"/>
          <w:between w:val="nil"/>
        </w:pBdr>
        <w:spacing w:after="0" w:line="240" w:lineRule="auto"/>
        <w:rPr>
          <w:rFonts w:ascii="Times New Roman" w:eastAsia="Bookman Old Style" w:hAnsi="Times New Roman" w:cs="Times New Roman"/>
          <w:sz w:val="28"/>
          <w:szCs w:val="24"/>
        </w:rPr>
      </w:pPr>
      <w:r w:rsidRPr="00885960">
        <w:rPr>
          <w:rFonts w:ascii="Times New Roman" w:eastAsia="Bookman Old Style" w:hAnsi="Times New Roman" w:cs="Times New Roman"/>
          <w:i/>
          <w:sz w:val="28"/>
          <w:szCs w:val="24"/>
        </w:rPr>
        <w:t xml:space="preserve">i. This question paper consists of 39 questions in 5 sections. </w:t>
      </w:r>
    </w:p>
    <w:p w:rsidR="00D070F9" w:rsidRPr="00885960"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8"/>
          <w:szCs w:val="24"/>
        </w:rPr>
      </w:pPr>
      <w:r w:rsidRPr="00885960">
        <w:rPr>
          <w:rFonts w:ascii="Times New Roman" w:eastAsia="Bookman Old Style" w:hAnsi="Times New Roman" w:cs="Times New Roman"/>
          <w:i/>
          <w:sz w:val="28"/>
          <w:szCs w:val="24"/>
        </w:rPr>
        <w:t xml:space="preserve">ii. All questions are compulsory. However, an internal choice is provided in some questions. A student is expected to attempt only one of these questions. </w:t>
      </w:r>
    </w:p>
    <w:p w:rsidR="00D070F9" w:rsidRPr="00885960"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8"/>
          <w:szCs w:val="24"/>
        </w:rPr>
      </w:pPr>
      <w:r w:rsidRPr="00885960">
        <w:rPr>
          <w:rFonts w:ascii="Times New Roman" w:eastAsia="Bookman Old Style" w:hAnsi="Times New Roman" w:cs="Times New Roman"/>
          <w:i/>
          <w:sz w:val="28"/>
          <w:szCs w:val="24"/>
        </w:rPr>
        <w:t xml:space="preserve">iii. </w:t>
      </w:r>
      <w:r w:rsidRPr="00885960">
        <w:rPr>
          <w:rFonts w:ascii="Times New Roman" w:eastAsia="Bookman Old Style" w:hAnsi="Times New Roman" w:cs="Times New Roman"/>
          <w:b/>
          <w:i/>
          <w:sz w:val="28"/>
          <w:szCs w:val="24"/>
        </w:rPr>
        <w:t xml:space="preserve">Section A </w:t>
      </w:r>
      <w:r w:rsidRPr="00885960">
        <w:rPr>
          <w:rFonts w:ascii="Times New Roman" w:eastAsia="Bookman Old Style" w:hAnsi="Times New Roman" w:cs="Times New Roman"/>
          <w:i/>
          <w:sz w:val="28"/>
          <w:szCs w:val="24"/>
        </w:rPr>
        <w:t xml:space="preserve">consists of 20 objective type questions carrying 1 mark each. </w:t>
      </w:r>
    </w:p>
    <w:p w:rsidR="00D070F9" w:rsidRPr="00885960"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8"/>
          <w:szCs w:val="24"/>
        </w:rPr>
      </w:pPr>
      <w:r w:rsidRPr="00885960">
        <w:rPr>
          <w:rFonts w:ascii="Times New Roman" w:eastAsia="Bookman Old Style" w:hAnsi="Times New Roman" w:cs="Times New Roman"/>
          <w:i/>
          <w:sz w:val="28"/>
          <w:szCs w:val="24"/>
        </w:rPr>
        <w:t xml:space="preserve">iv. </w:t>
      </w:r>
      <w:r w:rsidRPr="00885960">
        <w:rPr>
          <w:rFonts w:ascii="Times New Roman" w:eastAsia="Bookman Old Style" w:hAnsi="Times New Roman" w:cs="Times New Roman"/>
          <w:b/>
          <w:i/>
          <w:sz w:val="28"/>
          <w:szCs w:val="24"/>
        </w:rPr>
        <w:t xml:space="preserve">Section B </w:t>
      </w:r>
      <w:r w:rsidRPr="00885960">
        <w:rPr>
          <w:rFonts w:ascii="Times New Roman" w:eastAsia="Bookman Old Style" w:hAnsi="Times New Roman" w:cs="Times New Roman"/>
          <w:i/>
          <w:sz w:val="28"/>
          <w:szCs w:val="24"/>
        </w:rPr>
        <w:t xml:space="preserve">consists of 6 Very Short questions carrying 02 marks each. Answers to these questions should in the range of 30 to 50 words. </w:t>
      </w:r>
    </w:p>
    <w:p w:rsidR="00D070F9" w:rsidRPr="00885960"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8"/>
          <w:szCs w:val="24"/>
        </w:rPr>
      </w:pPr>
      <w:r w:rsidRPr="00885960">
        <w:rPr>
          <w:rFonts w:ascii="Times New Roman" w:eastAsia="Bookman Old Style" w:hAnsi="Times New Roman" w:cs="Times New Roman"/>
          <w:i/>
          <w:sz w:val="28"/>
          <w:szCs w:val="24"/>
        </w:rPr>
        <w:t xml:space="preserve">v. </w:t>
      </w:r>
      <w:r w:rsidRPr="00885960">
        <w:rPr>
          <w:rFonts w:ascii="Times New Roman" w:eastAsia="Bookman Old Style" w:hAnsi="Times New Roman" w:cs="Times New Roman"/>
          <w:b/>
          <w:i/>
          <w:sz w:val="28"/>
          <w:szCs w:val="24"/>
        </w:rPr>
        <w:t xml:space="preserve">Section C </w:t>
      </w:r>
      <w:r w:rsidRPr="00885960">
        <w:rPr>
          <w:rFonts w:ascii="Times New Roman" w:eastAsia="Bookman Old Style" w:hAnsi="Times New Roman" w:cs="Times New Roman"/>
          <w:i/>
          <w:sz w:val="28"/>
          <w:szCs w:val="24"/>
        </w:rPr>
        <w:t xml:space="preserve">consists of 7 Short Answer type questions carrying 03 marks each. Answers to these questions should in the range of 50 to 80 words </w:t>
      </w:r>
    </w:p>
    <w:p w:rsidR="00D070F9" w:rsidRPr="00885960"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8"/>
          <w:szCs w:val="24"/>
        </w:rPr>
      </w:pPr>
      <w:r w:rsidRPr="00885960">
        <w:rPr>
          <w:rFonts w:ascii="Times New Roman" w:eastAsia="Bookman Old Style" w:hAnsi="Times New Roman" w:cs="Times New Roman"/>
          <w:i/>
          <w:sz w:val="28"/>
          <w:szCs w:val="24"/>
        </w:rPr>
        <w:t xml:space="preserve">vi. </w:t>
      </w:r>
      <w:r w:rsidRPr="00885960">
        <w:rPr>
          <w:rFonts w:ascii="Times New Roman" w:eastAsia="Bookman Old Style" w:hAnsi="Times New Roman" w:cs="Times New Roman"/>
          <w:b/>
          <w:i/>
          <w:sz w:val="28"/>
          <w:szCs w:val="24"/>
        </w:rPr>
        <w:t xml:space="preserve">Section D </w:t>
      </w:r>
      <w:r w:rsidRPr="00885960">
        <w:rPr>
          <w:rFonts w:ascii="Times New Roman" w:eastAsia="Bookman Old Style" w:hAnsi="Times New Roman" w:cs="Times New Roman"/>
          <w:i/>
          <w:sz w:val="28"/>
          <w:szCs w:val="24"/>
        </w:rPr>
        <w:t xml:space="preserve">consists of 3 Long Answer type questions carrying 05 marks each. Answer to these questions should be in the range of 80 to 120 words. </w:t>
      </w:r>
    </w:p>
    <w:p w:rsidR="00D070F9" w:rsidRPr="00885960" w:rsidRDefault="00D070F9" w:rsidP="00EC7831">
      <w:pPr>
        <w:pBdr>
          <w:top w:val="nil"/>
          <w:left w:val="nil"/>
          <w:bottom w:val="nil"/>
          <w:right w:val="nil"/>
          <w:between w:val="nil"/>
        </w:pBdr>
        <w:spacing w:after="0" w:line="240" w:lineRule="auto"/>
        <w:rPr>
          <w:rFonts w:ascii="Times New Roman" w:eastAsia="Bookman Old Style" w:hAnsi="Times New Roman" w:cs="Times New Roman"/>
          <w:sz w:val="28"/>
          <w:szCs w:val="24"/>
        </w:rPr>
      </w:pPr>
      <w:r w:rsidRPr="00885960">
        <w:rPr>
          <w:rFonts w:ascii="Times New Roman" w:eastAsia="Bookman Old Style" w:hAnsi="Times New Roman" w:cs="Times New Roman"/>
          <w:i/>
          <w:sz w:val="28"/>
          <w:szCs w:val="24"/>
        </w:rPr>
        <w:t xml:space="preserve">vii. </w:t>
      </w:r>
      <w:r w:rsidRPr="00885960">
        <w:rPr>
          <w:rFonts w:ascii="Times New Roman" w:eastAsia="Bookman Old Style" w:hAnsi="Times New Roman" w:cs="Times New Roman"/>
          <w:b/>
          <w:i/>
          <w:sz w:val="28"/>
          <w:szCs w:val="24"/>
        </w:rPr>
        <w:t xml:space="preserve">Section E </w:t>
      </w:r>
      <w:r w:rsidRPr="00885960">
        <w:rPr>
          <w:rFonts w:ascii="Times New Roman" w:eastAsia="Bookman Old Style" w:hAnsi="Times New Roman" w:cs="Times New Roman"/>
          <w:i/>
          <w:sz w:val="28"/>
          <w:szCs w:val="24"/>
        </w:rPr>
        <w:t xml:space="preserve">consists of 3 source-based/case-based units of assessment of 04 marks each with sub-parts. </w:t>
      </w:r>
    </w:p>
    <w:p w:rsidR="005F4651" w:rsidRPr="00885960" w:rsidRDefault="005F4651" w:rsidP="00166394">
      <w:pPr>
        <w:autoSpaceDE w:val="0"/>
        <w:autoSpaceDN w:val="0"/>
        <w:adjustRightInd w:val="0"/>
        <w:spacing w:after="0" w:line="276" w:lineRule="auto"/>
        <w:jc w:val="center"/>
        <w:rPr>
          <w:rFonts w:ascii="Times New Roman" w:hAnsi="Times New Roman" w:cs="Times New Roman"/>
          <w:b/>
          <w:sz w:val="28"/>
          <w:szCs w:val="28"/>
        </w:rPr>
      </w:pPr>
      <w:r w:rsidRPr="00885960">
        <w:rPr>
          <w:rFonts w:ascii="Times New Roman" w:hAnsi="Times New Roman" w:cs="Times New Roman"/>
          <w:b/>
          <w:sz w:val="28"/>
          <w:szCs w:val="28"/>
        </w:rPr>
        <w:t>SECTION A</w:t>
      </w:r>
    </w:p>
    <w:p w:rsidR="00E54D0F" w:rsidRPr="00E54D0F" w:rsidRDefault="00E54D0F" w:rsidP="00E65EAE">
      <w:pPr>
        <w:shd w:val="clear" w:color="auto" w:fill="FFFFFF"/>
        <w:spacing w:after="0" w:line="360" w:lineRule="auto"/>
        <w:ind w:left="720" w:hanging="720"/>
        <w:jc w:val="both"/>
        <w:rPr>
          <w:rFonts w:ascii="Times New Roman" w:eastAsia="Times New Roman" w:hAnsi="Times New Roman" w:cs="Times New Roman"/>
          <w:sz w:val="28"/>
          <w:szCs w:val="28"/>
        </w:rPr>
      </w:pPr>
      <w:r>
        <w:rPr>
          <w:rFonts w:ascii="Times New Roman" w:hAnsi="Times New Roman" w:cs="Times New Roman"/>
          <w:sz w:val="28"/>
          <w:szCs w:val="28"/>
        </w:rPr>
        <w:t>1</w:t>
      </w:r>
      <w:r w:rsidRPr="00E54D0F">
        <w:rPr>
          <w:rFonts w:ascii="Times New Roman" w:hAnsi="Times New Roman" w:cs="Times New Roman"/>
          <w:sz w:val="28"/>
          <w:szCs w:val="28"/>
        </w:rPr>
        <w:t>.</w:t>
      </w:r>
      <w:r w:rsidR="00E65EAE">
        <w:rPr>
          <w:rFonts w:ascii="Times New Roman" w:hAnsi="Times New Roman" w:cs="Times New Roman"/>
          <w:sz w:val="28"/>
          <w:szCs w:val="28"/>
        </w:rPr>
        <w:tab/>
      </w:r>
      <w:r w:rsidRPr="00E54D0F">
        <w:rPr>
          <w:rFonts w:ascii="Times New Roman" w:eastAsia="Times New Roman" w:hAnsi="Times New Roman" w:cs="Times New Roman"/>
          <w:sz w:val="28"/>
          <w:szCs w:val="28"/>
        </w:rPr>
        <w:t>An object is placed at a distance of 40cm in front of a concave mirror of a focal length of 20 cm.</w:t>
      </w:r>
      <w:r w:rsidR="00E65EAE">
        <w:rPr>
          <w:rFonts w:ascii="Times New Roman" w:eastAsia="Times New Roman" w:hAnsi="Times New Roman" w:cs="Times New Roman"/>
          <w:sz w:val="28"/>
          <w:szCs w:val="28"/>
        </w:rPr>
        <w:t xml:space="preserve"> </w:t>
      </w:r>
      <w:r w:rsidRPr="00E54D0F">
        <w:rPr>
          <w:rFonts w:ascii="Times New Roman" w:eastAsia="Times New Roman" w:hAnsi="Times New Roman" w:cs="Times New Roman"/>
          <w:sz w:val="28"/>
          <w:szCs w:val="28"/>
        </w:rPr>
        <w:t>The image produced is:</w:t>
      </w:r>
    </w:p>
    <w:p w:rsidR="00E54D0F" w:rsidRPr="00E54D0F" w:rsidRDefault="00E54D0F" w:rsidP="00E65EAE">
      <w:pPr>
        <w:shd w:val="clear" w:color="auto" w:fill="FFFFFF"/>
        <w:spacing w:after="0" w:line="360" w:lineRule="auto"/>
        <w:ind w:firstLine="720"/>
        <w:jc w:val="both"/>
        <w:rPr>
          <w:rFonts w:ascii="Times New Roman" w:eastAsia="Times New Roman" w:hAnsi="Times New Roman" w:cs="Times New Roman"/>
          <w:sz w:val="28"/>
          <w:szCs w:val="28"/>
        </w:rPr>
      </w:pPr>
      <w:r w:rsidRPr="00E54D0F">
        <w:rPr>
          <w:rFonts w:ascii="Times New Roman" w:eastAsia="Times New Roman" w:hAnsi="Times New Roman" w:cs="Times New Roman"/>
          <w:sz w:val="28"/>
          <w:szCs w:val="28"/>
        </w:rPr>
        <w:t>a) virtual and inverted</w:t>
      </w:r>
      <w:r w:rsidRPr="00E54D0F">
        <w:rPr>
          <w:rFonts w:ascii="Times New Roman" w:eastAsia="Times New Roman" w:hAnsi="Times New Roman" w:cs="Times New Roman"/>
          <w:sz w:val="28"/>
          <w:szCs w:val="28"/>
        </w:rPr>
        <w:tab/>
      </w:r>
      <w:r w:rsidRPr="00E54D0F">
        <w:rPr>
          <w:rFonts w:ascii="Times New Roman" w:eastAsia="Times New Roman" w:hAnsi="Times New Roman" w:cs="Times New Roman"/>
          <w:sz w:val="28"/>
          <w:szCs w:val="28"/>
        </w:rPr>
        <w:tab/>
      </w:r>
      <w:r w:rsidR="00E65EAE">
        <w:rPr>
          <w:rFonts w:ascii="Times New Roman" w:eastAsia="Times New Roman" w:hAnsi="Times New Roman" w:cs="Times New Roman"/>
          <w:sz w:val="28"/>
          <w:szCs w:val="28"/>
        </w:rPr>
        <w:tab/>
      </w:r>
      <w:r w:rsidR="00E65EAE">
        <w:rPr>
          <w:rFonts w:ascii="Times New Roman" w:eastAsia="Times New Roman" w:hAnsi="Times New Roman" w:cs="Times New Roman"/>
          <w:sz w:val="28"/>
          <w:szCs w:val="28"/>
        </w:rPr>
        <w:tab/>
      </w:r>
      <w:r w:rsidRPr="00E54D0F">
        <w:rPr>
          <w:rFonts w:ascii="Times New Roman" w:eastAsia="Times New Roman" w:hAnsi="Times New Roman" w:cs="Times New Roman"/>
          <w:sz w:val="28"/>
          <w:szCs w:val="28"/>
        </w:rPr>
        <w:t xml:space="preserve">b)real and erect </w:t>
      </w:r>
      <w:r w:rsidRPr="00E54D0F">
        <w:rPr>
          <w:rFonts w:ascii="Times New Roman" w:eastAsia="Times New Roman" w:hAnsi="Times New Roman" w:cs="Times New Roman"/>
          <w:sz w:val="28"/>
          <w:szCs w:val="28"/>
        </w:rPr>
        <w:tab/>
      </w:r>
    </w:p>
    <w:p w:rsidR="00E54D0F" w:rsidRDefault="00E54D0F" w:rsidP="00E65EAE">
      <w:pPr>
        <w:shd w:val="clear" w:color="auto" w:fill="FFFFFF"/>
        <w:spacing w:after="0" w:line="360" w:lineRule="auto"/>
        <w:ind w:firstLine="720"/>
        <w:jc w:val="both"/>
        <w:rPr>
          <w:rFonts w:ascii="Times New Roman" w:eastAsia="Times New Roman" w:hAnsi="Times New Roman" w:cs="Times New Roman"/>
          <w:sz w:val="28"/>
          <w:szCs w:val="28"/>
        </w:rPr>
      </w:pPr>
      <w:r w:rsidRPr="00E54D0F">
        <w:rPr>
          <w:rFonts w:ascii="Times New Roman" w:eastAsia="Times New Roman" w:hAnsi="Times New Roman" w:cs="Times New Roman"/>
          <w:sz w:val="28"/>
          <w:szCs w:val="28"/>
        </w:rPr>
        <w:t xml:space="preserve">c) real, inverted and of the opposite size as that of the object </w:t>
      </w:r>
    </w:p>
    <w:p w:rsidR="006F3E77" w:rsidRPr="006335ED" w:rsidRDefault="00E54D0F" w:rsidP="00E65EAE">
      <w:pPr>
        <w:shd w:val="clear" w:color="auto" w:fill="FFFFFF"/>
        <w:spacing w:after="0" w:line="360" w:lineRule="auto"/>
        <w:ind w:firstLine="720"/>
        <w:jc w:val="both"/>
        <w:rPr>
          <w:rFonts w:ascii="Times New Roman" w:eastAsia="Times New Roman" w:hAnsi="Times New Roman" w:cs="Times New Roman"/>
          <w:sz w:val="28"/>
          <w:szCs w:val="28"/>
        </w:rPr>
      </w:pPr>
      <w:r w:rsidRPr="00E54D0F">
        <w:rPr>
          <w:rFonts w:ascii="Times New Roman" w:eastAsia="Times New Roman" w:hAnsi="Times New Roman" w:cs="Times New Roman"/>
          <w:sz w:val="28"/>
          <w:szCs w:val="28"/>
        </w:rPr>
        <w:t>d)</w:t>
      </w:r>
      <w:r w:rsidR="00E65EAE">
        <w:rPr>
          <w:rFonts w:ascii="Times New Roman" w:eastAsia="Times New Roman" w:hAnsi="Times New Roman" w:cs="Times New Roman"/>
          <w:sz w:val="28"/>
          <w:szCs w:val="28"/>
        </w:rPr>
        <w:t xml:space="preserve"> </w:t>
      </w:r>
      <w:r w:rsidRPr="00E54D0F">
        <w:rPr>
          <w:rFonts w:ascii="Times New Roman" w:eastAsia="Times New Roman" w:hAnsi="Times New Roman" w:cs="Times New Roman"/>
          <w:sz w:val="28"/>
          <w:szCs w:val="28"/>
        </w:rPr>
        <w:t>real, inverted and of the same size as that of the object</w:t>
      </w:r>
    </w:p>
    <w:p w:rsidR="006059D8" w:rsidRDefault="00874259" w:rsidP="00E65EAE">
      <w:pPr>
        <w:spacing w:after="0" w:line="276" w:lineRule="auto"/>
        <w:ind w:left="720" w:hanging="720"/>
        <w:rPr>
          <w:rFonts w:ascii="Times New Roman" w:hAnsi="Times New Roman" w:cs="Times New Roman"/>
          <w:sz w:val="28"/>
          <w:szCs w:val="28"/>
        </w:rPr>
      </w:pPr>
      <w:r w:rsidRPr="009F6071">
        <w:rPr>
          <w:rFonts w:ascii="Times New Roman" w:eastAsia="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3209925</wp:posOffset>
            </wp:positionH>
            <wp:positionV relativeFrom="paragraph">
              <wp:posOffset>357505</wp:posOffset>
            </wp:positionV>
            <wp:extent cx="3320730" cy="1514475"/>
            <wp:effectExtent l="19050" t="19050" r="13335" b="952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26816" t="26067" r="3220" b="17279"/>
                    <a:stretch/>
                  </pic:blipFill>
                  <pic:spPr bwMode="auto">
                    <a:xfrm>
                      <a:off x="0" y="0"/>
                      <a:ext cx="3320730" cy="1514475"/>
                    </a:xfrm>
                    <a:prstGeom prst="rect">
                      <a:avLst/>
                    </a:prstGeom>
                    <a:ln w="12700">
                      <a:solidFill>
                        <a:schemeClr val="tx1"/>
                      </a:solidFill>
                    </a:ln>
                    <a:extLst>
                      <a:ext uri="{53640926-AAD7-44D8-BBD7-CCE9431645EC}">
                        <a14:shadowObscured xmlns:a14="http://schemas.microsoft.com/office/drawing/2010/main"/>
                      </a:ext>
                    </a:extLst>
                  </pic:spPr>
                </pic:pic>
              </a:graphicData>
            </a:graphic>
          </wp:anchor>
        </w:drawing>
      </w:r>
      <w:r w:rsidR="006F3E77" w:rsidRPr="00885960">
        <w:rPr>
          <w:rFonts w:ascii="Times New Roman" w:hAnsi="Times New Roman" w:cs="Times New Roman"/>
          <w:sz w:val="28"/>
          <w:szCs w:val="28"/>
        </w:rPr>
        <w:t xml:space="preserve">2. </w:t>
      </w:r>
      <w:r w:rsidR="00E65EAE">
        <w:rPr>
          <w:rFonts w:ascii="Times New Roman" w:hAnsi="Times New Roman" w:cs="Times New Roman"/>
          <w:sz w:val="28"/>
          <w:szCs w:val="28"/>
        </w:rPr>
        <w:tab/>
      </w:r>
      <w:r w:rsidRPr="009F6071">
        <w:rPr>
          <w:rFonts w:ascii="Times New Roman" w:eastAsia="Times New Roman" w:hAnsi="Times New Roman" w:cs="Times New Roman"/>
          <w:sz w:val="28"/>
          <w:szCs w:val="28"/>
        </w:rPr>
        <w:t xml:space="preserve">Find out the </w:t>
      </w:r>
      <w:r>
        <w:rPr>
          <w:rFonts w:ascii="Times New Roman" w:eastAsia="Times New Roman" w:hAnsi="Times New Roman" w:cs="Times New Roman"/>
          <w:sz w:val="28"/>
          <w:szCs w:val="28"/>
        </w:rPr>
        <w:t xml:space="preserve">phenomena observed in the </w:t>
      </w:r>
      <w:r w:rsidRPr="009F6071">
        <w:rPr>
          <w:rFonts w:ascii="Times New Roman" w:eastAsia="Times New Roman" w:hAnsi="Times New Roman" w:cs="Times New Roman"/>
          <w:sz w:val="28"/>
          <w:szCs w:val="28"/>
        </w:rPr>
        <w:t>diagram and f</w:t>
      </w:r>
      <w:r>
        <w:rPr>
          <w:rFonts w:ascii="Times New Roman" w:eastAsia="Times New Roman" w:hAnsi="Times New Roman" w:cs="Times New Roman"/>
          <w:sz w:val="28"/>
          <w:szCs w:val="28"/>
        </w:rPr>
        <w:t xml:space="preserve">ind out which light has greater    </w:t>
      </w:r>
      <w:r w:rsidRPr="009F6071">
        <w:rPr>
          <w:rFonts w:ascii="Times New Roman" w:eastAsia="Times New Roman" w:hAnsi="Times New Roman" w:cs="Times New Roman"/>
          <w:sz w:val="28"/>
          <w:szCs w:val="28"/>
        </w:rPr>
        <w:t>velocity.</w:t>
      </w:r>
      <w:r w:rsidR="006F3E77" w:rsidRPr="00885960">
        <w:rPr>
          <w:rFonts w:ascii="Times New Roman" w:hAnsi="Times New Roman" w:cs="Times New Roman"/>
          <w:sz w:val="28"/>
          <w:szCs w:val="28"/>
        </w:rPr>
        <w:tab/>
      </w:r>
    </w:p>
    <w:p w:rsidR="00E32328" w:rsidRDefault="00E32328" w:rsidP="00874259">
      <w:pPr>
        <w:spacing w:after="0" w:line="276" w:lineRule="auto"/>
        <w:rPr>
          <w:rFonts w:ascii="Times New Roman" w:hAnsi="Times New Roman" w:cs="Times New Roman"/>
          <w:sz w:val="28"/>
          <w:szCs w:val="28"/>
        </w:rPr>
      </w:pPr>
    </w:p>
    <w:p w:rsidR="00E32328" w:rsidRDefault="00E32328" w:rsidP="00874259">
      <w:pPr>
        <w:spacing w:after="0" w:line="276" w:lineRule="auto"/>
        <w:rPr>
          <w:rFonts w:ascii="Times New Roman" w:hAnsi="Times New Roman" w:cs="Times New Roman"/>
          <w:sz w:val="28"/>
          <w:szCs w:val="28"/>
        </w:rPr>
      </w:pPr>
    </w:p>
    <w:p w:rsidR="00C27586" w:rsidRPr="009F6071" w:rsidRDefault="00C27586" w:rsidP="00C27586">
      <w:pPr>
        <w:numPr>
          <w:ilvl w:val="0"/>
          <w:numId w:val="17"/>
        </w:numPr>
        <w:shd w:val="clear" w:color="auto" w:fill="FFFFFF"/>
        <w:spacing w:after="0" w:line="240" w:lineRule="auto"/>
        <w:ind w:left="36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Scattering;  yellow light</w:t>
      </w:r>
    </w:p>
    <w:p w:rsidR="00C27586" w:rsidRPr="009F6071" w:rsidRDefault="00C27586" w:rsidP="00C27586">
      <w:pPr>
        <w:numPr>
          <w:ilvl w:val="0"/>
          <w:numId w:val="17"/>
        </w:numPr>
        <w:shd w:val="clear" w:color="auto" w:fill="FFFFFF"/>
        <w:spacing w:after="0" w:line="240" w:lineRule="auto"/>
        <w:ind w:left="36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Dispersion;  blue light</w:t>
      </w:r>
    </w:p>
    <w:p w:rsidR="00C27586" w:rsidRPr="009F6071" w:rsidRDefault="00C27586" w:rsidP="00C27586">
      <w:pPr>
        <w:numPr>
          <w:ilvl w:val="0"/>
          <w:numId w:val="17"/>
        </w:numPr>
        <w:shd w:val="clear" w:color="auto" w:fill="FFFFFF"/>
        <w:spacing w:after="0" w:line="240" w:lineRule="auto"/>
        <w:ind w:left="36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Dispersion;  yellow light</w:t>
      </w:r>
    </w:p>
    <w:p w:rsidR="00C27586" w:rsidRPr="009F6071" w:rsidRDefault="00C27586" w:rsidP="00C27586">
      <w:pPr>
        <w:numPr>
          <w:ilvl w:val="0"/>
          <w:numId w:val="17"/>
        </w:numPr>
        <w:shd w:val="clear" w:color="auto" w:fill="FFFFFF"/>
        <w:spacing w:after="240" w:line="240" w:lineRule="auto"/>
        <w:ind w:left="36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Total internal reflection;  blue light</w:t>
      </w:r>
    </w:p>
    <w:p w:rsidR="00E7078D" w:rsidRPr="00252C62" w:rsidRDefault="00E32328" w:rsidP="00E7078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3.</w:t>
      </w:r>
      <w:r w:rsidR="00E65EAE">
        <w:rPr>
          <w:rFonts w:ascii="Times New Roman" w:hAnsi="Times New Roman" w:cs="Times New Roman"/>
          <w:sz w:val="28"/>
          <w:szCs w:val="28"/>
        </w:rPr>
        <w:tab/>
      </w:r>
      <w:r w:rsidR="00E7078D" w:rsidRPr="00252C62">
        <w:rPr>
          <w:rFonts w:ascii="Times New Roman" w:hAnsi="Times New Roman" w:cs="Times New Roman"/>
          <w:sz w:val="28"/>
          <w:szCs w:val="28"/>
        </w:rPr>
        <w:t xml:space="preserve">Compound X is a six carbon compound. When it is burnt, light is generated. Here, the colour of the flame is yellow because of the presence of carbon particles. Compound </w:t>
      </w:r>
      <w:r w:rsidR="00E7078D" w:rsidRPr="00252C62">
        <w:rPr>
          <w:rFonts w:ascii="Times New Roman" w:hAnsi="Times New Roman" w:cs="Times New Roman"/>
          <w:i/>
          <w:sz w:val="28"/>
          <w:szCs w:val="28"/>
        </w:rPr>
        <w:t>X</w:t>
      </w:r>
      <w:r w:rsidR="00E7078D" w:rsidRPr="00252C62">
        <w:rPr>
          <w:rFonts w:ascii="Times New Roman" w:hAnsi="Times New Roman" w:cs="Times New Roman"/>
          <w:sz w:val="28"/>
          <w:szCs w:val="28"/>
        </w:rPr>
        <w:t xml:space="preserve"> cannot be</w:t>
      </w:r>
    </w:p>
    <w:p w:rsidR="00691596" w:rsidRDefault="00E7078D" w:rsidP="00E7078D">
      <w:pPr>
        <w:spacing w:after="0" w:line="240" w:lineRule="auto"/>
        <w:ind w:left="720" w:hanging="720"/>
        <w:rPr>
          <w:rFonts w:ascii="Times New Roman" w:hAnsi="Times New Roman" w:cs="Times New Roman"/>
          <w:sz w:val="28"/>
          <w:szCs w:val="28"/>
        </w:rPr>
      </w:pPr>
      <w:r w:rsidRPr="00252C62">
        <w:rPr>
          <w:rFonts w:ascii="Times New Roman" w:hAnsi="Times New Roman" w:cs="Times New Roman"/>
          <w:sz w:val="28"/>
          <w:szCs w:val="28"/>
        </w:rPr>
        <w:tab/>
        <w:t>a) C</w:t>
      </w:r>
      <w:r w:rsidRPr="00252C62">
        <w:rPr>
          <w:rFonts w:ascii="Times New Roman" w:hAnsi="Times New Roman" w:cs="Times New Roman"/>
          <w:sz w:val="28"/>
          <w:szCs w:val="28"/>
          <w:vertAlign w:val="subscript"/>
        </w:rPr>
        <w:t>6</w:t>
      </w:r>
      <w:r w:rsidRPr="00252C62">
        <w:rPr>
          <w:rFonts w:ascii="Times New Roman" w:hAnsi="Times New Roman" w:cs="Times New Roman"/>
          <w:sz w:val="28"/>
          <w:szCs w:val="28"/>
        </w:rPr>
        <w:t>H</w:t>
      </w:r>
      <w:r w:rsidRPr="00252C62">
        <w:rPr>
          <w:rFonts w:ascii="Times New Roman" w:hAnsi="Times New Roman" w:cs="Times New Roman"/>
          <w:sz w:val="28"/>
          <w:szCs w:val="28"/>
          <w:vertAlign w:val="subscript"/>
        </w:rPr>
        <w:t>12</w:t>
      </w:r>
      <w:r w:rsidRPr="00252C62">
        <w:rPr>
          <w:rFonts w:ascii="Times New Roman" w:hAnsi="Times New Roman" w:cs="Times New Roman"/>
          <w:sz w:val="28"/>
          <w:szCs w:val="28"/>
        </w:rPr>
        <w:tab/>
      </w:r>
      <w:r w:rsidRPr="00252C62">
        <w:rPr>
          <w:rFonts w:ascii="Times New Roman" w:hAnsi="Times New Roman" w:cs="Times New Roman"/>
          <w:sz w:val="28"/>
          <w:szCs w:val="28"/>
        </w:rPr>
        <w:tab/>
      </w:r>
      <w:r w:rsidRPr="00252C62">
        <w:rPr>
          <w:rFonts w:ascii="Times New Roman" w:hAnsi="Times New Roman" w:cs="Times New Roman"/>
          <w:sz w:val="28"/>
          <w:szCs w:val="28"/>
        </w:rPr>
        <w:tab/>
        <w:t>b) C</w:t>
      </w:r>
      <w:r w:rsidRPr="00252C62">
        <w:rPr>
          <w:rFonts w:ascii="Times New Roman" w:hAnsi="Times New Roman" w:cs="Times New Roman"/>
          <w:sz w:val="28"/>
          <w:szCs w:val="28"/>
          <w:vertAlign w:val="subscript"/>
        </w:rPr>
        <w:t>6</w:t>
      </w:r>
      <w:r w:rsidRPr="00252C62">
        <w:rPr>
          <w:rFonts w:ascii="Times New Roman" w:hAnsi="Times New Roman" w:cs="Times New Roman"/>
          <w:sz w:val="28"/>
          <w:szCs w:val="28"/>
        </w:rPr>
        <w:t>H</w:t>
      </w:r>
      <w:r w:rsidRPr="00252C62">
        <w:rPr>
          <w:rFonts w:ascii="Times New Roman" w:hAnsi="Times New Roman" w:cs="Times New Roman"/>
          <w:sz w:val="28"/>
          <w:szCs w:val="28"/>
          <w:vertAlign w:val="subscript"/>
        </w:rPr>
        <w:t>14</w:t>
      </w:r>
      <w:r w:rsidRPr="00252C62">
        <w:rPr>
          <w:rFonts w:ascii="Times New Roman" w:hAnsi="Times New Roman" w:cs="Times New Roman"/>
          <w:sz w:val="28"/>
          <w:szCs w:val="28"/>
        </w:rPr>
        <w:tab/>
      </w:r>
      <w:r w:rsidRPr="00252C62">
        <w:rPr>
          <w:rFonts w:ascii="Times New Roman" w:hAnsi="Times New Roman" w:cs="Times New Roman"/>
          <w:sz w:val="28"/>
          <w:szCs w:val="28"/>
        </w:rPr>
        <w:tab/>
      </w:r>
      <w:r w:rsidRPr="00252C62">
        <w:rPr>
          <w:rFonts w:ascii="Times New Roman" w:hAnsi="Times New Roman" w:cs="Times New Roman"/>
          <w:sz w:val="28"/>
          <w:szCs w:val="28"/>
        </w:rPr>
        <w:tab/>
        <w:t>c) C</w:t>
      </w:r>
      <w:r w:rsidRPr="00252C62">
        <w:rPr>
          <w:rFonts w:ascii="Times New Roman" w:hAnsi="Times New Roman" w:cs="Times New Roman"/>
          <w:sz w:val="28"/>
          <w:szCs w:val="28"/>
          <w:vertAlign w:val="subscript"/>
        </w:rPr>
        <w:t>6</w:t>
      </w:r>
      <w:r w:rsidRPr="00252C62">
        <w:rPr>
          <w:rFonts w:ascii="Times New Roman" w:hAnsi="Times New Roman" w:cs="Times New Roman"/>
          <w:sz w:val="28"/>
          <w:szCs w:val="28"/>
        </w:rPr>
        <w:t>H</w:t>
      </w:r>
      <w:r w:rsidRPr="00252C62">
        <w:rPr>
          <w:rFonts w:ascii="Times New Roman" w:hAnsi="Times New Roman" w:cs="Times New Roman"/>
          <w:sz w:val="28"/>
          <w:szCs w:val="28"/>
          <w:vertAlign w:val="subscript"/>
        </w:rPr>
        <w:t>6</w:t>
      </w:r>
      <w:r w:rsidRPr="00252C62">
        <w:rPr>
          <w:rFonts w:ascii="Times New Roman" w:hAnsi="Times New Roman" w:cs="Times New Roman"/>
          <w:sz w:val="28"/>
          <w:szCs w:val="28"/>
        </w:rPr>
        <w:tab/>
      </w:r>
      <w:r w:rsidRPr="00252C62">
        <w:rPr>
          <w:rFonts w:ascii="Times New Roman" w:hAnsi="Times New Roman" w:cs="Times New Roman"/>
          <w:sz w:val="28"/>
          <w:szCs w:val="28"/>
        </w:rPr>
        <w:tab/>
        <w:t>d) C</w:t>
      </w:r>
      <w:r w:rsidRPr="00252C62">
        <w:rPr>
          <w:rFonts w:ascii="Times New Roman" w:hAnsi="Times New Roman" w:cs="Times New Roman"/>
          <w:sz w:val="28"/>
          <w:szCs w:val="28"/>
          <w:vertAlign w:val="subscript"/>
        </w:rPr>
        <w:t>6</w:t>
      </w:r>
      <w:r w:rsidRPr="00252C62">
        <w:rPr>
          <w:rFonts w:ascii="Times New Roman" w:hAnsi="Times New Roman" w:cs="Times New Roman"/>
          <w:sz w:val="28"/>
          <w:szCs w:val="28"/>
        </w:rPr>
        <w:t>H</w:t>
      </w:r>
      <w:r w:rsidRPr="00252C62">
        <w:rPr>
          <w:rFonts w:ascii="Times New Roman" w:hAnsi="Times New Roman" w:cs="Times New Roman"/>
          <w:sz w:val="28"/>
          <w:szCs w:val="28"/>
          <w:vertAlign w:val="subscript"/>
        </w:rPr>
        <w:t>10</w:t>
      </w:r>
      <w:r w:rsidR="00854847" w:rsidRPr="00885960">
        <w:rPr>
          <w:rFonts w:ascii="Times New Roman" w:hAnsi="Times New Roman" w:cs="Times New Roman"/>
          <w:sz w:val="28"/>
          <w:szCs w:val="28"/>
        </w:rPr>
        <w:tab/>
      </w:r>
    </w:p>
    <w:p w:rsidR="00691596" w:rsidRDefault="00854847" w:rsidP="00691596">
      <w:pPr>
        <w:spacing w:line="240" w:lineRule="auto"/>
        <w:jc w:val="both"/>
        <w:rPr>
          <w:rFonts w:ascii="Times New Roman" w:hAnsi="Times New Roman" w:cs="Times New Roman"/>
          <w:sz w:val="28"/>
          <w:szCs w:val="28"/>
        </w:rPr>
      </w:pPr>
      <w:r w:rsidRPr="00885960">
        <w:rPr>
          <w:rFonts w:ascii="Times New Roman" w:hAnsi="Times New Roman" w:cs="Times New Roman"/>
          <w:sz w:val="28"/>
          <w:szCs w:val="28"/>
        </w:rPr>
        <w:t>4.</w:t>
      </w:r>
      <w:r w:rsidR="00E65EAE">
        <w:rPr>
          <w:rFonts w:ascii="Times New Roman" w:hAnsi="Times New Roman" w:cs="Times New Roman"/>
          <w:sz w:val="28"/>
          <w:szCs w:val="28"/>
        </w:rPr>
        <w:tab/>
      </w:r>
      <w:r w:rsidR="00691596" w:rsidRPr="005268B2">
        <w:rPr>
          <w:rFonts w:ascii="Times New Roman" w:hAnsi="Times New Roman" w:cs="Times New Roman"/>
          <w:sz w:val="28"/>
          <w:szCs w:val="28"/>
        </w:rPr>
        <w:t>Which of the following statement about the given reaction is incorrect?</w:t>
      </w:r>
    </w:p>
    <w:p w:rsidR="00691596" w:rsidRPr="005268B2" w:rsidRDefault="00691596" w:rsidP="00E65EAE">
      <w:pPr>
        <w:spacing w:line="240" w:lineRule="auto"/>
        <w:ind w:firstLine="720"/>
        <w:jc w:val="both"/>
        <w:rPr>
          <w:rFonts w:ascii="Times New Roman" w:hAnsi="Times New Roman" w:cs="Times New Roman"/>
          <w:sz w:val="28"/>
          <w:szCs w:val="28"/>
        </w:rPr>
      </w:pPr>
      <w:r w:rsidRPr="005268B2">
        <w:rPr>
          <w:rFonts w:ascii="Times New Roman" w:hAnsi="Times New Roman" w:cs="Times New Roman"/>
          <w:sz w:val="28"/>
          <w:szCs w:val="28"/>
        </w:rPr>
        <w:t xml:space="preserve"> 3Fe(s) + 4H</w:t>
      </w:r>
      <w:r w:rsidRPr="005268B2">
        <w:rPr>
          <w:rFonts w:ascii="Times New Roman" w:hAnsi="Times New Roman" w:cs="Times New Roman"/>
          <w:sz w:val="28"/>
          <w:szCs w:val="28"/>
          <w:vertAlign w:val="subscript"/>
        </w:rPr>
        <w:t>2</w:t>
      </w:r>
      <w:r w:rsidRPr="005268B2">
        <w:rPr>
          <w:rFonts w:ascii="Times New Roman" w:hAnsi="Times New Roman" w:cs="Times New Roman"/>
          <w:sz w:val="28"/>
          <w:szCs w:val="28"/>
        </w:rPr>
        <w:t>O(g) → Fe</w:t>
      </w:r>
      <w:r w:rsidRPr="005268B2">
        <w:rPr>
          <w:rFonts w:ascii="Times New Roman" w:hAnsi="Times New Roman" w:cs="Times New Roman"/>
          <w:sz w:val="28"/>
          <w:szCs w:val="28"/>
          <w:vertAlign w:val="subscript"/>
        </w:rPr>
        <w:t>3</w:t>
      </w:r>
      <w:r w:rsidRPr="005268B2">
        <w:rPr>
          <w:rFonts w:ascii="Times New Roman" w:hAnsi="Times New Roman" w:cs="Times New Roman"/>
          <w:sz w:val="28"/>
          <w:szCs w:val="28"/>
        </w:rPr>
        <w:t>O</w:t>
      </w:r>
      <w:r w:rsidRPr="005268B2">
        <w:rPr>
          <w:rFonts w:ascii="Times New Roman" w:hAnsi="Times New Roman" w:cs="Times New Roman"/>
          <w:sz w:val="28"/>
          <w:szCs w:val="28"/>
          <w:vertAlign w:val="subscript"/>
        </w:rPr>
        <w:t>4</w:t>
      </w:r>
      <w:r w:rsidRPr="005268B2">
        <w:rPr>
          <w:rFonts w:ascii="Times New Roman" w:hAnsi="Times New Roman" w:cs="Times New Roman"/>
          <w:sz w:val="28"/>
          <w:szCs w:val="28"/>
        </w:rPr>
        <w:t xml:space="preserve"> (s) + 4H</w:t>
      </w:r>
      <w:r w:rsidRPr="005268B2">
        <w:rPr>
          <w:rFonts w:ascii="Times New Roman" w:hAnsi="Times New Roman" w:cs="Times New Roman"/>
          <w:sz w:val="28"/>
          <w:szCs w:val="28"/>
          <w:vertAlign w:val="subscript"/>
        </w:rPr>
        <w:t>2</w:t>
      </w:r>
      <w:r w:rsidRPr="005268B2">
        <w:rPr>
          <w:rFonts w:ascii="Times New Roman" w:hAnsi="Times New Roman" w:cs="Times New Roman"/>
          <w:sz w:val="28"/>
          <w:szCs w:val="28"/>
        </w:rPr>
        <w:t xml:space="preserve"> (g)</w:t>
      </w:r>
    </w:p>
    <w:p w:rsidR="00691596" w:rsidRPr="005268B2" w:rsidRDefault="00691596"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Iron metal is getting oxidized </w:t>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 xml:space="preserve">(b) Water is getting reduced </w:t>
      </w:r>
    </w:p>
    <w:p w:rsidR="005B0488" w:rsidRDefault="00691596"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(c) Water is acting as a reducing agent </w:t>
      </w:r>
      <w:r w:rsidR="00E65EAE">
        <w:rPr>
          <w:rFonts w:ascii="Times New Roman" w:hAnsi="Times New Roman" w:cs="Times New Roman"/>
          <w:sz w:val="28"/>
          <w:szCs w:val="28"/>
        </w:rPr>
        <w:tab/>
      </w:r>
      <w:r w:rsidRPr="005268B2">
        <w:rPr>
          <w:rFonts w:ascii="Times New Roman" w:hAnsi="Times New Roman" w:cs="Times New Roman"/>
          <w:sz w:val="28"/>
          <w:szCs w:val="28"/>
        </w:rPr>
        <w:t>(d) Water is acting as an oxidizing agent</w:t>
      </w:r>
    </w:p>
    <w:p w:rsidR="00691596" w:rsidRPr="005268B2" w:rsidRDefault="00885960" w:rsidP="00E65EAE">
      <w:pPr>
        <w:spacing w:after="0"/>
        <w:ind w:left="720" w:hanging="720"/>
        <w:rPr>
          <w:rFonts w:ascii="Times New Roman" w:hAnsi="Times New Roman" w:cs="Times New Roman"/>
          <w:sz w:val="28"/>
          <w:szCs w:val="28"/>
        </w:rPr>
      </w:pPr>
      <w:r>
        <w:rPr>
          <w:rFonts w:ascii="Times New Roman" w:hAnsi="Times New Roman" w:cs="Times New Roman"/>
          <w:sz w:val="28"/>
          <w:szCs w:val="28"/>
        </w:rPr>
        <w:t>5</w:t>
      </w:r>
      <w:r w:rsidR="006059D8" w:rsidRPr="00885960">
        <w:rPr>
          <w:rFonts w:ascii="Times New Roman" w:hAnsi="Times New Roman" w:cs="Times New Roman"/>
          <w:sz w:val="28"/>
          <w:szCs w:val="28"/>
        </w:rPr>
        <w:t>.</w:t>
      </w:r>
      <w:r w:rsidR="00E65EAE">
        <w:rPr>
          <w:rFonts w:ascii="Times New Roman" w:hAnsi="Times New Roman" w:cs="Times New Roman"/>
          <w:sz w:val="28"/>
          <w:szCs w:val="28"/>
        </w:rPr>
        <w:tab/>
      </w:r>
      <w:r w:rsidR="00691596" w:rsidRPr="005268B2">
        <w:rPr>
          <w:rFonts w:ascii="Times New Roman" w:hAnsi="Times New Roman" w:cs="Times New Roman"/>
          <w:sz w:val="28"/>
          <w:szCs w:val="28"/>
        </w:rPr>
        <w:t xml:space="preserve">In the double displacement reaction between aqueous potassium iodide and aqueous lead nitrate, a yellow precipitate of lead iodide is formed. While performing the </w:t>
      </w:r>
      <w:r w:rsidR="00691596" w:rsidRPr="005268B2">
        <w:rPr>
          <w:rFonts w:ascii="Times New Roman" w:hAnsi="Times New Roman" w:cs="Times New Roman"/>
          <w:sz w:val="28"/>
          <w:szCs w:val="28"/>
        </w:rPr>
        <w:lastRenderedPageBreak/>
        <w:t xml:space="preserve">activity, if lead nitrate is not available, which of the following can be used in place of lead nitrate? </w:t>
      </w:r>
    </w:p>
    <w:p w:rsidR="00691596" w:rsidRDefault="00691596"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Lead sulphate (insoluble) </w:t>
      </w:r>
      <w:r>
        <w:rPr>
          <w:rFonts w:ascii="Times New Roman" w:hAnsi="Times New Roman" w:cs="Times New Roman"/>
          <w:sz w:val="28"/>
          <w:szCs w:val="28"/>
        </w:rPr>
        <w:tab/>
      </w:r>
      <w:r w:rsidR="00E65EAE">
        <w:rPr>
          <w:rFonts w:ascii="Times New Roman" w:hAnsi="Times New Roman" w:cs="Times New Roman"/>
          <w:sz w:val="28"/>
          <w:szCs w:val="28"/>
        </w:rPr>
        <w:tab/>
      </w:r>
      <w:r w:rsidR="00E65EAE">
        <w:rPr>
          <w:rFonts w:ascii="Times New Roman" w:hAnsi="Times New Roman" w:cs="Times New Roman"/>
          <w:sz w:val="28"/>
          <w:szCs w:val="28"/>
        </w:rPr>
        <w:tab/>
      </w:r>
      <w:r w:rsidRPr="005268B2">
        <w:rPr>
          <w:rFonts w:ascii="Times New Roman" w:hAnsi="Times New Roman" w:cs="Times New Roman"/>
          <w:sz w:val="28"/>
          <w:szCs w:val="28"/>
        </w:rPr>
        <w:t xml:space="preserve">(b) Lead acetate </w:t>
      </w:r>
      <w:r>
        <w:rPr>
          <w:rFonts w:ascii="Times New Roman" w:hAnsi="Times New Roman" w:cs="Times New Roman"/>
          <w:sz w:val="28"/>
          <w:szCs w:val="28"/>
        </w:rPr>
        <w:tab/>
      </w:r>
    </w:p>
    <w:p w:rsidR="006059D8" w:rsidRPr="00691596" w:rsidRDefault="00691596"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(c) Ammonium nitrate </w:t>
      </w:r>
      <w:r>
        <w:rPr>
          <w:rFonts w:ascii="Times New Roman" w:hAnsi="Times New Roman" w:cs="Times New Roman"/>
          <w:sz w:val="28"/>
          <w:szCs w:val="28"/>
        </w:rPr>
        <w:tab/>
      </w:r>
      <w:r>
        <w:rPr>
          <w:rFonts w:ascii="Times New Roman" w:hAnsi="Times New Roman" w:cs="Times New Roman"/>
          <w:sz w:val="28"/>
          <w:szCs w:val="28"/>
        </w:rPr>
        <w:tab/>
      </w:r>
      <w:r w:rsidR="00E65EAE">
        <w:rPr>
          <w:rFonts w:ascii="Times New Roman" w:hAnsi="Times New Roman" w:cs="Times New Roman"/>
          <w:sz w:val="28"/>
          <w:szCs w:val="28"/>
        </w:rPr>
        <w:tab/>
      </w:r>
      <w:r w:rsidR="00E65EAE">
        <w:rPr>
          <w:rFonts w:ascii="Times New Roman" w:hAnsi="Times New Roman" w:cs="Times New Roman"/>
          <w:sz w:val="28"/>
          <w:szCs w:val="28"/>
        </w:rPr>
        <w:tab/>
      </w:r>
      <w:r w:rsidRPr="005268B2">
        <w:rPr>
          <w:rFonts w:ascii="Times New Roman" w:hAnsi="Times New Roman" w:cs="Times New Roman"/>
          <w:sz w:val="28"/>
          <w:szCs w:val="28"/>
        </w:rPr>
        <w:t>(d) Potassium sulphate</w:t>
      </w:r>
    </w:p>
    <w:p w:rsidR="008345B8" w:rsidRPr="005268B2" w:rsidRDefault="00885960" w:rsidP="008345B8">
      <w:pPr>
        <w:spacing w:after="0"/>
        <w:rPr>
          <w:rFonts w:ascii="Times New Roman" w:hAnsi="Times New Roman" w:cs="Times New Roman"/>
          <w:sz w:val="28"/>
          <w:szCs w:val="28"/>
        </w:rPr>
      </w:pPr>
      <w:r>
        <w:rPr>
          <w:rStyle w:val="Strong"/>
          <w:b w:val="0"/>
          <w:sz w:val="28"/>
          <w:szCs w:val="28"/>
          <w:bdr w:val="none" w:sz="0" w:space="0" w:color="auto" w:frame="1"/>
        </w:rPr>
        <w:t>6</w:t>
      </w:r>
      <w:r w:rsidR="006059D8" w:rsidRPr="00885960">
        <w:rPr>
          <w:rStyle w:val="Strong"/>
          <w:b w:val="0"/>
          <w:sz w:val="28"/>
          <w:szCs w:val="28"/>
          <w:bdr w:val="none" w:sz="0" w:space="0" w:color="auto" w:frame="1"/>
        </w:rPr>
        <w:t xml:space="preserve">. </w:t>
      </w:r>
      <w:r w:rsidR="00E65EAE">
        <w:rPr>
          <w:rStyle w:val="Strong"/>
          <w:b w:val="0"/>
          <w:sz w:val="28"/>
          <w:szCs w:val="28"/>
          <w:bdr w:val="none" w:sz="0" w:space="0" w:color="auto" w:frame="1"/>
        </w:rPr>
        <w:tab/>
      </w:r>
      <w:r w:rsidR="008345B8" w:rsidRPr="005268B2">
        <w:rPr>
          <w:rFonts w:ascii="Times New Roman" w:hAnsi="Times New Roman" w:cs="Times New Roman"/>
          <w:sz w:val="28"/>
          <w:szCs w:val="28"/>
        </w:rPr>
        <w:t xml:space="preserve">Sodium carbonate is a basic salt because it is a salt of </w:t>
      </w:r>
    </w:p>
    <w:p w:rsidR="008345B8" w:rsidRDefault="008345B8"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strong acid and strong base </w:t>
      </w:r>
      <w:r>
        <w:rPr>
          <w:rFonts w:ascii="Times New Roman" w:hAnsi="Times New Roman" w:cs="Times New Roman"/>
          <w:sz w:val="28"/>
          <w:szCs w:val="28"/>
        </w:rPr>
        <w:tab/>
      </w:r>
      <w:r>
        <w:rPr>
          <w:rFonts w:ascii="Times New Roman" w:hAnsi="Times New Roman" w:cs="Times New Roman"/>
          <w:sz w:val="28"/>
          <w:szCs w:val="28"/>
        </w:rPr>
        <w:tab/>
      </w:r>
      <w:r w:rsidR="00E65EAE">
        <w:rPr>
          <w:rFonts w:ascii="Times New Roman" w:hAnsi="Times New Roman" w:cs="Times New Roman"/>
          <w:sz w:val="28"/>
          <w:szCs w:val="28"/>
        </w:rPr>
        <w:tab/>
      </w:r>
      <w:r w:rsidRPr="005268B2">
        <w:rPr>
          <w:rFonts w:ascii="Times New Roman" w:hAnsi="Times New Roman" w:cs="Times New Roman"/>
          <w:sz w:val="28"/>
          <w:szCs w:val="28"/>
        </w:rPr>
        <w:t xml:space="preserve">(b) strong acid and weak base </w:t>
      </w:r>
      <w:r>
        <w:rPr>
          <w:rFonts w:ascii="Times New Roman" w:hAnsi="Times New Roman" w:cs="Times New Roman"/>
          <w:sz w:val="28"/>
          <w:szCs w:val="28"/>
        </w:rPr>
        <w:tab/>
      </w:r>
    </w:p>
    <w:p w:rsidR="008345B8" w:rsidRPr="005268B2" w:rsidRDefault="008345B8"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(c) weak acid and strong base </w:t>
      </w:r>
      <w:r>
        <w:rPr>
          <w:rFonts w:ascii="Times New Roman" w:hAnsi="Times New Roman" w:cs="Times New Roman"/>
          <w:sz w:val="28"/>
          <w:szCs w:val="28"/>
        </w:rPr>
        <w:tab/>
      </w:r>
      <w:r>
        <w:rPr>
          <w:rFonts w:ascii="Times New Roman" w:hAnsi="Times New Roman" w:cs="Times New Roman"/>
          <w:sz w:val="28"/>
          <w:szCs w:val="28"/>
        </w:rPr>
        <w:tab/>
      </w:r>
      <w:r w:rsidR="00E65EAE">
        <w:rPr>
          <w:rFonts w:ascii="Times New Roman" w:hAnsi="Times New Roman" w:cs="Times New Roman"/>
          <w:sz w:val="28"/>
          <w:szCs w:val="28"/>
        </w:rPr>
        <w:tab/>
      </w:r>
      <w:r w:rsidRPr="005268B2">
        <w:rPr>
          <w:rFonts w:ascii="Times New Roman" w:hAnsi="Times New Roman" w:cs="Times New Roman"/>
          <w:sz w:val="28"/>
          <w:szCs w:val="28"/>
        </w:rPr>
        <w:t>(d) weak acid and weak base</w:t>
      </w:r>
    </w:p>
    <w:p w:rsidR="008345B8" w:rsidRPr="005268B2" w:rsidRDefault="00885960" w:rsidP="00E65EAE">
      <w:pPr>
        <w:spacing w:after="0"/>
        <w:ind w:left="720" w:hanging="720"/>
        <w:rPr>
          <w:rFonts w:ascii="Times New Roman" w:hAnsi="Times New Roman" w:cs="Times New Roman"/>
          <w:sz w:val="28"/>
          <w:szCs w:val="28"/>
        </w:rPr>
      </w:pPr>
      <w:r>
        <w:rPr>
          <w:bCs/>
          <w:sz w:val="28"/>
          <w:szCs w:val="28"/>
        </w:rPr>
        <w:t>7</w:t>
      </w:r>
      <w:r w:rsidR="006059D8" w:rsidRPr="00885960">
        <w:rPr>
          <w:bCs/>
          <w:sz w:val="28"/>
          <w:szCs w:val="28"/>
        </w:rPr>
        <w:t>.</w:t>
      </w:r>
      <w:r w:rsidR="00E65EAE">
        <w:rPr>
          <w:bCs/>
          <w:sz w:val="28"/>
          <w:szCs w:val="28"/>
        </w:rPr>
        <w:tab/>
      </w:r>
      <w:r w:rsidR="008345B8" w:rsidRPr="005268B2">
        <w:rPr>
          <w:rFonts w:ascii="Times New Roman" w:hAnsi="Times New Roman" w:cs="Times New Roman"/>
          <w:sz w:val="28"/>
          <w:szCs w:val="28"/>
        </w:rPr>
        <w:t xml:space="preserve">Which of the following statements is correct about an aqueous solution of an acid and of a base? </w:t>
      </w:r>
    </w:p>
    <w:p w:rsidR="008345B8" w:rsidRDefault="008345B8"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(i) Higher the pH, stronger the acid </w:t>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 xml:space="preserve">(ii) Higher the pH, weaker the acid </w:t>
      </w:r>
    </w:p>
    <w:p w:rsidR="008345B8" w:rsidRPr="005268B2" w:rsidRDefault="008345B8"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(iii) Lower the pH, stronger the base </w:t>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 xml:space="preserve">(iv) Lower the pH, weaker the base </w:t>
      </w:r>
    </w:p>
    <w:p w:rsidR="008345B8" w:rsidRPr="005268B2" w:rsidRDefault="008345B8"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(i) and (iii) </w:t>
      </w:r>
      <w:r w:rsidR="00E65EAE">
        <w:rPr>
          <w:rFonts w:ascii="Times New Roman" w:hAnsi="Times New Roman" w:cs="Times New Roman"/>
          <w:sz w:val="28"/>
          <w:szCs w:val="28"/>
        </w:rPr>
        <w:tab/>
      </w:r>
      <w:r w:rsidRPr="005268B2">
        <w:rPr>
          <w:rFonts w:ascii="Times New Roman" w:hAnsi="Times New Roman" w:cs="Times New Roman"/>
          <w:sz w:val="28"/>
          <w:szCs w:val="28"/>
        </w:rPr>
        <w:t xml:space="preserve">(b) (ii) and (iii) </w:t>
      </w:r>
      <w:r w:rsidR="00E65EAE">
        <w:rPr>
          <w:rFonts w:ascii="Times New Roman" w:hAnsi="Times New Roman" w:cs="Times New Roman"/>
          <w:sz w:val="28"/>
          <w:szCs w:val="28"/>
        </w:rPr>
        <w:tab/>
      </w:r>
      <w:r w:rsidR="00E65EAE">
        <w:rPr>
          <w:rFonts w:ascii="Times New Roman" w:hAnsi="Times New Roman" w:cs="Times New Roman"/>
          <w:sz w:val="28"/>
          <w:szCs w:val="28"/>
        </w:rPr>
        <w:tab/>
      </w:r>
      <w:r w:rsidRPr="005268B2">
        <w:rPr>
          <w:rFonts w:ascii="Times New Roman" w:hAnsi="Times New Roman" w:cs="Times New Roman"/>
          <w:sz w:val="28"/>
          <w:szCs w:val="28"/>
        </w:rPr>
        <w:t xml:space="preserve">(c) (i) and (iv) </w:t>
      </w:r>
      <w:r w:rsidR="00E65EAE">
        <w:rPr>
          <w:rFonts w:ascii="Times New Roman" w:hAnsi="Times New Roman" w:cs="Times New Roman"/>
          <w:sz w:val="28"/>
          <w:szCs w:val="28"/>
        </w:rPr>
        <w:tab/>
      </w:r>
      <w:r w:rsidR="00E65EAE">
        <w:rPr>
          <w:rFonts w:ascii="Times New Roman" w:hAnsi="Times New Roman" w:cs="Times New Roman"/>
          <w:sz w:val="28"/>
          <w:szCs w:val="28"/>
        </w:rPr>
        <w:tab/>
      </w:r>
      <w:r w:rsidRPr="005268B2">
        <w:rPr>
          <w:rFonts w:ascii="Times New Roman" w:hAnsi="Times New Roman" w:cs="Times New Roman"/>
          <w:sz w:val="28"/>
          <w:szCs w:val="28"/>
        </w:rPr>
        <w:t>(d) (ii) and (iv)</w:t>
      </w:r>
    </w:p>
    <w:p w:rsidR="00CE1705" w:rsidRPr="005268B2" w:rsidRDefault="00885960" w:rsidP="00E65EAE">
      <w:pPr>
        <w:spacing w:after="0"/>
        <w:ind w:left="720" w:hanging="720"/>
        <w:rPr>
          <w:rFonts w:ascii="Times New Roman" w:hAnsi="Times New Roman" w:cs="Times New Roman"/>
          <w:sz w:val="28"/>
          <w:szCs w:val="28"/>
        </w:rPr>
      </w:pPr>
      <w:r>
        <w:rPr>
          <w:bCs/>
          <w:sz w:val="28"/>
          <w:szCs w:val="28"/>
        </w:rPr>
        <w:t>8</w:t>
      </w:r>
      <w:r w:rsidR="00097F6B" w:rsidRPr="00885960">
        <w:rPr>
          <w:bCs/>
          <w:sz w:val="28"/>
          <w:szCs w:val="28"/>
        </w:rPr>
        <w:t>.</w:t>
      </w:r>
      <w:r w:rsidR="00E65EAE">
        <w:rPr>
          <w:bCs/>
          <w:sz w:val="28"/>
          <w:szCs w:val="28"/>
        </w:rPr>
        <w:tab/>
      </w:r>
      <w:r w:rsidR="00CE1705" w:rsidRPr="005268B2">
        <w:rPr>
          <w:rFonts w:ascii="Times New Roman" w:hAnsi="Times New Roman" w:cs="Times New Roman"/>
          <w:sz w:val="28"/>
          <w:szCs w:val="28"/>
        </w:rPr>
        <w:t xml:space="preserve">Aluminium is used for making cooking utensils. Which of the following properties of Aluminium are not responsible for the same? </w:t>
      </w:r>
    </w:p>
    <w:p w:rsidR="00CE1705" w:rsidRPr="005268B2" w:rsidRDefault="00CE1705"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(i) Good thermal conductivity </w:t>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 xml:space="preserve">(ii) Good electrical conductivity </w:t>
      </w:r>
    </w:p>
    <w:p w:rsidR="00CE1705" w:rsidRPr="005268B2" w:rsidRDefault="00CE1705"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(iii) Ductility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 xml:space="preserve">(iv) High melting point </w:t>
      </w:r>
    </w:p>
    <w:p w:rsidR="006059D8" w:rsidRPr="00CE1705" w:rsidRDefault="00CE1705"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(i) and (ii) </w:t>
      </w:r>
      <w:r w:rsidR="00E65EAE">
        <w:rPr>
          <w:rFonts w:ascii="Times New Roman" w:hAnsi="Times New Roman" w:cs="Times New Roman"/>
          <w:sz w:val="28"/>
          <w:szCs w:val="28"/>
        </w:rPr>
        <w:tab/>
      </w:r>
      <w:r w:rsidRPr="005268B2">
        <w:rPr>
          <w:rFonts w:ascii="Times New Roman" w:hAnsi="Times New Roman" w:cs="Times New Roman"/>
          <w:sz w:val="28"/>
          <w:szCs w:val="28"/>
        </w:rPr>
        <w:t xml:space="preserve">(b) (i) and (iii) </w:t>
      </w:r>
      <w:r w:rsidR="00E65EAE">
        <w:rPr>
          <w:rFonts w:ascii="Times New Roman" w:hAnsi="Times New Roman" w:cs="Times New Roman"/>
          <w:sz w:val="28"/>
          <w:szCs w:val="28"/>
        </w:rPr>
        <w:tab/>
      </w:r>
      <w:r w:rsidR="00E65EAE">
        <w:rPr>
          <w:rFonts w:ascii="Times New Roman" w:hAnsi="Times New Roman" w:cs="Times New Roman"/>
          <w:sz w:val="28"/>
          <w:szCs w:val="28"/>
        </w:rPr>
        <w:tab/>
      </w:r>
      <w:r w:rsidRPr="005268B2">
        <w:rPr>
          <w:rFonts w:ascii="Times New Roman" w:hAnsi="Times New Roman" w:cs="Times New Roman"/>
          <w:sz w:val="28"/>
          <w:szCs w:val="28"/>
        </w:rPr>
        <w:t xml:space="preserve">(c) (ii) and (iii) </w:t>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(d) (i) and (iv)</w:t>
      </w:r>
    </w:p>
    <w:p w:rsidR="00CE1705" w:rsidRPr="005268B2" w:rsidRDefault="00885960" w:rsidP="00CE1705">
      <w:pPr>
        <w:spacing w:after="0"/>
        <w:rPr>
          <w:rFonts w:ascii="Times New Roman" w:hAnsi="Times New Roman" w:cs="Times New Roman"/>
          <w:sz w:val="28"/>
          <w:szCs w:val="28"/>
        </w:rPr>
      </w:pPr>
      <w:r>
        <w:rPr>
          <w:bCs/>
          <w:sz w:val="28"/>
          <w:szCs w:val="28"/>
        </w:rPr>
        <w:t>9</w:t>
      </w:r>
      <w:r w:rsidR="005923D6" w:rsidRPr="00885960">
        <w:rPr>
          <w:bCs/>
          <w:sz w:val="28"/>
          <w:szCs w:val="28"/>
        </w:rPr>
        <w:t>.</w:t>
      </w:r>
      <w:r w:rsidR="00E65EAE">
        <w:rPr>
          <w:bCs/>
          <w:sz w:val="28"/>
          <w:szCs w:val="28"/>
        </w:rPr>
        <w:tab/>
      </w:r>
      <w:r w:rsidR="00CE1705" w:rsidRPr="005268B2">
        <w:rPr>
          <w:rFonts w:ascii="Times New Roman" w:hAnsi="Times New Roman" w:cs="Times New Roman"/>
          <w:sz w:val="28"/>
          <w:szCs w:val="28"/>
        </w:rPr>
        <w:t xml:space="preserve">Which of the following composition is used for dissolution of gold? </w:t>
      </w:r>
    </w:p>
    <w:p w:rsidR="00CE1705" w:rsidRPr="005268B2" w:rsidRDefault="00CE1705"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Dilute HCl: Conc. HNO3 (3: 1) </w:t>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 xml:space="preserve">(b) Conc. HCl: Dilute HNO3 (3: 1) </w:t>
      </w:r>
    </w:p>
    <w:p w:rsidR="00CE1705" w:rsidRPr="005268B2" w:rsidRDefault="00CE1705" w:rsidP="00E65EA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(c) Conc. HCl: Conc.HNO3 (3: 1) </w:t>
      </w:r>
      <w:r>
        <w:rPr>
          <w:rFonts w:ascii="Times New Roman" w:hAnsi="Times New Roman" w:cs="Times New Roman"/>
          <w:sz w:val="28"/>
          <w:szCs w:val="28"/>
        </w:rPr>
        <w:tab/>
      </w:r>
      <w:r>
        <w:rPr>
          <w:rFonts w:ascii="Times New Roman" w:hAnsi="Times New Roman" w:cs="Times New Roman"/>
          <w:sz w:val="28"/>
          <w:szCs w:val="28"/>
        </w:rPr>
        <w:tab/>
      </w:r>
      <w:r w:rsidRPr="005268B2">
        <w:rPr>
          <w:rFonts w:ascii="Times New Roman" w:hAnsi="Times New Roman" w:cs="Times New Roman"/>
          <w:sz w:val="28"/>
          <w:szCs w:val="28"/>
        </w:rPr>
        <w:t>(d) Dilute HCl: Dilute HNO3 (3: 1)</w:t>
      </w:r>
    </w:p>
    <w:p w:rsidR="006059D8" w:rsidRDefault="00885960" w:rsidP="00CE1705">
      <w:pPr>
        <w:pStyle w:val="NormalWeb"/>
        <w:spacing w:before="0" w:beforeAutospacing="0" w:after="0" w:afterAutospacing="0" w:line="276" w:lineRule="auto"/>
        <w:ind w:left="720" w:hanging="720"/>
        <w:rPr>
          <w:bCs/>
          <w:sz w:val="28"/>
          <w:szCs w:val="28"/>
        </w:rPr>
      </w:pPr>
      <w:r>
        <w:rPr>
          <w:bCs/>
          <w:sz w:val="28"/>
          <w:szCs w:val="28"/>
        </w:rPr>
        <w:t>10</w:t>
      </w:r>
      <w:r w:rsidR="005923D6" w:rsidRPr="00885960">
        <w:rPr>
          <w:bCs/>
          <w:sz w:val="28"/>
          <w:szCs w:val="28"/>
        </w:rPr>
        <w:t>.</w:t>
      </w:r>
      <w:r w:rsidR="00E65EAE">
        <w:rPr>
          <w:bCs/>
          <w:sz w:val="28"/>
          <w:szCs w:val="28"/>
        </w:rPr>
        <w:tab/>
      </w:r>
      <w:r w:rsidR="00C75B7B">
        <w:rPr>
          <w:bCs/>
          <w:sz w:val="28"/>
          <w:szCs w:val="28"/>
        </w:rPr>
        <w:t>In plants the role of a</w:t>
      </w:r>
      <w:r w:rsidR="00501D79">
        <w:rPr>
          <w:bCs/>
          <w:sz w:val="28"/>
          <w:szCs w:val="28"/>
        </w:rPr>
        <w:t>bscisic acid is:</w:t>
      </w:r>
    </w:p>
    <w:p w:rsidR="00501D79" w:rsidRDefault="00501D79" w:rsidP="00E65EAE">
      <w:pPr>
        <w:pStyle w:val="NormalWeb"/>
        <w:spacing w:before="0" w:beforeAutospacing="0" w:after="0" w:afterAutospacing="0" w:line="276" w:lineRule="auto"/>
        <w:ind w:firstLine="720"/>
        <w:rPr>
          <w:bCs/>
          <w:sz w:val="28"/>
          <w:szCs w:val="28"/>
        </w:rPr>
      </w:pPr>
      <w:r>
        <w:rPr>
          <w:bCs/>
          <w:sz w:val="28"/>
          <w:szCs w:val="28"/>
        </w:rPr>
        <w:t>a) Promote cell division</w:t>
      </w:r>
      <w:r>
        <w:rPr>
          <w:bCs/>
          <w:sz w:val="28"/>
          <w:szCs w:val="28"/>
        </w:rPr>
        <w:tab/>
      </w:r>
      <w:r>
        <w:rPr>
          <w:bCs/>
          <w:sz w:val="28"/>
          <w:szCs w:val="28"/>
        </w:rPr>
        <w:tab/>
      </w:r>
      <w:r>
        <w:rPr>
          <w:bCs/>
          <w:sz w:val="28"/>
          <w:szCs w:val="28"/>
        </w:rPr>
        <w:tab/>
      </w:r>
      <w:r>
        <w:rPr>
          <w:bCs/>
          <w:sz w:val="28"/>
          <w:szCs w:val="28"/>
        </w:rPr>
        <w:tab/>
        <w:t>b) Wilting of leaves</w:t>
      </w:r>
    </w:p>
    <w:p w:rsidR="00501D79" w:rsidRPr="00885960" w:rsidRDefault="00501D79" w:rsidP="00E65EAE">
      <w:pPr>
        <w:pStyle w:val="NormalWeb"/>
        <w:spacing w:before="0" w:beforeAutospacing="0" w:after="0" w:afterAutospacing="0" w:line="276" w:lineRule="auto"/>
        <w:ind w:firstLine="720"/>
        <w:rPr>
          <w:sz w:val="28"/>
          <w:szCs w:val="28"/>
        </w:rPr>
      </w:pPr>
      <w:r>
        <w:rPr>
          <w:bCs/>
          <w:sz w:val="28"/>
          <w:szCs w:val="28"/>
        </w:rPr>
        <w:t>c) Promote the opening of stomatal pore</w:t>
      </w:r>
      <w:r>
        <w:rPr>
          <w:bCs/>
          <w:sz w:val="28"/>
          <w:szCs w:val="28"/>
        </w:rPr>
        <w:tab/>
        <w:t>d) Help in the growth of stem</w:t>
      </w:r>
    </w:p>
    <w:p w:rsidR="00EB1905" w:rsidRDefault="009D28B2" w:rsidP="009D28B2">
      <w:pPr>
        <w:pStyle w:val="NormalWeb"/>
        <w:spacing w:before="0" w:beforeAutospacing="0" w:after="0" w:afterAutospacing="0" w:line="276" w:lineRule="auto"/>
        <w:ind w:left="720" w:hanging="720"/>
        <w:rPr>
          <w:sz w:val="28"/>
          <w:szCs w:val="28"/>
        </w:rPr>
      </w:pPr>
      <w:r>
        <w:rPr>
          <w:noProof/>
        </w:rPr>
        <w:drawing>
          <wp:anchor distT="0" distB="0" distL="114300" distR="114300" simplePos="0" relativeHeight="251658240" behindDoc="1" locked="0" layoutInCell="1" allowOverlap="1">
            <wp:simplePos x="0" y="0"/>
            <wp:positionH relativeFrom="column">
              <wp:posOffset>3664585</wp:posOffset>
            </wp:positionH>
            <wp:positionV relativeFrom="paragraph">
              <wp:posOffset>288925</wp:posOffset>
            </wp:positionV>
            <wp:extent cx="1619250" cy="1202055"/>
            <wp:effectExtent l="76200" t="76200" r="133350" b="131445"/>
            <wp:wrapTight wrapText="bothSides">
              <wp:wrapPolygon edited="0">
                <wp:start x="-508" y="-1369"/>
                <wp:lineTo x="-1016" y="-1027"/>
                <wp:lineTo x="-1016" y="22250"/>
                <wp:lineTo x="-508" y="23620"/>
                <wp:lineTo x="22616" y="23620"/>
                <wp:lineTo x="23125" y="21223"/>
                <wp:lineTo x="23125" y="4450"/>
                <wp:lineTo x="22616" y="-685"/>
                <wp:lineTo x="22616" y="-1369"/>
                <wp:lineTo x="-508" y="-13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0" cy="1202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85960">
        <w:rPr>
          <w:sz w:val="28"/>
          <w:szCs w:val="28"/>
        </w:rPr>
        <w:t>11</w:t>
      </w:r>
      <w:r w:rsidR="00FE7B22">
        <w:rPr>
          <w:sz w:val="28"/>
          <w:szCs w:val="28"/>
        </w:rPr>
        <w:t xml:space="preserve">. </w:t>
      </w:r>
      <w:r w:rsidR="00ED1CBE">
        <w:rPr>
          <w:sz w:val="28"/>
          <w:szCs w:val="28"/>
        </w:rPr>
        <w:tab/>
      </w:r>
      <w:r>
        <w:rPr>
          <w:sz w:val="28"/>
          <w:szCs w:val="28"/>
        </w:rPr>
        <w:t>In the given t</w:t>
      </w:r>
      <w:r w:rsidR="000D46B9">
        <w:rPr>
          <w:sz w:val="28"/>
          <w:szCs w:val="28"/>
        </w:rPr>
        <w:t>ransverse section of the leaf, i</w:t>
      </w:r>
      <w:r>
        <w:rPr>
          <w:sz w:val="28"/>
          <w:szCs w:val="28"/>
        </w:rPr>
        <w:t>dentify t</w:t>
      </w:r>
      <w:r w:rsidR="00FE7B22">
        <w:rPr>
          <w:sz w:val="28"/>
          <w:szCs w:val="28"/>
        </w:rPr>
        <w:t>he layer of cells where maximum</w:t>
      </w:r>
      <w:r w:rsidR="00E36E7C">
        <w:rPr>
          <w:sz w:val="28"/>
          <w:szCs w:val="28"/>
        </w:rPr>
        <w:t xml:space="preserve"> </w:t>
      </w:r>
      <w:r>
        <w:rPr>
          <w:sz w:val="28"/>
          <w:szCs w:val="28"/>
        </w:rPr>
        <w:t>photosynthesis occurs.</w:t>
      </w:r>
    </w:p>
    <w:p w:rsidR="009D28B2" w:rsidRDefault="009D28B2" w:rsidP="009D28B2">
      <w:pPr>
        <w:pStyle w:val="NormalWeb"/>
        <w:spacing w:before="0" w:beforeAutospacing="0" w:after="0" w:afterAutospacing="0" w:line="276" w:lineRule="auto"/>
        <w:ind w:left="720" w:hanging="720"/>
        <w:rPr>
          <w:sz w:val="28"/>
          <w:szCs w:val="28"/>
        </w:rPr>
      </w:pPr>
      <w:r>
        <w:rPr>
          <w:sz w:val="28"/>
          <w:szCs w:val="28"/>
        </w:rPr>
        <w:tab/>
      </w:r>
    </w:p>
    <w:p w:rsidR="009D28B2" w:rsidRDefault="009D28B2" w:rsidP="009D28B2">
      <w:pPr>
        <w:pStyle w:val="NormalWeb"/>
        <w:spacing w:before="0" w:beforeAutospacing="0" w:after="0" w:afterAutospacing="0" w:line="276" w:lineRule="auto"/>
        <w:ind w:left="720" w:hanging="720"/>
        <w:rPr>
          <w:sz w:val="28"/>
          <w:szCs w:val="28"/>
        </w:rPr>
      </w:pPr>
    </w:p>
    <w:p w:rsidR="009D28B2" w:rsidRDefault="009D28B2" w:rsidP="009D28B2">
      <w:pPr>
        <w:pStyle w:val="NormalWeb"/>
        <w:spacing w:before="0" w:beforeAutospacing="0" w:after="0" w:afterAutospacing="0" w:line="276" w:lineRule="auto"/>
        <w:ind w:left="720"/>
        <w:rPr>
          <w:sz w:val="28"/>
          <w:szCs w:val="28"/>
        </w:rPr>
      </w:pPr>
    </w:p>
    <w:p w:rsidR="009D28B2" w:rsidRDefault="009D28B2" w:rsidP="009D28B2">
      <w:pPr>
        <w:pStyle w:val="NormalWeb"/>
        <w:spacing w:before="0" w:beforeAutospacing="0" w:after="0" w:afterAutospacing="0" w:line="276" w:lineRule="auto"/>
        <w:ind w:left="720"/>
        <w:rPr>
          <w:sz w:val="28"/>
          <w:szCs w:val="28"/>
        </w:rPr>
      </w:pPr>
    </w:p>
    <w:p w:rsidR="009D28B2" w:rsidRDefault="009D28B2" w:rsidP="009D28B2">
      <w:pPr>
        <w:pStyle w:val="NormalWeb"/>
        <w:spacing w:before="0" w:beforeAutospacing="0" w:after="0" w:afterAutospacing="0" w:line="276" w:lineRule="auto"/>
        <w:ind w:firstLine="720"/>
        <w:rPr>
          <w:sz w:val="28"/>
          <w:szCs w:val="28"/>
        </w:rPr>
      </w:pPr>
    </w:p>
    <w:p w:rsidR="009D28B2" w:rsidRPr="00885960" w:rsidRDefault="009D28B2" w:rsidP="009D28B2">
      <w:pPr>
        <w:pStyle w:val="NormalWeb"/>
        <w:spacing w:before="0" w:beforeAutospacing="0" w:after="0" w:afterAutospacing="0" w:line="276" w:lineRule="auto"/>
        <w:ind w:firstLine="720"/>
        <w:rPr>
          <w:sz w:val="28"/>
          <w:szCs w:val="28"/>
        </w:rPr>
      </w:pPr>
      <w:r>
        <w:rPr>
          <w:sz w:val="28"/>
          <w:szCs w:val="28"/>
        </w:rPr>
        <w:t>a) I, II</w:t>
      </w:r>
      <w:r>
        <w:rPr>
          <w:sz w:val="28"/>
          <w:szCs w:val="28"/>
        </w:rPr>
        <w:tab/>
      </w:r>
      <w:r>
        <w:rPr>
          <w:sz w:val="28"/>
          <w:szCs w:val="28"/>
        </w:rPr>
        <w:tab/>
      </w:r>
      <w:r>
        <w:rPr>
          <w:sz w:val="28"/>
          <w:szCs w:val="28"/>
        </w:rPr>
        <w:tab/>
        <w:t>b) II, III</w:t>
      </w:r>
      <w:r>
        <w:rPr>
          <w:sz w:val="28"/>
          <w:szCs w:val="28"/>
        </w:rPr>
        <w:tab/>
      </w:r>
      <w:r>
        <w:rPr>
          <w:sz w:val="28"/>
          <w:szCs w:val="28"/>
        </w:rPr>
        <w:tab/>
        <w:t>c) III, IV</w:t>
      </w:r>
      <w:r>
        <w:rPr>
          <w:sz w:val="28"/>
          <w:szCs w:val="28"/>
        </w:rPr>
        <w:tab/>
      </w:r>
      <w:r>
        <w:rPr>
          <w:sz w:val="28"/>
          <w:szCs w:val="28"/>
        </w:rPr>
        <w:tab/>
        <w:t>d) I, IV</w:t>
      </w:r>
    </w:p>
    <w:p w:rsidR="001A7338" w:rsidRPr="001A7338" w:rsidRDefault="00EB1905" w:rsidP="00ED1CBE">
      <w:pPr>
        <w:pStyle w:val="NormalWeb"/>
        <w:spacing w:before="0" w:beforeAutospacing="0" w:after="0" w:afterAutospacing="0"/>
        <w:rPr>
          <w:sz w:val="28"/>
          <w:szCs w:val="28"/>
        </w:rPr>
      </w:pPr>
      <w:r w:rsidRPr="00885960">
        <w:rPr>
          <w:sz w:val="28"/>
          <w:szCs w:val="28"/>
        </w:rPr>
        <w:t>1</w:t>
      </w:r>
      <w:r w:rsidR="00885960">
        <w:rPr>
          <w:sz w:val="28"/>
          <w:szCs w:val="28"/>
        </w:rPr>
        <w:t>2</w:t>
      </w:r>
      <w:r w:rsidRPr="00885960">
        <w:rPr>
          <w:sz w:val="28"/>
          <w:szCs w:val="28"/>
        </w:rPr>
        <w:t xml:space="preserve">. </w:t>
      </w:r>
      <w:r w:rsidRPr="00885960">
        <w:rPr>
          <w:sz w:val="28"/>
          <w:szCs w:val="28"/>
        </w:rPr>
        <w:tab/>
      </w:r>
      <w:r w:rsidR="001A7338" w:rsidRPr="001A7338">
        <w:rPr>
          <w:sz w:val="28"/>
          <w:szCs w:val="28"/>
        </w:rPr>
        <w:t>Which of the following is an example of genetic variation?</w:t>
      </w:r>
    </w:p>
    <w:p w:rsidR="001A7338" w:rsidRPr="001A7338" w:rsidRDefault="001A7338" w:rsidP="00ED1CBE">
      <w:pPr>
        <w:pStyle w:val="NormalWeb"/>
        <w:spacing w:before="0" w:beforeAutospacing="0" w:after="0" w:afterAutospacing="0"/>
        <w:ind w:firstLine="720"/>
        <w:rPr>
          <w:sz w:val="28"/>
          <w:szCs w:val="28"/>
        </w:rPr>
      </w:pPr>
      <w:r w:rsidRPr="001A7338">
        <w:rPr>
          <w:sz w:val="28"/>
          <w:szCs w:val="28"/>
        </w:rPr>
        <w:t>(a) One person has a scar but his friend doesn’t</w:t>
      </w:r>
    </w:p>
    <w:p w:rsidR="001A7338" w:rsidRPr="001A7338" w:rsidRDefault="001A7338" w:rsidP="00ED1CBE">
      <w:pPr>
        <w:pStyle w:val="NormalWeb"/>
        <w:spacing w:before="0" w:beforeAutospacing="0" w:after="0" w:afterAutospacing="0"/>
        <w:ind w:firstLine="720"/>
        <w:rPr>
          <w:sz w:val="28"/>
          <w:szCs w:val="28"/>
        </w:rPr>
      </w:pPr>
      <w:r w:rsidRPr="001A7338">
        <w:rPr>
          <w:sz w:val="28"/>
          <w:szCs w:val="28"/>
        </w:rPr>
        <w:t>(b) One person is older than the other</w:t>
      </w:r>
    </w:p>
    <w:p w:rsidR="001A7338" w:rsidRPr="001A7338" w:rsidRDefault="001A7338" w:rsidP="00ED1CBE">
      <w:pPr>
        <w:pStyle w:val="NormalWeb"/>
        <w:spacing w:before="0" w:beforeAutospacing="0" w:after="0" w:afterAutospacing="0"/>
        <w:ind w:firstLine="720"/>
        <w:rPr>
          <w:sz w:val="28"/>
          <w:szCs w:val="28"/>
        </w:rPr>
      </w:pPr>
      <w:r w:rsidRPr="001A7338">
        <w:rPr>
          <w:sz w:val="28"/>
          <w:szCs w:val="28"/>
        </w:rPr>
        <w:t>(c) Eats meat but her sister Geeta is a vegetarian</w:t>
      </w:r>
    </w:p>
    <w:p w:rsidR="00EB1905" w:rsidRPr="00885960" w:rsidRDefault="001A7338" w:rsidP="00ED1CBE">
      <w:pPr>
        <w:pStyle w:val="NormalWeb"/>
        <w:spacing w:before="0" w:beforeAutospacing="0" w:after="0" w:afterAutospacing="0"/>
        <w:ind w:firstLine="720"/>
        <w:rPr>
          <w:sz w:val="28"/>
          <w:szCs w:val="28"/>
        </w:rPr>
      </w:pPr>
      <w:r w:rsidRPr="001A7338">
        <w:rPr>
          <w:sz w:val="28"/>
          <w:szCs w:val="28"/>
        </w:rPr>
        <w:t>(d) Two children have different eye color</w:t>
      </w:r>
    </w:p>
    <w:p w:rsidR="001A7338" w:rsidRDefault="00885960" w:rsidP="00ED1CBE">
      <w:pPr>
        <w:pStyle w:val="NormalWeb"/>
        <w:spacing w:before="0" w:beforeAutospacing="0" w:after="0" w:afterAutospacing="0"/>
        <w:ind w:left="720" w:hanging="720"/>
        <w:rPr>
          <w:sz w:val="28"/>
          <w:szCs w:val="28"/>
        </w:rPr>
      </w:pPr>
      <w:r>
        <w:rPr>
          <w:sz w:val="28"/>
          <w:szCs w:val="28"/>
        </w:rPr>
        <w:t>13</w:t>
      </w:r>
      <w:r w:rsidR="00EB1905" w:rsidRPr="00885960">
        <w:rPr>
          <w:sz w:val="28"/>
          <w:szCs w:val="28"/>
        </w:rPr>
        <w:t xml:space="preserve">. </w:t>
      </w:r>
      <w:r w:rsidR="00EB1905" w:rsidRPr="00885960">
        <w:rPr>
          <w:sz w:val="28"/>
          <w:szCs w:val="28"/>
        </w:rPr>
        <w:tab/>
      </w:r>
      <w:r w:rsidR="001A7338" w:rsidRPr="001A7338">
        <w:rPr>
          <w:sz w:val="28"/>
          <w:szCs w:val="28"/>
        </w:rPr>
        <w:t>After our nose senses a smell, which option shows the mechanism of the travelling of sense in our</w:t>
      </w:r>
      <w:r w:rsidR="001A7338">
        <w:rPr>
          <w:sz w:val="28"/>
          <w:szCs w:val="28"/>
        </w:rPr>
        <w:t xml:space="preserve"> </w:t>
      </w:r>
      <w:r w:rsidR="001A7338" w:rsidRPr="001A7338">
        <w:rPr>
          <w:sz w:val="28"/>
          <w:szCs w:val="28"/>
        </w:rPr>
        <w:t>body?</w:t>
      </w:r>
    </w:p>
    <w:p w:rsidR="001A7338" w:rsidRPr="001A7338" w:rsidRDefault="001A7338" w:rsidP="00ED1CBE">
      <w:pPr>
        <w:pStyle w:val="NormalWeb"/>
        <w:spacing w:before="0" w:beforeAutospacing="0" w:after="0" w:afterAutospacing="0"/>
        <w:ind w:left="720"/>
        <w:rPr>
          <w:sz w:val="28"/>
          <w:szCs w:val="28"/>
        </w:rPr>
      </w:pPr>
      <w:r w:rsidRPr="001A7338">
        <w:rPr>
          <w:sz w:val="28"/>
          <w:szCs w:val="28"/>
        </w:rPr>
        <w:t>(a) Olfactory receptors → dendritic tip of a nerve cell → axon → nerve ending → release of signal</w:t>
      </w:r>
      <w:r>
        <w:rPr>
          <w:sz w:val="28"/>
          <w:szCs w:val="28"/>
        </w:rPr>
        <w:t xml:space="preserve"> </w:t>
      </w:r>
      <w:r w:rsidRPr="001A7338">
        <w:rPr>
          <w:sz w:val="28"/>
          <w:szCs w:val="28"/>
        </w:rPr>
        <w:t>dendritic tip of other nerve cell</w:t>
      </w:r>
    </w:p>
    <w:p w:rsidR="001A7338" w:rsidRPr="001A7338" w:rsidRDefault="001A7338" w:rsidP="00ED1CBE">
      <w:pPr>
        <w:pStyle w:val="NormalWeb"/>
        <w:spacing w:before="0" w:beforeAutospacing="0" w:after="0" w:afterAutospacing="0"/>
        <w:ind w:left="720"/>
        <w:rPr>
          <w:sz w:val="28"/>
          <w:szCs w:val="28"/>
        </w:rPr>
      </w:pPr>
      <w:r w:rsidRPr="001A7338">
        <w:rPr>
          <w:sz w:val="28"/>
          <w:szCs w:val="28"/>
        </w:rPr>
        <w:t>(b) Olfactory receptors → dendritic tip of a nerve cell → axon → cell body → release of signal →</w:t>
      </w:r>
      <w:r>
        <w:rPr>
          <w:sz w:val="28"/>
          <w:szCs w:val="28"/>
        </w:rPr>
        <w:t xml:space="preserve"> </w:t>
      </w:r>
      <w:r w:rsidRPr="001A7338">
        <w:rPr>
          <w:sz w:val="28"/>
          <w:szCs w:val="28"/>
        </w:rPr>
        <w:t>dendritic tip of other nerve cell</w:t>
      </w:r>
    </w:p>
    <w:p w:rsidR="001A7338" w:rsidRPr="001A7338" w:rsidRDefault="001A7338" w:rsidP="00ED1CBE">
      <w:pPr>
        <w:pStyle w:val="NormalWeb"/>
        <w:spacing w:before="0" w:beforeAutospacing="0" w:after="0" w:afterAutospacing="0"/>
        <w:ind w:left="720"/>
        <w:rPr>
          <w:sz w:val="28"/>
          <w:szCs w:val="28"/>
        </w:rPr>
      </w:pPr>
      <w:r>
        <w:rPr>
          <w:sz w:val="28"/>
          <w:szCs w:val="28"/>
        </w:rPr>
        <w:t>(</w:t>
      </w:r>
      <w:r w:rsidRPr="001A7338">
        <w:rPr>
          <w:sz w:val="28"/>
          <w:szCs w:val="28"/>
        </w:rPr>
        <w:t>c) Gustatory receptors → dendritic tip of a nerve cell → cell body → axon → release of signal</w:t>
      </w:r>
      <w:r>
        <w:rPr>
          <w:sz w:val="28"/>
          <w:szCs w:val="28"/>
        </w:rPr>
        <w:t xml:space="preserve"> </w:t>
      </w:r>
      <w:r w:rsidRPr="001A7338">
        <w:rPr>
          <w:sz w:val="28"/>
          <w:szCs w:val="28"/>
        </w:rPr>
        <w:t>dendritic tip of other nerve cell</w:t>
      </w:r>
    </w:p>
    <w:p w:rsidR="003740FD" w:rsidRPr="00841D13" w:rsidRDefault="001A7338" w:rsidP="00ED1CBE">
      <w:pPr>
        <w:pStyle w:val="NormalWeb"/>
        <w:spacing w:before="0" w:beforeAutospacing="0" w:after="0" w:afterAutospacing="0"/>
        <w:ind w:left="720"/>
        <w:rPr>
          <w:sz w:val="28"/>
          <w:szCs w:val="28"/>
        </w:rPr>
      </w:pPr>
      <w:r w:rsidRPr="001A7338">
        <w:rPr>
          <w:sz w:val="28"/>
          <w:szCs w:val="28"/>
        </w:rPr>
        <w:lastRenderedPageBreak/>
        <w:t>(d) Gustatory receptors → dendritic tip of a nerve cell → axon → cell body → release of signal</w:t>
      </w:r>
      <w:r>
        <w:rPr>
          <w:sz w:val="28"/>
          <w:szCs w:val="28"/>
        </w:rPr>
        <w:t xml:space="preserve"> </w:t>
      </w:r>
      <w:r w:rsidRPr="001A7338">
        <w:rPr>
          <w:sz w:val="28"/>
          <w:szCs w:val="28"/>
        </w:rPr>
        <w:t>dendritic tip of other nerve cell</w:t>
      </w:r>
    </w:p>
    <w:p w:rsidR="00E36E7C" w:rsidRDefault="00EB1905" w:rsidP="00ED1CBE">
      <w:pPr>
        <w:pStyle w:val="NormalWeb"/>
        <w:spacing w:before="0" w:beforeAutospacing="0" w:after="0" w:afterAutospacing="0" w:line="276" w:lineRule="auto"/>
        <w:ind w:left="720" w:hanging="720"/>
        <w:rPr>
          <w:sz w:val="28"/>
          <w:szCs w:val="28"/>
        </w:rPr>
      </w:pPr>
      <w:r w:rsidRPr="00841D13">
        <w:rPr>
          <w:sz w:val="28"/>
          <w:szCs w:val="28"/>
        </w:rPr>
        <w:t>1</w:t>
      </w:r>
      <w:r w:rsidR="00885960" w:rsidRPr="00841D13">
        <w:rPr>
          <w:sz w:val="28"/>
          <w:szCs w:val="28"/>
        </w:rPr>
        <w:t>4</w:t>
      </w:r>
      <w:r w:rsidRPr="00841D13">
        <w:rPr>
          <w:sz w:val="28"/>
          <w:szCs w:val="28"/>
        </w:rPr>
        <w:t>.</w:t>
      </w:r>
      <w:r w:rsidRPr="00841D13">
        <w:rPr>
          <w:sz w:val="28"/>
          <w:szCs w:val="28"/>
        </w:rPr>
        <w:tab/>
      </w:r>
      <w:r w:rsidR="00E36E7C" w:rsidRPr="00E36E7C">
        <w:rPr>
          <w:sz w:val="28"/>
          <w:szCs w:val="28"/>
        </w:rPr>
        <w:t>Two plants one with round green seeds (RRyy) and another with wrinkled yellow (rrYY) seeds</w:t>
      </w:r>
      <w:r w:rsidR="00E36E7C">
        <w:rPr>
          <w:sz w:val="28"/>
          <w:szCs w:val="28"/>
        </w:rPr>
        <w:t xml:space="preserve"> </w:t>
      </w:r>
      <w:r w:rsidR="00E36E7C" w:rsidRPr="00E36E7C">
        <w:rPr>
          <w:sz w:val="28"/>
          <w:szCs w:val="28"/>
        </w:rPr>
        <w:t>produce F1 progeny that have round yellow (RrYy) seeds. When F1 plants are self-pollinated, the</w:t>
      </w:r>
      <w:r w:rsidR="00E36E7C">
        <w:rPr>
          <w:sz w:val="28"/>
          <w:szCs w:val="28"/>
        </w:rPr>
        <w:t xml:space="preserve"> </w:t>
      </w:r>
      <w:r w:rsidR="00E36E7C" w:rsidRPr="00E36E7C">
        <w:rPr>
          <w:sz w:val="28"/>
          <w:szCs w:val="28"/>
        </w:rPr>
        <w:t>F2 progeny will have a new combination of characters. Choose the new combinations from the</w:t>
      </w:r>
      <w:r w:rsidR="00E36E7C">
        <w:rPr>
          <w:sz w:val="28"/>
          <w:szCs w:val="28"/>
        </w:rPr>
        <w:t xml:space="preserve"> </w:t>
      </w:r>
      <w:r w:rsidR="00E36E7C" w:rsidRPr="00E36E7C">
        <w:rPr>
          <w:sz w:val="28"/>
          <w:szCs w:val="28"/>
        </w:rPr>
        <w:t>following:</w:t>
      </w:r>
    </w:p>
    <w:p w:rsidR="001012BD" w:rsidRDefault="00E36E7C" w:rsidP="00ED1CBE">
      <w:pPr>
        <w:pStyle w:val="NormalWeb"/>
        <w:spacing w:before="0" w:beforeAutospacing="0" w:after="0" w:afterAutospacing="0"/>
        <w:ind w:left="720"/>
        <w:rPr>
          <w:sz w:val="28"/>
          <w:szCs w:val="28"/>
        </w:rPr>
      </w:pPr>
      <w:r w:rsidRPr="00E36E7C">
        <w:rPr>
          <w:sz w:val="28"/>
          <w:szCs w:val="28"/>
        </w:rPr>
        <w:t>(i) Round, yellow</w:t>
      </w:r>
      <w:r w:rsidR="001012BD">
        <w:rPr>
          <w:sz w:val="28"/>
          <w:szCs w:val="28"/>
        </w:rPr>
        <w:tab/>
      </w:r>
      <w:r w:rsidR="001012BD">
        <w:rPr>
          <w:sz w:val="28"/>
          <w:szCs w:val="28"/>
        </w:rPr>
        <w:tab/>
      </w:r>
      <w:r w:rsidR="001012BD">
        <w:rPr>
          <w:sz w:val="28"/>
          <w:szCs w:val="28"/>
        </w:rPr>
        <w:tab/>
      </w:r>
      <w:r w:rsidR="001012BD">
        <w:rPr>
          <w:sz w:val="28"/>
          <w:szCs w:val="28"/>
        </w:rPr>
        <w:tab/>
      </w:r>
      <w:r w:rsidR="001012BD">
        <w:rPr>
          <w:sz w:val="28"/>
          <w:szCs w:val="28"/>
        </w:rPr>
        <w:tab/>
      </w:r>
      <w:r w:rsidRPr="00E36E7C">
        <w:rPr>
          <w:sz w:val="28"/>
          <w:szCs w:val="28"/>
        </w:rPr>
        <w:t>(ii) Round, green</w:t>
      </w:r>
      <w:r w:rsidR="001012BD">
        <w:rPr>
          <w:sz w:val="28"/>
          <w:szCs w:val="28"/>
        </w:rPr>
        <w:tab/>
      </w:r>
    </w:p>
    <w:p w:rsidR="00E36E7C" w:rsidRPr="00E36E7C" w:rsidRDefault="00E36E7C" w:rsidP="00ED1CBE">
      <w:pPr>
        <w:pStyle w:val="NormalWeb"/>
        <w:spacing w:before="0" w:beforeAutospacing="0" w:after="0" w:afterAutospacing="0"/>
        <w:ind w:left="720"/>
        <w:rPr>
          <w:sz w:val="28"/>
          <w:szCs w:val="28"/>
        </w:rPr>
      </w:pPr>
      <w:r>
        <w:rPr>
          <w:sz w:val="28"/>
          <w:szCs w:val="28"/>
        </w:rPr>
        <w:t xml:space="preserve">(iii) </w:t>
      </w:r>
      <w:r w:rsidRPr="00E36E7C">
        <w:rPr>
          <w:sz w:val="28"/>
          <w:szCs w:val="28"/>
        </w:rPr>
        <w:t>Wrinkled, Yellow</w:t>
      </w:r>
      <w:r w:rsidR="001012BD">
        <w:rPr>
          <w:sz w:val="28"/>
          <w:szCs w:val="28"/>
        </w:rPr>
        <w:tab/>
      </w:r>
      <w:r w:rsidR="001012BD">
        <w:rPr>
          <w:sz w:val="28"/>
          <w:szCs w:val="28"/>
        </w:rPr>
        <w:tab/>
      </w:r>
      <w:r w:rsidR="001012BD">
        <w:rPr>
          <w:sz w:val="28"/>
          <w:szCs w:val="28"/>
        </w:rPr>
        <w:tab/>
      </w:r>
      <w:r w:rsidR="001012BD">
        <w:rPr>
          <w:sz w:val="28"/>
          <w:szCs w:val="28"/>
        </w:rPr>
        <w:tab/>
      </w:r>
      <w:r w:rsidRPr="00E36E7C">
        <w:rPr>
          <w:sz w:val="28"/>
          <w:szCs w:val="28"/>
        </w:rPr>
        <w:t>(iv) Wrinkled, green</w:t>
      </w:r>
    </w:p>
    <w:p w:rsidR="00EB1905" w:rsidRPr="00841D13" w:rsidRDefault="00E36E7C" w:rsidP="00ED1CBE">
      <w:pPr>
        <w:pStyle w:val="NormalWeb"/>
        <w:spacing w:before="0" w:beforeAutospacing="0" w:after="0" w:afterAutospacing="0" w:line="276" w:lineRule="auto"/>
        <w:ind w:left="720"/>
        <w:rPr>
          <w:sz w:val="28"/>
          <w:szCs w:val="28"/>
        </w:rPr>
      </w:pPr>
      <w:r w:rsidRPr="00E36E7C">
        <w:rPr>
          <w:sz w:val="28"/>
          <w:szCs w:val="28"/>
        </w:rPr>
        <w:t>(a) (i) and (ii)</w:t>
      </w:r>
      <w:r>
        <w:rPr>
          <w:sz w:val="28"/>
          <w:szCs w:val="28"/>
        </w:rPr>
        <w:tab/>
      </w:r>
      <w:r w:rsidRPr="00E36E7C">
        <w:rPr>
          <w:sz w:val="28"/>
          <w:szCs w:val="28"/>
        </w:rPr>
        <w:t>(b) (i) and (iv)</w:t>
      </w:r>
      <w:r>
        <w:rPr>
          <w:sz w:val="28"/>
          <w:szCs w:val="28"/>
        </w:rPr>
        <w:tab/>
      </w:r>
      <w:r w:rsidR="00ED1CBE">
        <w:rPr>
          <w:sz w:val="28"/>
          <w:szCs w:val="28"/>
        </w:rPr>
        <w:tab/>
      </w:r>
      <w:r w:rsidRPr="00E36E7C">
        <w:rPr>
          <w:sz w:val="28"/>
          <w:szCs w:val="28"/>
        </w:rPr>
        <w:t>(c) (ii) and (iii)</w:t>
      </w:r>
      <w:r>
        <w:rPr>
          <w:sz w:val="28"/>
          <w:szCs w:val="28"/>
        </w:rPr>
        <w:tab/>
      </w:r>
      <w:r w:rsidR="00ED1CBE">
        <w:rPr>
          <w:sz w:val="28"/>
          <w:szCs w:val="28"/>
        </w:rPr>
        <w:tab/>
      </w:r>
      <w:r w:rsidRPr="00E36E7C">
        <w:rPr>
          <w:sz w:val="28"/>
          <w:szCs w:val="28"/>
        </w:rPr>
        <w:t>(d) (i) and (iii)</w:t>
      </w:r>
    </w:p>
    <w:p w:rsidR="00EB1905" w:rsidRDefault="00EB1905" w:rsidP="00ED1CBE">
      <w:pPr>
        <w:pStyle w:val="NormalWeb"/>
        <w:spacing w:before="0" w:beforeAutospacing="0" w:after="0" w:afterAutospacing="0" w:line="276" w:lineRule="auto"/>
        <w:rPr>
          <w:sz w:val="28"/>
          <w:szCs w:val="28"/>
        </w:rPr>
      </w:pPr>
      <w:r w:rsidRPr="00841D13">
        <w:rPr>
          <w:sz w:val="28"/>
          <w:szCs w:val="28"/>
        </w:rPr>
        <w:t>1</w:t>
      </w:r>
      <w:r w:rsidR="00885960" w:rsidRPr="00841D13">
        <w:rPr>
          <w:sz w:val="28"/>
          <w:szCs w:val="28"/>
        </w:rPr>
        <w:t>5</w:t>
      </w:r>
      <w:r w:rsidRPr="00841D13">
        <w:rPr>
          <w:sz w:val="28"/>
          <w:szCs w:val="28"/>
        </w:rPr>
        <w:t xml:space="preserve">.  </w:t>
      </w:r>
      <w:r w:rsidR="002169A1" w:rsidRPr="00841D13">
        <w:rPr>
          <w:sz w:val="28"/>
          <w:szCs w:val="28"/>
        </w:rPr>
        <w:tab/>
      </w:r>
      <w:r w:rsidR="005349D1">
        <w:rPr>
          <w:sz w:val="28"/>
          <w:szCs w:val="28"/>
        </w:rPr>
        <w:t>The growth of tendril in pea plants is due to</w:t>
      </w:r>
    </w:p>
    <w:p w:rsidR="005349D1" w:rsidRDefault="005349D1" w:rsidP="00841D13">
      <w:pPr>
        <w:pStyle w:val="NormalWeb"/>
        <w:spacing w:before="0" w:beforeAutospacing="0" w:after="0" w:afterAutospacing="0" w:line="276" w:lineRule="auto"/>
        <w:rPr>
          <w:sz w:val="28"/>
          <w:szCs w:val="28"/>
        </w:rPr>
      </w:pPr>
      <w:r>
        <w:rPr>
          <w:sz w:val="28"/>
          <w:szCs w:val="28"/>
        </w:rPr>
        <w:tab/>
        <w:t>a) Effect of light</w:t>
      </w:r>
      <w:r w:rsidR="001012BD">
        <w:rPr>
          <w:sz w:val="28"/>
          <w:szCs w:val="28"/>
        </w:rPr>
        <w:tab/>
      </w:r>
      <w:r w:rsidR="001012BD">
        <w:rPr>
          <w:sz w:val="28"/>
          <w:szCs w:val="28"/>
        </w:rPr>
        <w:tab/>
      </w:r>
      <w:r w:rsidR="001012BD">
        <w:rPr>
          <w:sz w:val="28"/>
          <w:szCs w:val="28"/>
        </w:rPr>
        <w:tab/>
      </w:r>
      <w:r w:rsidR="001012BD">
        <w:rPr>
          <w:sz w:val="28"/>
          <w:szCs w:val="28"/>
        </w:rPr>
        <w:tab/>
      </w:r>
      <w:r>
        <w:rPr>
          <w:sz w:val="28"/>
          <w:szCs w:val="28"/>
        </w:rPr>
        <w:tab/>
        <w:t>b) Effect of gravity</w:t>
      </w:r>
    </w:p>
    <w:p w:rsidR="005349D1" w:rsidRDefault="005349D1" w:rsidP="00841D13">
      <w:pPr>
        <w:pStyle w:val="NormalWeb"/>
        <w:spacing w:before="0" w:beforeAutospacing="0" w:after="0" w:afterAutospacing="0" w:line="276" w:lineRule="auto"/>
        <w:rPr>
          <w:sz w:val="28"/>
          <w:szCs w:val="28"/>
        </w:rPr>
      </w:pPr>
      <w:r>
        <w:rPr>
          <w:sz w:val="28"/>
          <w:szCs w:val="28"/>
        </w:rPr>
        <w:tab/>
        <w:t>c) Rapid cell divisions in tendrillar cells that are away from the support</w:t>
      </w:r>
    </w:p>
    <w:p w:rsidR="005349D1" w:rsidRPr="00885960" w:rsidRDefault="005349D1" w:rsidP="00841D13">
      <w:pPr>
        <w:pStyle w:val="NormalWeb"/>
        <w:spacing w:before="0" w:beforeAutospacing="0" w:after="0" w:afterAutospacing="0" w:line="276" w:lineRule="auto"/>
        <w:rPr>
          <w:sz w:val="28"/>
          <w:szCs w:val="28"/>
        </w:rPr>
      </w:pPr>
      <w:r>
        <w:rPr>
          <w:sz w:val="28"/>
          <w:szCs w:val="28"/>
        </w:rPr>
        <w:tab/>
        <w:t>d) Rapid cell divisions in tendrillar</w:t>
      </w:r>
      <w:r w:rsidR="008A47B7">
        <w:rPr>
          <w:sz w:val="28"/>
          <w:szCs w:val="28"/>
        </w:rPr>
        <w:t xml:space="preserve"> cells in contact with the support</w:t>
      </w:r>
    </w:p>
    <w:p w:rsidR="00841D13" w:rsidRPr="00841D13" w:rsidRDefault="00EB1905" w:rsidP="00841D13">
      <w:pPr>
        <w:pStyle w:val="NormalWeb"/>
        <w:spacing w:before="0" w:beforeAutospacing="0" w:after="0" w:afterAutospacing="0" w:line="276" w:lineRule="auto"/>
        <w:ind w:left="720" w:hanging="720"/>
        <w:rPr>
          <w:sz w:val="28"/>
          <w:szCs w:val="28"/>
        </w:rPr>
      </w:pPr>
      <w:r w:rsidRPr="00885960">
        <w:rPr>
          <w:sz w:val="28"/>
          <w:szCs w:val="28"/>
        </w:rPr>
        <w:t>1</w:t>
      </w:r>
      <w:r w:rsidR="00E93B7C" w:rsidRPr="00885960">
        <w:rPr>
          <w:sz w:val="28"/>
          <w:szCs w:val="28"/>
        </w:rPr>
        <w:t>6</w:t>
      </w:r>
      <w:r w:rsidRPr="00885960">
        <w:rPr>
          <w:sz w:val="28"/>
          <w:szCs w:val="28"/>
        </w:rPr>
        <w:t>.</w:t>
      </w:r>
      <w:r w:rsidR="00E93B7C" w:rsidRPr="00885960">
        <w:rPr>
          <w:sz w:val="28"/>
          <w:szCs w:val="28"/>
        </w:rPr>
        <w:tab/>
      </w:r>
      <w:r w:rsidR="00841D13" w:rsidRPr="00841D13">
        <w:rPr>
          <w:sz w:val="28"/>
          <w:szCs w:val="28"/>
        </w:rPr>
        <w:t>A sportsman, after a long break of his routine exercise, suffered muscular cramps during a heavy exercise session. This happened due to:</w:t>
      </w:r>
    </w:p>
    <w:p w:rsidR="00841D13" w:rsidRPr="00841D13" w:rsidRDefault="00841D13" w:rsidP="00841D13">
      <w:pPr>
        <w:pStyle w:val="NormalWeb"/>
        <w:spacing w:before="0" w:beforeAutospacing="0" w:after="0" w:afterAutospacing="0" w:line="276" w:lineRule="auto"/>
        <w:ind w:left="720"/>
        <w:rPr>
          <w:sz w:val="28"/>
          <w:szCs w:val="28"/>
        </w:rPr>
      </w:pPr>
      <w:r>
        <w:rPr>
          <w:sz w:val="28"/>
          <w:szCs w:val="28"/>
        </w:rPr>
        <w:t>a) L</w:t>
      </w:r>
      <w:r w:rsidRPr="00841D13">
        <w:rPr>
          <w:sz w:val="28"/>
          <w:szCs w:val="28"/>
        </w:rPr>
        <w:t xml:space="preserve">ack of carbon dioxide and formation of pyruvate. </w:t>
      </w:r>
    </w:p>
    <w:p w:rsidR="00841D13" w:rsidRPr="00841D13" w:rsidRDefault="00841D13" w:rsidP="00841D13">
      <w:pPr>
        <w:pStyle w:val="NormalWeb"/>
        <w:spacing w:before="0" w:beforeAutospacing="0" w:after="0" w:afterAutospacing="0" w:line="276" w:lineRule="auto"/>
        <w:ind w:left="720"/>
        <w:rPr>
          <w:sz w:val="28"/>
          <w:szCs w:val="28"/>
        </w:rPr>
      </w:pPr>
      <w:r>
        <w:rPr>
          <w:sz w:val="28"/>
          <w:szCs w:val="28"/>
        </w:rPr>
        <w:t>b) P</w:t>
      </w:r>
      <w:r w:rsidRPr="00841D13">
        <w:rPr>
          <w:sz w:val="28"/>
          <w:szCs w:val="28"/>
        </w:rPr>
        <w:t xml:space="preserve">resence of oxygen and formation of ethanol. </w:t>
      </w:r>
    </w:p>
    <w:p w:rsidR="00841D13" w:rsidRPr="00841D13" w:rsidRDefault="00841D13" w:rsidP="00841D13">
      <w:pPr>
        <w:pStyle w:val="NormalWeb"/>
        <w:spacing w:before="0" w:beforeAutospacing="0" w:after="0" w:afterAutospacing="0" w:line="276" w:lineRule="auto"/>
        <w:ind w:left="720"/>
        <w:rPr>
          <w:sz w:val="28"/>
          <w:szCs w:val="28"/>
        </w:rPr>
      </w:pPr>
      <w:r>
        <w:rPr>
          <w:sz w:val="28"/>
          <w:szCs w:val="28"/>
        </w:rPr>
        <w:t>c) L</w:t>
      </w:r>
      <w:r w:rsidRPr="00841D13">
        <w:rPr>
          <w:sz w:val="28"/>
          <w:szCs w:val="28"/>
        </w:rPr>
        <w:t xml:space="preserve">ack of oxygen and formation of lactic acid. </w:t>
      </w:r>
    </w:p>
    <w:p w:rsidR="00EB1905" w:rsidRPr="00841D13" w:rsidRDefault="00841D13" w:rsidP="00841D13">
      <w:pPr>
        <w:pStyle w:val="NormalWeb"/>
        <w:spacing w:before="0" w:beforeAutospacing="0" w:after="0" w:afterAutospacing="0" w:line="276" w:lineRule="auto"/>
        <w:ind w:left="720"/>
        <w:rPr>
          <w:sz w:val="28"/>
          <w:szCs w:val="28"/>
        </w:rPr>
      </w:pPr>
      <w:r>
        <w:rPr>
          <w:sz w:val="28"/>
          <w:szCs w:val="28"/>
        </w:rPr>
        <w:t>d) L</w:t>
      </w:r>
      <w:r w:rsidRPr="00841D13">
        <w:rPr>
          <w:sz w:val="28"/>
          <w:szCs w:val="28"/>
        </w:rPr>
        <w:t>ack of oxygen and formation of carbon dioxide.</w:t>
      </w:r>
    </w:p>
    <w:p w:rsidR="00841D13" w:rsidRPr="00841D13" w:rsidRDefault="006951F2" w:rsidP="002B5CDC">
      <w:pPr>
        <w:autoSpaceDE w:val="0"/>
        <w:autoSpaceDN w:val="0"/>
        <w:adjustRightInd w:val="0"/>
        <w:spacing w:after="0" w:line="276" w:lineRule="auto"/>
        <w:ind w:left="720" w:hanging="720"/>
        <w:rPr>
          <w:rFonts w:ascii="Times New Roman" w:hAnsi="Times New Roman" w:cs="Times New Roman"/>
          <w:sz w:val="28"/>
          <w:szCs w:val="28"/>
        </w:rPr>
      </w:pPr>
      <w:r w:rsidRPr="00841D13">
        <w:rPr>
          <w:rFonts w:ascii="Times New Roman" w:hAnsi="Times New Roman" w:cs="Times New Roman"/>
          <w:sz w:val="28"/>
          <w:szCs w:val="28"/>
        </w:rPr>
        <w:t>17</w:t>
      </w:r>
      <w:r w:rsidR="0093302A" w:rsidRPr="00841D13">
        <w:rPr>
          <w:rFonts w:ascii="Times New Roman" w:hAnsi="Times New Roman" w:cs="Times New Roman"/>
          <w:sz w:val="28"/>
          <w:szCs w:val="28"/>
        </w:rPr>
        <w:t>.</w:t>
      </w:r>
      <w:r w:rsidR="0093302A" w:rsidRPr="00841D13">
        <w:rPr>
          <w:rFonts w:ascii="Times New Roman" w:hAnsi="Times New Roman" w:cs="Times New Roman"/>
          <w:sz w:val="28"/>
          <w:szCs w:val="28"/>
        </w:rPr>
        <w:tab/>
      </w:r>
      <w:r w:rsidR="00841D13" w:rsidRPr="00841D13">
        <w:rPr>
          <w:rFonts w:ascii="Times New Roman" w:hAnsi="Times New Roman" w:cs="Times New Roman"/>
          <w:sz w:val="28"/>
          <w:szCs w:val="28"/>
        </w:rPr>
        <w:t xml:space="preserve">Which of the following features relates to biodegradable substances? </w:t>
      </w:r>
    </w:p>
    <w:p w:rsidR="00841D13" w:rsidRPr="00841D13" w:rsidRDefault="00841D13" w:rsidP="00841D13">
      <w:pPr>
        <w:autoSpaceDE w:val="0"/>
        <w:autoSpaceDN w:val="0"/>
        <w:adjustRightInd w:val="0"/>
        <w:spacing w:after="0" w:line="276" w:lineRule="auto"/>
        <w:ind w:left="720"/>
        <w:rPr>
          <w:rFonts w:ascii="Times New Roman" w:hAnsi="Times New Roman" w:cs="Times New Roman"/>
          <w:sz w:val="28"/>
          <w:szCs w:val="28"/>
        </w:rPr>
      </w:pPr>
      <w:r w:rsidRPr="00841D13">
        <w:rPr>
          <w:rFonts w:ascii="Times New Roman" w:hAnsi="Times New Roman" w:cs="Times New Roman"/>
          <w:sz w:val="28"/>
          <w:szCs w:val="28"/>
        </w:rPr>
        <w:t xml:space="preserve">a) Broken </w:t>
      </w:r>
      <w:r w:rsidR="00ED1CBE">
        <w:rPr>
          <w:rFonts w:ascii="Times New Roman" w:hAnsi="Times New Roman" w:cs="Times New Roman"/>
          <w:sz w:val="28"/>
          <w:szCs w:val="28"/>
        </w:rPr>
        <w:t>down by biological processes</w:t>
      </w:r>
      <w:r w:rsidR="00ED1CBE">
        <w:rPr>
          <w:rFonts w:ascii="Times New Roman" w:hAnsi="Times New Roman" w:cs="Times New Roman"/>
          <w:sz w:val="28"/>
          <w:szCs w:val="28"/>
        </w:rPr>
        <w:tab/>
      </w:r>
      <w:r w:rsidR="00ED1CBE">
        <w:rPr>
          <w:rFonts w:ascii="Times New Roman" w:hAnsi="Times New Roman" w:cs="Times New Roman"/>
          <w:sz w:val="28"/>
          <w:szCs w:val="28"/>
        </w:rPr>
        <w:tab/>
      </w:r>
      <w:r w:rsidRPr="00841D13">
        <w:rPr>
          <w:rFonts w:ascii="Times New Roman" w:hAnsi="Times New Roman" w:cs="Times New Roman"/>
          <w:sz w:val="28"/>
          <w:szCs w:val="28"/>
        </w:rPr>
        <w:t xml:space="preserve">b) Remain inert </w:t>
      </w:r>
    </w:p>
    <w:p w:rsidR="00C74AD3" w:rsidRPr="00841D13" w:rsidRDefault="00841D13" w:rsidP="00841D13">
      <w:pPr>
        <w:autoSpaceDE w:val="0"/>
        <w:autoSpaceDN w:val="0"/>
        <w:adjustRightInd w:val="0"/>
        <w:spacing w:after="0" w:line="276" w:lineRule="auto"/>
        <w:ind w:left="720"/>
        <w:rPr>
          <w:rFonts w:ascii="Times New Roman" w:hAnsi="Times New Roman" w:cs="Times New Roman"/>
          <w:sz w:val="28"/>
          <w:szCs w:val="28"/>
        </w:rPr>
      </w:pPr>
      <w:r w:rsidRPr="00841D13">
        <w:rPr>
          <w:rFonts w:ascii="Times New Roman" w:hAnsi="Times New Roman" w:cs="Times New Roman"/>
          <w:sz w:val="28"/>
          <w:szCs w:val="28"/>
        </w:rPr>
        <w:t xml:space="preserve">c) Persist in environment for long time </w:t>
      </w:r>
      <w:r w:rsidRPr="00841D13">
        <w:rPr>
          <w:rFonts w:ascii="Times New Roman" w:hAnsi="Times New Roman" w:cs="Times New Roman"/>
          <w:sz w:val="28"/>
          <w:szCs w:val="28"/>
        </w:rPr>
        <w:tab/>
      </w:r>
      <w:r w:rsidRPr="00841D13">
        <w:rPr>
          <w:rFonts w:ascii="Times New Roman" w:hAnsi="Times New Roman" w:cs="Times New Roman"/>
          <w:sz w:val="28"/>
          <w:szCs w:val="28"/>
        </w:rPr>
        <w:tab/>
        <w:t>d) May harm the ecosystem</w:t>
      </w:r>
    </w:p>
    <w:p w:rsidR="002B5CDC" w:rsidRPr="00885960" w:rsidRDefault="002B5CDC" w:rsidP="002B5CDC">
      <w:pPr>
        <w:spacing w:after="0" w:line="276" w:lineRule="auto"/>
        <w:ind w:left="720"/>
        <w:rPr>
          <w:rFonts w:ascii="Times New Roman" w:hAnsi="Times New Roman" w:cs="Times New Roman"/>
          <w:b/>
          <w:bCs/>
          <w:sz w:val="28"/>
          <w:szCs w:val="28"/>
        </w:rPr>
      </w:pPr>
      <w:r w:rsidRPr="00885960">
        <w:rPr>
          <w:rFonts w:ascii="Times New Roman" w:hAnsi="Times New Roman" w:cs="Times New Roman"/>
          <w:b/>
          <w:sz w:val="28"/>
          <w:szCs w:val="28"/>
        </w:rPr>
        <w:t>Question no 1</w:t>
      </w:r>
      <w:r w:rsidR="00C80091">
        <w:rPr>
          <w:rFonts w:ascii="Times New Roman" w:hAnsi="Times New Roman" w:cs="Times New Roman"/>
          <w:b/>
          <w:sz w:val="28"/>
          <w:szCs w:val="28"/>
        </w:rPr>
        <w:t>8</w:t>
      </w:r>
      <w:r w:rsidRPr="00885960">
        <w:rPr>
          <w:rFonts w:ascii="Times New Roman" w:hAnsi="Times New Roman" w:cs="Times New Roman"/>
          <w:b/>
          <w:sz w:val="28"/>
          <w:szCs w:val="28"/>
        </w:rPr>
        <w:t xml:space="preserve"> to 20 is based on </w:t>
      </w:r>
      <w:r w:rsidRPr="00885960">
        <w:rPr>
          <w:rFonts w:ascii="Times New Roman" w:hAnsi="Times New Roman" w:cs="Times New Roman"/>
          <w:b/>
          <w:bCs/>
          <w:sz w:val="28"/>
          <w:szCs w:val="28"/>
        </w:rPr>
        <w:t>Assertion (A) and Reason (R). Answer these questions selecting the appropriate option given below:</w:t>
      </w:r>
    </w:p>
    <w:p w:rsidR="002B5CDC" w:rsidRPr="00885960" w:rsidRDefault="002B5CDC" w:rsidP="002B5CDC">
      <w:pPr>
        <w:spacing w:after="0" w:line="276" w:lineRule="auto"/>
        <w:ind w:left="720"/>
        <w:rPr>
          <w:rFonts w:ascii="Times New Roman" w:hAnsi="Times New Roman" w:cs="Times New Roman"/>
          <w:sz w:val="28"/>
          <w:szCs w:val="28"/>
        </w:rPr>
      </w:pPr>
      <w:r w:rsidRPr="00885960">
        <w:rPr>
          <w:rFonts w:ascii="Times New Roman" w:hAnsi="Times New Roman" w:cs="Times New Roman"/>
          <w:sz w:val="28"/>
          <w:szCs w:val="28"/>
        </w:rPr>
        <w:t>a) Both assertion (A) and reason (R) are true and reason (R) is the correct explanation of assertion (A)</w:t>
      </w:r>
    </w:p>
    <w:p w:rsidR="002B5CDC" w:rsidRDefault="002B5CDC" w:rsidP="002B5CDC">
      <w:pPr>
        <w:spacing w:after="0" w:line="276" w:lineRule="auto"/>
        <w:ind w:left="720"/>
        <w:rPr>
          <w:rFonts w:ascii="Times New Roman" w:hAnsi="Times New Roman" w:cs="Times New Roman"/>
          <w:sz w:val="28"/>
          <w:szCs w:val="28"/>
        </w:rPr>
      </w:pPr>
      <w:r w:rsidRPr="00885960">
        <w:rPr>
          <w:rFonts w:ascii="Times New Roman" w:hAnsi="Times New Roman" w:cs="Times New Roman"/>
          <w:sz w:val="28"/>
          <w:szCs w:val="28"/>
        </w:rPr>
        <w:t>b) Both assertion (A) and reason (R) are true but reason (R) is not the correct explanation of assertion (A)</w:t>
      </w:r>
      <w:r w:rsidRPr="00885960">
        <w:rPr>
          <w:rFonts w:ascii="Times New Roman" w:hAnsi="Times New Roman" w:cs="Times New Roman"/>
          <w:sz w:val="28"/>
          <w:szCs w:val="28"/>
        </w:rPr>
        <w:tab/>
      </w:r>
      <w:r w:rsidRPr="00885960">
        <w:rPr>
          <w:rFonts w:ascii="Times New Roman" w:hAnsi="Times New Roman" w:cs="Times New Roman"/>
          <w:sz w:val="28"/>
          <w:szCs w:val="28"/>
        </w:rPr>
        <w:tab/>
      </w:r>
    </w:p>
    <w:p w:rsidR="002B5CDC" w:rsidRPr="00885960" w:rsidRDefault="002B5CDC" w:rsidP="002B5CDC">
      <w:pPr>
        <w:spacing w:after="0" w:line="276" w:lineRule="auto"/>
        <w:ind w:left="720"/>
        <w:rPr>
          <w:rFonts w:ascii="Times New Roman" w:hAnsi="Times New Roman" w:cs="Times New Roman"/>
          <w:sz w:val="28"/>
          <w:szCs w:val="28"/>
        </w:rPr>
      </w:pPr>
      <w:r w:rsidRPr="00885960">
        <w:rPr>
          <w:rFonts w:ascii="Times New Roman" w:hAnsi="Times New Roman" w:cs="Times New Roman"/>
          <w:sz w:val="28"/>
          <w:szCs w:val="28"/>
        </w:rPr>
        <w:t>c) Assertion (A) is true but reason (R) is false</w:t>
      </w:r>
    </w:p>
    <w:p w:rsidR="002B5CDC" w:rsidRDefault="002B5CDC" w:rsidP="002B5CDC">
      <w:pPr>
        <w:pStyle w:val="NormalWeb"/>
        <w:shd w:val="clear" w:color="auto" w:fill="FFFFFF"/>
        <w:spacing w:before="0" w:beforeAutospacing="0" w:after="0" w:afterAutospacing="0" w:line="276" w:lineRule="auto"/>
        <w:ind w:left="720"/>
        <w:rPr>
          <w:sz w:val="28"/>
          <w:szCs w:val="28"/>
        </w:rPr>
      </w:pPr>
      <w:r w:rsidRPr="00885960">
        <w:rPr>
          <w:sz w:val="28"/>
          <w:szCs w:val="28"/>
        </w:rPr>
        <w:t>d) Assertion (A) is false but reason (R) is true</w:t>
      </w:r>
    </w:p>
    <w:p w:rsidR="00955CE3" w:rsidRPr="005268B2" w:rsidRDefault="00FE4095" w:rsidP="00955CE3">
      <w:pPr>
        <w:spacing w:after="0"/>
        <w:rPr>
          <w:rFonts w:ascii="Times New Roman" w:hAnsi="Times New Roman" w:cs="Times New Roman"/>
          <w:sz w:val="28"/>
          <w:szCs w:val="28"/>
        </w:rPr>
      </w:pPr>
      <w:r w:rsidRPr="00885960">
        <w:rPr>
          <w:sz w:val="28"/>
          <w:szCs w:val="28"/>
        </w:rPr>
        <w:t>18.</w:t>
      </w:r>
      <w:r w:rsidRPr="00885960">
        <w:rPr>
          <w:sz w:val="28"/>
          <w:szCs w:val="28"/>
        </w:rPr>
        <w:tab/>
      </w:r>
      <w:r w:rsidR="00955CE3">
        <w:rPr>
          <w:rFonts w:ascii="Times New Roman" w:eastAsia="Times New Roman" w:hAnsi="Times New Roman" w:cs="Times New Roman"/>
          <w:sz w:val="28"/>
          <w:szCs w:val="28"/>
        </w:rPr>
        <w:t>Assertion (A)</w:t>
      </w:r>
      <w:r w:rsidR="00955CE3" w:rsidRPr="009F6071">
        <w:rPr>
          <w:rFonts w:ascii="Times New Roman" w:eastAsia="Times New Roman" w:hAnsi="Times New Roman" w:cs="Times New Roman"/>
          <w:sz w:val="28"/>
          <w:szCs w:val="28"/>
        </w:rPr>
        <w:t>:</w:t>
      </w:r>
      <w:r w:rsidR="00E36E7C">
        <w:rPr>
          <w:rFonts w:ascii="Times New Roman" w:eastAsia="Times New Roman" w:hAnsi="Times New Roman" w:cs="Times New Roman"/>
          <w:sz w:val="28"/>
          <w:szCs w:val="28"/>
        </w:rPr>
        <w:t xml:space="preserve"> </w:t>
      </w:r>
      <w:r w:rsidR="00955CE3" w:rsidRPr="005268B2">
        <w:rPr>
          <w:rFonts w:ascii="Times New Roman" w:hAnsi="Times New Roman" w:cs="Times New Roman"/>
          <w:sz w:val="28"/>
          <w:szCs w:val="28"/>
        </w:rPr>
        <w:t xml:space="preserve">Silver bromide is used in photography. </w:t>
      </w:r>
    </w:p>
    <w:p w:rsidR="00955CE3" w:rsidRPr="005268B2" w:rsidRDefault="00955CE3" w:rsidP="00E36E7C">
      <w:pPr>
        <w:spacing w:after="0"/>
        <w:ind w:left="720"/>
        <w:rPr>
          <w:rFonts w:ascii="Times New Roman" w:hAnsi="Times New Roman" w:cs="Times New Roman"/>
          <w:sz w:val="28"/>
          <w:szCs w:val="28"/>
        </w:rPr>
      </w:pPr>
      <w:r>
        <w:rPr>
          <w:rFonts w:ascii="Times New Roman" w:eastAsia="Times New Roman" w:hAnsi="Times New Roman" w:cs="Times New Roman"/>
          <w:sz w:val="28"/>
          <w:szCs w:val="28"/>
        </w:rPr>
        <w:t>Reason (R):</w:t>
      </w:r>
      <w:r w:rsidRPr="005268B2">
        <w:rPr>
          <w:rFonts w:ascii="Times New Roman" w:hAnsi="Times New Roman" w:cs="Times New Roman"/>
          <w:sz w:val="28"/>
          <w:szCs w:val="28"/>
        </w:rPr>
        <w:t xml:space="preserve"> Silver bromide is photosensitive. It decomposes and is converted into metallic silver grains when light is incident on it</w:t>
      </w:r>
    </w:p>
    <w:p w:rsidR="00763BDA" w:rsidRPr="009F6071" w:rsidRDefault="00763BDA" w:rsidP="00955CE3">
      <w:pPr>
        <w:pStyle w:val="NormalWeb"/>
        <w:shd w:val="clear" w:color="auto" w:fill="FFFFFF"/>
        <w:spacing w:before="0" w:beforeAutospacing="0" w:after="0" w:afterAutospacing="0" w:line="276" w:lineRule="auto"/>
        <w:ind w:left="720" w:hanging="720"/>
        <w:rPr>
          <w:sz w:val="28"/>
          <w:szCs w:val="28"/>
        </w:rPr>
      </w:pPr>
      <w:r>
        <w:rPr>
          <w:sz w:val="28"/>
          <w:szCs w:val="28"/>
        </w:rPr>
        <w:t>19.      Assertion (A)</w:t>
      </w:r>
      <w:r w:rsidRPr="009F6071">
        <w:rPr>
          <w:sz w:val="28"/>
          <w:szCs w:val="28"/>
        </w:rPr>
        <w:t>: The danger signals installed at the top of tall buildings are red in color</w:t>
      </w:r>
    </w:p>
    <w:p w:rsidR="00FE4095" w:rsidRPr="00763BDA" w:rsidRDefault="00763BDA" w:rsidP="00763BDA">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Reason (R): </w:t>
      </w:r>
      <w:r w:rsidRPr="009F6071">
        <w:rPr>
          <w:rFonts w:ascii="Times New Roman" w:eastAsia="Times New Roman" w:hAnsi="Times New Roman" w:cs="Times New Roman"/>
          <w:sz w:val="28"/>
          <w:szCs w:val="28"/>
        </w:rPr>
        <w:t>Because the wavelength of the red is less compared to the violet light</w:t>
      </w:r>
    </w:p>
    <w:p w:rsidR="00841D13" w:rsidRPr="00841D13" w:rsidRDefault="00292D4A" w:rsidP="002B5CDC">
      <w:pPr>
        <w:autoSpaceDE w:val="0"/>
        <w:autoSpaceDN w:val="0"/>
        <w:adjustRightInd w:val="0"/>
        <w:spacing w:after="0" w:line="276" w:lineRule="auto"/>
        <w:ind w:left="720" w:hanging="720"/>
        <w:rPr>
          <w:rFonts w:ascii="Times New Roman" w:hAnsi="Times New Roman" w:cs="Times New Roman"/>
          <w:sz w:val="28"/>
          <w:szCs w:val="28"/>
        </w:rPr>
      </w:pPr>
      <w:r w:rsidRPr="00885960">
        <w:rPr>
          <w:rFonts w:ascii="Times New Roman" w:hAnsi="Times New Roman" w:cs="Times New Roman"/>
          <w:sz w:val="28"/>
          <w:szCs w:val="28"/>
        </w:rPr>
        <w:t>20.</w:t>
      </w:r>
      <w:r w:rsidRPr="00885960">
        <w:rPr>
          <w:rFonts w:ascii="Times New Roman" w:hAnsi="Times New Roman" w:cs="Times New Roman"/>
          <w:sz w:val="28"/>
          <w:szCs w:val="28"/>
        </w:rPr>
        <w:tab/>
      </w:r>
      <w:r w:rsidR="00841D13" w:rsidRPr="00841D13">
        <w:rPr>
          <w:rFonts w:ascii="Times New Roman" w:hAnsi="Times New Roman" w:cs="Times New Roman"/>
          <w:sz w:val="28"/>
          <w:szCs w:val="28"/>
        </w:rPr>
        <w:t>Assertion: Ozone is both beneficial and damaging.</w:t>
      </w:r>
    </w:p>
    <w:p w:rsidR="00FE4095" w:rsidRPr="00841D13" w:rsidRDefault="00841D13" w:rsidP="00841D13">
      <w:pPr>
        <w:autoSpaceDE w:val="0"/>
        <w:autoSpaceDN w:val="0"/>
        <w:adjustRightInd w:val="0"/>
        <w:spacing w:after="0" w:line="276" w:lineRule="auto"/>
        <w:ind w:left="720"/>
        <w:rPr>
          <w:rFonts w:ascii="Times New Roman" w:hAnsi="Times New Roman" w:cs="Times New Roman"/>
          <w:sz w:val="28"/>
          <w:szCs w:val="28"/>
        </w:rPr>
      </w:pPr>
      <w:r w:rsidRPr="00841D13">
        <w:rPr>
          <w:rFonts w:ascii="Times New Roman" w:hAnsi="Times New Roman" w:cs="Times New Roman"/>
          <w:sz w:val="28"/>
          <w:szCs w:val="28"/>
        </w:rPr>
        <w:t>Reason: Stop the release of chlorofluorocarbons to protect the ozone.</w:t>
      </w:r>
    </w:p>
    <w:p w:rsidR="005F4651" w:rsidRPr="00885960" w:rsidRDefault="005F4651" w:rsidP="00166394">
      <w:pPr>
        <w:autoSpaceDE w:val="0"/>
        <w:autoSpaceDN w:val="0"/>
        <w:adjustRightInd w:val="0"/>
        <w:spacing w:after="0" w:line="276" w:lineRule="auto"/>
        <w:jc w:val="center"/>
        <w:rPr>
          <w:rFonts w:ascii="Times New Roman" w:hAnsi="Times New Roman" w:cs="Times New Roman"/>
          <w:b/>
          <w:sz w:val="28"/>
          <w:szCs w:val="28"/>
        </w:rPr>
      </w:pPr>
      <w:r w:rsidRPr="00885960">
        <w:rPr>
          <w:rFonts w:ascii="Times New Roman" w:hAnsi="Times New Roman" w:cs="Times New Roman"/>
          <w:b/>
          <w:sz w:val="28"/>
          <w:szCs w:val="28"/>
        </w:rPr>
        <w:t>SECTION B</w:t>
      </w:r>
    </w:p>
    <w:p w:rsidR="00CD0AB4" w:rsidRPr="009F6071" w:rsidRDefault="00FF7823" w:rsidP="00ED1CBE">
      <w:pPr>
        <w:spacing w:line="240" w:lineRule="auto"/>
        <w:ind w:left="720" w:hanging="720"/>
        <w:jc w:val="both"/>
        <w:rPr>
          <w:rFonts w:ascii="Times New Roman" w:eastAsia="Times New Roman" w:hAnsi="Times New Roman" w:cs="Times New Roman"/>
          <w:sz w:val="28"/>
          <w:szCs w:val="28"/>
        </w:rPr>
      </w:pPr>
      <w:r w:rsidRPr="00885960">
        <w:rPr>
          <w:rFonts w:ascii="Times New Roman" w:hAnsi="Times New Roman" w:cs="Times New Roman"/>
          <w:sz w:val="28"/>
          <w:szCs w:val="28"/>
        </w:rPr>
        <w:t>21.</w:t>
      </w:r>
      <w:r w:rsidRPr="00885960">
        <w:rPr>
          <w:rFonts w:ascii="Times New Roman" w:hAnsi="Times New Roman" w:cs="Times New Roman"/>
          <w:sz w:val="28"/>
          <w:szCs w:val="28"/>
        </w:rPr>
        <w:tab/>
      </w:r>
      <w:r w:rsidR="00CD0AB4" w:rsidRPr="009F6071">
        <w:rPr>
          <w:rFonts w:ascii="Times New Roman" w:eastAsia="Times New Roman" w:hAnsi="Times New Roman" w:cs="Times New Roman"/>
          <w:sz w:val="28"/>
          <w:szCs w:val="28"/>
        </w:rPr>
        <w:t xml:space="preserve">a. A girl needs a lens of power -4 D for the right eye and -2 for the left eye. What is the focal length of the corrective lens? </w:t>
      </w:r>
    </w:p>
    <w:p w:rsidR="00CD0AB4" w:rsidRPr="009F6071" w:rsidRDefault="00CD0AB4" w:rsidP="00CD0AB4">
      <w:pPr>
        <w:spacing w:line="240" w:lineRule="auto"/>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ab/>
      </w:r>
      <w:r w:rsidRPr="009F6071">
        <w:rPr>
          <w:rFonts w:ascii="Times New Roman" w:eastAsia="Times New Roman" w:hAnsi="Times New Roman" w:cs="Times New Roman"/>
          <w:sz w:val="28"/>
          <w:szCs w:val="28"/>
        </w:rPr>
        <w:tab/>
      </w:r>
      <w:r w:rsidRPr="009F6071">
        <w:rPr>
          <w:rFonts w:ascii="Times New Roman" w:eastAsia="Times New Roman" w:hAnsi="Times New Roman" w:cs="Times New Roman"/>
          <w:sz w:val="28"/>
          <w:szCs w:val="28"/>
        </w:rPr>
        <w:tab/>
      </w:r>
      <w:r w:rsidRPr="009F6071">
        <w:rPr>
          <w:rFonts w:ascii="Times New Roman" w:eastAsia="Times New Roman" w:hAnsi="Times New Roman" w:cs="Times New Roman"/>
          <w:sz w:val="28"/>
          <w:szCs w:val="28"/>
        </w:rPr>
        <w:tab/>
      </w:r>
      <w:r w:rsidRPr="009F6071">
        <w:rPr>
          <w:rFonts w:ascii="Times New Roman" w:eastAsia="Times New Roman" w:hAnsi="Times New Roman" w:cs="Times New Roman"/>
          <w:sz w:val="28"/>
          <w:szCs w:val="28"/>
        </w:rPr>
        <w:tab/>
        <w:t>(OR)</w:t>
      </w:r>
    </w:p>
    <w:p w:rsidR="006D5E4F" w:rsidRPr="00CD0072" w:rsidRDefault="00CD0AB4" w:rsidP="00ED1CBE">
      <w:pPr>
        <w:spacing w:line="240" w:lineRule="auto"/>
        <w:ind w:left="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lastRenderedPageBreak/>
        <w:t>b. As Violet color is scattered more than blue color, why sky appear as blue color to us rather than violet color. Explain</w:t>
      </w:r>
    </w:p>
    <w:p w:rsidR="009C5678" w:rsidRDefault="00AD69B7" w:rsidP="00ED1CBE">
      <w:pPr>
        <w:spacing w:line="240" w:lineRule="auto"/>
        <w:ind w:left="720" w:hanging="720"/>
        <w:rPr>
          <w:rFonts w:ascii="Times New Roman" w:eastAsia="Times New Roman" w:hAnsi="Times New Roman" w:cs="Times New Roman"/>
          <w:color w:val="000000" w:themeColor="text1"/>
          <w:sz w:val="28"/>
          <w:szCs w:val="28"/>
        </w:rPr>
      </w:pPr>
      <w:r w:rsidRPr="00885960">
        <w:rPr>
          <w:rFonts w:ascii="Times New Roman" w:hAnsi="Times New Roman" w:cs="Times New Roman"/>
          <w:sz w:val="28"/>
          <w:szCs w:val="28"/>
        </w:rPr>
        <w:t>2</w:t>
      </w:r>
      <w:r w:rsidR="00F9734F">
        <w:rPr>
          <w:rFonts w:ascii="Times New Roman" w:hAnsi="Times New Roman" w:cs="Times New Roman"/>
          <w:sz w:val="28"/>
          <w:szCs w:val="28"/>
        </w:rPr>
        <w:t>2</w:t>
      </w:r>
      <w:r w:rsidRPr="00885960">
        <w:rPr>
          <w:rFonts w:ascii="Times New Roman" w:hAnsi="Times New Roman" w:cs="Times New Roman"/>
          <w:sz w:val="28"/>
          <w:szCs w:val="28"/>
        </w:rPr>
        <w:t>.</w:t>
      </w:r>
      <w:r w:rsidRPr="00885960">
        <w:rPr>
          <w:rFonts w:ascii="Times New Roman" w:hAnsi="Times New Roman" w:cs="Times New Roman"/>
          <w:sz w:val="28"/>
          <w:szCs w:val="28"/>
        </w:rPr>
        <w:tab/>
      </w:r>
      <w:r w:rsidR="009C5678" w:rsidRPr="009F6071">
        <w:rPr>
          <w:rFonts w:ascii="Times New Roman" w:eastAsia="Times New Roman" w:hAnsi="Times New Roman" w:cs="Times New Roman"/>
          <w:color w:val="000000" w:themeColor="text1"/>
          <w:sz w:val="28"/>
          <w:szCs w:val="28"/>
        </w:rPr>
        <w:t xml:space="preserve">How would the reading of voltmeter (V) change, if it is connected between B and C? Justify your </w:t>
      </w:r>
      <w:r w:rsidR="00ED1CBE">
        <w:rPr>
          <w:rFonts w:ascii="Times New Roman" w:eastAsia="Times New Roman" w:hAnsi="Times New Roman" w:cs="Times New Roman"/>
          <w:color w:val="000000" w:themeColor="text1"/>
          <w:sz w:val="28"/>
          <w:szCs w:val="28"/>
        </w:rPr>
        <w:t>an</w:t>
      </w:r>
      <w:r w:rsidR="009C5678" w:rsidRPr="009F6071">
        <w:rPr>
          <w:rFonts w:ascii="Times New Roman" w:eastAsia="Times New Roman" w:hAnsi="Times New Roman" w:cs="Times New Roman"/>
          <w:color w:val="000000" w:themeColor="text1"/>
          <w:sz w:val="28"/>
          <w:szCs w:val="28"/>
        </w:rPr>
        <w:t>swer.</w:t>
      </w:r>
    </w:p>
    <w:p w:rsidR="004F6A0D" w:rsidRDefault="00ED1CBE" w:rsidP="009C5678">
      <w:pPr>
        <w:spacing w:line="240" w:lineRule="auto"/>
        <w:jc w:val="both"/>
        <w:rPr>
          <w:rFonts w:ascii="Times New Roman" w:eastAsia="Times New Roman" w:hAnsi="Times New Roman" w:cs="Times New Roman"/>
          <w:color w:val="000000" w:themeColor="text1"/>
          <w:sz w:val="28"/>
          <w:szCs w:val="28"/>
        </w:rPr>
      </w:pPr>
      <w:r w:rsidRPr="009F6071">
        <w:rPr>
          <w:noProof/>
          <w:sz w:val="28"/>
          <w:szCs w:val="28"/>
        </w:rPr>
        <w:drawing>
          <wp:anchor distT="0" distB="0" distL="114300" distR="114300" simplePos="0" relativeHeight="251663360" behindDoc="0" locked="0" layoutInCell="1" allowOverlap="1" wp14:anchorId="52629814" wp14:editId="2B7121F7">
            <wp:simplePos x="0" y="0"/>
            <wp:positionH relativeFrom="column">
              <wp:posOffset>2000250</wp:posOffset>
            </wp:positionH>
            <wp:positionV relativeFrom="paragraph">
              <wp:posOffset>9525</wp:posOffset>
            </wp:positionV>
            <wp:extent cx="250317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3170" cy="1485900"/>
                    </a:xfrm>
                    <a:prstGeom prst="rect">
                      <a:avLst/>
                    </a:prstGeom>
                  </pic:spPr>
                </pic:pic>
              </a:graphicData>
            </a:graphic>
          </wp:anchor>
        </w:drawing>
      </w:r>
    </w:p>
    <w:p w:rsidR="004F6A0D" w:rsidRPr="009F6071" w:rsidRDefault="004F6A0D" w:rsidP="009C5678">
      <w:pPr>
        <w:spacing w:line="240" w:lineRule="auto"/>
        <w:jc w:val="both"/>
        <w:rPr>
          <w:rFonts w:ascii="Times New Roman" w:eastAsia="Times New Roman" w:hAnsi="Times New Roman" w:cs="Times New Roman"/>
          <w:color w:val="000000" w:themeColor="text1"/>
          <w:sz w:val="28"/>
          <w:szCs w:val="28"/>
        </w:rPr>
      </w:pPr>
    </w:p>
    <w:p w:rsidR="00AD69B7" w:rsidRDefault="00AD69B7" w:rsidP="002B5CDC">
      <w:pPr>
        <w:autoSpaceDE w:val="0"/>
        <w:autoSpaceDN w:val="0"/>
        <w:adjustRightInd w:val="0"/>
        <w:spacing w:after="0" w:line="276" w:lineRule="auto"/>
        <w:rPr>
          <w:rFonts w:ascii="Times New Roman" w:hAnsi="Times New Roman" w:cs="Times New Roman"/>
          <w:sz w:val="28"/>
          <w:szCs w:val="28"/>
        </w:rPr>
      </w:pPr>
    </w:p>
    <w:p w:rsidR="004F6A0D" w:rsidRDefault="004F6A0D" w:rsidP="002B5CDC">
      <w:pPr>
        <w:autoSpaceDE w:val="0"/>
        <w:autoSpaceDN w:val="0"/>
        <w:adjustRightInd w:val="0"/>
        <w:spacing w:after="0" w:line="276" w:lineRule="auto"/>
        <w:rPr>
          <w:rFonts w:ascii="Times New Roman" w:hAnsi="Times New Roman" w:cs="Times New Roman"/>
          <w:sz w:val="28"/>
          <w:szCs w:val="28"/>
        </w:rPr>
      </w:pPr>
    </w:p>
    <w:p w:rsidR="004F6A0D" w:rsidRDefault="004F6A0D" w:rsidP="002B5CDC">
      <w:pPr>
        <w:autoSpaceDE w:val="0"/>
        <w:autoSpaceDN w:val="0"/>
        <w:adjustRightInd w:val="0"/>
        <w:spacing w:after="0" w:line="276" w:lineRule="auto"/>
        <w:rPr>
          <w:rFonts w:ascii="Times New Roman" w:hAnsi="Times New Roman" w:cs="Times New Roman"/>
          <w:sz w:val="28"/>
          <w:szCs w:val="28"/>
        </w:rPr>
      </w:pPr>
    </w:p>
    <w:p w:rsidR="004F6A0D" w:rsidRPr="00885960" w:rsidRDefault="004F6A0D" w:rsidP="002B5CDC">
      <w:pPr>
        <w:autoSpaceDE w:val="0"/>
        <w:autoSpaceDN w:val="0"/>
        <w:adjustRightInd w:val="0"/>
        <w:spacing w:after="0" w:line="276" w:lineRule="auto"/>
        <w:rPr>
          <w:rFonts w:ascii="Times New Roman" w:hAnsi="Times New Roman" w:cs="Times New Roman"/>
          <w:sz w:val="28"/>
          <w:szCs w:val="28"/>
        </w:rPr>
      </w:pPr>
    </w:p>
    <w:p w:rsidR="00682675" w:rsidRPr="00682675" w:rsidRDefault="00BB6CF4" w:rsidP="00682675">
      <w:pPr>
        <w:autoSpaceDE w:val="0"/>
        <w:autoSpaceDN w:val="0"/>
        <w:adjustRightInd w:val="0"/>
        <w:spacing w:after="0" w:line="276" w:lineRule="auto"/>
        <w:ind w:left="720" w:hanging="720"/>
        <w:rPr>
          <w:rFonts w:ascii="Times New Roman" w:hAnsi="Times New Roman" w:cs="Times New Roman"/>
          <w:sz w:val="28"/>
          <w:szCs w:val="28"/>
        </w:rPr>
      </w:pPr>
      <w:r w:rsidRPr="00885960">
        <w:rPr>
          <w:rFonts w:ascii="Times New Roman" w:hAnsi="Times New Roman" w:cs="Times New Roman"/>
          <w:sz w:val="28"/>
          <w:szCs w:val="28"/>
        </w:rPr>
        <w:t>2</w:t>
      </w:r>
      <w:r w:rsidR="00F9734F">
        <w:rPr>
          <w:rFonts w:ascii="Times New Roman" w:hAnsi="Times New Roman" w:cs="Times New Roman"/>
          <w:sz w:val="28"/>
          <w:szCs w:val="28"/>
        </w:rPr>
        <w:t>3</w:t>
      </w:r>
      <w:r w:rsidRPr="00885960">
        <w:rPr>
          <w:rFonts w:ascii="Times New Roman" w:hAnsi="Times New Roman" w:cs="Times New Roman"/>
          <w:sz w:val="28"/>
          <w:szCs w:val="28"/>
        </w:rPr>
        <w:t>.</w:t>
      </w:r>
      <w:r w:rsidRPr="00885960">
        <w:rPr>
          <w:rFonts w:ascii="Times New Roman" w:hAnsi="Times New Roman" w:cs="Times New Roman"/>
          <w:sz w:val="28"/>
          <w:szCs w:val="28"/>
        </w:rPr>
        <w:tab/>
      </w:r>
      <w:r w:rsidR="00682675" w:rsidRPr="00682675">
        <w:rPr>
          <w:rFonts w:ascii="Times New Roman" w:hAnsi="Times New Roman" w:cs="Times New Roman"/>
          <w:sz w:val="28"/>
          <w:szCs w:val="28"/>
        </w:rPr>
        <w:t xml:space="preserve">A plant X was enclosed in a glass jar with some lizards. A similar plant Y was enclosed in another glass jar but without lizards. Both the jars are kept under the same light conditions for a few hours. Which plant is likely to photosynthesize more and why? </w:t>
      </w:r>
    </w:p>
    <w:p w:rsidR="00682675" w:rsidRPr="00682675" w:rsidRDefault="00682675" w:rsidP="00682675">
      <w:pPr>
        <w:autoSpaceDE w:val="0"/>
        <w:autoSpaceDN w:val="0"/>
        <w:adjustRightInd w:val="0"/>
        <w:spacing w:after="0" w:line="276" w:lineRule="auto"/>
        <w:ind w:left="720"/>
        <w:jc w:val="center"/>
        <w:rPr>
          <w:rFonts w:ascii="Times New Roman" w:hAnsi="Times New Roman" w:cs="Times New Roman"/>
          <w:sz w:val="28"/>
          <w:szCs w:val="28"/>
        </w:rPr>
      </w:pPr>
      <w:r w:rsidRPr="00682675">
        <w:rPr>
          <w:rFonts w:ascii="Times New Roman" w:hAnsi="Times New Roman" w:cs="Times New Roman"/>
          <w:sz w:val="28"/>
          <w:szCs w:val="28"/>
        </w:rPr>
        <w:t>OR</w:t>
      </w:r>
    </w:p>
    <w:p w:rsidR="003740FD" w:rsidRPr="00682675" w:rsidRDefault="00682675" w:rsidP="00682675">
      <w:pPr>
        <w:autoSpaceDE w:val="0"/>
        <w:autoSpaceDN w:val="0"/>
        <w:adjustRightInd w:val="0"/>
        <w:spacing w:after="0" w:line="276" w:lineRule="auto"/>
        <w:ind w:left="720"/>
        <w:rPr>
          <w:rFonts w:ascii="Times New Roman" w:hAnsi="Times New Roman" w:cs="Times New Roman"/>
          <w:sz w:val="28"/>
          <w:szCs w:val="28"/>
        </w:rPr>
      </w:pPr>
      <w:r w:rsidRPr="00682675">
        <w:rPr>
          <w:rFonts w:ascii="Times New Roman" w:hAnsi="Times New Roman" w:cs="Times New Roman"/>
          <w:sz w:val="28"/>
          <w:szCs w:val="28"/>
        </w:rPr>
        <w:t>Proteinuria is a condition in which significant amounts of protein can be detected in urine. Which process in the nephron is likely to be affected causing proteinuria? Justify.</w:t>
      </w:r>
    </w:p>
    <w:p w:rsidR="00955CE3" w:rsidRPr="005268B2" w:rsidRDefault="00F9734F" w:rsidP="00955CE3">
      <w:pPr>
        <w:spacing w:after="0"/>
        <w:rPr>
          <w:rFonts w:ascii="Times New Roman" w:hAnsi="Times New Roman" w:cs="Times New Roman"/>
          <w:sz w:val="28"/>
          <w:szCs w:val="28"/>
        </w:rPr>
      </w:pPr>
      <w:r>
        <w:rPr>
          <w:rFonts w:ascii="Times New Roman" w:hAnsi="Times New Roman" w:cs="Times New Roman"/>
          <w:sz w:val="28"/>
          <w:szCs w:val="28"/>
        </w:rPr>
        <w:t>24</w:t>
      </w:r>
      <w:r w:rsidR="00E40E8A" w:rsidRPr="00885960">
        <w:rPr>
          <w:rFonts w:ascii="Times New Roman" w:hAnsi="Times New Roman" w:cs="Times New Roman"/>
          <w:sz w:val="28"/>
          <w:szCs w:val="28"/>
        </w:rPr>
        <w:t>.</w:t>
      </w:r>
      <w:r w:rsidR="00E40E8A" w:rsidRPr="00885960">
        <w:rPr>
          <w:rFonts w:ascii="Times New Roman" w:hAnsi="Times New Roman" w:cs="Times New Roman"/>
          <w:sz w:val="28"/>
          <w:szCs w:val="28"/>
        </w:rPr>
        <w:tab/>
      </w:r>
      <w:r w:rsidR="00955CE3" w:rsidRPr="005268B2">
        <w:rPr>
          <w:rFonts w:ascii="Times New Roman" w:hAnsi="Times New Roman" w:cs="Times New Roman"/>
          <w:sz w:val="28"/>
          <w:szCs w:val="28"/>
        </w:rPr>
        <w:t xml:space="preserve">What happens when zinc granules are treated with a dilute solution of </w:t>
      </w:r>
    </w:p>
    <w:p w:rsidR="00955CE3" w:rsidRDefault="00955CE3" w:rsidP="00E36E7C">
      <w:pPr>
        <w:autoSpaceDE w:val="0"/>
        <w:autoSpaceDN w:val="0"/>
        <w:adjustRightInd w:val="0"/>
        <w:spacing w:after="0" w:line="276" w:lineRule="auto"/>
        <w:ind w:firstLine="720"/>
        <w:rPr>
          <w:rFonts w:ascii="Times New Roman" w:hAnsi="Times New Roman" w:cs="Times New Roman"/>
          <w:sz w:val="28"/>
          <w:szCs w:val="28"/>
        </w:rPr>
      </w:pPr>
      <w:r w:rsidRPr="005268B2">
        <w:rPr>
          <w:rFonts w:ascii="Times New Roman" w:hAnsi="Times New Roman" w:cs="Times New Roman"/>
          <w:sz w:val="28"/>
          <w:szCs w:val="28"/>
        </w:rPr>
        <w:t xml:space="preserve">(i) Hydrochloric acid </w:t>
      </w:r>
      <w:r w:rsidR="00ED1CBE">
        <w:rPr>
          <w:rFonts w:ascii="Times New Roman" w:hAnsi="Times New Roman" w:cs="Times New Roman"/>
          <w:sz w:val="28"/>
          <w:szCs w:val="28"/>
        </w:rPr>
        <w:tab/>
      </w:r>
      <w:r w:rsidRPr="005268B2">
        <w:rPr>
          <w:rFonts w:ascii="Times New Roman" w:hAnsi="Times New Roman" w:cs="Times New Roman"/>
          <w:sz w:val="28"/>
          <w:szCs w:val="28"/>
        </w:rPr>
        <w:t>(ii) Sodium hydroxide, also write the chemical equations.</w:t>
      </w:r>
    </w:p>
    <w:p w:rsidR="00D35A3D" w:rsidRDefault="00F9734F" w:rsidP="00E36E7C">
      <w:pPr>
        <w:autoSpaceDE w:val="0"/>
        <w:autoSpaceDN w:val="0"/>
        <w:adjustRightInd w:val="0"/>
        <w:spacing w:after="0" w:line="276" w:lineRule="auto"/>
        <w:ind w:left="720" w:hanging="720"/>
        <w:rPr>
          <w:rFonts w:ascii="Times New Roman" w:hAnsi="Times New Roman" w:cs="Times New Roman"/>
          <w:sz w:val="28"/>
          <w:szCs w:val="28"/>
        </w:rPr>
      </w:pPr>
      <w:r>
        <w:rPr>
          <w:rFonts w:ascii="Times New Roman" w:hAnsi="Times New Roman" w:cs="Times New Roman"/>
          <w:sz w:val="28"/>
          <w:szCs w:val="28"/>
        </w:rPr>
        <w:t>25</w:t>
      </w:r>
      <w:r w:rsidR="00D35A3D">
        <w:rPr>
          <w:rFonts w:ascii="Times New Roman" w:hAnsi="Times New Roman" w:cs="Times New Roman"/>
          <w:sz w:val="28"/>
          <w:szCs w:val="28"/>
        </w:rPr>
        <w:t>.</w:t>
      </w:r>
      <w:r w:rsidR="00D35A3D">
        <w:rPr>
          <w:rFonts w:ascii="Times New Roman" w:hAnsi="Times New Roman" w:cs="Times New Roman"/>
          <w:sz w:val="28"/>
          <w:szCs w:val="28"/>
        </w:rPr>
        <w:tab/>
      </w:r>
      <w:r w:rsidR="002B5CDC">
        <w:rPr>
          <w:rFonts w:ascii="Times New Roman" w:hAnsi="Times New Roman" w:cs="Times New Roman"/>
          <w:sz w:val="28"/>
          <w:szCs w:val="28"/>
        </w:rPr>
        <w:t>What could be the two most likely reasons for unicellular organisms to reproduce only through asexual reproduction?</w:t>
      </w:r>
    </w:p>
    <w:p w:rsidR="00682675" w:rsidRPr="00682675" w:rsidRDefault="00F9734F" w:rsidP="00682675">
      <w:pPr>
        <w:autoSpaceDE w:val="0"/>
        <w:autoSpaceDN w:val="0"/>
        <w:adjustRightInd w:val="0"/>
        <w:spacing w:after="0" w:line="276" w:lineRule="auto"/>
        <w:ind w:left="720" w:hanging="720"/>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sz w:val="28"/>
          <w:szCs w:val="28"/>
        </w:rPr>
        <w:tab/>
      </w:r>
      <w:r w:rsidR="00682675" w:rsidRPr="00682675">
        <w:rPr>
          <w:rFonts w:ascii="Times New Roman" w:hAnsi="Times New Roman" w:cs="Times New Roman"/>
          <w:sz w:val="28"/>
          <w:szCs w:val="28"/>
        </w:rPr>
        <w:t>Shown below are two food pyramids. The pyramid representing the land ecosystem is traditional with producers being greater in mass than primary consumers and so on. Sometimes, in aquatic ecosystems, an inverted pyramid exists. Here, the total mass of producers (phytoplankton) is much smaller than the top consumers (big fishes).</w:t>
      </w:r>
    </w:p>
    <w:p w:rsidR="00682675" w:rsidRDefault="00682675" w:rsidP="00ED1CBE">
      <w:pPr>
        <w:autoSpaceDE w:val="0"/>
        <w:autoSpaceDN w:val="0"/>
        <w:adjustRightInd w:val="0"/>
        <w:spacing w:after="0" w:line="276" w:lineRule="auto"/>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52850" cy="1562100"/>
            <wp:effectExtent l="38100" t="57150" r="114300" b="952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5285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9734F" w:rsidRPr="00682675" w:rsidRDefault="00682675" w:rsidP="00682675">
      <w:pPr>
        <w:autoSpaceDE w:val="0"/>
        <w:autoSpaceDN w:val="0"/>
        <w:adjustRightInd w:val="0"/>
        <w:spacing w:after="0" w:line="276" w:lineRule="auto"/>
        <w:ind w:left="720"/>
        <w:rPr>
          <w:rFonts w:ascii="Times New Roman" w:hAnsi="Times New Roman" w:cs="Times New Roman"/>
          <w:sz w:val="28"/>
          <w:szCs w:val="28"/>
        </w:rPr>
      </w:pPr>
      <w:r w:rsidRPr="00682675">
        <w:rPr>
          <w:rFonts w:ascii="Times New Roman" w:hAnsi="Times New Roman" w:cs="Times New Roman"/>
          <w:sz w:val="28"/>
          <w:szCs w:val="28"/>
        </w:rPr>
        <w:t>(a) Which level is likely to have the most amount of energy in such an aquatic ecosystem? Give a reason to support your answer.</w:t>
      </w:r>
    </w:p>
    <w:p w:rsidR="00682675" w:rsidRPr="00682675" w:rsidRDefault="00682675" w:rsidP="00682675">
      <w:pPr>
        <w:autoSpaceDE w:val="0"/>
        <w:autoSpaceDN w:val="0"/>
        <w:adjustRightInd w:val="0"/>
        <w:spacing w:after="0" w:line="276" w:lineRule="auto"/>
        <w:ind w:left="720"/>
        <w:rPr>
          <w:rFonts w:ascii="Times New Roman" w:hAnsi="Times New Roman" w:cs="Times New Roman"/>
          <w:sz w:val="28"/>
          <w:szCs w:val="28"/>
        </w:rPr>
      </w:pPr>
      <w:r w:rsidRPr="00682675">
        <w:rPr>
          <w:rFonts w:ascii="Times New Roman" w:hAnsi="Times New Roman" w:cs="Times New Roman"/>
          <w:sz w:val="28"/>
          <w:szCs w:val="28"/>
        </w:rPr>
        <w:t>(b) Such aquatic ecosystems are not considered to be sustainable. Justify this statement.</w:t>
      </w:r>
    </w:p>
    <w:p w:rsidR="001D7049" w:rsidRPr="00885960" w:rsidRDefault="001D7049" w:rsidP="00166394">
      <w:pPr>
        <w:autoSpaceDE w:val="0"/>
        <w:autoSpaceDN w:val="0"/>
        <w:adjustRightInd w:val="0"/>
        <w:spacing w:after="0" w:line="276" w:lineRule="auto"/>
        <w:jc w:val="center"/>
        <w:rPr>
          <w:rFonts w:ascii="Times New Roman" w:hAnsi="Times New Roman" w:cs="Times New Roman"/>
          <w:b/>
          <w:sz w:val="28"/>
          <w:szCs w:val="28"/>
        </w:rPr>
      </w:pPr>
      <w:r w:rsidRPr="00885960">
        <w:rPr>
          <w:rFonts w:ascii="Times New Roman" w:hAnsi="Times New Roman" w:cs="Times New Roman"/>
          <w:b/>
          <w:sz w:val="28"/>
          <w:szCs w:val="28"/>
        </w:rPr>
        <w:t>SECTION C</w:t>
      </w:r>
    </w:p>
    <w:p w:rsidR="009155D5" w:rsidRPr="009F6071" w:rsidRDefault="00F03CF6" w:rsidP="00ED1CBE">
      <w:pPr>
        <w:spacing w:line="240" w:lineRule="auto"/>
        <w:ind w:left="720" w:hanging="720"/>
        <w:jc w:val="both"/>
        <w:rPr>
          <w:rFonts w:ascii="Times New Roman" w:eastAsia="Times New Roman" w:hAnsi="Times New Roman" w:cs="Times New Roman"/>
          <w:sz w:val="28"/>
          <w:szCs w:val="28"/>
        </w:rPr>
      </w:pPr>
      <w:r>
        <w:rPr>
          <w:rFonts w:ascii="Times New Roman" w:hAnsi="Times New Roman" w:cs="Times New Roman"/>
          <w:sz w:val="28"/>
          <w:szCs w:val="28"/>
        </w:rPr>
        <w:t>27.</w:t>
      </w:r>
      <w:r w:rsidR="00ED1CBE">
        <w:rPr>
          <w:rFonts w:ascii="Times New Roman" w:hAnsi="Times New Roman" w:cs="Times New Roman"/>
          <w:sz w:val="28"/>
          <w:szCs w:val="28"/>
        </w:rPr>
        <w:tab/>
      </w:r>
      <w:r>
        <w:rPr>
          <w:rFonts w:ascii="Times New Roman" w:eastAsia="Times New Roman" w:hAnsi="Times New Roman" w:cs="Times New Roman"/>
          <w:sz w:val="28"/>
          <w:szCs w:val="28"/>
        </w:rPr>
        <w:t>a. A 3</w:t>
      </w:r>
      <w:r w:rsidR="009155D5" w:rsidRPr="009F6071">
        <w:rPr>
          <w:rFonts w:ascii="Times New Roman" w:eastAsia="Times New Roman" w:hAnsi="Times New Roman" w:cs="Times New Roman"/>
          <w:sz w:val="28"/>
          <w:szCs w:val="28"/>
        </w:rPr>
        <w:t xml:space="preserve">cm tall object is placed perpendicular to the principal axis of a convex </w:t>
      </w:r>
      <w:r w:rsidR="000C5F13">
        <w:rPr>
          <w:rFonts w:ascii="Times New Roman" w:eastAsia="Times New Roman" w:hAnsi="Times New Roman" w:cs="Times New Roman"/>
          <w:sz w:val="28"/>
          <w:szCs w:val="28"/>
        </w:rPr>
        <w:t>mirror</w:t>
      </w:r>
      <w:r w:rsidR="009155D5" w:rsidRPr="009F6071">
        <w:rPr>
          <w:rFonts w:ascii="Times New Roman" w:eastAsia="Times New Roman" w:hAnsi="Times New Roman" w:cs="Times New Roman"/>
          <w:sz w:val="28"/>
          <w:szCs w:val="28"/>
        </w:rPr>
        <w:t xml:space="preserve"> with a focal length of 15 cm. The distance of the object from the lens is 20 cm. Find the position, nature, and size of the image.</w:t>
      </w:r>
    </w:p>
    <w:p w:rsidR="009155D5" w:rsidRPr="009F6071" w:rsidRDefault="009155D5" w:rsidP="009155D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OR</w:t>
      </w:r>
    </w:p>
    <w:p w:rsidR="009155D5" w:rsidRPr="009F6071" w:rsidRDefault="009155D5" w:rsidP="00ED1CBE">
      <w:pPr>
        <w:spacing w:line="240" w:lineRule="auto"/>
        <w:ind w:firstLine="720"/>
        <w:jc w:val="both"/>
        <w:rPr>
          <w:rFonts w:ascii="Times New Roman" w:eastAsia="Times New Roman" w:hAnsi="Times New Roman" w:cs="Times New Roman"/>
          <w:sz w:val="28"/>
          <w:szCs w:val="28"/>
          <w:highlight w:val="white"/>
        </w:rPr>
      </w:pPr>
      <w:r w:rsidRPr="009F6071">
        <w:rPr>
          <w:rFonts w:ascii="Times New Roman" w:eastAsia="Times New Roman" w:hAnsi="Times New Roman" w:cs="Times New Roman"/>
          <w:sz w:val="28"/>
          <w:szCs w:val="28"/>
        </w:rPr>
        <w:t>b.</w:t>
      </w:r>
      <w:r w:rsidRPr="009F6071">
        <w:rPr>
          <w:rFonts w:ascii="Times New Roman" w:eastAsia="Times New Roman" w:hAnsi="Times New Roman" w:cs="Times New Roman"/>
          <w:sz w:val="28"/>
          <w:szCs w:val="28"/>
          <w:highlight w:val="white"/>
        </w:rPr>
        <w:t xml:space="preserve">i) List the parts of the human eye that control the amount of light entering into it.   </w:t>
      </w:r>
    </w:p>
    <w:p w:rsidR="009155D5" w:rsidRPr="009F6071" w:rsidRDefault="009155D5"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highlight w:val="white"/>
        </w:rPr>
        <w:t>ii) Draw the ray diagram for hyper-metropic condition</w:t>
      </w:r>
    </w:p>
    <w:p w:rsidR="004F0A6C" w:rsidRPr="006608D5" w:rsidRDefault="009155D5" w:rsidP="00ED1CBE">
      <w:pPr>
        <w:spacing w:line="240" w:lineRule="auto"/>
        <w:ind w:left="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iii)</w:t>
      </w:r>
      <w:r w:rsidR="00ED1CBE">
        <w:rPr>
          <w:rFonts w:ascii="Times New Roman" w:eastAsia="Times New Roman" w:hAnsi="Times New Roman" w:cs="Times New Roman"/>
          <w:sz w:val="28"/>
          <w:szCs w:val="28"/>
        </w:rPr>
        <w:t xml:space="preserve"> </w:t>
      </w:r>
      <w:r w:rsidRPr="009F6071">
        <w:rPr>
          <w:rFonts w:ascii="Times New Roman" w:eastAsia="Times New Roman" w:hAnsi="Times New Roman" w:cs="Times New Roman"/>
          <w:sz w:val="28"/>
          <w:szCs w:val="28"/>
        </w:rPr>
        <w:t>A person cannot see the objects distinctly, when pl</w:t>
      </w:r>
      <w:r w:rsidR="00F03CF6">
        <w:rPr>
          <w:rFonts w:ascii="Times New Roman" w:eastAsia="Times New Roman" w:hAnsi="Times New Roman" w:cs="Times New Roman"/>
          <w:sz w:val="28"/>
          <w:szCs w:val="28"/>
        </w:rPr>
        <w:t xml:space="preserve">aced at a distance less than 50 </w:t>
      </w:r>
      <w:r w:rsidRPr="009F6071">
        <w:rPr>
          <w:rFonts w:ascii="Times New Roman" w:eastAsia="Times New Roman" w:hAnsi="Times New Roman" w:cs="Times New Roman"/>
          <w:sz w:val="28"/>
          <w:szCs w:val="28"/>
        </w:rPr>
        <w:t>cm.</w:t>
      </w:r>
      <w:r w:rsidR="00ED1CBE">
        <w:rPr>
          <w:rFonts w:ascii="Times New Roman" w:eastAsia="Times New Roman" w:hAnsi="Times New Roman" w:cs="Times New Roman"/>
          <w:sz w:val="28"/>
          <w:szCs w:val="28"/>
        </w:rPr>
        <w:t xml:space="preserve"> </w:t>
      </w:r>
      <w:r w:rsidRPr="009F6071">
        <w:rPr>
          <w:rFonts w:ascii="Times New Roman" w:eastAsia="Times New Roman" w:hAnsi="Times New Roman" w:cs="Times New Roman"/>
          <w:sz w:val="28"/>
          <w:szCs w:val="28"/>
        </w:rPr>
        <w:t>Calculate the power and nature of the lens heshould be using to see clearly the object placed at a distance of 25 cm from his eyes.</w:t>
      </w:r>
    </w:p>
    <w:p w:rsidR="006608D5" w:rsidRDefault="006608D5" w:rsidP="006608D5">
      <w:pPr>
        <w:spacing w:line="240" w:lineRule="auto"/>
        <w:jc w:val="both"/>
        <w:rPr>
          <w:rFonts w:ascii="Times New Roman" w:eastAsia="Times New Roman" w:hAnsi="Times New Roman" w:cs="Times New Roman"/>
          <w:sz w:val="28"/>
          <w:szCs w:val="28"/>
        </w:rPr>
      </w:pPr>
      <w:r w:rsidRPr="009F6071">
        <w:rPr>
          <w:rFonts w:ascii="Times New Roman" w:eastAsia="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1638300</wp:posOffset>
            </wp:positionH>
            <wp:positionV relativeFrom="paragraph">
              <wp:posOffset>251460</wp:posOffset>
            </wp:positionV>
            <wp:extent cx="2247900" cy="1152525"/>
            <wp:effectExtent l="0" t="0" r="0" b="9525"/>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247900" cy="1152525"/>
                    </a:xfrm>
                    <a:prstGeom prst="rect">
                      <a:avLst/>
                    </a:prstGeom>
                    <a:ln/>
                  </pic:spPr>
                </pic:pic>
              </a:graphicData>
            </a:graphic>
          </wp:anchor>
        </w:drawing>
      </w:r>
      <w:r w:rsidR="004F0A6C" w:rsidRPr="00885960">
        <w:rPr>
          <w:rFonts w:ascii="Times New Roman" w:hAnsi="Times New Roman" w:cs="Times New Roman"/>
          <w:sz w:val="28"/>
          <w:szCs w:val="28"/>
        </w:rPr>
        <w:t xml:space="preserve">28. </w:t>
      </w:r>
      <w:r>
        <w:rPr>
          <w:rFonts w:ascii="Times New Roman" w:hAnsi="Times New Roman" w:cs="Times New Roman"/>
          <w:sz w:val="28"/>
          <w:szCs w:val="28"/>
        </w:rPr>
        <w:tab/>
      </w:r>
      <w:r w:rsidRPr="009F6071">
        <w:rPr>
          <w:rFonts w:ascii="Times New Roman" w:eastAsia="Times New Roman" w:hAnsi="Times New Roman" w:cs="Times New Roman"/>
          <w:sz w:val="28"/>
          <w:szCs w:val="28"/>
        </w:rPr>
        <w:t xml:space="preserve">Calculate the effective resistance for the following circuit. </w:t>
      </w:r>
    </w:p>
    <w:p w:rsidR="006608D5" w:rsidRPr="009F6071" w:rsidRDefault="006608D5" w:rsidP="006608D5">
      <w:pPr>
        <w:spacing w:line="240" w:lineRule="auto"/>
        <w:jc w:val="both"/>
        <w:rPr>
          <w:rFonts w:ascii="Times New Roman" w:eastAsia="Times New Roman" w:hAnsi="Times New Roman" w:cs="Times New Roman"/>
          <w:sz w:val="28"/>
          <w:szCs w:val="28"/>
        </w:rPr>
      </w:pPr>
    </w:p>
    <w:p w:rsidR="002B5CDC" w:rsidRPr="00885960" w:rsidRDefault="004F0A6C" w:rsidP="002B5CDC">
      <w:pPr>
        <w:spacing w:after="0" w:line="276" w:lineRule="auto"/>
        <w:ind w:left="720" w:hanging="720"/>
        <w:rPr>
          <w:rFonts w:ascii="Times New Roman" w:hAnsi="Times New Roman" w:cs="Times New Roman"/>
          <w:sz w:val="28"/>
          <w:szCs w:val="28"/>
        </w:rPr>
      </w:pPr>
      <w:r w:rsidRPr="00885960">
        <w:rPr>
          <w:rFonts w:ascii="Times New Roman" w:hAnsi="Times New Roman" w:cs="Times New Roman"/>
          <w:sz w:val="28"/>
          <w:szCs w:val="28"/>
        </w:rPr>
        <w:tab/>
      </w:r>
    </w:p>
    <w:p w:rsidR="004F0A6C" w:rsidRDefault="004F0A6C" w:rsidP="00166394">
      <w:pPr>
        <w:spacing w:after="0" w:line="276" w:lineRule="auto"/>
        <w:rPr>
          <w:rFonts w:ascii="Times New Roman" w:hAnsi="Times New Roman" w:cs="Times New Roman"/>
          <w:sz w:val="28"/>
          <w:szCs w:val="28"/>
        </w:rPr>
      </w:pPr>
    </w:p>
    <w:p w:rsidR="006608D5" w:rsidRDefault="006608D5" w:rsidP="00166394">
      <w:pPr>
        <w:spacing w:after="0" w:line="276" w:lineRule="auto"/>
        <w:rPr>
          <w:rFonts w:ascii="Times New Roman" w:hAnsi="Times New Roman" w:cs="Times New Roman"/>
          <w:sz w:val="28"/>
          <w:szCs w:val="28"/>
        </w:rPr>
      </w:pPr>
    </w:p>
    <w:p w:rsidR="006608D5" w:rsidRPr="00885960" w:rsidRDefault="006608D5" w:rsidP="00166394">
      <w:pPr>
        <w:spacing w:after="0" w:line="276" w:lineRule="auto"/>
        <w:rPr>
          <w:rFonts w:ascii="Times New Roman" w:hAnsi="Times New Roman" w:cs="Times New Roman"/>
          <w:sz w:val="28"/>
          <w:szCs w:val="28"/>
        </w:rPr>
      </w:pPr>
    </w:p>
    <w:p w:rsidR="00E91A82" w:rsidRPr="009F6071" w:rsidRDefault="009C65AB" w:rsidP="00F03CF6">
      <w:pPr>
        <w:spacing w:line="240" w:lineRule="auto"/>
        <w:ind w:left="720" w:hanging="720"/>
        <w:jc w:val="both"/>
        <w:rPr>
          <w:rFonts w:ascii="Times New Roman" w:eastAsia="Times New Roman" w:hAnsi="Times New Roman" w:cs="Times New Roman"/>
          <w:sz w:val="28"/>
          <w:szCs w:val="28"/>
        </w:rPr>
      </w:pPr>
      <w:r w:rsidRPr="00885960">
        <w:rPr>
          <w:rFonts w:ascii="Times New Roman" w:hAnsi="Times New Roman" w:cs="Times New Roman"/>
          <w:sz w:val="28"/>
          <w:szCs w:val="28"/>
        </w:rPr>
        <w:t>29</w:t>
      </w:r>
      <w:r w:rsidR="004F0A6C" w:rsidRPr="00885960">
        <w:rPr>
          <w:rFonts w:ascii="Times New Roman" w:hAnsi="Times New Roman" w:cs="Times New Roman"/>
          <w:sz w:val="28"/>
          <w:szCs w:val="28"/>
        </w:rPr>
        <w:t xml:space="preserve">.  </w:t>
      </w:r>
      <w:r w:rsidR="00ED1CBE">
        <w:rPr>
          <w:rFonts w:ascii="Times New Roman" w:hAnsi="Times New Roman" w:cs="Times New Roman"/>
          <w:sz w:val="28"/>
          <w:szCs w:val="28"/>
        </w:rPr>
        <w:tab/>
      </w:r>
      <w:r w:rsidR="00E91A82" w:rsidRPr="009F6071">
        <w:rPr>
          <w:rFonts w:ascii="Times New Roman" w:eastAsia="Times New Roman" w:hAnsi="Times New Roman" w:cs="Times New Roman"/>
          <w:sz w:val="28"/>
          <w:szCs w:val="28"/>
        </w:rPr>
        <w:t xml:space="preserve">i) AB is a current carrying conductor in the plane of the paper as shown in the figure. What are the directions of magnetic fields produced by it at points P and Q? </w:t>
      </w:r>
    </w:p>
    <w:p w:rsidR="00E91A82" w:rsidRPr="009F6071" w:rsidRDefault="00E91A82"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ii)</w:t>
      </w:r>
      <w:r w:rsidR="00ED1CBE">
        <w:rPr>
          <w:rFonts w:ascii="Times New Roman" w:eastAsia="Times New Roman" w:hAnsi="Times New Roman" w:cs="Times New Roman"/>
          <w:sz w:val="28"/>
          <w:szCs w:val="28"/>
        </w:rPr>
        <w:t xml:space="preserve"> </w:t>
      </w:r>
      <w:r w:rsidRPr="009F6071">
        <w:rPr>
          <w:rFonts w:ascii="Times New Roman" w:eastAsia="Times New Roman" w:hAnsi="Times New Roman" w:cs="Times New Roman"/>
          <w:sz w:val="28"/>
          <w:szCs w:val="28"/>
        </w:rPr>
        <w:t>If the r</w:t>
      </w:r>
      <w:r w:rsidRPr="009F6071">
        <w:rPr>
          <w:rFonts w:ascii="Times New Roman" w:eastAsia="Times New Roman" w:hAnsi="Times New Roman" w:cs="Times New Roman"/>
          <w:sz w:val="28"/>
          <w:szCs w:val="28"/>
          <w:vertAlign w:val="subscript"/>
        </w:rPr>
        <w:t>1</w:t>
      </w:r>
      <w:r w:rsidRPr="009F6071">
        <w:rPr>
          <w:rFonts w:ascii="Times New Roman" w:eastAsia="Times New Roman" w:hAnsi="Times New Roman" w:cs="Times New Roman"/>
          <w:sz w:val="28"/>
          <w:szCs w:val="28"/>
        </w:rPr>
        <w:t xml:space="preserve"> =2r</w:t>
      </w:r>
      <w:r w:rsidRPr="009F6071">
        <w:rPr>
          <w:rFonts w:ascii="Times New Roman" w:eastAsia="Times New Roman" w:hAnsi="Times New Roman" w:cs="Times New Roman"/>
          <w:sz w:val="28"/>
          <w:szCs w:val="28"/>
          <w:vertAlign w:val="subscript"/>
        </w:rPr>
        <w:t>2</w:t>
      </w:r>
      <w:r w:rsidRPr="009F6071">
        <w:rPr>
          <w:rFonts w:ascii="Times New Roman" w:eastAsia="Times New Roman" w:hAnsi="Times New Roman" w:cs="Times New Roman"/>
          <w:sz w:val="28"/>
          <w:szCs w:val="28"/>
        </w:rPr>
        <w:t>, calculate the ratio of the strengths of the magnetic field of P to Q?</w:t>
      </w:r>
    </w:p>
    <w:p w:rsidR="006608D5" w:rsidRPr="00885960" w:rsidRDefault="00E91A82" w:rsidP="00ED1CBE">
      <w:pPr>
        <w:spacing w:line="240" w:lineRule="auto"/>
        <w:jc w:val="both"/>
        <w:rPr>
          <w:rFonts w:ascii="Times New Roman" w:hAnsi="Times New Roman" w:cs="Times New Roman"/>
          <w:sz w:val="28"/>
          <w:szCs w:val="28"/>
        </w:rPr>
      </w:pPr>
      <w:r w:rsidRPr="009F6071">
        <w:rPr>
          <w:rFonts w:ascii="Times New Roman" w:eastAsia="Times New Roman" w:hAnsi="Times New Roman" w:cs="Times New Roman"/>
          <w:noProof/>
          <w:sz w:val="28"/>
          <w:szCs w:val="28"/>
        </w:rPr>
        <w:drawing>
          <wp:anchor distT="0" distB="0" distL="114300" distR="114300" simplePos="0" relativeHeight="251666432" behindDoc="0" locked="0" layoutInCell="1" allowOverlap="1">
            <wp:simplePos x="0" y="0"/>
            <wp:positionH relativeFrom="column">
              <wp:posOffset>2089150</wp:posOffset>
            </wp:positionH>
            <wp:positionV relativeFrom="paragraph">
              <wp:posOffset>6350</wp:posOffset>
            </wp:positionV>
            <wp:extent cx="1838325" cy="1421765"/>
            <wp:effectExtent l="0" t="0" r="9525"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838325" cy="1421765"/>
                    </a:xfrm>
                    <a:prstGeom prst="rect">
                      <a:avLst/>
                    </a:prstGeom>
                  </pic:spPr>
                </pic:pic>
              </a:graphicData>
            </a:graphic>
          </wp:anchor>
        </w:drawing>
      </w:r>
      <w:r w:rsidR="009C65AB" w:rsidRPr="00885960">
        <w:rPr>
          <w:rFonts w:ascii="Times New Roman" w:hAnsi="Times New Roman" w:cs="Times New Roman"/>
          <w:sz w:val="28"/>
          <w:szCs w:val="28"/>
        </w:rPr>
        <w:tab/>
      </w:r>
    </w:p>
    <w:p w:rsidR="000C5F7E" w:rsidRDefault="000C5F7E" w:rsidP="00166394">
      <w:pPr>
        <w:spacing w:after="0" w:line="276" w:lineRule="auto"/>
        <w:ind w:left="720"/>
        <w:rPr>
          <w:rFonts w:ascii="Times New Roman" w:hAnsi="Times New Roman" w:cs="Times New Roman"/>
          <w:sz w:val="28"/>
          <w:szCs w:val="28"/>
        </w:rPr>
      </w:pPr>
    </w:p>
    <w:p w:rsidR="00E91A82" w:rsidRDefault="00E91A82" w:rsidP="00166394">
      <w:pPr>
        <w:spacing w:after="0" w:line="276" w:lineRule="auto"/>
        <w:ind w:left="720"/>
        <w:rPr>
          <w:rFonts w:ascii="Times New Roman" w:hAnsi="Times New Roman" w:cs="Times New Roman"/>
          <w:sz w:val="28"/>
          <w:szCs w:val="28"/>
        </w:rPr>
      </w:pPr>
    </w:p>
    <w:p w:rsidR="00E91A82" w:rsidRDefault="00E91A82" w:rsidP="00166394">
      <w:pPr>
        <w:spacing w:after="0" w:line="276" w:lineRule="auto"/>
        <w:ind w:left="720"/>
        <w:rPr>
          <w:rFonts w:ascii="Times New Roman" w:hAnsi="Times New Roman" w:cs="Times New Roman"/>
          <w:sz w:val="28"/>
          <w:szCs w:val="28"/>
        </w:rPr>
      </w:pPr>
    </w:p>
    <w:p w:rsidR="00E91A82" w:rsidRPr="00885960" w:rsidRDefault="00E91A82" w:rsidP="00166394">
      <w:pPr>
        <w:spacing w:after="0" w:line="276" w:lineRule="auto"/>
        <w:ind w:left="720"/>
        <w:rPr>
          <w:rFonts w:ascii="Times New Roman" w:hAnsi="Times New Roman" w:cs="Times New Roman"/>
          <w:sz w:val="28"/>
          <w:szCs w:val="28"/>
        </w:rPr>
      </w:pPr>
    </w:p>
    <w:p w:rsidR="00ED1CBE" w:rsidRDefault="00ED1CBE" w:rsidP="0023168C">
      <w:pPr>
        <w:spacing w:after="0"/>
        <w:rPr>
          <w:rFonts w:ascii="Times New Roman" w:hAnsi="Times New Roman" w:cs="Times New Roman"/>
          <w:sz w:val="28"/>
          <w:szCs w:val="28"/>
        </w:rPr>
      </w:pPr>
    </w:p>
    <w:p w:rsidR="0023168C" w:rsidRPr="005268B2" w:rsidRDefault="00AD2F1E" w:rsidP="00ED1CBE">
      <w:pPr>
        <w:spacing w:after="0"/>
        <w:ind w:left="720" w:hanging="720"/>
        <w:rPr>
          <w:rFonts w:ascii="Times New Roman" w:hAnsi="Times New Roman" w:cs="Times New Roman"/>
          <w:sz w:val="28"/>
          <w:szCs w:val="28"/>
        </w:rPr>
      </w:pPr>
      <w:r w:rsidRPr="00885960">
        <w:rPr>
          <w:rFonts w:ascii="Times New Roman" w:hAnsi="Times New Roman" w:cs="Times New Roman"/>
          <w:sz w:val="28"/>
          <w:szCs w:val="28"/>
        </w:rPr>
        <w:t>30.</w:t>
      </w:r>
      <w:r w:rsidR="00ED1CBE">
        <w:rPr>
          <w:rFonts w:ascii="Times New Roman" w:hAnsi="Times New Roman" w:cs="Times New Roman"/>
          <w:sz w:val="28"/>
          <w:szCs w:val="28"/>
        </w:rPr>
        <w:tab/>
      </w:r>
      <w:r w:rsidR="0023168C" w:rsidRPr="005268B2">
        <w:rPr>
          <w:rFonts w:ascii="Times New Roman" w:hAnsi="Times New Roman" w:cs="Times New Roman"/>
          <w:sz w:val="28"/>
          <w:szCs w:val="28"/>
        </w:rPr>
        <w:t xml:space="preserve">A magnesium ribbon is burnt in oxygen to give a white compound X accompanied by emission of light. If the burning ribbon is now placed in an atmosphere of nitrogen, it continues to burn and forms a compound Y. </w:t>
      </w:r>
    </w:p>
    <w:p w:rsidR="0023168C" w:rsidRPr="005268B2" w:rsidRDefault="0023168C"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Write the chemical formulae of X and Y. </w:t>
      </w:r>
    </w:p>
    <w:p w:rsidR="0023168C" w:rsidRPr="005268B2" w:rsidRDefault="0023168C"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(b) Write a balanced chemical equation, when X is dissolved in water. </w:t>
      </w:r>
    </w:p>
    <w:p w:rsidR="00AD2F1E" w:rsidRPr="00885960" w:rsidRDefault="0023168C" w:rsidP="00ED1CBE">
      <w:pPr>
        <w:spacing w:after="0" w:line="276" w:lineRule="auto"/>
        <w:ind w:firstLine="720"/>
        <w:rPr>
          <w:rFonts w:ascii="Times New Roman" w:hAnsi="Times New Roman" w:cs="Times New Roman"/>
          <w:sz w:val="28"/>
          <w:szCs w:val="28"/>
        </w:rPr>
      </w:pPr>
      <w:r w:rsidRPr="005268B2">
        <w:rPr>
          <w:rFonts w:ascii="Times New Roman" w:hAnsi="Times New Roman" w:cs="Times New Roman"/>
          <w:sz w:val="28"/>
          <w:szCs w:val="28"/>
        </w:rPr>
        <w:t>(c) Why should a magnesium ribbon be cleaned before burning in air?</w:t>
      </w:r>
      <w:r w:rsidR="00AD2F1E" w:rsidRPr="00885960">
        <w:rPr>
          <w:rFonts w:ascii="Times New Roman" w:hAnsi="Times New Roman" w:cs="Times New Roman"/>
          <w:sz w:val="28"/>
          <w:szCs w:val="28"/>
        </w:rPr>
        <w:tab/>
      </w:r>
    </w:p>
    <w:p w:rsidR="00625F20" w:rsidRPr="005268B2" w:rsidRDefault="00AD2F1E" w:rsidP="00625F20">
      <w:pPr>
        <w:spacing w:after="0"/>
        <w:rPr>
          <w:rFonts w:ascii="Times New Roman" w:hAnsi="Times New Roman" w:cs="Times New Roman"/>
          <w:sz w:val="28"/>
          <w:szCs w:val="28"/>
        </w:rPr>
      </w:pPr>
      <w:r w:rsidRPr="00885960">
        <w:rPr>
          <w:rFonts w:ascii="Times New Roman" w:hAnsi="Times New Roman" w:cs="Times New Roman"/>
          <w:sz w:val="28"/>
          <w:szCs w:val="28"/>
        </w:rPr>
        <w:t>31.</w:t>
      </w:r>
      <w:r w:rsidR="00ED1CBE">
        <w:rPr>
          <w:rFonts w:ascii="Times New Roman" w:hAnsi="Times New Roman" w:cs="Times New Roman"/>
          <w:sz w:val="28"/>
          <w:szCs w:val="28"/>
        </w:rPr>
        <w:tab/>
      </w:r>
      <w:r w:rsidR="00625F20" w:rsidRPr="005268B2">
        <w:rPr>
          <w:rFonts w:ascii="Times New Roman" w:hAnsi="Times New Roman" w:cs="Times New Roman"/>
          <w:sz w:val="28"/>
          <w:szCs w:val="28"/>
        </w:rPr>
        <w:t xml:space="preserve">Explain the following </w:t>
      </w:r>
    </w:p>
    <w:p w:rsidR="00625F20" w:rsidRPr="005268B2" w:rsidRDefault="00625F20"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(a) Reactivity of Aluminium decreases when it is dipped in HNO</w:t>
      </w:r>
      <w:r w:rsidRPr="00ED1CBE">
        <w:rPr>
          <w:rFonts w:ascii="Times New Roman" w:hAnsi="Times New Roman" w:cs="Times New Roman"/>
          <w:sz w:val="28"/>
          <w:szCs w:val="28"/>
          <w:vertAlign w:val="subscript"/>
        </w:rPr>
        <w:t>3</w:t>
      </w:r>
      <w:r w:rsidRPr="005268B2">
        <w:rPr>
          <w:rFonts w:ascii="Times New Roman" w:hAnsi="Times New Roman" w:cs="Times New Roman"/>
          <w:sz w:val="28"/>
          <w:szCs w:val="28"/>
        </w:rPr>
        <w:t xml:space="preserve"> </w:t>
      </w:r>
    </w:p>
    <w:p w:rsidR="00625F20" w:rsidRPr="005268B2" w:rsidRDefault="00625F20"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w:t>
      </w:r>
      <w:r w:rsidR="005F0B56">
        <w:rPr>
          <w:rFonts w:ascii="Times New Roman" w:hAnsi="Times New Roman" w:cs="Times New Roman"/>
          <w:sz w:val="28"/>
          <w:szCs w:val="28"/>
        </w:rPr>
        <w:t>b</w:t>
      </w:r>
      <w:r w:rsidRPr="005268B2">
        <w:rPr>
          <w:rFonts w:ascii="Times New Roman" w:hAnsi="Times New Roman" w:cs="Times New Roman"/>
          <w:sz w:val="28"/>
          <w:szCs w:val="28"/>
        </w:rPr>
        <w:t xml:space="preserve">) NaCl does conduct electricity in aqueous solution as well as in molten state. </w:t>
      </w:r>
    </w:p>
    <w:p w:rsidR="00625F20" w:rsidRPr="005268B2" w:rsidRDefault="005F0B56" w:rsidP="00ED1CBE">
      <w:pPr>
        <w:spacing w:after="0"/>
        <w:ind w:firstLine="720"/>
        <w:rPr>
          <w:rFonts w:ascii="Times New Roman" w:hAnsi="Times New Roman" w:cs="Times New Roman"/>
          <w:sz w:val="28"/>
          <w:szCs w:val="28"/>
        </w:rPr>
      </w:pPr>
      <w:r>
        <w:rPr>
          <w:rFonts w:ascii="Times New Roman" w:hAnsi="Times New Roman" w:cs="Times New Roman"/>
          <w:sz w:val="28"/>
          <w:szCs w:val="28"/>
        </w:rPr>
        <w:t>(c</w:t>
      </w:r>
      <w:r w:rsidR="00625F20" w:rsidRPr="005268B2">
        <w:rPr>
          <w:rFonts w:ascii="Times New Roman" w:hAnsi="Times New Roman" w:cs="Times New Roman"/>
          <w:sz w:val="28"/>
          <w:szCs w:val="28"/>
        </w:rPr>
        <w:t xml:space="preserve">) Iron articles are galvanized. </w:t>
      </w:r>
    </w:p>
    <w:p w:rsidR="00625F20" w:rsidRPr="005268B2" w:rsidRDefault="00C80091" w:rsidP="00ED1CBE">
      <w:pPr>
        <w:spacing w:after="0"/>
        <w:jc w:val="center"/>
        <w:rPr>
          <w:rFonts w:ascii="Times New Roman" w:hAnsi="Times New Roman" w:cs="Times New Roman"/>
          <w:sz w:val="28"/>
          <w:szCs w:val="28"/>
        </w:rPr>
      </w:pPr>
      <w:r>
        <w:rPr>
          <w:rFonts w:ascii="Times New Roman" w:hAnsi="Times New Roman" w:cs="Times New Roman"/>
          <w:sz w:val="28"/>
          <w:szCs w:val="28"/>
        </w:rPr>
        <w:t>(</w:t>
      </w:r>
      <w:r w:rsidR="00625F20" w:rsidRPr="005268B2">
        <w:rPr>
          <w:rFonts w:ascii="Times New Roman" w:hAnsi="Times New Roman" w:cs="Times New Roman"/>
          <w:sz w:val="28"/>
          <w:szCs w:val="28"/>
        </w:rPr>
        <w:t>OR</w:t>
      </w:r>
      <w:r>
        <w:rPr>
          <w:rFonts w:ascii="Times New Roman" w:hAnsi="Times New Roman" w:cs="Times New Roman"/>
          <w:sz w:val="28"/>
          <w:szCs w:val="28"/>
        </w:rPr>
        <w:t>)</w:t>
      </w:r>
    </w:p>
    <w:p w:rsidR="00625F20" w:rsidRPr="005268B2" w:rsidRDefault="00625F20"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Compound X and Aluminium are used to join railway tracks. </w:t>
      </w:r>
    </w:p>
    <w:p w:rsidR="00023489" w:rsidRDefault="00625F20" w:rsidP="00023489">
      <w:pPr>
        <w:spacing w:after="0"/>
        <w:ind w:left="720" w:firstLine="720"/>
        <w:rPr>
          <w:rFonts w:ascii="Times New Roman" w:hAnsi="Times New Roman" w:cs="Times New Roman"/>
          <w:sz w:val="28"/>
          <w:szCs w:val="28"/>
        </w:rPr>
      </w:pPr>
      <w:r w:rsidRPr="005268B2">
        <w:rPr>
          <w:rFonts w:ascii="Times New Roman" w:hAnsi="Times New Roman" w:cs="Times New Roman"/>
          <w:sz w:val="28"/>
          <w:szCs w:val="28"/>
        </w:rPr>
        <w:t xml:space="preserve">(a) Identify the compound X </w:t>
      </w:r>
    </w:p>
    <w:p w:rsidR="00023489" w:rsidRDefault="00625F20" w:rsidP="00023489">
      <w:pPr>
        <w:spacing w:after="0"/>
        <w:ind w:left="720" w:firstLine="720"/>
        <w:rPr>
          <w:rFonts w:ascii="Times New Roman" w:hAnsi="Times New Roman" w:cs="Times New Roman"/>
          <w:sz w:val="28"/>
          <w:szCs w:val="28"/>
        </w:rPr>
      </w:pPr>
      <w:r w:rsidRPr="005268B2">
        <w:rPr>
          <w:rFonts w:ascii="Times New Roman" w:hAnsi="Times New Roman" w:cs="Times New Roman"/>
          <w:sz w:val="28"/>
          <w:szCs w:val="28"/>
        </w:rPr>
        <w:t>(b) Name the reaction</w:t>
      </w:r>
      <w:r w:rsidR="00023489">
        <w:rPr>
          <w:rFonts w:ascii="Times New Roman" w:hAnsi="Times New Roman" w:cs="Times New Roman"/>
          <w:sz w:val="28"/>
          <w:szCs w:val="28"/>
        </w:rPr>
        <w:t xml:space="preserve"> and why is it called so?</w:t>
      </w:r>
      <w:r w:rsidRPr="005268B2">
        <w:rPr>
          <w:rFonts w:ascii="Times New Roman" w:hAnsi="Times New Roman" w:cs="Times New Roman"/>
          <w:sz w:val="28"/>
          <w:szCs w:val="28"/>
        </w:rPr>
        <w:t xml:space="preserve"> </w:t>
      </w:r>
    </w:p>
    <w:p w:rsidR="00625F20" w:rsidRPr="005268B2" w:rsidRDefault="00625F20" w:rsidP="00023489">
      <w:pPr>
        <w:spacing w:after="0"/>
        <w:ind w:left="720" w:firstLine="720"/>
        <w:rPr>
          <w:rFonts w:ascii="Times New Roman" w:hAnsi="Times New Roman" w:cs="Times New Roman"/>
          <w:sz w:val="28"/>
          <w:szCs w:val="28"/>
        </w:rPr>
      </w:pPr>
      <w:r w:rsidRPr="005268B2">
        <w:rPr>
          <w:rFonts w:ascii="Times New Roman" w:hAnsi="Times New Roman" w:cs="Times New Roman"/>
          <w:sz w:val="28"/>
          <w:szCs w:val="28"/>
        </w:rPr>
        <w:t xml:space="preserve">(c) Write down its reaction. </w:t>
      </w:r>
    </w:p>
    <w:p w:rsidR="00B66BC8" w:rsidRPr="00555B62" w:rsidRDefault="00B66BC8" w:rsidP="002B5CDC">
      <w:pPr>
        <w:spacing w:after="0" w:line="276" w:lineRule="auto"/>
        <w:rPr>
          <w:rFonts w:ascii="Times New Roman" w:hAnsi="Times New Roman" w:cs="Times New Roman"/>
          <w:sz w:val="28"/>
          <w:szCs w:val="28"/>
        </w:rPr>
      </w:pPr>
      <w:r w:rsidRPr="00885960">
        <w:rPr>
          <w:rFonts w:ascii="Times New Roman" w:hAnsi="Times New Roman" w:cs="Times New Roman"/>
          <w:sz w:val="28"/>
          <w:szCs w:val="28"/>
        </w:rPr>
        <w:t>32.</w:t>
      </w:r>
      <w:r w:rsidRPr="00885960">
        <w:rPr>
          <w:rFonts w:ascii="Times New Roman" w:hAnsi="Times New Roman" w:cs="Times New Roman"/>
          <w:sz w:val="28"/>
          <w:szCs w:val="28"/>
        </w:rPr>
        <w:tab/>
      </w:r>
      <w:r w:rsidR="00C61ABB">
        <w:rPr>
          <w:rFonts w:ascii="Times New Roman" w:hAnsi="Times New Roman" w:cs="Times New Roman"/>
          <w:sz w:val="28"/>
          <w:szCs w:val="28"/>
        </w:rPr>
        <w:t>Name the parts (A) to (E</w:t>
      </w:r>
      <w:r w:rsidR="002B5CDC" w:rsidRPr="00555B62">
        <w:rPr>
          <w:rFonts w:ascii="Times New Roman" w:hAnsi="Times New Roman" w:cs="Times New Roman"/>
          <w:sz w:val="28"/>
          <w:szCs w:val="28"/>
        </w:rPr>
        <w:t>) in the following diagram.</w:t>
      </w:r>
    </w:p>
    <w:p w:rsidR="00555B62" w:rsidRPr="00555B62" w:rsidRDefault="00555B62" w:rsidP="002B5CDC">
      <w:pPr>
        <w:spacing w:after="0" w:line="276" w:lineRule="auto"/>
        <w:rPr>
          <w:rFonts w:ascii="Times New Roman" w:hAnsi="Times New Roman" w:cs="Times New Roman"/>
          <w:sz w:val="28"/>
          <w:szCs w:val="28"/>
        </w:rPr>
      </w:pPr>
      <w:r w:rsidRPr="00555B62">
        <w:rPr>
          <w:rFonts w:ascii="Times New Roman" w:hAnsi="Times New Roman" w:cs="Times New Roman"/>
          <w:noProof/>
          <w:sz w:val="28"/>
          <w:szCs w:val="28"/>
        </w:rPr>
        <w:lastRenderedPageBreak/>
        <w:drawing>
          <wp:anchor distT="0" distB="0" distL="114300" distR="114300" simplePos="0" relativeHeight="251660288" behindDoc="1" locked="0" layoutInCell="1" allowOverlap="1">
            <wp:simplePos x="0" y="0"/>
            <wp:positionH relativeFrom="column">
              <wp:posOffset>1504950</wp:posOffset>
            </wp:positionH>
            <wp:positionV relativeFrom="paragraph">
              <wp:posOffset>125730</wp:posOffset>
            </wp:positionV>
            <wp:extent cx="1876425" cy="1064895"/>
            <wp:effectExtent l="76200" t="76200" r="142875" b="135255"/>
            <wp:wrapTight wrapText="bothSides">
              <wp:wrapPolygon edited="0">
                <wp:start x="-439" y="-1546"/>
                <wp:lineTo x="-877" y="-1159"/>
                <wp:lineTo x="-877" y="22411"/>
                <wp:lineTo x="-439" y="23957"/>
                <wp:lineTo x="22587" y="23957"/>
                <wp:lineTo x="22587" y="23571"/>
                <wp:lineTo x="23025" y="17775"/>
                <wp:lineTo x="23025" y="5023"/>
                <wp:lineTo x="22587" y="-773"/>
                <wp:lineTo x="22587" y="-1546"/>
                <wp:lineTo x="-439" y="-154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76425" cy="1064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55B62">
        <w:rPr>
          <w:rFonts w:ascii="Times New Roman" w:hAnsi="Times New Roman" w:cs="Times New Roman"/>
          <w:sz w:val="28"/>
          <w:szCs w:val="28"/>
        </w:rPr>
        <w:tab/>
      </w:r>
    </w:p>
    <w:p w:rsidR="00555B62" w:rsidRPr="00555B62" w:rsidRDefault="002B5CDC" w:rsidP="002B5CDC">
      <w:pPr>
        <w:spacing w:after="0" w:line="276" w:lineRule="auto"/>
        <w:rPr>
          <w:rFonts w:ascii="Times New Roman" w:hAnsi="Times New Roman" w:cs="Times New Roman"/>
          <w:sz w:val="28"/>
          <w:szCs w:val="28"/>
        </w:rPr>
      </w:pPr>
      <w:r w:rsidRPr="00555B62">
        <w:rPr>
          <w:rFonts w:ascii="Times New Roman" w:hAnsi="Times New Roman" w:cs="Times New Roman"/>
          <w:sz w:val="28"/>
          <w:szCs w:val="28"/>
        </w:rPr>
        <w:tab/>
      </w:r>
    </w:p>
    <w:p w:rsidR="00555B62" w:rsidRPr="00555B62" w:rsidRDefault="00555B62" w:rsidP="002B5CDC">
      <w:pPr>
        <w:spacing w:after="0" w:line="276" w:lineRule="auto"/>
        <w:rPr>
          <w:rFonts w:ascii="Times New Roman" w:hAnsi="Times New Roman" w:cs="Times New Roman"/>
          <w:sz w:val="28"/>
          <w:szCs w:val="28"/>
        </w:rPr>
      </w:pPr>
    </w:p>
    <w:p w:rsidR="00555B62" w:rsidRPr="00555B62" w:rsidRDefault="00555B62" w:rsidP="002B5CDC">
      <w:pPr>
        <w:spacing w:after="0" w:line="276" w:lineRule="auto"/>
        <w:rPr>
          <w:rFonts w:ascii="Times New Roman" w:hAnsi="Times New Roman" w:cs="Times New Roman"/>
          <w:sz w:val="28"/>
          <w:szCs w:val="28"/>
        </w:rPr>
      </w:pPr>
    </w:p>
    <w:p w:rsidR="00555B62" w:rsidRPr="00555B62" w:rsidRDefault="00555B62" w:rsidP="002B5CDC">
      <w:pPr>
        <w:spacing w:after="0" w:line="276" w:lineRule="auto"/>
        <w:rPr>
          <w:rFonts w:ascii="Times New Roman" w:hAnsi="Times New Roman" w:cs="Times New Roman"/>
          <w:sz w:val="28"/>
          <w:szCs w:val="28"/>
        </w:rPr>
      </w:pPr>
    </w:p>
    <w:p w:rsidR="00555B62" w:rsidRPr="00555B62" w:rsidRDefault="00555B62" w:rsidP="002B5CDC">
      <w:pPr>
        <w:spacing w:after="0" w:line="276" w:lineRule="auto"/>
        <w:rPr>
          <w:rFonts w:ascii="Times New Roman" w:hAnsi="Times New Roman" w:cs="Times New Roman"/>
          <w:sz w:val="28"/>
          <w:szCs w:val="28"/>
        </w:rPr>
      </w:pPr>
    </w:p>
    <w:p w:rsidR="002B5CDC" w:rsidRPr="00555B62" w:rsidRDefault="002B5CDC" w:rsidP="00555B62">
      <w:pPr>
        <w:spacing w:after="0" w:line="276" w:lineRule="auto"/>
        <w:ind w:firstLine="720"/>
        <w:rPr>
          <w:rFonts w:ascii="Times New Roman" w:hAnsi="Times New Roman" w:cs="Times New Roman"/>
          <w:sz w:val="28"/>
          <w:szCs w:val="28"/>
        </w:rPr>
      </w:pPr>
      <w:r w:rsidRPr="00555B62">
        <w:rPr>
          <w:rFonts w:ascii="Times New Roman" w:hAnsi="Times New Roman" w:cs="Times New Roman"/>
          <w:sz w:val="28"/>
          <w:szCs w:val="28"/>
        </w:rPr>
        <w:t>What is the term given to the sequence of events occurring in the diagram?</w:t>
      </w:r>
    </w:p>
    <w:p w:rsidR="00B666E2" w:rsidRPr="00555B62" w:rsidRDefault="00B666E2" w:rsidP="00555B62">
      <w:pPr>
        <w:spacing w:after="0" w:line="276" w:lineRule="auto"/>
        <w:rPr>
          <w:rFonts w:ascii="Times New Roman" w:hAnsi="Times New Roman" w:cs="Times New Roman"/>
          <w:sz w:val="28"/>
          <w:szCs w:val="28"/>
        </w:rPr>
      </w:pPr>
      <w:r w:rsidRPr="00885960">
        <w:rPr>
          <w:rFonts w:ascii="Times New Roman" w:hAnsi="Times New Roman" w:cs="Times New Roman"/>
          <w:sz w:val="28"/>
          <w:szCs w:val="28"/>
        </w:rPr>
        <w:t>33.</w:t>
      </w:r>
      <w:r w:rsidRPr="00885960">
        <w:rPr>
          <w:rFonts w:ascii="Times New Roman" w:hAnsi="Times New Roman" w:cs="Times New Roman"/>
          <w:sz w:val="28"/>
          <w:szCs w:val="28"/>
        </w:rPr>
        <w:tab/>
      </w:r>
      <w:r w:rsidR="00555B62" w:rsidRPr="00555B62">
        <w:rPr>
          <w:rFonts w:ascii="Times New Roman" w:hAnsi="Times New Roman" w:cs="Times New Roman"/>
          <w:sz w:val="28"/>
          <w:szCs w:val="28"/>
        </w:rPr>
        <w:t>What is the probability of a girl or a boy being born in a family? Justify your answer</w:t>
      </w:r>
    </w:p>
    <w:p w:rsidR="001D7049" w:rsidRPr="00885960" w:rsidRDefault="001D7049" w:rsidP="00166394">
      <w:pPr>
        <w:autoSpaceDE w:val="0"/>
        <w:autoSpaceDN w:val="0"/>
        <w:adjustRightInd w:val="0"/>
        <w:spacing w:after="0" w:line="276" w:lineRule="auto"/>
        <w:jc w:val="center"/>
        <w:rPr>
          <w:rFonts w:ascii="Times New Roman" w:hAnsi="Times New Roman" w:cs="Times New Roman"/>
          <w:b/>
          <w:sz w:val="28"/>
          <w:szCs w:val="28"/>
        </w:rPr>
      </w:pPr>
      <w:r w:rsidRPr="00885960">
        <w:rPr>
          <w:rFonts w:ascii="Times New Roman" w:hAnsi="Times New Roman" w:cs="Times New Roman"/>
          <w:b/>
          <w:sz w:val="28"/>
          <w:szCs w:val="28"/>
        </w:rPr>
        <w:t>SECTION D</w:t>
      </w:r>
    </w:p>
    <w:p w:rsidR="00F218A3" w:rsidRPr="009F6071" w:rsidRDefault="00817761" w:rsidP="00ED1CBE">
      <w:pPr>
        <w:spacing w:line="240" w:lineRule="auto"/>
        <w:ind w:left="720" w:hanging="720"/>
        <w:jc w:val="both"/>
        <w:rPr>
          <w:rFonts w:ascii="Times New Roman" w:eastAsia="Times New Roman" w:hAnsi="Times New Roman" w:cs="Times New Roman"/>
          <w:sz w:val="28"/>
          <w:szCs w:val="28"/>
        </w:rPr>
      </w:pPr>
      <w:r w:rsidRPr="00885960">
        <w:rPr>
          <w:rFonts w:ascii="Times New Roman" w:hAnsi="Times New Roman" w:cs="Times New Roman"/>
          <w:sz w:val="28"/>
          <w:szCs w:val="28"/>
        </w:rPr>
        <w:t>34</w:t>
      </w:r>
      <w:r w:rsidR="00F218A3">
        <w:rPr>
          <w:rFonts w:ascii="Times New Roman" w:hAnsi="Times New Roman" w:cs="Times New Roman"/>
          <w:sz w:val="28"/>
          <w:szCs w:val="28"/>
        </w:rPr>
        <w:t>.</w:t>
      </w:r>
      <w:r w:rsidR="00ED1CBE">
        <w:rPr>
          <w:rFonts w:ascii="Times New Roman" w:hAnsi="Times New Roman" w:cs="Times New Roman"/>
          <w:sz w:val="28"/>
          <w:szCs w:val="28"/>
        </w:rPr>
        <w:tab/>
      </w:r>
      <w:r w:rsidR="00F218A3" w:rsidRPr="009F6071">
        <w:rPr>
          <w:rFonts w:ascii="Times New Roman" w:eastAsia="Times New Roman" w:hAnsi="Times New Roman" w:cs="Times New Roman"/>
          <w:sz w:val="28"/>
          <w:szCs w:val="28"/>
        </w:rPr>
        <w:t xml:space="preserve">(i) Consider a conductor of resistance ‘R’, length ‘L’, thickness ‘d’ and resistivity ‘ρ’. Now this conductor is cut into five equal parts. What will be the new resistivity of each of these parts? Why? </w:t>
      </w:r>
    </w:p>
    <w:p w:rsidR="00F218A3" w:rsidRPr="009F6071" w:rsidRDefault="00F218A3"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(ii) Find the resistance if all of these parts are connected in: (a) Parallel (b) Series</w:t>
      </w:r>
    </w:p>
    <w:p w:rsidR="000C5F13" w:rsidRDefault="00F218A3"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 xml:space="preserve">(iii) </w:t>
      </w:r>
      <w:r w:rsidR="000C5F13" w:rsidRPr="000C5F13">
        <w:rPr>
          <w:rFonts w:ascii="Times New Roman" w:eastAsia="Times New Roman" w:hAnsi="Times New Roman" w:cs="Times New Roman"/>
          <w:sz w:val="28"/>
          <w:szCs w:val="28"/>
        </w:rPr>
        <w:t>An electric bulb is ra</w:t>
      </w:r>
      <w:r w:rsidR="000C5F13">
        <w:rPr>
          <w:rFonts w:ascii="Times New Roman" w:eastAsia="Times New Roman" w:hAnsi="Times New Roman" w:cs="Times New Roman"/>
          <w:sz w:val="28"/>
          <w:szCs w:val="28"/>
        </w:rPr>
        <w:t xml:space="preserve">ted at 200 V–100 W. </w:t>
      </w:r>
    </w:p>
    <w:p w:rsidR="000C5F13" w:rsidRDefault="000C5F13" w:rsidP="00ED1CB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ED1C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What is its </w:t>
      </w:r>
      <w:r w:rsidRPr="000C5F13">
        <w:rPr>
          <w:rFonts w:ascii="Times New Roman" w:eastAsia="Times New Roman" w:hAnsi="Times New Roman" w:cs="Times New Roman"/>
          <w:sz w:val="28"/>
          <w:szCs w:val="28"/>
        </w:rPr>
        <w:t xml:space="preserve">resistance? </w:t>
      </w:r>
    </w:p>
    <w:p w:rsidR="00F218A3" w:rsidRPr="009F6071" w:rsidRDefault="000C5F13" w:rsidP="00ED1CBE">
      <w:pPr>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ED1CBE">
        <w:rPr>
          <w:rFonts w:ascii="Times New Roman" w:eastAsia="Times New Roman" w:hAnsi="Times New Roman" w:cs="Times New Roman"/>
          <w:sz w:val="28"/>
          <w:szCs w:val="28"/>
        </w:rPr>
        <w:t xml:space="preserve"> </w:t>
      </w:r>
      <w:r w:rsidRPr="000C5F13">
        <w:rPr>
          <w:rFonts w:ascii="Times New Roman" w:eastAsia="Times New Roman" w:hAnsi="Times New Roman" w:cs="Times New Roman"/>
          <w:sz w:val="28"/>
          <w:szCs w:val="28"/>
        </w:rPr>
        <w:t>Five such</w:t>
      </w:r>
      <w:r>
        <w:rPr>
          <w:rFonts w:ascii="Times New Roman" w:eastAsia="Times New Roman" w:hAnsi="Times New Roman" w:cs="Times New Roman"/>
          <w:sz w:val="28"/>
          <w:szCs w:val="28"/>
        </w:rPr>
        <w:t xml:space="preserve"> bulbs bu</w:t>
      </w:r>
      <w:r w:rsidR="0074380D">
        <w:rPr>
          <w:rFonts w:ascii="Times New Roman" w:eastAsia="Times New Roman" w:hAnsi="Times New Roman" w:cs="Times New Roman"/>
          <w:sz w:val="28"/>
          <w:szCs w:val="28"/>
        </w:rPr>
        <w:t>rn</w:t>
      </w:r>
      <w:r>
        <w:rPr>
          <w:rFonts w:ascii="Times New Roman" w:eastAsia="Times New Roman" w:hAnsi="Times New Roman" w:cs="Times New Roman"/>
          <w:sz w:val="28"/>
          <w:szCs w:val="28"/>
        </w:rPr>
        <w:t xml:space="preserve"> for 4 hours.</w:t>
      </w:r>
      <w:r w:rsidR="00ED1C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What is </w:t>
      </w:r>
      <w:r w:rsidRPr="000C5F13">
        <w:rPr>
          <w:rFonts w:ascii="Times New Roman" w:eastAsia="Times New Roman" w:hAnsi="Times New Roman" w:cs="Times New Roman"/>
          <w:sz w:val="28"/>
          <w:szCs w:val="28"/>
        </w:rPr>
        <w:t>the electrical energy c</w:t>
      </w:r>
      <w:r>
        <w:rPr>
          <w:rFonts w:ascii="Times New Roman" w:eastAsia="Times New Roman" w:hAnsi="Times New Roman" w:cs="Times New Roman"/>
          <w:sz w:val="28"/>
          <w:szCs w:val="28"/>
        </w:rPr>
        <w:t xml:space="preserve">onsumed? Calculate the cost, if </w:t>
      </w:r>
      <w:r w:rsidRPr="000C5F13">
        <w:rPr>
          <w:rFonts w:ascii="Times New Roman" w:eastAsia="Times New Roman" w:hAnsi="Times New Roman" w:cs="Times New Roman"/>
          <w:sz w:val="28"/>
          <w:szCs w:val="28"/>
        </w:rPr>
        <w:t>the rate is 50 paise</w:t>
      </w:r>
      <w:r w:rsidR="0074380D">
        <w:rPr>
          <w:rFonts w:ascii="Times New Roman" w:eastAsia="Times New Roman" w:hAnsi="Times New Roman" w:cs="Times New Roman"/>
          <w:sz w:val="28"/>
          <w:szCs w:val="28"/>
        </w:rPr>
        <w:t xml:space="preserve"> per </w:t>
      </w:r>
      <w:r w:rsidRPr="000C5F13">
        <w:rPr>
          <w:rFonts w:ascii="Times New Roman" w:eastAsia="Times New Roman" w:hAnsi="Times New Roman" w:cs="Times New Roman"/>
          <w:sz w:val="28"/>
          <w:szCs w:val="28"/>
        </w:rPr>
        <w:t>unit.</w:t>
      </w:r>
    </w:p>
    <w:p w:rsidR="00F218A3" w:rsidRPr="009F6071" w:rsidRDefault="00F218A3" w:rsidP="00B24E2A">
      <w:pPr>
        <w:spacing w:line="240" w:lineRule="auto"/>
        <w:jc w:val="center"/>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OR</w:t>
      </w:r>
    </w:p>
    <w:p w:rsidR="00F218A3" w:rsidRPr="009F6071" w:rsidRDefault="00F218A3"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 xml:space="preserve">i) Draw a schematic </w:t>
      </w:r>
      <w:r w:rsidR="00BB78BF" w:rsidRPr="009F6071">
        <w:rPr>
          <w:rFonts w:ascii="Times New Roman" w:eastAsia="Times New Roman" w:hAnsi="Times New Roman" w:cs="Times New Roman"/>
          <w:sz w:val="28"/>
          <w:szCs w:val="28"/>
        </w:rPr>
        <w:t>labeled</w:t>
      </w:r>
      <w:r w:rsidRPr="009F6071">
        <w:rPr>
          <w:rFonts w:ascii="Times New Roman" w:eastAsia="Times New Roman" w:hAnsi="Times New Roman" w:cs="Times New Roman"/>
          <w:sz w:val="28"/>
          <w:szCs w:val="28"/>
        </w:rPr>
        <w:t xml:space="preserve"> diagram for domestic house hold circuit.</w:t>
      </w:r>
    </w:p>
    <w:p w:rsidR="00F218A3" w:rsidRPr="009F6071" w:rsidRDefault="00F218A3"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ii) Why it is necessary to provide____</w:t>
      </w:r>
    </w:p>
    <w:p w:rsidR="00ED1CBE" w:rsidRDefault="00F218A3"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a) Fuse in a electrical circuits</w:t>
      </w:r>
      <w:r w:rsidR="00ED1CBE">
        <w:rPr>
          <w:rFonts w:ascii="Times New Roman" w:eastAsia="Times New Roman" w:hAnsi="Times New Roman" w:cs="Times New Roman"/>
          <w:sz w:val="28"/>
          <w:szCs w:val="28"/>
        </w:rPr>
        <w:tab/>
      </w:r>
    </w:p>
    <w:p w:rsidR="00F218A3" w:rsidRPr="009F6071" w:rsidRDefault="00F218A3" w:rsidP="00ED1CBE">
      <w:pPr>
        <w:spacing w:line="240" w:lineRule="auto"/>
        <w:ind w:firstLine="720"/>
        <w:jc w:val="both"/>
        <w:rPr>
          <w:rFonts w:ascii="Times New Roman" w:eastAsia="Times New Roman" w:hAnsi="Times New Roman" w:cs="Times New Roman"/>
          <w:sz w:val="28"/>
          <w:szCs w:val="28"/>
        </w:rPr>
      </w:pPr>
      <w:r w:rsidRPr="009F6071">
        <w:rPr>
          <w:rFonts w:ascii="Times New Roman" w:eastAsia="Times New Roman" w:hAnsi="Times New Roman" w:cs="Times New Roman"/>
          <w:sz w:val="28"/>
          <w:szCs w:val="28"/>
        </w:rPr>
        <w:t xml:space="preserve">b) Earth wire to electrical appliances or metallic bodies. </w:t>
      </w:r>
    </w:p>
    <w:p w:rsidR="007E5861" w:rsidRPr="00885960" w:rsidRDefault="00F218A3" w:rsidP="00ED1CBE">
      <w:pPr>
        <w:shd w:val="clear" w:color="auto" w:fill="FFFFFF"/>
        <w:spacing w:after="0" w:line="276" w:lineRule="auto"/>
        <w:ind w:firstLine="720"/>
        <w:textAlignment w:val="baseline"/>
        <w:rPr>
          <w:rFonts w:ascii="Times New Roman" w:hAnsi="Times New Roman" w:cs="Times New Roman"/>
          <w:sz w:val="28"/>
          <w:szCs w:val="28"/>
        </w:rPr>
      </w:pPr>
      <w:r w:rsidRPr="009F6071">
        <w:rPr>
          <w:rFonts w:ascii="Times New Roman" w:eastAsia="Times New Roman" w:hAnsi="Times New Roman" w:cs="Times New Roman"/>
          <w:sz w:val="28"/>
          <w:szCs w:val="28"/>
        </w:rPr>
        <w:t>iii) Why we prefer DC over AC to store in our Batteries.</w:t>
      </w:r>
      <w:r w:rsidR="00ED1CBE">
        <w:rPr>
          <w:rFonts w:ascii="Times New Roman" w:eastAsia="Times New Roman" w:hAnsi="Times New Roman" w:cs="Times New Roman"/>
          <w:sz w:val="28"/>
          <w:szCs w:val="28"/>
        </w:rPr>
        <w:t xml:space="preserve"> Can we store AC? </w:t>
      </w:r>
      <w:r w:rsidR="00C80091">
        <w:rPr>
          <w:rFonts w:ascii="Times New Roman" w:eastAsia="Times New Roman" w:hAnsi="Times New Roman" w:cs="Times New Roman"/>
          <w:sz w:val="28"/>
          <w:szCs w:val="28"/>
        </w:rPr>
        <w:t>Discuss</w:t>
      </w:r>
      <w:r w:rsidR="00217D87">
        <w:rPr>
          <w:rFonts w:ascii="Times New Roman" w:eastAsia="Times New Roman" w:hAnsi="Times New Roman" w:cs="Times New Roman"/>
          <w:sz w:val="28"/>
          <w:szCs w:val="28"/>
        </w:rPr>
        <w:t>.</w:t>
      </w:r>
    </w:p>
    <w:p w:rsidR="00625F20" w:rsidRPr="005268B2" w:rsidRDefault="00401E57" w:rsidP="00625F20">
      <w:pPr>
        <w:spacing w:after="0"/>
        <w:rPr>
          <w:rFonts w:ascii="Times New Roman" w:hAnsi="Times New Roman" w:cs="Times New Roman"/>
          <w:sz w:val="28"/>
          <w:szCs w:val="28"/>
        </w:rPr>
      </w:pPr>
      <w:r w:rsidRPr="00885960">
        <w:rPr>
          <w:rFonts w:ascii="Times New Roman" w:hAnsi="Times New Roman" w:cs="Times New Roman"/>
          <w:sz w:val="28"/>
          <w:szCs w:val="28"/>
        </w:rPr>
        <w:t>35.</w:t>
      </w:r>
      <w:r w:rsidR="00ED1CBE">
        <w:rPr>
          <w:rFonts w:ascii="Times New Roman" w:hAnsi="Times New Roman" w:cs="Times New Roman"/>
          <w:sz w:val="28"/>
          <w:szCs w:val="28"/>
        </w:rPr>
        <w:tab/>
      </w:r>
      <w:r w:rsidR="00625F20" w:rsidRPr="005268B2">
        <w:rPr>
          <w:rFonts w:ascii="Times New Roman" w:hAnsi="Times New Roman" w:cs="Times New Roman"/>
          <w:sz w:val="28"/>
          <w:szCs w:val="28"/>
        </w:rPr>
        <w:t xml:space="preserve">(a) What are hydrocarbons? Give examples. </w:t>
      </w:r>
    </w:p>
    <w:p w:rsidR="00625F20" w:rsidRPr="005268B2" w:rsidRDefault="00625F20" w:rsidP="00ED1CBE">
      <w:pPr>
        <w:spacing w:after="0"/>
        <w:ind w:left="720"/>
        <w:rPr>
          <w:rFonts w:ascii="Times New Roman" w:hAnsi="Times New Roman" w:cs="Times New Roman"/>
          <w:sz w:val="28"/>
          <w:szCs w:val="28"/>
        </w:rPr>
      </w:pPr>
      <w:r w:rsidRPr="005268B2">
        <w:rPr>
          <w:rFonts w:ascii="Times New Roman" w:hAnsi="Times New Roman" w:cs="Times New Roman"/>
          <w:sz w:val="28"/>
          <w:szCs w:val="28"/>
        </w:rPr>
        <w:t xml:space="preserve">(b) Give the structural differences between saturated and unsaturated hydrocarbons. (c) Draw the electron dot structure of ethyne and also draw its structural formula. </w:t>
      </w:r>
    </w:p>
    <w:p w:rsidR="00625F20" w:rsidRPr="005268B2" w:rsidRDefault="00625F20"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(d) Compare the ability of catenation of the two elements, carbon and silicon. </w:t>
      </w:r>
    </w:p>
    <w:p w:rsidR="00625F20" w:rsidRPr="005268B2" w:rsidRDefault="00625F20"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(e) What is the role of nickel metal in the hydrogenation of alkene. Give reaction. </w:t>
      </w:r>
    </w:p>
    <w:p w:rsidR="00625F20" w:rsidRPr="005268B2" w:rsidRDefault="00625F20" w:rsidP="00ED1CBE">
      <w:pPr>
        <w:spacing w:after="0"/>
        <w:jc w:val="center"/>
        <w:rPr>
          <w:rFonts w:ascii="Times New Roman" w:hAnsi="Times New Roman" w:cs="Times New Roman"/>
          <w:sz w:val="28"/>
          <w:szCs w:val="28"/>
        </w:rPr>
      </w:pPr>
      <w:r w:rsidRPr="005268B2">
        <w:rPr>
          <w:rFonts w:ascii="Times New Roman" w:hAnsi="Times New Roman" w:cs="Times New Roman"/>
          <w:sz w:val="28"/>
          <w:szCs w:val="28"/>
        </w:rPr>
        <w:t>OR</w:t>
      </w:r>
    </w:p>
    <w:p w:rsidR="00401E57" w:rsidRPr="00885960" w:rsidRDefault="00625F20" w:rsidP="00ED1CBE">
      <w:pPr>
        <w:spacing w:after="0"/>
        <w:ind w:left="720"/>
        <w:rPr>
          <w:rFonts w:ascii="Times New Roman" w:hAnsi="Times New Roman" w:cs="Times New Roman"/>
          <w:sz w:val="28"/>
          <w:szCs w:val="28"/>
        </w:rPr>
      </w:pPr>
      <w:r w:rsidRPr="005268B2">
        <w:rPr>
          <w:rFonts w:ascii="Times New Roman" w:hAnsi="Times New Roman" w:cs="Times New Roman"/>
          <w:sz w:val="28"/>
          <w:szCs w:val="28"/>
        </w:rPr>
        <w:t>Compound ‘A’ having molecular formula, C</w:t>
      </w:r>
      <w:r w:rsidRPr="00ED1CBE">
        <w:rPr>
          <w:rFonts w:ascii="Times New Roman" w:hAnsi="Times New Roman" w:cs="Times New Roman"/>
          <w:sz w:val="28"/>
          <w:szCs w:val="28"/>
          <w:vertAlign w:val="subscript"/>
        </w:rPr>
        <w:t>2</w:t>
      </w:r>
      <w:r w:rsidRPr="005268B2">
        <w:rPr>
          <w:rFonts w:ascii="Times New Roman" w:hAnsi="Times New Roman" w:cs="Times New Roman"/>
          <w:sz w:val="28"/>
          <w:szCs w:val="28"/>
        </w:rPr>
        <w:t>H</w:t>
      </w:r>
      <w:r w:rsidRPr="00ED1CBE">
        <w:rPr>
          <w:rFonts w:ascii="Times New Roman" w:hAnsi="Times New Roman" w:cs="Times New Roman"/>
          <w:sz w:val="28"/>
          <w:szCs w:val="28"/>
          <w:vertAlign w:val="subscript"/>
        </w:rPr>
        <w:t>4</w:t>
      </w:r>
      <w:r w:rsidRPr="005268B2">
        <w:rPr>
          <w:rFonts w:ascii="Times New Roman" w:hAnsi="Times New Roman" w:cs="Times New Roman"/>
          <w:sz w:val="28"/>
          <w:szCs w:val="28"/>
        </w:rPr>
        <w:t>O</w:t>
      </w:r>
      <w:r w:rsidRPr="00ED1CBE">
        <w:rPr>
          <w:rFonts w:ascii="Times New Roman" w:hAnsi="Times New Roman" w:cs="Times New Roman"/>
          <w:sz w:val="28"/>
          <w:szCs w:val="28"/>
          <w:vertAlign w:val="subscript"/>
        </w:rPr>
        <w:t>2</w:t>
      </w:r>
      <w:r w:rsidRPr="005268B2">
        <w:rPr>
          <w:rFonts w:ascii="Times New Roman" w:hAnsi="Times New Roman" w:cs="Times New Roman"/>
          <w:sz w:val="28"/>
          <w:szCs w:val="28"/>
        </w:rPr>
        <w:t xml:space="preserve"> reacts with sodium metal to form a compound ‘B’ and evolves a gas ‘C’ which burns with a pop sound. Compound ‘A’ on treatment with an alcohol ‘D’ in presence of an acid forms a sweet-smelling compound ‘E’ having molecular formula, C</w:t>
      </w:r>
      <w:r w:rsidRPr="00ED1CBE">
        <w:rPr>
          <w:rFonts w:ascii="Times New Roman" w:hAnsi="Times New Roman" w:cs="Times New Roman"/>
          <w:sz w:val="28"/>
          <w:szCs w:val="28"/>
          <w:vertAlign w:val="subscript"/>
        </w:rPr>
        <w:t>4</w:t>
      </w:r>
      <w:r w:rsidRPr="005268B2">
        <w:rPr>
          <w:rFonts w:ascii="Times New Roman" w:hAnsi="Times New Roman" w:cs="Times New Roman"/>
          <w:sz w:val="28"/>
          <w:szCs w:val="28"/>
        </w:rPr>
        <w:t>H</w:t>
      </w:r>
      <w:r w:rsidRPr="00ED1CBE">
        <w:rPr>
          <w:rFonts w:ascii="Times New Roman" w:hAnsi="Times New Roman" w:cs="Times New Roman"/>
          <w:sz w:val="28"/>
          <w:szCs w:val="28"/>
          <w:vertAlign w:val="subscript"/>
        </w:rPr>
        <w:t>8</w:t>
      </w:r>
      <w:r w:rsidRPr="005268B2">
        <w:rPr>
          <w:rFonts w:ascii="Times New Roman" w:hAnsi="Times New Roman" w:cs="Times New Roman"/>
          <w:sz w:val="28"/>
          <w:szCs w:val="28"/>
        </w:rPr>
        <w:t>O</w:t>
      </w:r>
      <w:r w:rsidRPr="00ED1CBE">
        <w:rPr>
          <w:rFonts w:ascii="Times New Roman" w:hAnsi="Times New Roman" w:cs="Times New Roman"/>
          <w:sz w:val="28"/>
          <w:szCs w:val="28"/>
          <w:vertAlign w:val="subscript"/>
        </w:rPr>
        <w:t>2</w:t>
      </w:r>
      <w:r w:rsidR="00870ECB">
        <w:rPr>
          <w:rFonts w:ascii="Times New Roman" w:hAnsi="Times New Roman" w:cs="Times New Roman"/>
          <w:sz w:val="28"/>
          <w:szCs w:val="28"/>
        </w:rPr>
        <w:t>.</w:t>
      </w:r>
      <w:r w:rsidRPr="005268B2">
        <w:rPr>
          <w:rFonts w:ascii="Times New Roman" w:hAnsi="Times New Roman" w:cs="Times New Roman"/>
          <w:sz w:val="28"/>
          <w:szCs w:val="28"/>
        </w:rPr>
        <w:t xml:space="preserve"> On addition of NaOH to ‘A’, it also gives ‘B’ and water. ‘E’ on treatment with NaOH solution gives ‘B’ and ‘D’. Identify A, B, C, D and E and write down the reactions involved.</w:t>
      </w:r>
    </w:p>
    <w:p w:rsidR="00682675" w:rsidRPr="00682675" w:rsidRDefault="00C01F01" w:rsidP="00682675">
      <w:pPr>
        <w:shd w:val="clear" w:color="auto" w:fill="FFFFFF"/>
        <w:spacing w:after="0" w:line="276" w:lineRule="auto"/>
        <w:ind w:left="720" w:hanging="720"/>
        <w:textAlignment w:val="baseline"/>
        <w:rPr>
          <w:rFonts w:ascii="Times New Roman" w:hAnsi="Times New Roman" w:cs="Times New Roman"/>
          <w:sz w:val="28"/>
          <w:szCs w:val="28"/>
        </w:rPr>
      </w:pPr>
      <w:r w:rsidRPr="00885960">
        <w:rPr>
          <w:rFonts w:ascii="Times New Roman" w:hAnsi="Times New Roman" w:cs="Times New Roman"/>
          <w:sz w:val="28"/>
          <w:szCs w:val="28"/>
        </w:rPr>
        <w:t>36.</w:t>
      </w:r>
      <w:r w:rsidRPr="00885960">
        <w:rPr>
          <w:rFonts w:ascii="Times New Roman" w:hAnsi="Times New Roman" w:cs="Times New Roman"/>
          <w:sz w:val="28"/>
          <w:szCs w:val="28"/>
        </w:rPr>
        <w:tab/>
      </w:r>
      <w:r w:rsidR="00682675" w:rsidRPr="00682675">
        <w:rPr>
          <w:rFonts w:ascii="Times New Roman" w:hAnsi="Times New Roman" w:cs="Times New Roman"/>
          <w:sz w:val="28"/>
          <w:szCs w:val="28"/>
        </w:rPr>
        <w:t>(a) Certain specialised cells in animals called stem cells have the ability to divide and differentiate into different cell types. This helps in the replacement of a damaged organ.</w:t>
      </w:r>
    </w:p>
    <w:p w:rsidR="00682675" w:rsidRPr="00682675" w:rsidRDefault="00682675" w:rsidP="00682675">
      <w:pPr>
        <w:shd w:val="clear" w:color="auto" w:fill="FFFFFF"/>
        <w:spacing w:after="0" w:line="276" w:lineRule="auto"/>
        <w:ind w:left="720"/>
        <w:textAlignment w:val="baseline"/>
        <w:rPr>
          <w:rFonts w:ascii="Times New Roman" w:hAnsi="Times New Roman" w:cs="Times New Roman"/>
          <w:sz w:val="28"/>
          <w:szCs w:val="28"/>
        </w:rPr>
      </w:pPr>
      <w:r w:rsidRPr="00682675">
        <w:rPr>
          <w:rFonts w:ascii="Times New Roman" w:hAnsi="Times New Roman" w:cs="Times New Roman"/>
          <w:sz w:val="28"/>
          <w:szCs w:val="28"/>
        </w:rPr>
        <w:t xml:space="preserve"> Name and explain two methods of asexual reproduction that are similar to stem cells and occur mostly in multicellular organisms.</w:t>
      </w:r>
    </w:p>
    <w:p w:rsidR="00C01F01" w:rsidRPr="00682675" w:rsidRDefault="00682675" w:rsidP="00682675">
      <w:pPr>
        <w:shd w:val="clear" w:color="auto" w:fill="FFFFFF"/>
        <w:spacing w:after="0" w:line="276" w:lineRule="auto"/>
        <w:ind w:left="720"/>
        <w:textAlignment w:val="baseline"/>
        <w:rPr>
          <w:rFonts w:ascii="Times New Roman" w:hAnsi="Times New Roman" w:cs="Times New Roman"/>
          <w:sz w:val="28"/>
          <w:szCs w:val="28"/>
        </w:rPr>
      </w:pPr>
      <w:r w:rsidRPr="00682675">
        <w:rPr>
          <w:rFonts w:ascii="Times New Roman" w:hAnsi="Times New Roman" w:cs="Times New Roman"/>
          <w:sz w:val="28"/>
          <w:szCs w:val="28"/>
        </w:rPr>
        <w:lastRenderedPageBreak/>
        <w:t xml:space="preserve"> (b) Identify TWO pairs of reproductive organs in males and females that are functionally similar to each other. Justify.</w:t>
      </w:r>
    </w:p>
    <w:p w:rsidR="000F196C" w:rsidRDefault="000F196C" w:rsidP="00166394">
      <w:pPr>
        <w:shd w:val="clear" w:color="auto" w:fill="FFFFFF"/>
        <w:spacing w:after="0" w:line="276" w:lineRule="auto"/>
        <w:jc w:val="center"/>
        <w:textAlignment w:val="baseline"/>
        <w:rPr>
          <w:rFonts w:ascii="Times New Roman" w:hAnsi="Times New Roman" w:cs="Times New Roman"/>
          <w:sz w:val="28"/>
          <w:szCs w:val="28"/>
        </w:rPr>
      </w:pPr>
      <w:r>
        <w:rPr>
          <w:rFonts w:ascii="Times New Roman" w:hAnsi="Times New Roman" w:cs="Times New Roman"/>
          <w:sz w:val="28"/>
          <w:szCs w:val="28"/>
        </w:rPr>
        <w:t>Or</w:t>
      </w:r>
    </w:p>
    <w:p w:rsidR="00682675" w:rsidRPr="00682675" w:rsidRDefault="00682675" w:rsidP="00682675">
      <w:pPr>
        <w:shd w:val="clear" w:color="auto" w:fill="FFFFFF"/>
        <w:spacing w:after="0" w:line="276" w:lineRule="auto"/>
        <w:ind w:left="720"/>
        <w:textAlignment w:val="baseline"/>
        <w:rPr>
          <w:rFonts w:ascii="Times New Roman" w:hAnsi="Times New Roman" w:cs="Times New Roman"/>
          <w:sz w:val="28"/>
          <w:szCs w:val="28"/>
        </w:rPr>
      </w:pPr>
      <w:r w:rsidRPr="00682675">
        <w:rPr>
          <w:rFonts w:ascii="Times New Roman" w:hAnsi="Times New Roman" w:cs="Times New Roman"/>
          <w:sz w:val="28"/>
          <w:szCs w:val="28"/>
        </w:rPr>
        <w:t xml:space="preserve">(a) Sagar saw a beautiful rose and smelled it. As he smelled it, he happened to touch a thorn and pull his hand away. State TWO differences and similarities each in the way the nervous system performs the two actions. </w:t>
      </w:r>
    </w:p>
    <w:p w:rsidR="000F196C" w:rsidRDefault="00682675" w:rsidP="00682675">
      <w:pPr>
        <w:shd w:val="clear" w:color="auto" w:fill="FFFFFF"/>
        <w:spacing w:after="0" w:line="276" w:lineRule="auto"/>
        <w:ind w:left="720"/>
        <w:textAlignment w:val="baseline"/>
        <w:rPr>
          <w:rFonts w:ascii="Times New Roman" w:hAnsi="Times New Roman" w:cs="Times New Roman"/>
          <w:sz w:val="28"/>
          <w:szCs w:val="28"/>
        </w:rPr>
      </w:pPr>
      <w:r w:rsidRPr="00682675">
        <w:rPr>
          <w:rFonts w:ascii="Times New Roman" w:hAnsi="Times New Roman" w:cs="Times New Roman"/>
          <w:sz w:val="28"/>
          <w:szCs w:val="28"/>
        </w:rPr>
        <w:t>(b) Are all involuntary actions reflex actions? Justify</w:t>
      </w:r>
      <w:r>
        <w:t>.</w:t>
      </w:r>
    </w:p>
    <w:p w:rsidR="00441723" w:rsidRPr="00885960" w:rsidRDefault="00441723" w:rsidP="00166394">
      <w:pPr>
        <w:shd w:val="clear" w:color="auto" w:fill="FFFFFF" w:themeFill="background1"/>
        <w:spacing w:after="0" w:line="276" w:lineRule="auto"/>
        <w:jc w:val="center"/>
        <w:rPr>
          <w:rFonts w:ascii="Times New Roman" w:hAnsi="Times New Roman" w:cs="Times New Roman"/>
          <w:b/>
          <w:sz w:val="28"/>
          <w:szCs w:val="28"/>
        </w:rPr>
      </w:pPr>
      <w:r w:rsidRPr="00885960">
        <w:rPr>
          <w:rFonts w:ascii="Times New Roman" w:hAnsi="Times New Roman" w:cs="Times New Roman"/>
          <w:b/>
          <w:sz w:val="28"/>
          <w:szCs w:val="28"/>
        </w:rPr>
        <w:t>SECTION E</w:t>
      </w:r>
    </w:p>
    <w:p w:rsidR="003D52B8" w:rsidRDefault="0033393C" w:rsidP="00ED1CBE">
      <w:pPr>
        <w:pStyle w:val="ListParagraph"/>
        <w:tabs>
          <w:tab w:val="left" w:pos="561"/>
        </w:tabs>
        <w:spacing w:after="42" w:line="276" w:lineRule="auto"/>
        <w:ind w:hanging="720"/>
        <w:rPr>
          <w:rFonts w:ascii="Times New Roman" w:eastAsia="Times New Roman" w:hAnsi="Times New Roman" w:cs="Times New Roman"/>
          <w:sz w:val="28"/>
          <w:szCs w:val="28"/>
        </w:rPr>
      </w:pPr>
      <w:r w:rsidRPr="00885960">
        <w:rPr>
          <w:rFonts w:ascii="Times New Roman" w:hAnsi="Times New Roman" w:cs="Times New Roman"/>
          <w:sz w:val="28"/>
          <w:szCs w:val="28"/>
        </w:rPr>
        <w:t>37</w:t>
      </w:r>
      <w:r w:rsidR="00625879" w:rsidRPr="00885960">
        <w:rPr>
          <w:rFonts w:ascii="Times New Roman" w:hAnsi="Times New Roman" w:cs="Times New Roman"/>
          <w:sz w:val="28"/>
          <w:szCs w:val="28"/>
        </w:rPr>
        <w:t>.</w:t>
      </w:r>
      <w:r w:rsidR="008714AA" w:rsidRPr="00885960">
        <w:rPr>
          <w:rFonts w:ascii="Times New Roman" w:hAnsi="Times New Roman" w:cs="Times New Roman"/>
          <w:sz w:val="28"/>
          <w:szCs w:val="28"/>
        </w:rPr>
        <w:tab/>
      </w:r>
      <w:r w:rsidR="00ED1CBE">
        <w:rPr>
          <w:rFonts w:ascii="Times New Roman" w:hAnsi="Times New Roman" w:cs="Times New Roman"/>
          <w:sz w:val="28"/>
          <w:szCs w:val="28"/>
        </w:rPr>
        <w:tab/>
      </w:r>
      <w:r w:rsidR="008E527F" w:rsidRPr="009F6071">
        <w:rPr>
          <w:rFonts w:ascii="Times New Roman" w:eastAsia="Times New Roman" w:hAnsi="Times New Roman" w:cs="Times New Roman"/>
          <w:sz w:val="28"/>
          <w:szCs w:val="28"/>
          <w:highlight w:val="white"/>
        </w:rPr>
        <w:t>We can see when the pencil immersed in water it appears like bent at the water air interface. Also, the letters appears to be raised when we will see that letters through a glass slab placed over it. If the media used are different that means the bending of light is different in different media. And hence we can say that the light does not travel along a straight line path through different media. According to the velocity of light in that medium the bending of light takes place. Thus, we can say the phenomenon in which light ray bends or changes its direction when traveling from one medium to other is ca</w:t>
      </w:r>
      <w:r w:rsidR="008E527F">
        <w:rPr>
          <w:rFonts w:ascii="Times New Roman" w:eastAsia="Times New Roman" w:hAnsi="Times New Roman" w:cs="Times New Roman"/>
          <w:sz w:val="28"/>
          <w:szCs w:val="28"/>
          <w:highlight w:val="white"/>
        </w:rPr>
        <w:t xml:space="preserve">lled as refraction of light.   </w:t>
      </w:r>
    </w:p>
    <w:p w:rsidR="008E527F" w:rsidRDefault="008E527F" w:rsidP="00555B62">
      <w:pPr>
        <w:pStyle w:val="ListParagraph"/>
        <w:tabs>
          <w:tab w:val="left" w:pos="561"/>
        </w:tabs>
        <w:spacing w:after="42" w:line="276" w:lineRule="auto"/>
        <w:ind w:left="0"/>
        <w:rPr>
          <w:rFonts w:ascii="Times New Roman" w:hAnsi="Times New Roman" w:cs="Times New Roman"/>
          <w:sz w:val="28"/>
          <w:szCs w:val="28"/>
        </w:rPr>
      </w:pPr>
      <w:r w:rsidRPr="009F6071">
        <w:rPr>
          <w:rFonts w:ascii="Times New Roman" w:eastAsia="Times New Roman" w:hAnsi="Times New Roman" w:cs="Times New Roman"/>
          <w:noProof/>
          <w:sz w:val="28"/>
          <w:szCs w:val="28"/>
          <w:highlight w:val="white"/>
        </w:rPr>
        <w:drawing>
          <wp:anchor distT="0" distB="0" distL="114300" distR="114300" simplePos="0" relativeHeight="251667456" behindDoc="1" locked="0" layoutInCell="1" allowOverlap="1">
            <wp:simplePos x="0" y="0"/>
            <wp:positionH relativeFrom="column">
              <wp:posOffset>1905000</wp:posOffset>
            </wp:positionH>
            <wp:positionV relativeFrom="paragraph">
              <wp:posOffset>-635</wp:posOffset>
            </wp:positionV>
            <wp:extent cx="1666875" cy="1733550"/>
            <wp:effectExtent l="19050" t="0" r="9525" b="0"/>
            <wp:wrapTight wrapText="bothSides">
              <wp:wrapPolygon edited="0">
                <wp:start x="-247" y="0"/>
                <wp:lineTo x="-247" y="21363"/>
                <wp:lineTo x="21723" y="21363"/>
                <wp:lineTo x="21723" y="0"/>
                <wp:lineTo x="-247" y="0"/>
              </wp:wrapPolygon>
            </wp:wrapTight>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r="61110"/>
                    <a:stretch>
                      <a:fillRect/>
                    </a:stretch>
                  </pic:blipFill>
                  <pic:spPr>
                    <a:xfrm>
                      <a:off x="0" y="0"/>
                      <a:ext cx="1666875" cy="1733550"/>
                    </a:xfrm>
                    <a:prstGeom prst="rect">
                      <a:avLst/>
                    </a:prstGeom>
                    <a:ln/>
                  </pic:spPr>
                </pic:pic>
              </a:graphicData>
            </a:graphic>
          </wp:anchor>
        </w:drawing>
      </w:r>
    </w:p>
    <w:p w:rsidR="008E527F" w:rsidRDefault="008E527F" w:rsidP="00555B62">
      <w:pPr>
        <w:pStyle w:val="ListParagraph"/>
        <w:tabs>
          <w:tab w:val="left" w:pos="561"/>
        </w:tabs>
        <w:spacing w:after="42" w:line="276" w:lineRule="auto"/>
        <w:ind w:left="0"/>
        <w:rPr>
          <w:rFonts w:ascii="Times New Roman" w:hAnsi="Times New Roman" w:cs="Times New Roman"/>
          <w:sz w:val="28"/>
          <w:szCs w:val="28"/>
        </w:rPr>
      </w:pPr>
    </w:p>
    <w:p w:rsidR="00B24E2A" w:rsidRDefault="00B24E2A" w:rsidP="008E527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jc w:val="both"/>
        <w:rPr>
          <w:rFonts w:ascii="Times New Roman" w:eastAsia="Times New Roman" w:hAnsi="Times New Roman" w:cs="Times New Roman"/>
          <w:sz w:val="28"/>
          <w:szCs w:val="28"/>
          <w:highlight w:val="white"/>
        </w:rPr>
      </w:pPr>
    </w:p>
    <w:p w:rsidR="00B24E2A" w:rsidRDefault="00B24E2A" w:rsidP="008E527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jc w:val="both"/>
        <w:rPr>
          <w:rFonts w:ascii="Times New Roman" w:eastAsia="Times New Roman" w:hAnsi="Times New Roman" w:cs="Times New Roman"/>
          <w:sz w:val="28"/>
          <w:szCs w:val="28"/>
          <w:highlight w:val="white"/>
        </w:rPr>
      </w:pPr>
    </w:p>
    <w:p w:rsidR="00B24E2A" w:rsidRDefault="00B24E2A" w:rsidP="008E527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jc w:val="both"/>
        <w:rPr>
          <w:rFonts w:ascii="Times New Roman" w:eastAsia="Times New Roman" w:hAnsi="Times New Roman" w:cs="Times New Roman"/>
          <w:sz w:val="28"/>
          <w:szCs w:val="28"/>
          <w:highlight w:val="white"/>
        </w:rPr>
      </w:pPr>
    </w:p>
    <w:p w:rsidR="00B24E2A" w:rsidRDefault="00B24E2A" w:rsidP="008E527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jc w:val="both"/>
        <w:rPr>
          <w:rFonts w:ascii="Times New Roman" w:eastAsia="Times New Roman" w:hAnsi="Times New Roman" w:cs="Times New Roman"/>
          <w:sz w:val="28"/>
          <w:szCs w:val="28"/>
          <w:highlight w:val="white"/>
        </w:rPr>
      </w:pPr>
    </w:p>
    <w:p w:rsidR="008E527F" w:rsidRPr="009F6071" w:rsidRDefault="008E527F" w:rsidP="00ED1CB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ind w:left="720"/>
        <w:rPr>
          <w:rFonts w:ascii="Times New Roman" w:eastAsia="Times New Roman" w:hAnsi="Times New Roman" w:cs="Times New Roman"/>
          <w:sz w:val="28"/>
          <w:szCs w:val="28"/>
          <w:highlight w:val="white"/>
        </w:rPr>
      </w:pPr>
      <w:r w:rsidRPr="009F6071">
        <w:rPr>
          <w:rFonts w:ascii="Times New Roman" w:eastAsia="Times New Roman" w:hAnsi="Times New Roman" w:cs="Times New Roman"/>
          <w:sz w:val="28"/>
          <w:szCs w:val="28"/>
          <w:highlight w:val="white"/>
        </w:rPr>
        <w:t>i) If the refractive indices of glass and ice are 1.52 and 1.31 respectively. Then in which medium the velocity of light is more? What it’s value? (Velocity of light in air</w:t>
      </w:r>
      <w:r w:rsidR="00ED1CBE">
        <w:rPr>
          <w:rFonts w:ascii="Times New Roman" w:eastAsia="Times New Roman" w:hAnsi="Times New Roman" w:cs="Times New Roman"/>
          <w:sz w:val="28"/>
          <w:szCs w:val="28"/>
          <w:highlight w:val="white"/>
        </w:rPr>
        <w:t xml:space="preserve"> </w:t>
      </w:r>
      <w:r w:rsidRPr="009F6071">
        <w:rPr>
          <w:rFonts w:ascii="Times New Roman" w:eastAsia="Times New Roman" w:hAnsi="Times New Roman" w:cs="Times New Roman"/>
          <w:sz w:val="28"/>
          <w:szCs w:val="28"/>
          <w:highlight w:val="white"/>
        </w:rPr>
        <w:t>= 3x10</w:t>
      </w:r>
      <w:r w:rsidRPr="009F6071">
        <w:rPr>
          <w:rFonts w:ascii="Times New Roman" w:eastAsia="Times New Roman" w:hAnsi="Times New Roman" w:cs="Times New Roman"/>
          <w:sz w:val="28"/>
          <w:szCs w:val="28"/>
          <w:highlight w:val="white"/>
          <w:vertAlign w:val="superscript"/>
        </w:rPr>
        <w:t>8</w:t>
      </w:r>
      <w:r w:rsidRPr="009F6071">
        <w:rPr>
          <w:rFonts w:ascii="Times New Roman" w:eastAsia="Times New Roman" w:hAnsi="Times New Roman" w:cs="Times New Roman"/>
          <w:sz w:val="28"/>
          <w:szCs w:val="28"/>
          <w:highlight w:val="white"/>
        </w:rPr>
        <w:t xml:space="preserve"> m/s)</w:t>
      </w:r>
    </w:p>
    <w:p w:rsidR="008E527F" w:rsidRPr="009F6071" w:rsidRDefault="008E527F" w:rsidP="00ED1CB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ind w:left="720"/>
        <w:rPr>
          <w:rFonts w:ascii="Times New Roman" w:eastAsia="Times New Roman" w:hAnsi="Times New Roman" w:cs="Times New Roman"/>
          <w:sz w:val="28"/>
          <w:szCs w:val="28"/>
          <w:highlight w:val="white"/>
        </w:rPr>
      </w:pPr>
      <w:r w:rsidRPr="009F6071">
        <w:rPr>
          <w:rFonts w:ascii="Times New Roman" w:eastAsia="Times New Roman" w:hAnsi="Times New Roman" w:cs="Times New Roman"/>
          <w:sz w:val="28"/>
          <w:szCs w:val="28"/>
          <w:highlight w:val="white"/>
        </w:rPr>
        <w:t>ii) If the Refractive index of diamond is found to be highest i.</w:t>
      </w:r>
      <w:r w:rsidR="0056589E">
        <w:rPr>
          <w:rFonts w:ascii="Times New Roman" w:eastAsia="Times New Roman" w:hAnsi="Times New Roman" w:cs="Times New Roman"/>
          <w:sz w:val="28"/>
          <w:szCs w:val="28"/>
          <w:highlight w:val="white"/>
        </w:rPr>
        <w:t>e. 2.42 then what it indicates?</w:t>
      </w:r>
    </w:p>
    <w:p w:rsidR="00ED1CBE" w:rsidRDefault="008E527F" w:rsidP="00ED1CB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ind w:firstLine="720"/>
        <w:rPr>
          <w:rFonts w:ascii="Times New Roman" w:eastAsia="Times New Roman" w:hAnsi="Times New Roman" w:cs="Times New Roman"/>
          <w:sz w:val="28"/>
          <w:szCs w:val="28"/>
          <w:highlight w:val="white"/>
        </w:rPr>
      </w:pPr>
      <w:r w:rsidRPr="009F6071">
        <w:rPr>
          <w:rFonts w:ascii="Times New Roman" w:eastAsia="Times New Roman" w:hAnsi="Times New Roman" w:cs="Times New Roman"/>
          <w:sz w:val="28"/>
          <w:szCs w:val="28"/>
          <w:highlight w:val="white"/>
        </w:rPr>
        <w:t>iii) How atmospheric refraction cau</w:t>
      </w:r>
      <w:r w:rsidR="00ED1CBE">
        <w:rPr>
          <w:rFonts w:ascii="Times New Roman" w:eastAsia="Times New Roman" w:hAnsi="Times New Roman" w:cs="Times New Roman"/>
          <w:sz w:val="28"/>
          <w:szCs w:val="28"/>
          <w:highlight w:val="white"/>
        </w:rPr>
        <w:t>ses the twinkling of stars?</w:t>
      </w:r>
      <w:r w:rsidR="00ED1CBE">
        <w:rPr>
          <w:rFonts w:ascii="Times New Roman" w:eastAsia="Times New Roman" w:hAnsi="Times New Roman" w:cs="Times New Roman"/>
          <w:sz w:val="28"/>
          <w:szCs w:val="28"/>
          <w:highlight w:val="white"/>
        </w:rPr>
        <w:tab/>
      </w:r>
      <w:r w:rsidR="00ED1CBE">
        <w:rPr>
          <w:rFonts w:ascii="Times New Roman" w:eastAsia="Times New Roman" w:hAnsi="Times New Roman" w:cs="Times New Roman"/>
          <w:sz w:val="28"/>
          <w:szCs w:val="28"/>
          <w:highlight w:val="white"/>
        </w:rPr>
        <w:tab/>
      </w:r>
      <w:r w:rsidR="00ED1CBE">
        <w:rPr>
          <w:rFonts w:ascii="Times New Roman" w:eastAsia="Times New Roman" w:hAnsi="Times New Roman" w:cs="Times New Roman"/>
          <w:sz w:val="28"/>
          <w:szCs w:val="28"/>
          <w:highlight w:val="white"/>
        </w:rPr>
        <w:tab/>
      </w:r>
    </w:p>
    <w:p w:rsidR="008E527F" w:rsidRPr="009F6071" w:rsidRDefault="008E527F" w:rsidP="00ED1CB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ind w:firstLine="7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OR</w:t>
      </w:r>
    </w:p>
    <w:p w:rsidR="008E527F" w:rsidRPr="001A1A3A" w:rsidRDefault="008E527F" w:rsidP="00ED1CB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180" w:line="240" w:lineRule="auto"/>
        <w:ind w:left="720"/>
        <w:rPr>
          <w:rFonts w:ascii="Times New Roman" w:eastAsia="Times New Roman" w:hAnsi="Times New Roman" w:cs="Times New Roman"/>
          <w:sz w:val="28"/>
          <w:szCs w:val="28"/>
          <w:highlight w:val="white"/>
        </w:rPr>
      </w:pPr>
      <w:r w:rsidRPr="009F6071">
        <w:rPr>
          <w:rFonts w:ascii="Times New Roman" w:eastAsia="Times New Roman" w:hAnsi="Times New Roman" w:cs="Times New Roman"/>
          <w:sz w:val="28"/>
          <w:szCs w:val="28"/>
          <w:highlight w:val="white"/>
        </w:rPr>
        <w:t>What will you observe if we took a glass filled with kerosene (1.44) instead of water (1.33)?</w:t>
      </w:r>
      <w:r w:rsidR="00ED1CBE">
        <w:rPr>
          <w:rFonts w:ascii="Times New Roman" w:eastAsia="Times New Roman" w:hAnsi="Times New Roman" w:cs="Times New Roman"/>
          <w:sz w:val="28"/>
          <w:szCs w:val="28"/>
          <w:highlight w:val="white"/>
        </w:rPr>
        <w:t xml:space="preserve"> </w:t>
      </w:r>
      <w:r w:rsidRPr="009F6071">
        <w:rPr>
          <w:rFonts w:ascii="Times New Roman" w:eastAsia="Times New Roman" w:hAnsi="Times New Roman" w:cs="Times New Roman"/>
          <w:sz w:val="28"/>
          <w:szCs w:val="28"/>
          <w:highlight w:val="white"/>
        </w:rPr>
        <w:t>Compare the angle of</w:t>
      </w:r>
      <w:r w:rsidR="00ED1CBE">
        <w:rPr>
          <w:rFonts w:ascii="Times New Roman" w:eastAsia="Times New Roman" w:hAnsi="Times New Roman" w:cs="Times New Roman"/>
          <w:sz w:val="28"/>
          <w:szCs w:val="28"/>
          <w:highlight w:val="white"/>
        </w:rPr>
        <w:t xml:space="preserve"> refraction in both cases.</w:t>
      </w:r>
      <w:r w:rsidR="00ED1CBE">
        <w:rPr>
          <w:rFonts w:ascii="Times New Roman" w:eastAsia="Times New Roman" w:hAnsi="Times New Roman" w:cs="Times New Roman"/>
          <w:sz w:val="28"/>
          <w:szCs w:val="28"/>
          <w:highlight w:val="white"/>
        </w:rPr>
        <w:tab/>
      </w:r>
      <w:r w:rsidR="00ED1CBE">
        <w:rPr>
          <w:rFonts w:ascii="Times New Roman" w:eastAsia="Times New Roman" w:hAnsi="Times New Roman" w:cs="Times New Roman"/>
          <w:sz w:val="28"/>
          <w:szCs w:val="28"/>
          <w:highlight w:val="white"/>
        </w:rPr>
        <w:tab/>
      </w:r>
      <w:r w:rsidR="00ED1CBE">
        <w:rPr>
          <w:rFonts w:ascii="Times New Roman" w:eastAsia="Times New Roman" w:hAnsi="Times New Roman" w:cs="Times New Roman"/>
          <w:sz w:val="28"/>
          <w:szCs w:val="28"/>
          <w:highlight w:val="white"/>
        </w:rPr>
        <w:tab/>
      </w:r>
      <w:r w:rsidR="00ED1CBE">
        <w:rPr>
          <w:rFonts w:ascii="Times New Roman" w:eastAsia="Times New Roman" w:hAnsi="Times New Roman" w:cs="Times New Roman"/>
          <w:sz w:val="28"/>
          <w:szCs w:val="28"/>
          <w:highlight w:val="white"/>
        </w:rPr>
        <w:tab/>
      </w:r>
      <w:r w:rsidRPr="009F6071">
        <w:rPr>
          <w:rFonts w:ascii="Times New Roman" w:eastAsia="Times New Roman" w:hAnsi="Times New Roman" w:cs="Times New Roman"/>
          <w:sz w:val="28"/>
          <w:szCs w:val="28"/>
          <w:highlight w:val="white"/>
        </w:rPr>
        <w:tab/>
      </w:r>
    </w:p>
    <w:p w:rsidR="001A1A3A" w:rsidRPr="005268B2" w:rsidRDefault="00DB79B2" w:rsidP="00ED1CBE">
      <w:pPr>
        <w:spacing w:after="0"/>
        <w:ind w:left="720" w:hanging="720"/>
        <w:rPr>
          <w:rFonts w:ascii="Times New Roman" w:hAnsi="Times New Roman" w:cs="Times New Roman"/>
          <w:sz w:val="28"/>
          <w:szCs w:val="28"/>
        </w:rPr>
      </w:pPr>
      <w:r w:rsidRPr="00885960">
        <w:rPr>
          <w:rFonts w:ascii="Times New Roman" w:hAnsi="Times New Roman" w:cs="Times New Roman"/>
          <w:sz w:val="28"/>
          <w:szCs w:val="28"/>
        </w:rPr>
        <w:t>38.</w:t>
      </w:r>
      <w:r w:rsidR="00ED1CBE">
        <w:rPr>
          <w:rFonts w:ascii="Times New Roman" w:hAnsi="Times New Roman" w:cs="Times New Roman"/>
          <w:sz w:val="28"/>
          <w:szCs w:val="28"/>
        </w:rPr>
        <w:tab/>
      </w:r>
      <w:r w:rsidR="001A1A3A" w:rsidRPr="005268B2">
        <w:rPr>
          <w:rFonts w:ascii="Times New Roman" w:hAnsi="Times New Roman" w:cs="Times New Roman"/>
          <w:sz w:val="28"/>
          <w:szCs w:val="28"/>
        </w:rPr>
        <w:t>A pH meter is a scientific instrument that measures the hydrogen-ion activity in water based solution water-based solutions, indicating its acidi</w:t>
      </w:r>
      <w:r w:rsidR="001A1A3A">
        <w:rPr>
          <w:rFonts w:ascii="Times New Roman" w:hAnsi="Times New Roman" w:cs="Times New Roman"/>
          <w:sz w:val="28"/>
          <w:szCs w:val="28"/>
        </w:rPr>
        <w:t>ty or alkalinity. expressed as p</w:t>
      </w:r>
      <w:r w:rsidR="001A1A3A" w:rsidRPr="005268B2">
        <w:rPr>
          <w:rFonts w:ascii="Times New Roman" w:hAnsi="Times New Roman" w:cs="Times New Roman"/>
          <w:sz w:val="28"/>
          <w:szCs w:val="28"/>
        </w:rPr>
        <w:t xml:space="preserve">H. The pH meter measures the difference in electrical potential between a pH electrode and a reference electrode, and so the pH meter is sometimes referred to as a "potentiometric pH meter". The difference in electrical potential relates to the acidity or pH of the solution. The pH meter is used in many applications ranging from laboratory experimentation to quality control. Plants need a specific pH range for proper growth. The soil may be acidic, basic or neutral depending upon the relative </w:t>
      </w:r>
      <w:r w:rsidR="00217D87">
        <w:rPr>
          <w:rFonts w:ascii="Times New Roman" w:hAnsi="Times New Roman" w:cs="Times New Roman"/>
          <w:sz w:val="28"/>
          <w:szCs w:val="28"/>
        </w:rPr>
        <w:lastRenderedPageBreak/>
        <w:t>concentration of H</w:t>
      </w:r>
      <w:r w:rsidR="00217D87">
        <w:rPr>
          <w:rFonts w:ascii="Times New Roman" w:hAnsi="Times New Roman" w:cs="Times New Roman"/>
          <w:sz w:val="28"/>
          <w:szCs w:val="28"/>
          <w:vertAlign w:val="superscript"/>
        </w:rPr>
        <w:t>+</w:t>
      </w:r>
      <w:r w:rsidR="00217D87">
        <w:rPr>
          <w:rFonts w:ascii="Times New Roman" w:hAnsi="Times New Roman" w:cs="Times New Roman"/>
          <w:sz w:val="28"/>
          <w:szCs w:val="28"/>
        </w:rPr>
        <w:t xml:space="preserve"> and </w:t>
      </w:r>
      <m:oMath>
        <m:sSup>
          <m:sSupPr>
            <m:ctrlPr>
              <w:rPr>
                <w:rFonts w:ascii="Cambria Math" w:hAnsi="Cambria Math" w:cs="Times New Roman"/>
                <w:i/>
                <w:sz w:val="28"/>
                <w:szCs w:val="28"/>
              </w:rPr>
            </m:ctrlPr>
          </m:sSupPr>
          <m:e>
            <m:r>
              <w:rPr>
                <w:rFonts w:ascii="Cambria Math" w:hAnsi="Cambria Math" w:cs="Times New Roman"/>
                <w:sz w:val="28"/>
                <w:szCs w:val="28"/>
              </w:rPr>
              <m:t>OH</m:t>
            </m:r>
          </m:e>
          <m:sup>
            <m:r>
              <w:rPr>
                <w:rFonts w:ascii="Cambria Math" w:hAnsi="Cambria Math" w:cs="Times New Roman"/>
                <w:sz w:val="28"/>
                <w:szCs w:val="28"/>
              </w:rPr>
              <m:t>-</m:t>
            </m:r>
          </m:sup>
        </m:sSup>
      </m:oMath>
      <w:r w:rsidR="001A1A3A" w:rsidRPr="005268B2">
        <w:rPr>
          <w:rFonts w:ascii="Times New Roman" w:hAnsi="Times New Roman" w:cs="Times New Roman"/>
          <w:sz w:val="28"/>
          <w:szCs w:val="28"/>
        </w:rPr>
        <w:t xml:space="preserve">. The pH of any soil can be determined by using pH paper. If the soil is too acidic, it can be corrected by adding lime to it. If the soil is too basic, it can be corrected by adding organic manure which contains acidic materials. </w:t>
      </w:r>
    </w:p>
    <w:p w:rsidR="001A1A3A" w:rsidRPr="005268B2" w:rsidRDefault="001A1A3A" w:rsidP="00ED1CBE">
      <w:pPr>
        <w:spacing w:after="0"/>
        <w:rPr>
          <w:rFonts w:ascii="Times New Roman" w:hAnsi="Times New Roman" w:cs="Times New Roman"/>
          <w:sz w:val="28"/>
          <w:szCs w:val="28"/>
        </w:rPr>
      </w:pPr>
      <w:r w:rsidRPr="005268B2">
        <w:rPr>
          <w:rFonts w:ascii="Times New Roman" w:hAnsi="Times New Roman" w:cs="Times New Roman"/>
          <w:sz w:val="28"/>
          <w:szCs w:val="28"/>
        </w:rPr>
        <w:t>1.</w:t>
      </w:r>
      <w:r w:rsidR="00ED1CBE">
        <w:rPr>
          <w:rFonts w:ascii="Times New Roman" w:hAnsi="Times New Roman" w:cs="Times New Roman"/>
          <w:sz w:val="28"/>
          <w:szCs w:val="28"/>
        </w:rPr>
        <w:tab/>
      </w:r>
      <w:r w:rsidRPr="005268B2">
        <w:rPr>
          <w:rFonts w:ascii="Times New Roman" w:hAnsi="Times New Roman" w:cs="Times New Roman"/>
          <w:sz w:val="28"/>
          <w:szCs w:val="28"/>
        </w:rPr>
        <w:t xml:space="preserve">Which of the following statement is not correct regarding pH Scale? </w:t>
      </w:r>
    </w:p>
    <w:p w:rsidR="001A1A3A" w:rsidRPr="005268B2" w:rsidRDefault="001A1A3A"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(a) It is the negative logarithm of H</w:t>
      </w:r>
      <w:r w:rsidRPr="00ED1CBE">
        <w:rPr>
          <w:rFonts w:ascii="Times New Roman" w:hAnsi="Times New Roman" w:cs="Times New Roman"/>
          <w:sz w:val="28"/>
          <w:szCs w:val="28"/>
          <w:vertAlign w:val="superscript"/>
        </w:rPr>
        <w:t>+</w:t>
      </w:r>
      <w:r w:rsidRPr="005268B2">
        <w:rPr>
          <w:rFonts w:ascii="Times New Roman" w:hAnsi="Times New Roman" w:cs="Times New Roman"/>
          <w:sz w:val="28"/>
          <w:szCs w:val="28"/>
        </w:rPr>
        <w:t xml:space="preserve"> ion concentration of a given solution. </w:t>
      </w:r>
    </w:p>
    <w:p w:rsidR="001A1A3A" w:rsidRPr="005268B2" w:rsidRDefault="001A1A3A"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(b) It is the positive logarithm of H</w:t>
      </w:r>
      <w:r w:rsidRPr="00ED1CBE">
        <w:rPr>
          <w:rFonts w:ascii="Times New Roman" w:hAnsi="Times New Roman" w:cs="Times New Roman"/>
          <w:sz w:val="28"/>
          <w:szCs w:val="28"/>
          <w:vertAlign w:val="superscript"/>
        </w:rPr>
        <w:t>+</w:t>
      </w:r>
      <w:r w:rsidRPr="005268B2">
        <w:rPr>
          <w:rFonts w:ascii="Times New Roman" w:hAnsi="Times New Roman" w:cs="Times New Roman"/>
          <w:sz w:val="28"/>
          <w:szCs w:val="28"/>
        </w:rPr>
        <w:t xml:space="preserve"> ion concentration of a given solution. </w:t>
      </w:r>
    </w:p>
    <w:p w:rsidR="001A1A3A" w:rsidRPr="005268B2" w:rsidRDefault="001A1A3A"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(c) It is a </w:t>
      </w:r>
      <w:r w:rsidR="00903237">
        <w:rPr>
          <w:rFonts w:ascii="Times New Roman" w:hAnsi="Times New Roman" w:cs="Times New Roman"/>
          <w:sz w:val="28"/>
          <w:szCs w:val="28"/>
        </w:rPr>
        <w:t xml:space="preserve">0 – 14 </w:t>
      </w:r>
      <w:r w:rsidRPr="005268B2">
        <w:rPr>
          <w:rFonts w:ascii="Times New Roman" w:hAnsi="Times New Roman" w:cs="Times New Roman"/>
          <w:sz w:val="28"/>
          <w:szCs w:val="28"/>
        </w:rPr>
        <w:t xml:space="preserve">point scale. </w:t>
      </w:r>
      <w:r w:rsidR="00903237">
        <w:rPr>
          <w:rFonts w:ascii="Times New Roman" w:hAnsi="Times New Roman" w:cs="Times New Roman"/>
          <w:sz w:val="28"/>
          <w:szCs w:val="28"/>
        </w:rPr>
        <w:tab/>
      </w:r>
      <w:r w:rsidR="00903237">
        <w:rPr>
          <w:rFonts w:ascii="Times New Roman" w:hAnsi="Times New Roman" w:cs="Times New Roman"/>
          <w:sz w:val="28"/>
          <w:szCs w:val="28"/>
        </w:rPr>
        <w:tab/>
      </w:r>
      <w:bookmarkStart w:id="0" w:name="_GoBack"/>
      <w:bookmarkEnd w:id="0"/>
      <w:r w:rsidRPr="005268B2">
        <w:rPr>
          <w:rFonts w:ascii="Times New Roman" w:hAnsi="Times New Roman" w:cs="Times New Roman"/>
          <w:sz w:val="28"/>
          <w:szCs w:val="28"/>
        </w:rPr>
        <w:t xml:space="preserve">(d) pH is an example of an extrinsic property. </w:t>
      </w:r>
    </w:p>
    <w:p w:rsidR="001A1A3A" w:rsidRPr="005268B2" w:rsidRDefault="001A1A3A" w:rsidP="00ED1CBE">
      <w:pPr>
        <w:spacing w:after="0"/>
        <w:rPr>
          <w:rFonts w:ascii="Times New Roman" w:hAnsi="Times New Roman" w:cs="Times New Roman"/>
          <w:sz w:val="28"/>
          <w:szCs w:val="28"/>
        </w:rPr>
      </w:pPr>
      <w:r w:rsidRPr="005268B2">
        <w:rPr>
          <w:rFonts w:ascii="Times New Roman" w:hAnsi="Times New Roman" w:cs="Times New Roman"/>
          <w:sz w:val="28"/>
          <w:szCs w:val="28"/>
        </w:rPr>
        <w:t xml:space="preserve">2. </w:t>
      </w:r>
      <w:r w:rsidR="00ED1CBE">
        <w:rPr>
          <w:rFonts w:ascii="Times New Roman" w:hAnsi="Times New Roman" w:cs="Times New Roman"/>
          <w:sz w:val="28"/>
          <w:szCs w:val="28"/>
        </w:rPr>
        <w:tab/>
      </w:r>
      <w:r w:rsidRPr="005268B2">
        <w:rPr>
          <w:rFonts w:ascii="Times New Roman" w:hAnsi="Times New Roman" w:cs="Times New Roman"/>
          <w:sz w:val="28"/>
          <w:szCs w:val="28"/>
        </w:rPr>
        <w:t xml:space="preserve">What is the pH of distilled water? </w:t>
      </w:r>
    </w:p>
    <w:p w:rsidR="001A1A3A" w:rsidRPr="005268B2" w:rsidRDefault="001A1A3A" w:rsidP="00ED1CBE">
      <w:pPr>
        <w:spacing w:after="0"/>
        <w:ind w:firstLine="720"/>
        <w:rPr>
          <w:rFonts w:ascii="Times New Roman" w:hAnsi="Times New Roman" w:cs="Times New Roman"/>
          <w:sz w:val="28"/>
          <w:szCs w:val="28"/>
        </w:rPr>
      </w:pPr>
      <w:r w:rsidRPr="005268B2">
        <w:rPr>
          <w:rFonts w:ascii="Times New Roman" w:hAnsi="Times New Roman" w:cs="Times New Roman"/>
          <w:sz w:val="28"/>
          <w:szCs w:val="28"/>
        </w:rPr>
        <w:t xml:space="preserve">(a) 0 </w:t>
      </w:r>
      <w:r w:rsidR="00ED1CBE">
        <w:rPr>
          <w:rFonts w:ascii="Times New Roman" w:hAnsi="Times New Roman" w:cs="Times New Roman"/>
          <w:sz w:val="28"/>
          <w:szCs w:val="28"/>
        </w:rPr>
        <w:tab/>
      </w:r>
      <w:r w:rsidR="00ED1CBE">
        <w:rPr>
          <w:rFonts w:ascii="Times New Roman" w:hAnsi="Times New Roman" w:cs="Times New Roman"/>
          <w:sz w:val="28"/>
          <w:szCs w:val="28"/>
        </w:rPr>
        <w:tab/>
      </w:r>
      <w:r w:rsidR="00ED1CBE">
        <w:rPr>
          <w:rFonts w:ascii="Times New Roman" w:hAnsi="Times New Roman" w:cs="Times New Roman"/>
          <w:sz w:val="28"/>
          <w:szCs w:val="28"/>
        </w:rPr>
        <w:tab/>
      </w:r>
      <w:r w:rsidRPr="005268B2">
        <w:rPr>
          <w:rFonts w:ascii="Times New Roman" w:hAnsi="Times New Roman" w:cs="Times New Roman"/>
          <w:sz w:val="28"/>
          <w:szCs w:val="28"/>
        </w:rPr>
        <w:t xml:space="preserve">(b) 1 </w:t>
      </w:r>
      <w:r w:rsidR="00ED1CBE">
        <w:rPr>
          <w:rFonts w:ascii="Times New Roman" w:hAnsi="Times New Roman" w:cs="Times New Roman"/>
          <w:sz w:val="28"/>
          <w:szCs w:val="28"/>
        </w:rPr>
        <w:tab/>
      </w:r>
      <w:r w:rsidR="00ED1CBE">
        <w:rPr>
          <w:rFonts w:ascii="Times New Roman" w:hAnsi="Times New Roman" w:cs="Times New Roman"/>
          <w:sz w:val="28"/>
          <w:szCs w:val="28"/>
        </w:rPr>
        <w:tab/>
      </w:r>
      <w:r w:rsidR="00ED1CBE">
        <w:rPr>
          <w:rFonts w:ascii="Times New Roman" w:hAnsi="Times New Roman" w:cs="Times New Roman"/>
          <w:sz w:val="28"/>
          <w:szCs w:val="28"/>
        </w:rPr>
        <w:tab/>
      </w:r>
      <w:r w:rsidR="00ED1CBE">
        <w:rPr>
          <w:rFonts w:ascii="Times New Roman" w:hAnsi="Times New Roman" w:cs="Times New Roman"/>
          <w:sz w:val="28"/>
          <w:szCs w:val="28"/>
        </w:rPr>
        <w:tab/>
      </w:r>
      <w:r w:rsidRPr="005268B2">
        <w:rPr>
          <w:rFonts w:ascii="Times New Roman" w:hAnsi="Times New Roman" w:cs="Times New Roman"/>
          <w:sz w:val="28"/>
          <w:szCs w:val="28"/>
        </w:rPr>
        <w:t xml:space="preserve">(c) 7 </w:t>
      </w:r>
      <w:r w:rsidR="00ED1CBE">
        <w:rPr>
          <w:rFonts w:ascii="Times New Roman" w:hAnsi="Times New Roman" w:cs="Times New Roman"/>
          <w:sz w:val="28"/>
          <w:szCs w:val="28"/>
        </w:rPr>
        <w:tab/>
      </w:r>
      <w:r w:rsidR="00ED1CBE">
        <w:rPr>
          <w:rFonts w:ascii="Times New Roman" w:hAnsi="Times New Roman" w:cs="Times New Roman"/>
          <w:sz w:val="28"/>
          <w:szCs w:val="28"/>
        </w:rPr>
        <w:tab/>
      </w:r>
      <w:r w:rsidR="00ED1CBE">
        <w:rPr>
          <w:rFonts w:ascii="Times New Roman" w:hAnsi="Times New Roman" w:cs="Times New Roman"/>
          <w:sz w:val="28"/>
          <w:szCs w:val="28"/>
        </w:rPr>
        <w:tab/>
      </w:r>
      <w:r w:rsidR="00ED1CBE">
        <w:rPr>
          <w:rFonts w:ascii="Times New Roman" w:hAnsi="Times New Roman" w:cs="Times New Roman"/>
          <w:sz w:val="28"/>
          <w:szCs w:val="28"/>
        </w:rPr>
        <w:tab/>
      </w:r>
      <w:r w:rsidRPr="005268B2">
        <w:rPr>
          <w:rFonts w:ascii="Times New Roman" w:hAnsi="Times New Roman" w:cs="Times New Roman"/>
          <w:sz w:val="28"/>
          <w:szCs w:val="28"/>
        </w:rPr>
        <w:t xml:space="preserve">(d) 14 </w:t>
      </w:r>
    </w:p>
    <w:p w:rsidR="001A1A3A" w:rsidRPr="005268B2" w:rsidRDefault="001A1A3A" w:rsidP="00ED1CBE">
      <w:pPr>
        <w:spacing w:after="0"/>
        <w:ind w:left="720" w:hanging="720"/>
        <w:rPr>
          <w:rFonts w:ascii="Times New Roman" w:hAnsi="Times New Roman" w:cs="Times New Roman"/>
          <w:sz w:val="28"/>
          <w:szCs w:val="28"/>
        </w:rPr>
      </w:pPr>
      <w:r w:rsidRPr="005268B2">
        <w:rPr>
          <w:rFonts w:ascii="Times New Roman" w:hAnsi="Times New Roman" w:cs="Times New Roman"/>
          <w:sz w:val="28"/>
          <w:szCs w:val="28"/>
        </w:rPr>
        <w:t xml:space="preserve">3. </w:t>
      </w:r>
      <w:r w:rsidR="00ED1CBE">
        <w:rPr>
          <w:rFonts w:ascii="Times New Roman" w:hAnsi="Times New Roman" w:cs="Times New Roman"/>
          <w:sz w:val="28"/>
          <w:szCs w:val="28"/>
        </w:rPr>
        <w:tab/>
      </w:r>
      <w:r w:rsidRPr="005268B2">
        <w:rPr>
          <w:rFonts w:ascii="Times New Roman" w:hAnsi="Times New Roman" w:cs="Times New Roman"/>
          <w:sz w:val="28"/>
          <w:szCs w:val="28"/>
        </w:rPr>
        <w:t xml:space="preserve">The pH of soil X is 7.5 while that of soil Y is 4.5. Which of the two soils, should be treated with powdered chalk to adjust its pH and why? </w:t>
      </w:r>
    </w:p>
    <w:p w:rsidR="0036304E" w:rsidRPr="00885960" w:rsidRDefault="006A6EC8" w:rsidP="006A6EC8">
      <w:pPr>
        <w:spacing w:after="0" w:line="276" w:lineRule="auto"/>
        <w:ind w:left="720" w:hanging="720"/>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001A1A3A" w:rsidRPr="005268B2">
        <w:rPr>
          <w:rFonts w:ascii="Times New Roman" w:hAnsi="Times New Roman" w:cs="Times New Roman"/>
          <w:sz w:val="28"/>
          <w:szCs w:val="28"/>
        </w:rPr>
        <w:t xml:space="preserve">Why we measure the pH of sea water? Name the other fields </w:t>
      </w:r>
      <w:r w:rsidR="001A1A3A">
        <w:rPr>
          <w:rFonts w:ascii="Times New Roman" w:hAnsi="Times New Roman" w:cs="Times New Roman"/>
          <w:sz w:val="28"/>
          <w:szCs w:val="28"/>
        </w:rPr>
        <w:t xml:space="preserve">where pH scale is important for </w:t>
      </w:r>
      <w:r w:rsidR="001A1A3A" w:rsidRPr="005268B2">
        <w:rPr>
          <w:rFonts w:ascii="Times New Roman" w:hAnsi="Times New Roman" w:cs="Times New Roman"/>
          <w:sz w:val="28"/>
          <w:szCs w:val="28"/>
        </w:rPr>
        <w:t>measurements?</w:t>
      </w:r>
      <w:r w:rsidR="00DB79B2" w:rsidRPr="00885960">
        <w:rPr>
          <w:rFonts w:ascii="Times New Roman" w:hAnsi="Times New Roman" w:cs="Times New Roman"/>
          <w:sz w:val="28"/>
          <w:szCs w:val="28"/>
        </w:rPr>
        <w:tab/>
      </w:r>
    </w:p>
    <w:p w:rsidR="002B2ABF" w:rsidRDefault="006328F7" w:rsidP="00ED1CBE">
      <w:pPr>
        <w:spacing w:after="0" w:line="276" w:lineRule="auto"/>
        <w:ind w:left="720" w:hanging="720"/>
        <w:rPr>
          <w:rFonts w:ascii="Times New Roman" w:hAnsi="Times New Roman" w:cs="Times New Roman"/>
          <w:sz w:val="28"/>
          <w:szCs w:val="28"/>
        </w:rPr>
      </w:pPr>
      <w:r w:rsidRPr="00885960">
        <w:rPr>
          <w:rFonts w:ascii="Times New Roman" w:hAnsi="Times New Roman" w:cs="Times New Roman"/>
          <w:sz w:val="28"/>
          <w:szCs w:val="28"/>
        </w:rPr>
        <w:t>39.</w:t>
      </w:r>
      <w:r w:rsidRPr="00885960">
        <w:rPr>
          <w:rFonts w:ascii="Times New Roman" w:hAnsi="Times New Roman" w:cs="Times New Roman"/>
          <w:sz w:val="28"/>
          <w:szCs w:val="28"/>
        </w:rPr>
        <w:tab/>
      </w:r>
      <w:r w:rsidR="002B2ABF" w:rsidRPr="00885960">
        <w:rPr>
          <w:rFonts w:ascii="Times New Roman" w:hAnsi="Times New Roman" w:cs="Times New Roman"/>
          <w:sz w:val="28"/>
          <w:szCs w:val="28"/>
        </w:rPr>
        <w:t>A scientist cross</w:t>
      </w:r>
      <w:r w:rsidR="000D46B9">
        <w:rPr>
          <w:rFonts w:ascii="Times New Roman" w:hAnsi="Times New Roman" w:cs="Times New Roman"/>
          <w:sz w:val="28"/>
          <w:szCs w:val="28"/>
        </w:rPr>
        <w:t>ed</w:t>
      </w:r>
      <w:r w:rsidR="002B2ABF" w:rsidRPr="00885960">
        <w:rPr>
          <w:rFonts w:ascii="Times New Roman" w:hAnsi="Times New Roman" w:cs="Times New Roman"/>
          <w:sz w:val="28"/>
          <w:szCs w:val="28"/>
        </w:rPr>
        <w:t xml:space="preserve"> pure-bred tall (dominant) pea plant with pure-bred dwarf (recessive) pea plant he will get pea plants </w:t>
      </w:r>
      <w:r w:rsidR="000D46B9">
        <w:rPr>
          <w:rFonts w:ascii="Times New Roman" w:hAnsi="Times New Roman" w:cs="Times New Roman"/>
          <w:sz w:val="28"/>
          <w:szCs w:val="28"/>
        </w:rPr>
        <w:t>in</w:t>
      </w:r>
      <w:r w:rsidR="002B2ABF" w:rsidRPr="00885960">
        <w:rPr>
          <w:rFonts w:ascii="Times New Roman" w:hAnsi="Times New Roman" w:cs="Times New Roman"/>
          <w:sz w:val="28"/>
          <w:szCs w:val="28"/>
        </w:rPr>
        <w:t xml:space="preserve"> F</w:t>
      </w:r>
      <w:r w:rsidR="002B2ABF" w:rsidRPr="007F5FD3">
        <w:rPr>
          <w:rFonts w:ascii="Times New Roman" w:hAnsi="Times New Roman" w:cs="Times New Roman"/>
          <w:sz w:val="28"/>
          <w:szCs w:val="28"/>
          <w:vertAlign w:val="subscript"/>
        </w:rPr>
        <w:t>1</w:t>
      </w:r>
      <w:r w:rsidR="002B2ABF" w:rsidRPr="00885960">
        <w:rPr>
          <w:rFonts w:ascii="Times New Roman" w:hAnsi="Times New Roman" w:cs="Times New Roman"/>
          <w:sz w:val="28"/>
          <w:szCs w:val="28"/>
        </w:rPr>
        <w:t xml:space="preserve"> generation. If now</w:t>
      </w:r>
      <w:r w:rsidR="000D46B9">
        <w:rPr>
          <w:rFonts w:ascii="Times New Roman" w:hAnsi="Times New Roman" w:cs="Times New Roman"/>
          <w:sz w:val="28"/>
          <w:szCs w:val="28"/>
        </w:rPr>
        <w:t xml:space="preserve"> he</w:t>
      </w:r>
      <w:r w:rsidR="002B2ABF" w:rsidRPr="00885960">
        <w:rPr>
          <w:rFonts w:ascii="Times New Roman" w:hAnsi="Times New Roman" w:cs="Times New Roman"/>
          <w:sz w:val="28"/>
          <w:szCs w:val="28"/>
        </w:rPr>
        <w:t xml:space="preserve"> self-cross</w:t>
      </w:r>
      <w:r w:rsidR="000D46B9">
        <w:rPr>
          <w:rFonts w:ascii="Times New Roman" w:hAnsi="Times New Roman" w:cs="Times New Roman"/>
          <w:sz w:val="28"/>
          <w:szCs w:val="28"/>
        </w:rPr>
        <w:t>ed</w:t>
      </w:r>
      <w:r w:rsidR="002B2ABF" w:rsidRPr="00885960">
        <w:rPr>
          <w:rFonts w:ascii="Times New Roman" w:hAnsi="Times New Roman" w:cs="Times New Roman"/>
          <w:sz w:val="28"/>
          <w:szCs w:val="28"/>
        </w:rPr>
        <w:t xml:space="preserve"> the pea plant of F</w:t>
      </w:r>
      <w:r w:rsidR="002B2ABF" w:rsidRPr="007F5FD3">
        <w:rPr>
          <w:rFonts w:ascii="Times New Roman" w:hAnsi="Times New Roman" w:cs="Times New Roman"/>
          <w:sz w:val="28"/>
          <w:szCs w:val="28"/>
          <w:vertAlign w:val="subscript"/>
        </w:rPr>
        <w:t>2</w:t>
      </w:r>
      <w:r w:rsidR="002B2ABF" w:rsidRPr="00885960">
        <w:rPr>
          <w:rFonts w:ascii="Times New Roman" w:hAnsi="Times New Roman" w:cs="Times New Roman"/>
          <w:sz w:val="28"/>
          <w:szCs w:val="28"/>
        </w:rPr>
        <w:t xml:space="preserve"> generation </w:t>
      </w:r>
      <w:r w:rsidR="00F31D3A">
        <w:rPr>
          <w:rFonts w:ascii="Times New Roman" w:hAnsi="Times New Roman" w:cs="Times New Roman"/>
          <w:sz w:val="28"/>
          <w:szCs w:val="28"/>
        </w:rPr>
        <w:t xml:space="preserve">again </w:t>
      </w:r>
      <w:r w:rsidR="000D46B9">
        <w:rPr>
          <w:rFonts w:ascii="Times New Roman" w:hAnsi="Times New Roman" w:cs="Times New Roman"/>
          <w:sz w:val="28"/>
          <w:szCs w:val="28"/>
        </w:rPr>
        <w:t>h</w:t>
      </w:r>
      <w:r w:rsidR="002B2ABF" w:rsidRPr="00885960">
        <w:rPr>
          <w:rFonts w:ascii="Times New Roman" w:hAnsi="Times New Roman" w:cs="Times New Roman"/>
          <w:sz w:val="28"/>
          <w:szCs w:val="28"/>
        </w:rPr>
        <w:t>e obtain</w:t>
      </w:r>
      <w:r w:rsidR="00F31D3A">
        <w:rPr>
          <w:rFonts w:ascii="Times New Roman" w:hAnsi="Times New Roman" w:cs="Times New Roman"/>
          <w:sz w:val="28"/>
          <w:szCs w:val="28"/>
        </w:rPr>
        <w:t>ed</w:t>
      </w:r>
      <w:r w:rsidR="002B2ABF" w:rsidRPr="00885960">
        <w:rPr>
          <w:rFonts w:ascii="Times New Roman" w:hAnsi="Times New Roman" w:cs="Times New Roman"/>
          <w:sz w:val="28"/>
          <w:szCs w:val="28"/>
        </w:rPr>
        <w:t xml:space="preserve"> pea plants </w:t>
      </w:r>
      <w:r w:rsidR="000D46B9">
        <w:rPr>
          <w:rFonts w:ascii="Times New Roman" w:hAnsi="Times New Roman" w:cs="Times New Roman"/>
          <w:sz w:val="28"/>
          <w:szCs w:val="28"/>
        </w:rPr>
        <w:t>in</w:t>
      </w:r>
      <w:r w:rsidR="002B2ABF" w:rsidRPr="00885960">
        <w:rPr>
          <w:rFonts w:ascii="Times New Roman" w:hAnsi="Times New Roman" w:cs="Times New Roman"/>
          <w:sz w:val="28"/>
          <w:szCs w:val="28"/>
        </w:rPr>
        <w:t xml:space="preserve"> F</w:t>
      </w:r>
      <w:r w:rsidR="002B2ABF" w:rsidRPr="007F5FD3">
        <w:rPr>
          <w:rFonts w:ascii="Times New Roman" w:hAnsi="Times New Roman" w:cs="Times New Roman"/>
          <w:sz w:val="28"/>
          <w:szCs w:val="28"/>
          <w:vertAlign w:val="subscript"/>
        </w:rPr>
        <w:t>2</w:t>
      </w:r>
      <w:r w:rsidR="002B2ABF" w:rsidRPr="00885960">
        <w:rPr>
          <w:rFonts w:ascii="Times New Roman" w:hAnsi="Times New Roman" w:cs="Times New Roman"/>
          <w:sz w:val="28"/>
          <w:szCs w:val="28"/>
        </w:rPr>
        <w:t xml:space="preserve"> generation.</w:t>
      </w:r>
    </w:p>
    <w:p w:rsidR="004D4F40" w:rsidRPr="00885960" w:rsidRDefault="004D4F40" w:rsidP="00ED1CBE">
      <w:pPr>
        <w:spacing w:after="0" w:line="276" w:lineRule="auto"/>
        <w:ind w:left="720" w:hanging="720"/>
        <w:rPr>
          <w:rFonts w:ascii="Times New Roman" w:hAnsi="Times New Roman" w:cs="Times New Roman"/>
          <w:sz w:val="28"/>
          <w:szCs w:val="28"/>
        </w:rPr>
      </w:pPr>
      <w:r>
        <w:rPr>
          <w:rFonts w:ascii="Times New Roman" w:hAnsi="Times New Roman" w:cs="Times New Roman"/>
          <w:sz w:val="28"/>
          <w:szCs w:val="28"/>
        </w:rPr>
        <w:tab/>
        <w:t>Answer the following questions:</w:t>
      </w:r>
    </w:p>
    <w:p w:rsidR="002B2ABF" w:rsidRPr="00885960" w:rsidRDefault="002B2ABF" w:rsidP="00ED1CBE">
      <w:pPr>
        <w:spacing w:after="0" w:line="276" w:lineRule="auto"/>
        <w:ind w:left="720"/>
        <w:rPr>
          <w:rFonts w:ascii="Times New Roman" w:hAnsi="Times New Roman" w:cs="Times New Roman"/>
          <w:sz w:val="28"/>
          <w:szCs w:val="28"/>
        </w:rPr>
      </w:pPr>
      <w:r w:rsidRPr="00885960">
        <w:rPr>
          <w:rFonts w:ascii="Times New Roman" w:hAnsi="Times New Roman" w:cs="Times New Roman"/>
          <w:sz w:val="28"/>
          <w:szCs w:val="28"/>
        </w:rPr>
        <w:t xml:space="preserve">(a) </w:t>
      </w:r>
      <w:r w:rsidR="00555B62">
        <w:rPr>
          <w:rFonts w:ascii="Times New Roman" w:hAnsi="Times New Roman" w:cs="Times New Roman"/>
          <w:sz w:val="28"/>
          <w:szCs w:val="28"/>
        </w:rPr>
        <w:t>What will be the set of genes present in the F</w:t>
      </w:r>
      <w:r w:rsidR="00555B62" w:rsidRPr="000D46B9">
        <w:rPr>
          <w:rFonts w:ascii="Times New Roman" w:hAnsi="Times New Roman" w:cs="Times New Roman"/>
          <w:sz w:val="28"/>
          <w:szCs w:val="28"/>
          <w:vertAlign w:val="subscript"/>
        </w:rPr>
        <w:t>1</w:t>
      </w:r>
      <w:r w:rsidR="00555B62">
        <w:rPr>
          <w:rFonts w:ascii="Times New Roman" w:hAnsi="Times New Roman" w:cs="Times New Roman"/>
          <w:sz w:val="28"/>
          <w:szCs w:val="28"/>
        </w:rPr>
        <w:t xml:space="preserve"> generation?</w:t>
      </w:r>
    </w:p>
    <w:p w:rsidR="00F96717" w:rsidRDefault="002B2ABF" w:rsidP="00ED1CBE">
      <w:pPr>
        <w:spacing w:after="0" w:line="276" w:lineRule="auto"/>
        <w:ind w:left="720"/>
        <w:rPr>
          <w:rFonts w:ascii="Times New Roman" w:hAnsi="Times New Roman" w:cs="Times New Roman"/>
          <w:sz w:val="28"/>
          <w:szCs w:val="28"/>
        </w:rPr>
      </w:pPr>
      <w:r w:rsidRPr="00885960">
        <w:rPr>
          <w:rFonts w:ascii="Times New Roman" w:hAnsi="Times New Roman" w:cs="Times New Roman"/>
          <w:sz w:val="28"/>
          <w:szCs w:val="28"/>
        </w:rPr>
        <w:t xml:space="preserve">(b) State the </w:t>
      </w:r>
      <w:r w:rsidR="00D267A9">
        <w:rPr>
          <w:rFonts w:ascii="Times New Roman" w:hAnsi="Times New Roman" w:cs="Times New Roman"/>
          <w:sz w:val="28"/>
          <w:szCs w:val="28"/>
        </w:rPr>
        <w:t xml:space="preserve">genotypic </w:t>
      </w:r>
      <w:r w:rsidRPr="00885960">
        <w:rPr>
          <w:rFonts w:ascii="Times New Roman" w:hAnsi="Times New Roman" w:cs="Times New Roman"/>
          <w:sz w:val="28"/>
          <w:szCs w:val="28"/>
        </w:rPr>
        <w:t xml:space="preserve">ratio of </w:t>
      </w:r>
      <w:r w:rsidR="00555B62">
        <w:rPr>
          <w:rFonts w:ascii="Times New Roman" w:hAnsi="Times New Roman" w:cs="Times New Roman"/>
          <w:sz w:val="28"/>
          <w:szCs w:val="28"/>
        </w:rPr>
        <w:t xml:space="preserve">TT to </w:t>
      </w:r>
      <w:r w:rsidR="00D267A9">
        <w:rPr>
          <w:rFonts w:ascii="Times New Roman" w:hAnsi="Times New Roman" w:cs="Times New Roman"/>
          <w:sz w:val="28"/>
          <w:szCs w:val="28"/>
        </w:rPr>
        <w:t xml:space="preserve">tt </w:t>
      </w:r>
      <w:r w:rsidR="00636733">
        <w:rPr>
          <w:rFonts w:ascii="Times New Roman" w:hAnsi="Times New Roman" w:cs="Times New Roman"/>
          <w:sz w:val="28"/>
          <w:szCs w:val="28"/>
        </w:rPr>
        <w:t>in F</w:t>
      </w:r>
      <w:r w:rsidR="00636733" w:rsidRPr="007F5FD3">
        <w:rPr>
          <w:rFonts w:ascii="Times New Roman" w:hAnsi="Times New Roman" w:cs="Times New Roman"/>
          <w:sz w:val="28"/>
          <w:szCs w:val="28"/>
          <w:vertAlign w:val="subscript"/>
        </w:rPr>
        <w:t>2</w:t>
      </w:r>
      <w:r w:rsidR="00636733">
        <w:rPr>
          <w:rFonts w:ascii="Times New Roman" w:hAnsi="Times New Roman" w:cs="Times New Roman"/>
          <w:sz w:val="28"/>
          <w:szCs w:val="28"/>
        </w:rPr>
        <w:t xml:space="preserve"> generation.</w:t>
      </w:r>
    </w:p>
    <w:p w:rsidR="00636733" w:rsidRPr="00636733" w:rsidRDefault="00636733" w:rsidP="00ED1CBE">
      <w:pPr>
        <w:spacing w:after="0" w:line="276" w:lineRule="auto"/>
        <w:ind w:left="720"/>
        <w:rPr>
          <w:rFonts w:ascii="Times New Roman" w:hAnsi="Times New Roman" w:cs="Times New Roman"/>
          <w:sz w:val="28"/>
          <w:szCs w:val="28"/>
        </w:rPr>
      </w:pPr>
      <w:r w:rsidRPr="00636733">
        <w:rPr>
          <w:rFonts w:ascii="Times New Roman" w:hAnsi="Times New Roman" w:cs="Times New Roman"/>
          <w:sz w:val="28"/>
          <w:szCs w:val="28"/>
        </w:rPr>
        <w:t>(</w:t>
      </w:r>
      <w:r>
        <w:rPr>
          <w:rFonts w:ascii="Times New Roman" w:hAnsi="Times New Roman" w:cs="Times New Roman"/>
          <w:sz w:val="28"/>
          <w:szCs w:val="28"/>
        </w:rPr>
        <w:t>c</w:t>
      </w:r>
      <w:r w:rsidRPr="00636733">
        <w:rPr>
          <w:rFonts w:ascii="Times New Roman" w:hAnsi="Times New Roman" w:cs="Times New Roman"/>
          <w:sz w:val="28"/>
          <w:szCs w:val="28"/>
        </w:rPr>
        <w:t>)What do the pl</w:t>
      </w:r>
      <w:r>
        <w:rPr>
          <w:rFonts w:ascii="Times New Roman" w:hAnsi="Times New Roman" w:cs="Times New Roman"/>
          <w:sz w:val="28"/>
          <w:szCs w:val="28"/>
        </w:rPr>
        <w:t>ants of F</w:t>
      </w:r>
      <w:r w:rsidRPr="00FF6C6A">
        <w:rPr>
          <w:rFonts w:ascii="Times New Roman" w:hAnsi="Times New Roman" w:cs="Times New Roman"/>
          <w:sz w:val="28"/>
          <w:szCs w:val="28"/>
          <w:vertAlign w:val="subscript"/>
        </w:rPr>
        <w:t>1</w:t>
      </w:r>
      <w:r>
        <w:rPr>
          <w:rFonts w:ascii="Times New Roman" w:hAnsi="Times New Roman" w:cs="Times New Roman"/>
          <w:sz w:val="28"/>
          <w:szCs w:val="28"/>
        </w:rPr>
        <w:t xml:space="preserve"> generation look like</w:t>
      </w:r>
      <w:r w:rsidRPr="00636733">
        <w:rPr>
          <w:rFonts w:ascii="Times New Roman" w:hAnsi="Times New Roman" w:cs="Times New Roman"/>
          <w:sz w:val="28"/>
          <w:szCs w:val="28"/>
        </w:rPr>
        <w:t>?</w:t>
      </w:r>
    </w:p>
    <w:p w:rsidR="00FD0145" w:rsidRDefault="00636733" w:rsidP="00ED1CBE">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(d</w:t>
      </w:r>
      <w:r w:rsidRPr="00636733">
        <w:rPr>
          <w:rFonts w:ascii="Times New Roman" w:hAnsi="Times New Roman" w:cs="Times New Roman"/>
          <w:sz w:val="28"/>
          <w:szCs w:val="28"/>
        </w:rPr>
        <w:t xml:space="preserve">) </w:t>
      </w:r>
      <w:r w:rsidR="00555B62">
        <w:rPr>
          <w:rFonts w:ascii="Times New Roman" w:hAnsi="Times New Roman" w:cs="Times New Roman"/>
          <w:sz w:val="28"/>
          <w:szCs w:val="28"/>
        </w:rPr>
        <w:t>How many dwarf plants will be produced when a total 160 plants are produced in F</w:t>
      </w:r>
      <w:r w:rsidR="00555B62" w:rsidRPr="00D25C06">
        <w:rPr>
          <w:rFonts w:ascii="Times New Roman" w:hAnsi="Times New Roman" w:cs="Times New Roman"/>
          <w:sz w:val="28"/>
          <w:szCs w:val="28"/>
          <w:vertAlign w:val="subscript"/>
        </w:rPr>
        <w:t>2</w:t>
      </w:r>
      <w:r w:rsidR="00555B62">
        <w:rPr>
          <w:rFonts w:ascii="Times New Roman" w:hAnsi="Times New Roman" w:cs="Times New Roman"/>
          <w:sz w:val="28"/>
          <w:szCs w:val="28"/>
        </w:rPr>
        <w:t xml:space="preserve"> generation?</w:t>
      </w:r>
    </w:p>
    <w:p w:rsidR="00D45E17" w:rsidRDefault="00D45E17" w:rsidP="00166394">
      <w:pPr>
        <w:spacing w:after="0" w:line="276" w:lineRule="auto"/>
        <w:ind w:left="720"/>
        <w:rPr>
          <w:rFonts w:ascii="Times New Roman" w:hAnsi="Times New Roman" w:cs="Times New Roman"/>
          <w:sz w:val="28"/>
          <w:szCs w:val="28"/>
        </w:rPr>
      </w:pPr>
    </w:p>
    <w:p w:rsidR="00D45E17" w:rsidRPr="00885960" w:rsidRDefault="00D45E17" w:rsidP="00166394">
      <w:pPr>
        <w:spacing w:after="0" w:line="276" w:lineRule="auto"/>
        <w:ind w:left="720"/>
        <w:rPr>
          <w:rFonts w:ascii="Times New Roman" w:hAnsi="Times New Roman" w:cs="Times New Roman"/>
          <w:sz w:val="28"/>
          <w:szCs w:val="28"/>
        </w:rPr>
      </w:pPr>
    </w:p>
    <w:p w:rsidR="00EC7831" w:rsidRPr="00885960" w:rsidRDefault="00EC7831" w:rsidP="00166394">
      <w:pPr>
        <w:spacing w:after="0" w:line="276" w:lineRule="auto"/>
        <w:jc w:val="center"/>
        <w:rPr>
          <w:rFonts w:ascii="Times New Roman" w:hAnsi="Times New Roman" w:cs="Times New Roman"/>
          <w:b/>
          <w:i/>
          <w:sz w:val="28"/>
          <w:szCs w:val="28"/>
        </w:rPr>
      </w:pPr>
      <w:r w:rsidRPr="00885960">
        <w:rPr>
          <w:rFonts w:ascii="Times New Roman" w:hAnsi="Times New Roman" w:cs="Times New Roman"/>
          <w:b/>
          <w:i/>
          <w:sz w:val="28"/>
          <w:szCs w:val="28"/>
        </w:rPr>
        <w:t>*** ALL THE BEST ***</w:t>
      </w:r>
    </w:p>
    <w:sectPr w:rsidR="00EC7831" w:rsidRPr="00885960" w:rsidSect="004C603E">
      <w:pgSz w:w="11907" w:h="16839" w:code="9"/>
      <w:pgMar w:top="720" w:right="720" w:bottom="5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0"/>
    <w:family w:val="roman"/>
    <w:pitch w:val="variable"/>
    <w:sig w:usb0="E50006FF" w:usb1="5200F9FB" w:usb2="0A04002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56AD"/>
    <w:multiLevelType w:val="multilevel"/>
    <w:tmpl w:val="F784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20605"/>
    <w:multiLevelType w:val="multilevel"/>
    <w:tmpl w:val="5F166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3F43903"/>
    <w:multiLevelType w:val="hybridMultilevel"/>
    <w:tmpl w:val="E722A66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B053ED1"/>
    <w:multiLevelType w:val="hybridMultilevel"/>
    <w:tmpl w:val="E12E2FAC"/>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7349F"/>
    <w:multiLevelType w:val="hybridMultilevel"/>
    <w:tmpl w:val="C486F0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9D30D3"/>
    <w:multiLevelType w:val="hybridMultilevel"/>
    <w:tmpl w:val="D5080A38"/>
    <w:lvl w:ilvl="0" w:tplc="346A1EA4">
      <w:start w:val="1"/>
      <w:numFmt w:val="decimal"/>
      <w:lvlText w:val="%1."/>
      <w:lvlJc w:val="left"/>
      <w:pPr>
        <w:ind w:left="720" w:hanging="360"/>
      </w:pPr>
      <w:rPr>
        <w:rFonts w:ascii="Segoe UI" w:hAnsi="Segoe UI" w:cs="Segoe UI"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DF7393"/>
    <w:multiLevelType w:val="hybridMultilevel"/>
    <w:tmpl w:val="80384B20"/>
    <w:lvl w:ilvl="0" w:tplc="A07EA3CA">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D010FFB"/>
    <w:multiLevelType w:val="hybridMultilevel"/>
    <w:tmpl w:val="6C22E8B2"/>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ACE0D20"/>
    <w:multiLevelType w:val="hybridMultilevel"/>
    <w:tmpl w:val="6096E2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CCA1FBF"/>
    <w:multiLevelType w:val="multilevel"/>
    <w:tmpl w:val="0E0AED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52D629B5"/>
    <w:multiLevelType w:val="multilevel"/>
    <w:tmpl w:val="5D04DEF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56CC11FE"/>
    <w:multiLevelType w:val="hybridMultilevel"/>
    <w:tmpl w:val="BD46C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C9806E3"/>
    <w:multiLevelType w:val="multilevel"/>
    <w:tmpl w:val="D27EE1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5FC7195E"/>
    <w:multiLevelType w:val="hybridMultilevel"/>
    <w:tmpl w:val="E3F2469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2760709"/>
    <w:multiLevelType w:val="multilevel"/>
    <w:tmpl w:val="25A8FD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6314504F"/>
    <w:multiLevelType w:val="hybridMultilevel"/>
    <w:tmpl w:val="9DD6C976"/>
    <w:lvl w:ilvl="0" w:tplc="888AB1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DD6063D"/>
    <w:multiLevelType w:val="multilevel"/>
    <w:tmpl w:val="25DA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8F75CB"/>
    <w:multiLevelType w:val="multilevel"/>
    <w:tmpl w:val="6A804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3"/>
  </w:num>
  <w:num w:numId="2">
    <w:abstractNumId w:val="15"/>
  </w:num>
  <w:num w:numId="3">
    <w:abstractNumId w:val="7"/>
  </w:num>
  <w:num w:numId="4">
    <w:abstractNumId w:val="8"/>
  </w:num>
  <w:num w:numId="5">
    <w:abstractNumId w:val="3"/>
  </w:num>
  <w:num w:numId="6">
    <w:abstractNumId w:val="4"/>
  </w:num>
  <w:num w:numId="7">
    <w:abstractNumId w:val="5"/>
  </w:num>
  <w:num w:numId="8">
    <w:abstractNumId w:val="0"/>
  </w:num>
  <w:num w:numId="9">
    <w:abstractNumId w:val="16"/>
  </w:num>
  <w:num w:numId="10">
    <w:abstractNumId w:val="17"/>
  </w:num>
  <w:num w:numId="11">
    <w:abstractNumId w:val="11"/>
  </w:num>
  <w:num w:numId="12">
    <w:abstractNumId w:val="2"/>
  </w:num>
  <w:num w:numId="13">
    <w:abstractNumId w:val="6"/>
  </w:num>
  <w:num w:numId="14">
    <w:abstractNumId w:val="10"/>
  </w:num>
  <w:num w:numId="15">
    <w:abstractNumId w:val="14"/>
  </w:num>
  <w:num w:numId="16">
    <w:abstractNumId w:val="1"/>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00"/>
    <w:rsid w:val="00000C9D"/>
    <w:rsid w:val="00011617"/>
    <w:rsid w:val="000122DB"/>
    <w:rsid w:val="00015E19"/>
    <w:rsid w:val="00023489"/>
    <w:rsid w:val="0002509B"/>
    <w:rsid w:val="00025542"/>
    <w:rsid w:val="00034159"/>
    <w:rsid w:val="00035F27"/>
    <w:rsid w:val="000433FD"/>
    <w:rsid w:val="00061D86"/>
    <w:rsid w:val="00061E2B"/>
    <w:rsid w:val="0006226C"/>
    <w:rsid w:val="00067024"/>
    <w:rsid w:val="00081D95"/>
    <w:rsid w:val="00091C78"/>
    <w:rsid w:val="00093E73"/>
    <w:rsid w:val="00097F6B"/>
    <w:rsid w:val="000A6E90"/>
    <w:rsid w:val="000B54AA"/>
    <w:rsid w:val="000C45FA"/>
    <w:rsid w:val="000C5962"/>
    <w:rsid w:val="000C5F13"/>
    <w:rsid w:val="000C5F7E"/>
    <w:rsid w:val="000D168B"/>
    <w:rsid w:val="000D3A26"/>
    <w:rsid w:val="000D46B9"/>
    <w:rsid w:val="000E6B95"/>
    <w:rsid w:val="000F196C"/>
    <w:rsid w:val="000F2A6A"/>
    <w:rsid w:val="001012BD"/>
    <w:rsid w:val="00102C00"/>
    <w:rsid w:val="00105DD0"/>
    <w:rsid w:val="00106550"/>
    <w:rsid w:val="00107B2E"/>
    <w:rsid w:val="00114230"/>
    <w:rsid w:val="001143D1"/>
    <w:rsid w:val="00115BB1"/>
    <w:rsid w:val="00127310"/>
    <w:rsid w:val="00132F8E"/>
    <w:rsid w:val="001340D9"/>
    <w:rsid w:val="00135BE5"/>
    <w:rsid w:val="00136A68"/>
    <w:rsid w:val="00136C17"/>
    <w:rsid w:val="00144367"/>
    <w:rsid w:val="00151E03"/>
    <w:rsid w:val="001531A5"/>
    <w:rsid w:val="0016135E"/>
    <w:rsid w:val="00161660"/>
    <w:rsid w:val="001630DE"/>
    <w:rsid w:val="00165B3C"/>
    <w:rsid w:val="00166394"/>
    <w:rsid w:val="0016772E"/>
    <w:rsid w:val="00171C06"/>
    <w:rsid w:val="00171EFB"/>
    <w:rsid w:val="001722E9"/>
    <w:rsid w:val="00174BF9"/>
    <w:rsid w:val="00181901"/>
    <w:rsid w:val="00194F1C"/>
    <w:rsid w:val="00197061"/>
    <w:rsid w:val="001A1525"/>
    <w:rsid w:val="001A1A3A"/>
    <w:rsid w:val="001A1A4E"/>
    <w:rsid w:val="001A2442"/>
    <w:rsid w:val="001A7338"/>
    <w:rsid w:val="001A7AA7"/>
    <w:rsid w:val="001B1ABF"/>
    <w:rsid w:val="001B29A9"/>
    <w:rsid w:val="001B5D55"/>
    <w:rsid w:val="001C10CE"/>
    <w:rsid w:val="001C2FCA"/>
    <w:rsid w:val="001D36D1"/>
    <w:rsid w:val="001D6F6A"/>
    <w:rsid w:val="001D7049"/>
    <w:rsid w:val="001E5426"/>
    <w:rsid w:val="001F2D32"/>
    <w:rsid w:val="001F48CC"/>
    <w:rsid w:val="001F666F"/>
    <w:rsid w:val="001F737B"/>
    <w:rsid w:val="001F743A"/>
    <w:rsid w:val="00200872"/>
    <w:rsid w:val="002073A0"/>
    <w:rsid w:val="00207D5B"/>
    <w:rsid w:val="00207D92"/>
    <w:rsid w:val="00210758"/>
    <w:rsid w:val="00211829"/>
    <w:rsid w:val="002169A1"/>
    <w:rsid w:val="00217D87"/>
    <w:rsid w:val="00223EA4"/>
    <w:rsid w:val="00224CA6"/>
    <w:rsid w:val="00225EFC"/>
    <w:rsid w:val="00231355"/>
    <w:rsid w:val="002315CE"/>
    <w:rsid w:val="0023168C"/>
    <w:rsid w:val="002445F2"/>
    <w:rsid w:val="00247807"/>
    <w:rsid w:val="00247EC3"/>
    <w:rsid w:val="0025038D"/>
    <w:rsid w:val="0025473E"/>
    <w:rsid w:val="00267BA6"/>
    <w:rsid w:val="00272D05"/>
    <w:rsid w:val="002814BA"/>
    <w:rsid w:val="0028359E"/>
    <w:rsid w:val="0028391B"/>
    <w:rsid w:val="00283C71"/>
    <w:rsid w:val="002852FE"/>
    <w:rsid w:val="00286E1E"/>
    <w:rsid w:val="00287DCA"/>
    <w:rsid w:val="00291AFB"/>
    <w:rsid w:val="00292D4A"/>
    <w:rsid w:val="002A508C"/>
    <w:rsid w:val="002A7E5B"/>
    <w:rsid w:val="002B102C"/>
    <w:rsid w:val="002B2ABF"/>
    <w:rsid w:val="002B5CDC"/>
    <w:rsid w:val="002C025A"/>
    <w:rsid w:val="002C3950"/>
    <w:rsid w:val="002C3B4D"/>
    <w:rsid w:val="002C3D52"/>
    <w:rsid w:val="002D6A31"/>
    <w:rsid w:val="002F0833"/>
    <w:rsid w:val="002F1EB5"/>
    <w:rsid w:val="003009C4"/>
    <w:rsid w:val="00300E76"/>
    <w:rsid w:val="00301862"/>
    <w:rsid w:val="00301D67"/>
    <w:rsid w:val="00306063"/>
    <w:rsid w:val="0030685F"/>
    <w:rsid w:val="00306D19"/>
    <w:rsid w:val="003073BF"/>
    <w:rsid w:val="00312763"/>
    <w:rsid w:val="00312CBF"/>
    <w:rsid w:val="00314706"/>
    <w:rsid w:val="00316122"/>
    <w:rsid w:val="0031612B"/>
    <w:rsid w:val="0032606C"/>
    <w:rsid w:val="0033066B"/>
    <w:rsid w:val="0033393C"/>
    <w:rsid w:val="00334743"/>
    <w:rsid w:val="00334970"/>
    <w:rsid w:val="00336189"/>
    <w:rsid w:val="003372C2"/>
    <w:rsid w:val="00340A15"/>
    <w:rsid w:val="00342460"/>
    <w:rsid w:val="00343FA3"/>
    <w:rsid w:val="0034681F"/>
    <w:rsid w:val="003550B2"/>
    <w:rsid w:val="003555A4"/>
    <w:rsid w:val="0036304E"/>
    <w:rsid w:val="0036345A"/>
    <w:rsid w:val="00365513"/>
    <w:rsid w:val="003725EA"/>
    <w:rsid w:val="003740FD"/>
    <w:rsid w:val="00374DCF"/>
    <w:rsid w:val="00383733"/>
    <w:rsid w:val="00386CE8"/>
    <w:rsid w:val="00397B4F"/>
    <w:rsid w:val="003A57C2"/>
    <w:rsid w:val="003A5BFE"/>
    <w:rsid w:val="003A7096"/>
    <w:rsid w:val="003B3747"/>
    <w:rsid w:val="003B79D0"/>
    <w:rsid w:val="003B7D36"/>
    <w:rsid w:val="003C2065"/>
    <w:rsid w:val="003C332D"/>
    <w:rsid w:val="003C35D7"/>
    <w:rsid w:val="003D52B8"/>
    <w:rsid w:val="003D643A"/>
    <w:rsid w:val="003E5A8B"/>
    <w:rsid w:val="003F0693"/>
    <w:rsid w:val="003F0BD2"/>
    <w:rsid w:val="003F20E4"/>
    <w:rsid w:val="003F3E9E"/>
    <w:rsid w:val="00400ECB"/>
    <w:rsid w:val="00401E57"/>
    <w:rsid w:val="00405E2E"/>
    <w:rsid w:val="0040661B"/>
    <w:rsid w:val="00416E66"/>
    <w:rsid w:val="00421AA3"/>
    <w:rsid w:val="00424013"/>
    <w:rsid w:val="00425C1B"/>
    <w:rsid w:val="00430719"/>
    <w:rsid w:val="00431ACC"/>
    <w:rsid w:val="00433156"/>
    <w:rsid w:val="0043401A"/>
    <w:rsid w:val="00440E59"/>
    <w:rsid w:val="00441723"/>
    <w:rsid w:val="00446B80"/>
    <w:rsid w:val="0045259D"/>
    <w:rsid w:val="00452D7F"/>
    <w:rsid w:val="0045353B"/>
    <w:rsid w:val="00465BCF"/>
    <w:rsid w:val="00470810"/>
    <w:rsid w:val="00472577"/>
    <w:rsid w:val="00472636"/>
    <w:rsid w:val="004726DF"/>
    <w:rsid w:val="00476AB2"/>
    <w:rsid w:val="0048376E"/>
    <w:rsid w:val="004901ED"/>
    <w:rsid w:val="004A1C26"/>
    <w:rsid w:val="004A2DF2"/>
    <w:rsid w:val="004A3289"/>
    <w:rsid w:val="004A4792"/>
    <w:rsid w:val="004B1CFC"/>
    <w:rsid w:val="004B7F7D"/>
    <w:rsid w:val="004C603E"/>
    <w:rsid w:val="004D031B"/>
    <w:rsid w:val="004D0BB8"/>
    <w:rsid w:val="004D4F40"/>
    <w:rsid w:val="004E560F"/>
    <w:rsid w:val="004F0A6C"/>
    <w:rsid w:val="004F0C75"/>
    <w:rsid w:val="004F3FE6"/>
    <w:rsid w:val="004F5798"/>
    <w:rsid w:val="004F6A0D"/>
    <w:rsid w:val="00501D79"/>
    <w:rsid w:val="005023F5"/>
    <w:rsid w:val="005027B7"/>
    <w:rsid w:val="0050488F"/>
    <w:rsid w:val="00510995"/>
    <w:rsid w:val="00520767"/>
    <w:rsid w:val="0052343D"/>
    <w:rsid w:val="00523FA5"/>
    <w:rsid w:val="0052556A"/>
    <w:rsid w:val="005349D1"/>
    <w:rsid w:val="005441FA"/>
    <w:rsid w:val="00547D2C"/>
    <w:rsid w:val="00552515"/>
    <w:rsid w:val="00553DFF"/>
    <w:rsid w:val="00555B62"/>
    <w:rsid w:val="005560BA"/>
    <w:rsid w:val="00556B48"/>
    <w:rsid w:val="00556F4A"/>
    <w:rsid w:val="00562F0A"/>
    <w:rsid w:val="00563D29"/>
    <w:rsid w:val="0056589E"/>
    <w:rsid w:val="00570664"/>
    <w:rsid w:val="00582604"/>
    <w:rsid w:val="005923D6"/>
    <w:rsid w:val="005A16E6"/>
    <w:rsid w:val="005B0488"/>
    <w:rsid w:val="005B2316"/>
    <w:rsid w:val="005B3A10"/>
    <w:rsid w:val="005B437B"/>
    <w:rsid w:val="005B6292"/>
    <w:rsid w:val="005B7615"/>
    <w:rsid w:val="005C60DE"/>
    <w:rsid w:val="005D26E4"/>
    <w:rsid w:val="005D2F0C"/>
    <w:rsid w:val="005D55B2"/>
    <w:rsid w:val="005D55C8"/>
    <w:rsid w:val="005E25EF"/>
    <w:rsid w:val="005E6512"/>
    <w:rsid w:val="005E6A2C"/>
    <w:rsid w:val="005F0B56"/>
    <w:rsid w:val="005F4274"/>
    <w:rsid w:val="005F4651"/>
    <w:rsid w:val="005F46E0"/>
    <w:rsid w:val="005F69FF"/>
    <w:rsid w:val="00604506"/>
    <w:rsid w:val="00605724"/>
    <w:rsid w:val="006059D8"/>
    <w:rsid w:val="00607CA3"/>
    <w:rsid w:val="00611784"/>
    <w:rsid w:val="006161AD"/>
    <w:rsid w:val="00625879"/>
    <w:rsid w:val="00625F20"/>
    <w:rsid w:val="00631FF2"/>
    <w:rsid w:val="006328F7"/>
    <w:rsid w:val="006335ED"/>
    <w:rsid w:val="00636733"/>
    <w:rsid w:val="00637098"/>
    <w:rsid w:val="006417E8"/>
    <w:rsid w:val="006441F6"/>
    <w:rsid w:val="0065238E"/>
    <w:rsid w:val="006608D5"/>
    <w:rsid w:val="00665265"/>
    <w:rsid w:val="00672A62"/>
    <w:rsid w:val="006747F0"/>
    <w:rsid w:val="00674E73"/>
    <w:rsid w:val="006775C2"/>
    <w:rsid w:val="00681613"/>
    <w:rsid w:val="006818C1"/>
    <w:rsid w:val="00682675"/>
    <w:rsid w:val="00685838"/>
    <w:rsid w:val="00687BCE"/>
    <w:rsid w:val="006911C5"/>
    <w:rsid w:val="00691596"/>
    <w:rsid w:val="006951F2"/>
    <w:rsid w:val="006A45B6"/>
    <w:rsid w:val="006A6EC8"/>
    <w:rsid w:val="006B6A65"/>
    <w:rsid w:val="006B7FF8"/>
    <w:rsid w:val="006C7334"/>
    <w:rsid w:val="006D5A02"/>
    <w:rsid w:val="006D5B85"/>
    <w:rsid w:val="006D5E4F"/>
    <w:rsid w:val="006E042A"/>
    <w:rsid w:val="006E2586"/>
    <w:rsid w:val="006F3C57"/>
    <w:rsid w:val="006F3E77"/>
    <w:rsid w:val="00707120"/>
    <w:rsid w:val="00707695"/>
    <w:rsid w:val="007107E9"/>
    <w:rsid w:val="0071166A"/>
    <w:rsid w:val="007210D6"/>
    <w:rsid w:val="007236AA"/>
    <w:rsid w:val="0072410B"/>
    <w:rsid w:val="00726223"/>
    <w:rsid w:val="00734B0A"/>
    <w:rsid w:val="007359A1"/>
    <w:rsid w:val="00740456"/>
    <w:rsid w:val="00741E83"/>
    <w:rsid w:val="00742705"/>
    <w:rsid w:val="0074380D"/>
    <w:rsid w:val="00747B23"/>
    <w:rsid w:val="00751C6C"/>
    <w:rsid w:val="00754156"/>
    <w:rsid w:val="00757DC3"/>
    <w:rsid w:val="0076115F"/>
    <w:rsid w:val="00763BDA"/>
    <w:rsid w:val="00763CD5"/>
    <w:rsid w:val="00764837"/>
    <w:rsid w:val="0076559E"/>
    <w:rsid w:val="007700A0"/>
    <w:rsid w:val="007729AB"/>
    <w:rsid w:val="00786050"/>
    <w:rsid w:val="007879F3"/>
    <w:rsid w:val="0079343F"/>
    <w:rsid w:val="00793928"/>
    <w:rsid w:val="007A44EC"/>
    <w:rsid w:val="007A6263"/>
    <w:rsid w:val="007A7A66"/>
    <w:rsid w:val="007B2BAF"/>
    <w:rsid w:val="007B6F23"/>
    <w:rsid w:val="007B7950"/>
    <w:rsid w:val="007C298D"/>
    <w:rsid w:val="007C6BE6"/>
    <w:rsid w:val="007E24BD"/>
    <w:rsid w:val="007E4833"/>
    <w:rsid w:val="007E4E8E"/>
    <w:rsid w:val="007E5861"/>
    <w:rsid w:val="007E7B87"/>
    <w:rsid w:val="007F2D80"/>
    <w:rsid w:val="007F36DE"/>
    <w:rsid w:val="007F5FD3"/>
    <w:rsid w:val="00813552"/>
    <w:rsid w:val="00813F58"/>
    <w:rsid w:val="008143C5"/>
    <w:rsid w:val="00817761"/>
    <w:rsid w:val="00817D01"/>
    <w:rsid w:val="008241A8"/>
    <w:rsid w:val="00824825"/>
    <w:rsid w:val="00827F82"/>
    <w:rsid w:val="00830DC3"/>
    <w:rsid w:val="008345B8"/>
    <w:rsid w:val="00836523"/>
    <w:rsid w:val="00836E68"/>
    <w:rsid w:val="00841D13"/>
    <w:rsid w:val="00851EA5"/>
    <w:rsid w:val="00854847"/>
    <w:rsid w:val="00862A9F"/>
    <w:rsid w:val="00870C4A"/>
    <w:rsid w:val="00870ECB"/>
    <w:rsid w:val="0087149B"/>
    <w:rsid w:val="008714AA"/>
    <w:rsid w:val="00873AFF"/>
    <w:rsid w:val="00874259"/>
    <w:rsid w:val="00882A6F"/>
    <w:rsid w:val="00884E48"/>
    <w:rsid w:val="00885960"/>
    <w:rsid w:val="0089625A"/>
    <w:rsid w:val="008A47B7"/>
    <w:rsid w:val="008A729B"/>
    <w:rsid w:val="008C1398"/>
    <w:rsid w:val="008C3B69"/>
    <w:rsid w:val="008D16BD"/>
    <w:rsid w:val="008D1A5A"/>
    <w:rsid w:val="008D6109"/>
    <w:rsid w:val="008E527F"/>
    <w:rsid w:val="008F0E02"/>
    <w:rsid w:val="008F1757"/>
    <w:rsid w:val="008F3D1C"/>
    <w:rsid w:val="008F47FF"/>
    <w:rsid w:val="00903237"/>
    <w:rsid w:val="00904118"/>
    <w:rsid w:val="00910983"/>
    <w:rsid w:val="0091306D"/>
    <w:rsid w:val="009155D5"/>
    <w:rsid w:val="00917BEE"/>
    <w:rsid w:val="00917E04"/>
    <w:rsid w:val="00920675"/>
    <w:rsid w:val="00923152"/>
    <w:rsid w:val="00927866"/>
    <w:rsid w:val="00930F89"/>
    <w:rsid w:val="0093302A"/>
    <w:rsid w:val="0093642E"/>
    <w:rsid w:val="0093693A"/>
    <w:rsid w:val="00946CE1"/>
    <w:rsid w:val="00947346"/>
    <w:rsid w:val="00954820"/>
    <w:rsid w:val="00955CE3"/>
    <w:rsid w:val="00964241"/>
    <w:rsid w:val="00966D4E"/>
    <w:rsid w:val="009710D9"/>
    <w:rsid w:val="009757F7"/>
    <w:rsid w:val="00977A3B"/>
    <w:rsid w:val="00983F58"/>
    <w:rsid w:val="0098668B"/>
    <w:rsid w:val="00987D30"/>
    <w:rsid w:val="009947B1"/>
    <w:rsid w:val="009972C9"/>
    <w:rsid w:val="009A18DA"/>
    <w:rsid w:val="009A2054"/>
    <w:rsid w:val="009A2502"/>
    <w:rsid w:val="009A3423"/>
    <w:rsid w:val="009A370E"/>
    <w:rsid w:val="009A4FB4"/>
    <w:rsid w:val="009A5BA0"/>
    <w:rsid w:val="009B242E"/>
    <w:rsid w:val="009B4785"/>
    <w:rsid w:val="009C0A29"/>
    <w:rsid w:val="009C446B"/>
    <w:rsid w:val="009C5678"/>
    <w:rsid w:val="009C65AB"/>
    <w:rsid w:val="009D0C42"/>
    <w:rsid w:val="009D1ACB"/>
    <w:rsid w:val="009D28B2"/>
    <w:rsid w:val="009D524D"/>
    <w:rsid w:val="009D6108"/>
    <w:rsid w:val="009D7824"/>
    <w:rsid w:val="009E3574"/>
    <w:rsid w:val="009E5FC7"/>
    <w:rsid w:val="009E79C7"/>
    <w:rsid w:val="00A00F72"/>
    <w:rsid w:val="00A02478"/>
    <w:rsid w:val="00A14CC4"/>
    <w:rsid w:val="00A22CC2"/>
    <w:rsid w:val="00A24A60"/>
    <w:rsid w:val="00A3009C"/>
    <w:rsid w:val="00A308DC"/>
    <w:rsid w:val="00A33AF1"/>
    <w:rsid w:val="00A42AC1"/>
    <w:rsid w:val="00A46A18"/>
    <w:rsid w:val="00A520FE"/>
    <w:rsid w:val="00A5373B"/>
    <w:rsid w:val="00A60837"/>
    <w:rsid w:val="00A624A3"/>
    <w:rsid w:val="00A663DE"/>
    <w:rsid w:val="00A75A7A"/>
    <w:rsid w:val="00A7682E"/>
    <w:rsid w:val="00A76B06"/>
    <w:rsid w:val="00A811CC"/>
    <w:rsid w:val="00A814E6"/>
    <w:rsid w:val="00A86621"/>
    <w:rsid w:val="00A9291F"/>
    <w:rsid w:val="00AA28BD"/>
    <w:rsid w:val="00AB40F6"/>
    <w:rsid w:val="00AC0C46"/>
    <w:rsid w:val="00AC325F"/>
    <w:rsid w:val="00AC397A"/>
    <w:rsid w:val="00AC7C69"/>
    <w:rsid w:val="00AD2D3A"/>
    <w:rsid w:val="00AD2F1E"/>
    <w:rsid w:val="00AD4CFD"/>
    <w:rsid w:val="00AD69B7"/>
    <w:rsid w:val="00AE5AF0"/>
    <w:rsid w:val="00AF0FE4"/>
    <w:rsid w:val="00AF1C5E"/>
    <w:rsid w:val="00AF28B2"/>
    <w:rsid w:val="00AF37C3"/>
    <w:rsid w:val="00AF4933"/>
    <w:rsid w:val="00AF7683"/>
    <w:rsid w:val="00B00625"/>
    <w:rsid w:val="00B02445"/>
    <w:rsid w:val="00B15343"/>
    <w:rsid w:val="00B24E2A"/>
    <w:rsid w:val="00B4027D"/>
    <w:rsid w:val="00B41266"/>
    <w:rsid w:val="00B42D87"/>
    <w:rsid w:val="00B50464"/>
    <w:rsid w:val="00B50722"/>
    <w:rsid w:val="00B50D11"/>
    <w:rsid w:val="00B53C49"/>
    <w:rsid w:val="00B53C96"/>
    <w:rsid w:val="00B57644"/>
    <w:rsid w:val="00B60206"/>
    <w:rsid w:val="00B62C41"/>
    <w:rsid w:val="00B65A73"/>
    <w:rsid w:val="00B666E2"/>
    <w:rsid w:val="00B66BC8"/>
    <w:rsid w:val="00B71C1E"/>
    <w:rsid w:val="00B84110"/>
    <w:rsid w:val="00BB0A85"/>
    <w:rsid w:val="00BB1E31"/>
    <w:rsid w:val="00BB3B63"/>
    <w:rsid w:val="00BB6CF4"/>
    <w:rsid w:val="00BB721E"/>
    <w:rsid w:val="00BB738B"/>
    <w:rsid w:val="00BB78BF"/>
    <w:rsid w:val="00BC3355"/>
    <w:rsid w:val="00BC4BD6"/>
    <w:rsid w:val="00BC6913"/>
    <w:rsid w:val="00BD044E"/>
    <w:rsid w:val="00BD3574"/>
    <w:rsid w:val="00BE6BC4"/>
    <w:rsid w:val="00BF10DD"/>
    <w:rsid w:val="00BF31B4"/>
    <w:rsid w:val="00BF48A2"/>
    <w:rsid w:val="00BF4B6A"/>
    <w:rsid w:val="00BF5F1C"/>
    <w:rsid w:val="00BF71C5"/>
    <w:rsid w:val="00BF76F5"/>
    <w:rsid w:val="00C0011A"/>
    <w:rsid w:val="00C01F01"/>
    <w:rsid w:val="00C0323D"/>
    <w:rsid w:val="00C0352D"/>
    <w:rsid w:val="00C17782"/>
    <w:rsid w:val="00C20AAD"/>
    <w:rsid w:val="00C27586"/>
    <w:rsid w:val="00C30BA6"/>
    <w:rsid w:val="00C357D5"/>
    <w:rsid w:val="00C40A15"/>
    <w:rsid w:val="00C410D5"/>
    <w:rsid w:val="00C41D16"/>
    <w:rsid w:val="00C44767"/>
    <w:rsid w:val="00C4479D"/>
    <w:rsid w:val="00C47357"/>
    <w:rsid w:val="00C61ABB"/>
    <w:rsid w:val="00C63B1E"/>
    <w:rsid w:val="00C64460"/>
    <w:rsid w:val="00C6450F"/>
    <w:rsid w:val="00C64ED4"/>
    <w:rsid w:val="00C71118"/>
    <w:rsid w:val="00C71E7F"/>
    <w:rsid w:val="00C730B9"/>
    <w:rsid w:val="00C74AD3"/>
    <w:rsid w:val="00C75B7B"/>
    <w:rsid w:val="00C80091"/>
    <w:rsid w:val="00C829B6"/>
    <w:rsid w:val="00C87977"/>
    <w:rsid w:val="00C87D59"/>
    <w:rsid w:val="00C97A45"/>
    <w:rsid w:val="00CA41EA"/>
    <w:rsid w:val="00CA4674"/>
    <w:rsid w:val="00CA636B"/>
    <w:rsid w:val="00CB148F"/>
    <w:rsid w:val="00CC5E60"/>
    <w:rsid w:val="00CC7C2D"/>
    <w:rsid w:val="00CD0072"/>
    <w:rsid w:val="00CD0106"/>
    <w:rsid w:val="00CD0AB4"/>
    <w:rsid w:val="00CE1705"/>
    <w:rsid w:val="00CE5469"/>
    <w:rsid w:val="00CE5A28"/>
    <w:rsid w:val="00CE76C1"/>
    <w:rsid w:val="00CF23FA"/>
    <w:rsid w:val="00D00A2D"/>
    <w:rsid w:val="00D031E0"/>
    <w:rsid w:val="00D04832"/>
    <w:rsid w:val="00D0531A"/>
    <w:rsid w:val="00D0534B"/>
    <w:rsid w:val="00D070F9"/>
    <w:rsid w:val="00D10CBD"/>
    <w:rsid w:val="00D121E1"/>
    <w:rsid w:val="00D13611"/>
    <w:rsid w:val="00D23206"/>
    <w:rsid w:val="00D241CA"/>
    <w:rsid w:val="00D25C06"/>
    <w:rsid w:val="00D25C55"/>
    <w:rsid w:val="00D26215"/>
    <w:rsid w:val="00D267A9"/>
    <w:rsid w:val="00D33203"/>
    <w:rsid w:val="00D35A3D"/>
    <w:rsid w:val="00D436E0"/>
    <w:rsid w:val="00D45E17"/>
    <w:rsid w:val="00D47B08"/>
    <w:rsid w:val="00D5016D"/>
    <w:rsid w:val="00D540FA"/>
    <w:rsid w:val="00D5567C"/>
    <w:rsid w:val="00D55B1B"/>
    <w:rsid w:val="00D57854"/>
    <w:rsid w:val="00D646CE"/>
    <w:rsid w:val="00D670F8"/>
    <w:rsid w:val="00D71FB5"/>
    <w:rsid w:val="00D7658C"/>
    <w:rsid w:val="00D76D80"/>
    <w:rsid w:val="00D826BF"/>
    <w:rsid w:val="00D82781"/>
    <w:rsid w:val="00D828FA"/>
    <w:rsid w:val="00D87641"/>
    <w:rsid w:val="00DA3A6A"/>
    <w:rsid w:val="00DA662C"/>
    <w:rsid w:val="00DA6CC1"/>
    <w:rsid w:val="00DA7C51"/>
    <w:rsid w:val="00DB1094"/>
    <w:rsid w:val="00DB1273"/>
    <w:rsid w:val="00DB4961"/>
    <w:rsid w:val="00DB79B2"/>
    <w:rsid w:val="00DC1292"/>
    <w:rsid w:val="00DC4009"/>
    <w:rsid w:val="00DD06D7"/>
    <w:rsid w:val="00DD1451"/>
    <w:rsid w:val="00DD2945"/>
    <w:rsid w:val="00DD3B08"/>
    <w:rsid w:val="00DD7586"/>
    <w:rsid w:val="00DE14AF"/>
    <w:rsid w:val="00DE21DD"/>
    <w:rsid w:val="00DE4C6E"/>
    <w:rsid w:val="00DE6967"/>
    <w:rsid w:val="00DF0E02"/>
    <w:rsid w:val="00DF14D6"/>
    <w:rsid w:val="00DF28D2"/>
    <w:rsid w:val="00DF3A50"/>
    <w:rsid w:val="00DF70F0"/>
    <w:rsid w:val="00DF738E"/>
    <w:rsid w:val="00DF7EC9"/>
    <w:rsid w:val="00E002AD"/>
    <w:rsid w:val="00E0195B"/>
    <w:rsid w:val="00E037B6"/>
    <w:rsid w:val="00E0505F"/>
    <w:rsid w:val="00E23FCF"/>
    <w:rsid w:val="00E315A1"/>
    <w:rsid w:val="00E32328"/>
    <w:rsid w:val="00E35708"/>
    <w:rsid w:val="00E362FC"/>
    <w:rsid w:val="00E36E7C"/>
    <w:rsid w:val="00E40E8A"/>
    <w:rsid w:val="00E426D7"/>
    <w:rsid w:val="00E54D0F"/>
    <w:rsid w:val="00E566BB"/>
    <w:rsid w:val="00E5778F"/>
    <w:rsid w:val="00E603CE"/>
    <w:rsid w:val="00E62005"/>
    <w:rsid w:val="00E62C62"/>
    <w:rsid w:val="00E634EE"/>
    <w:rsid w:val="00E647E3"/>
    <w:rsid w:val="00E65EAE"/>
    <w:rsid w:val="00E7078D"/>
    <w:rsid w:val="00E71764"/>
    <w:rsid w:val="00E7292A"/>
    <w:rsid w:val="00E73FFA"/>
    <w:rsid w:val="00E76D31"/>
    <w:rsid w:val="00E815C1"/>
    <w:rsid w:val="00E82BCF"/>
    <w:rsid w:val="00E853EE"/>
    <w:rsid w:val="00E91A82"/>
    <w:rsid w:val="00E93B7C"/>
    <w:rsid w:val="00EA1F65"/>
    <w:rsid w:val="00EA6D1A"/>
    <w:rsid w:val="00EB1905"/>
    <w:rsid w:val="00EB5C0C"/>
    <w:rsid w:val="00EC1D44"/>
    <w:rsid w:val="00EC4882"/>
    <w:rsid w:val="00EC7831"/>
    <w:rsid w:val="00ED09C4"/>
    <w:rsid w:val="00ED1CBE"/>
    <w:rsid w:val="00EE0605"/>
    <w:rsid w:val="00EE13FF"/>
    <w:rsid w:val="00EE5D44"/>
    <w:rsid w:val="00EF7768"/>
    <w:rsid w:val="00F003C0"/>
    <w:rsid w:val="00F02AEA"/>
    <w:rsid w:val="00F034C9"/>
    <w:rsid w:val="00F03CF6"/>
    <w:rsid w:val="00F11D5A"/>
    <w:rsid w:val="00F14CC9"/>
    <w:rsid w:val="00F218A3"/>
    <w:rsid w:val="00F23E3B"/>
    <w:rsid w:val="00F3011D"/>
    <w:rsid w:val="00F31D3A"/>
    <w:rsid w:val="00F40CEF"/>
    <w:rsid w:val="00F45D12"/>
    <w:rsid w:val="00F50B57"/>
    <w:rsid w:val="00F54A06"/>
    <w:rsid w:val="00F56725"/>
    <w:rsid w:val="00F57A3E"/>
    <w:rsid w:val="00F6634D"/>
    <w:rsid w:val="00F76789"/>
    <w:rsid w:val="00F840E3"/>
    <w:rsid w:val="00F84580"/>
    <w:rsid w:val="00F9620F"/>
    <w:rsid w:val="00F96717"/>
    <w:rsid w:val="00F9734F"/>
    <w:rsid w:val="00FA150E"/>
    <w:rsid w:val="00FA346E"/>
    <w:rsid w:val="00FA5863"/>
    <w:rsid w:val="00FC02A7"/>
    <w:rsid w:val="00FD0145"/>
    <w:rsid w:val="00FE164F"/>
    <w:rsid w:val="00FE16F9"/>
    <w:rsid w:val="00FE23AD"/>
    <w:rsid w:val="00FE2E5B"/>
    <w:rsid w:val="00FE303E"/>
    <w:rsid w:val="00FE3978"/>
    <w:rsid w:val="00FE4095"/>
    <w:rsid w:val="00FE4E6D"/>
    <w:rsid w:val="00FE5F76"/>
    <w:rsid w:val="00FE60A9"/>
    <w:rsid w:val="00FE758F"/>
    <w:rsid w:val="00FE7B22"/>
    <w:rsid w:val="00FF6C6A"/>
    <w:rsid w:val="00FF78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1433C-462D-4BC3-BB70-C095EEDF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7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7C29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00"/>
    <w:rPr>
      <w:rFonts w:ascii="Tahoma" w:hAnsi="Tahoma" w:cs="Tahoma"/>
      <w:sz w:val="16"/>
      <w:szCs w:val="16"/>
    </w:rPr>
  </w:style>
  <w:style w:type="character" w:customStyle="1" w:styleId="Heading2Char">
    <w:name w:val="Heading 2 Char"/>
    <w:basedOn w:val="DefaultParagraphFont"/>
    <w:link w:val="Heading2"/>
    <w:uiPriority w:val="9"/>
    <w:rsid w:val="001D7049"/>
    <w:rPr>
      <w:rFonts w:ascii="Times New Roman" w:eastAsia="Times New Roman" w:hAnsi="Times New Roman" w:cs="Times New Roman"/>
      <w:b/>
      <w:bCs/>
      <w:sz w:val="36"/>
      <w:szCs w:val="36"/>
    </w:rPr>
  </w:style>
  <w:style w:type="character" w:customStyle="1" w:styleId="mord">
    <w:name w:val="mord"/>
    <w:basedOn w:val="DefaultParagraphFont"/>
    <w:rsid w:val="001D7049"/>
  </w:style>
  <w:style w:type="character" w:customStyle="1" w:styleId="mrel">
    <w:name w:val="mrel"/>
    <w:basedOn w:val="DefaultParagraphFont"/>
    <w:rsid w:val="001D7049"/>
  </w:style>
  <w:style w:type="character" w:customStyle="1" w:styleId="mbin">
    <w:name w:val="mbin"/>
    <w:basedOn w:val="DefaultParagraphFont"/>
    <w:rsid w:val="001D7049"/>
  </w:style>
  <w:style w:type="table" w:styleId="TableGrid">
    <w:name w:val="Table Grid"/>
    <w:basedOn w:val="TableNormal"/>
    <w:uiPriority w:val="39"/>
    <w:rsid w:val="009E5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5FC7"/>
    <w:pPr>
      <w:ind w:left="720"/>
      <w:contextualSpacing/>
    </w:pPr>
  </w:style>
  <w:style w:type="character" w:styleId="PlaceholderText">
    <w:name w:val="Placeholder Text"/>
    <w:basedOn w:val="DefaultParagraphFont"/>
    <w:uiPriority w:val="99"/>
    <w:semiHidden/>
    <w:rsid w:val="00A7682E"/>
    <w:rPr>
      <w:color w:val="808080"/>
    </w:rPr>
  </w:style>
  <w:style w:type="paragraph" w:styleId="NormalWeb">
    <w:name w:val="Normal (Web)"/>
    <w:basedOn w:val="Normal"/>
    <w:uiPriority w:val="99"/>
    <w:unhideWhenUsed/>
    <w:rsid w:val="00062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7C298D"/>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7C298D"/>
    <w:rPr>
      <w:b/>
      <w:bCs/>
    </w:rPr>
  </w:style>
  <w:style w:type="character" w:customStyle="1" w:styleId="mn">
    <w:name w:val="mn"/>
    <w:basedOn w:val="DefaultParagraphFont"/>
    <w:rsid w:val="008D6109"/>
  </w:style>
  <w:style w:type="character" w:customStyle="1" w:styleId="mi">
    <w:name w:val="mi"/>
    <w:basedOn w:val="DefaultParagraphFont"/>
    <w:rsid w:val="008D6109"/>
  </w:style>
  <w:style w:type="character" w:customStyle="1" w:styleId="mathjax-selectable">
    <w:name w:val="mathjax-selectable"/>
    <w:basedOn w:val="DefaultParagraphFont"/>
    <w:rsid w:val="00B00625"/>
  </w:style>
  <w:style w:type="paragraph" w:styleId="BodyText">
    <w:name w:val="Body Text"/>
    <w:basedOn w:val="Normal"/>
    <w:link w:val="BodyTextChar"/>
    <w:uiPriority w:val="1"/>
    <w:qFormat/>
    <w:rsid w:val="003D52B8"/>
    <w:pPr>
      <w:widowControl w:val="0"/>
      <w:autoSpaceDE w:val="0"/>
      <w:autoSpaceDN w:val="0"/>
      <w:spacing w:after="0" w:line="240" w:lineRule="auto"/>
    </w:pPr>
    <w:rPr>
      <w:rFonts w:ascii="DejaVu Serif" w:eastAsia="DejaVu Serif" w:hAnsi="DejaVu Serif" w:cs="DejaVu Serif"/>
      <w:sz w:val="24"/>
      <w:szCs w:val="24"/>
    </w:rPr>
  </w:style>
  <w:style w:type="character" w:customStyle="1" w:styleId="BodyTextChar">
    <w:name w:val="Body Text Char"/>
    <w:basedOn w:val="DefaultParagraphFont"/>
    <w:link w:val="BodyText"/>
    <w:uiPriority w:val="1"/>
    <w:rsid w:val="003D52B8"/>
    <w:rPr>
      <w:rFonts w:ascii="DejaVu Serif" w:eastAsia="DejaVu Serif" w:hAnsi="DejaVu Serif" w:cs="DejaVu Serif"/>
      <w:sz w:val="24"/>
      <w:szCs w:val="24"/>
    </w:rPr>
  </w:style>
  <w:style w:type="paragraph" w:customStyle="1" w:styleId="TableParagraph">
    <w:name w:val="Table Paragraph"/>
    <w:basedOn w:val="Normal"/>
    <w:uiPriority w:val="1"/>
    <w:qFormat/>
    <w:rsid w:val="003D52B8"/>
    <w:pPr>
      <w:widowControl w:val="0"/>
      <w:autoSpaceDE w:val="0"/>
      <w:autoSpaceDN w:val="0"/>
      <w:spacing w:before="2" w:after="0" w:line="240" w:lineRule="auto"/>
      <w:ind w:left="467"/>
      <w:jc w:val="center"/>
    </w:pPr>
    <w:rPr>
      <w:rFonts w:ascii="DejaVu Serif" w:eastAsia="DejaVu Serif" w:hAnsi="DejaVu Serif" w:cs="DejaV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07875">
      <w:bodyDiv w:val="1"/>
      <w:marLeft w:val="0"/>
      <w:marRight w:val="0"/>
      <w:marTop w:val="0"/>
      <w:marBottom w:val="0"/>
      <w:divBdr>
        <w:top w:val="none" w:sz="0" w:space="0" w:color="auto"/>
        <w:left w:val="none" w:sz="0" w:space="0" w:color="auto"/>
        <w:bottom w:val="none" w:sz="0" w:space="0" w:color="auto"/>
        <w:right w:val="none" w:sz="0" w:space="0" w:color="auto"/>
      </w:divBdr>
    </w:div>
    <w:div w:id="556285632">
      <w:bodyDiv w:val="1"/>
      <w:marLeft w:val="0"/>
      <w:marRight w:val="0"/>
      <w:marTop w:val="0"/>
      <w:marBottom w:val="0"/>
      <w:divBdr>
        <w:top w:val="none" w:sz="0" w:space="0" w:color="auto"/>
        <w:left w:val="none" w:sz="0" w:space="0" w:color="auto"/>
        <w:bottom w:val="none" w:sz="0" w:space="0" w:color="auto"/>
        <w:right w:val="none" w:sz="0" w:space="0" w:color="auto"/>
      </w:divBdr>
    </w:div>
    <w:div w:id="720985828">
      <w:bodyDiv w:val="1"/>
      <w:marLeft w:val="0"/>
      <w:marRight w:val="0"/>
      <w:marTop w:val="0"/>
      <w:marBottom w:val="0"/>
      <w:divBdr>
        <w:top w:val="none" w:sz="0" w:space="0" w:color="auto"/>
        <w:left w:val="none" w:sz="0" w:space="0" w:color="auto"/>
        <w:bottom w:val="none" w:sz="0" w:space="0" w:color="auto"/>
        <w:right w:val="none" w:sz="0" w:space="0" w:color="auto"/>
      </w:divBdr>
    </w:div>
    <w:div w:id="1188836814">
      <w:bodyDiv w:val="1"/>
      <w:marLeft w:val="0"/>
      <w:marRight w:val="0"/>
      <w:marTop w:val="0"/>
      <w:marBottom w:val="0"/>
      <w:divBdr>
        <w:top w:val="none" w:sz="0" w:space="0" w:color="auto"/>
        <w:left w:val="none" w:sz="0" w:space="0" w:color="auto"/>
        <w:bottom w:val="none" w:sz="0" w:space="0" w:color="auto"/>
        <w:right w:val="none" w:sz="0" w:space="0" w:color="auto"/>
      </w:divBdr>
    </w:div>
    <w:div w:id="1521704497">
      <w:bodyDiv w:val="1"/>
      <w:marLeft w:val="0"/>
      <w:marRight w:val="0"/>
      <w:marTop w:val="0"/>
      <w:marBottom w:val="0"/>
      <w:divBdr>
        <w:top w:val="none" w:sz="0" w:space="0" w:color="auto"/>
        <w:left w:val="none" w:sz="0" w:space="0" w:color="auto"/>
        <w:bottom w:val="none" w:sz="0" w:space="0" w:color="auto"/>
        <w:right w:val="none" w:sz="0" w:space="0" w:color="auto"/>
      </w:divBdr>
    </w:div>
    <w:div w:id="20827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AE4B-06BB-47C1-A7F0-F4CD8BB7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muthu jeyam</dc:creator>
  <cp:lastModifiedBy>HIGH SCHOOL</cp:lastModifiedBy>
  <cp:revision>15</cp:revision>
  <cp:lastPrinted>2023-09-13T04:39:00Z</cp:lastPrinted>
  <dcterms:created xsi:type="dcterms:W3CDTF">2023-12-13T04:30:00Z</dcterms:created>
  <dcterms:modified xsi:type="dcterms:W3CDTF">2023-12-13T10:44:00Z</dcterms:modified>
</cp:coreProperties>
</file>