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942E2" w14:textId="77777777" w:rsidR="00571518" w:rsidRPr="00235D68" w:rsidRDefault="00235D68">
      <w:pPr>
        <w:pStyle w:val="Heading1"/>
        <w:spacing w:before="129" w:line="237" w:lineRule="auto"/>
        <w:ind w:left="3781" w:right="3423" w:hanging="284"/>
        <w:jc w:val="left"/>
        <w:rPr>
          <w:color w:val="000000" w:themeColor="text1"/>
        </w:rPr>
      </w:pPr>
      <w:r w:rsidRPr="00235D68">
        <w:rPr>
          <w:noProof/>
          <w:color w:val="000000" w:themeColor="text1"/>
        </w:rPr>
        <w:drawing>
          <wp:anchor distT="0" distB="0" distL="0" distR="0" simplePos="0" relativeHeight="15728640" behindDoc="0" locked="0" layoutInCell="1" allowOverlap="1" wp14:anchorId="52A500D6" wp14:editId="71CEA586">
            <wp:simplePos x="0" y="0"/>
            <wp:positionH relativeFrom="page">
              <wp:posOffset>2050415</wp:posOffset>
            </wp:positionH>
            <wp:positionV relativeFrom="paragraph">
              <wp:posOffset>99695</wp:posOffset>
            </wp:positionV>
            <wp:extent cx="624678" cy="472836"/>
            <wp:effectExtent l="0" t="0" r="0" b="0"/>
            <wp:wrapNone/>
            <wp:docPr id="1" name="image1.jpeg" descr="bodhi-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78" cy="47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D68">
        <w:rPr>
          <w:color w:val="000000" w:themeColor="text1"/>
        </w:rPr>
        <w:t>VELAMMAL BODHI CAMPUS</w:t>
      </w:r>
      <w:r w:rsidRPr="00235D68">
        <w:rPr>
          <w:color w:val="000000" w:themeColor="text1"/>
          <w:spacing w:val="-57"/>
        </w:rPr>
        <w:t xml:space="preserve"> </w:t>
      </w:r>
      <w:r w:rsidRPr="00235D68">
        <w:rPr>
          <w:color w:val="000000" w:themeColor="text1"/>
        </w:rPr>
        <w:t>GRAND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TEST-II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(2023-24)</w:t>
      </w:r>
    </w:p>
    <w:p w14:paraId="0947A043" w14:textId="77777777" w:rsidR="00571518" w:rsidRPr="00235D68" w:rsidRDefault="00235D68">
      <w:pPr>
        <w:tabs>
          <w:tab w:val="left" w:pos="7429"/>
        </w:tabs>
        <w:spacing w:before="4" w:line="275" w:lineRule="exact"/>
        <w:ind w:left="160"/>
        <w:rPr>
          <w:b/>
          <w:color w:val="000000" w:themeColor="text1"/>
          <w:sz w:val="24"/>
        </w:rPr>
      </w:pPr>
      <w:proofErr w:type="gramStart"/>
      <w:r w:rsidRPr="00235D68">
        <w:rPr>
          <w:b/>
          <w:color w:val="000000" w:themeColor="text1"/>
          <w:sz w:val="24"/>
        </w:rPr>
        <w:t>CLASS</w:t>
      </w:r>
      <w:r w:rsidRPr="00235D68">
        <w:rPr>
          <w:b/>
          <w:color w:val="000000" w:themeColor="text1"/>
          <w:spacing w:val="2"/>
          <w:sz w:val="24"/>
        </w:rPr>
        <w:t xml:space="preserve"> </w:t>
      </w:r>
      <w:r w:rsidRPr="00235D68">
        <w:rPr>
          <w:b/>
          <w:color w:val="000000" w:themeColor="text1"/>
          <w:sz w:val="24"/>
        </w:rPr>
        <w:t>:</w:t>
      </w:r>
      <w:proofErr w:type="gramEnd"/>
      <w:r w:rsidRPr="00235D68">
        <w:rPr>
          <w:b/>
          <w:color w:val="000000" w:themeColor="text1"/>
          <w:spacing w:val="2"/>
          <w:sz w:val="24"/>
        </w:rPr>
        <w:t xml:space="preserve"> </w:t>
      </w:r>
      <w:r w:rsidRPr="00235D68">
        <w:rPr>
          <w:b/>
          <w:color w:val="000000" w:themeColor="text1"/>
          <w:sz w:val="24"/>
        </w:rPr>
        <w:t>X</w:t>
      </w:r>
      <w:r w:rsidRPr="00235D68">
        <w:rPr>
          <w:b/>
          <w:color w:val="000000" w:themeColor="text1"/>
          <w:sz w:val="24"/>
        </w:rPr>
        <w:tab/>
        <w:t>MARKS</w:t>
      </w:r>
      <w:r w:rsidRPr="00235D68">
        <w:rPr>
          <w:b/>
          <w:color w:val="000000" w:themeColor="text1"/>
          <w:spacing w:val="-1"/>
          <w:sz w:val="24"/>
        </w:rPr>
        <w:t xml:space="preserve"> </w:t>
      </w:r>
      <w:r w:rsidRPr="00235D68">
        <w:rPr>
          <w:b/>
          <w:color w:val="000000" w:themeColor="text1"/>
          <w:sz w:val="24"/>
        </w:rPr>
        <w:t>:</w:t>
      </w:r>
      <w:r w:rsidRPr="00235D68">
        <w:rPr>
          <w:b/>
          <w:color w:val="000000" w:themeColor="text1"/>
          <w:spacing w:val="3"/>
          <w:sz w:val="24"/>
        </w:rPr>
        <w:t xml:space="preserve"> </w:t>
      </w:r>
      <w:r w:rsidRPr="00235D68">
        <w:rPr>
          <w:b/>
          <w:color w:val="000000" w:themeColor="text1"/>
          <w:sz w:val="24"/>
        </w:rPr>
        <w:t>80</w:t>
      </w:r>
    </w:p>
    <w:p w14:paraId="1BDBDABF" w14:textId="55F50A05" w:rsidR="00571518" w:rsidRPr="00235D68" w:rsidRDefault="00235D68">
      <w:pPr>
        <w:pStyle w:val="Heading1"/>
        <w:tabs>
          <w:tab w:val="left" w:pos="7434"/>
        </w:tabs>
        <w:spacing w:line="275" w:lineRule="exact"/>
        <w:ind w:left="160"/>
        <w:jc w:val="left"/>
        <w:rPr>
          <w:color w:val="000000" w:themeColor="text1"/>
        </w:rPr>
      </w:pPr>
      <w:r w:rsidRPr="00235D68">
        <w:rPr>
          <w:color w:val="000000" w:themeColor="text1"/>
        </w:rPr>
        <w:t>SUBJECT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: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SCIENCE</w:t>
      </w:r>
      <w:r w:rsidR="007E72C1">
        <w:rPr>
          <w:color w:val="000000" w:themeColor="text1"/>
        </w:rPr>
        <w:t xml:space="preserve"> –BATCH - I</w:t>
      </w:r>
      <w:bookmarkStart w:id="0" w:name="_GoBack"/>
      <w:bookmarkEnd w:id="0"/>
      <w:r w:rsidRPr="00235D68">
        <w:rPr>
          <w:color w:val="000000" w:themeColor="text1"/>
        </w:rPr>
        <w:tab/>
        <w:t>DURATION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: 3</w:t>
      </w:r>
      <w:r w:rsidRPr="00235D68">
        <w:rPr>
          <w:color w:val="000000" w:themeColor="text1"/>
          <w:spacing w:val="-6"/>
        </w:rPr>
        <w:t xml:space="preserve"> </w:t>
      </w:r>
      <w:proofErr w:type="spellStart"/>
      <w:r w:rsidRPr="00235D68">
        <w:rPr>
          <w:color w:val="000000" w:themeColor="text1"/>
        </w:rPr>
        <w:t>Hrs</w:t>
      </w:r>
      <w:proofErr w:type="spellEnd"/>
    </w:p>
    <w:p w14:paraId="5C6391E6" w14:textId="77777777" w:rsidR="00571518" w:rsidRPr="00235D68" w:rsidRDefault="00571518">
      <w:pPr>
        <w:pStyle w:val="BodyText"/>
        <w:ind w:left="0"/>
        <w:rPr>
          <w:b/>
          <w:color w:val="000000" w:themeColor="text1"/>
          <w:sz w:val="26"/>
        </w:rPr>
      </w:pPr>
    </w:p>
    <w:p w14:paraId="72E10D74" w14:textId="5AE39833" w:rsidR="00571518" w:rsidRPr="00235D68" w:rsidRDefault="007E72C1">
      <w:pPr>
        <w:pStyle w:val="BodyText"/>
        <w:spacing w:before="3"/>
        <w:ind w:left="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---------------------------------------------------------------------------------------------------------------------------------------------</w:t>
      </w:r>
    </w:p>
    <w:p w14:paraId="3ECE005F" w14:textId="77777777" w:rsidR="00571518" w:rsidRPr="00235D68" w:rsidRDefault="00235D68">
      <w:pPr>
        <w:spacing w:line="272" w:lineRule="exact"/>
        <w:ind w:left="160"/>
        <w:rPr>
          <w:b/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>General</w:t>
      </w:r>
      <w:r w:rsidRPr="00235D68">
        <w:rPr>
          <w:b/>
          <w:color w:val="000000" w:themeColor="text1"/>
          <w:spacing w:val="-8"/>
          <w:sz w:val="24"/>
        </w:rPr>
        <w:t xml:space="preserve"> </w:t>
      </w:r>
      <w:r w:rsidRPr="00235D68">
        <w:rPr>
          <w:b/>
          <w:color w:val="000000" w:themeColor="text1"/>
          <w:sz w:val="24"/>
        </w:rPr>
        <w:t>Instructions:</w:t>
      </w:r>
    </w:p>
    <w:p w14:paraId="7FF0FF45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343"/>
        </w:tabs>
        <w:spacing w:line="272" w:lineRule="exact"/>
        <w:ind w:hanging="183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This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question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paper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consists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39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5 sections.</w:t>
      </w:r>
    </w:p>
    <w:p w14:paraId="5B7DF433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353"/>
        </w:tabs>
        <w:spacing w:before="5" w:line="237" w:lineRule="auto"/>
        <w:ind w:left="160" w:right="172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All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compulsory. However,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internal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choice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provided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some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questions. A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student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expected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7"/>
          <w:sz w:val="24"/>
        </w:rPr>
        <w:t xml:space="preserve"> </w:t>
      </w:r>
      <w:r w:rsidRPr="00235D68">
        <w:rPr>
          <w:color w:val="000000" w:themeColor="text1"/>
          <w:sz w:val="24"/>
        </w:rPr>
        <w:t>attempt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only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one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these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questions.</w:t>
      </w:r>
    </w:p>
    <w:p w14:paraId="0A0E255E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478"/>
        </w:tabs>
        <w:spacing w:before="3" w:line="275" w:lineRule="exact"/>
        <w:ind w:left="477" w:hanging="318"/>
        <w:rPr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>Section-A</w:t>
      </w:r>
      <w:r w:rsidRPr="00235D68">
        <w:rPr>
          <w:b/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consists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20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objective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type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carrying 1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mark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each.</w:t>
      </w:r>
    </w:p>
    <w:p w14:paraId="5BBC3CA5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463"/>
        </w:tabs>
        <w:spacing w:line="242" w:lineRule="auto"/>
        <w:ind w:left="160" w:right="604" w:firstLine="0"/>
        <w:rPr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 xml:space="preserve">Section-B </w:t>
      </w:r>
      <w:r w:rsidRPr="00235D68">
        <w:rPr>
          <w:color w:val="000000" w:themeColor="text1"/>
          <w:sz w:val="24"/>
        </w:rPr>
        <w:t>consists of 6 very short questions carrying 02 marks each. Answers to these questions</w:t>
      </w:r>
      <w:r w:rsidRPr="00235D68">
        <w:rPr>
          <w:color w:val="000000" w:themeColor="text1"/>
          <w:spacing w:val="-58"/>
          <w:sz w:val="24"/>
        </w:rPr>
        <w:t xml:space="preserve"> </w:t>
      </w:r>
      <w:r w:rsidRPr="00235D68">
        <w:rPr>
          <w:color w:val="000000" w:themeColor="text1"/>
          <w:sz w:val="24"/>
        </w:rPr>
        <w:t>should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range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30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50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words.</w:t>
      </w:r>
    </w:p>
    <w:p w14:paraId="5F6F7A4E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401"/>
        </w:tabs>
        <w:spacing w:line="242" w:lineRule="auto"/>
        <w:ind w:left="160" w:right="900" w:firstLine="0"/>
        <w:rPr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>Section-C</w:t>
      </w:r>
      <w:r w:rsidRPr="00235D68">
        <w:rPr>
          <w:b/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consists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7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short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answer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type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carrying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03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marks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each. Answers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these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should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range 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50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7"/>
          <w:sz w:val="24"/>
        </w:rPr>
        <w:t xml:space="preserve"> </w:t>
      </w:r>
      <w:r w:rsidRPr="00235D68">
        <w:rPr>
          <w:color w:val="000000" w:themeColor="text1"/>
          <w:sz w:val="24"/>
        </w:rPr>
        <w:t>80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words.</w:t>
      </w:r>
    </w:p>
    <w:p w14:paraId="52B3DF8C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463"/>
        </w:tabs>
        <w:spacing w:line="242" w:lineRule="auto"/>
        <w:ind w:left="160" w:right="886" w:firstLine="0"/>
        <w:rPr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>Section-D</w:t>
      </w:r>
      <w:r w:rsidRPr="00235D68">
        <w:rPr>
          <w:b/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consists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3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long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answer type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carrying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05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marks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each.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Answers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these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questions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should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range 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80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7"/>
          <w:sz w:val="24"/>
        </w:rPr>
        <w:t xml:space="preserve"> </w:t>
      </w:r>
      <w:r w:rsidRPr="00235D68">
        <w:rPr>
          <w:color w:val="000000" w:themeColor="text1"/>
          <w:sz w:val="24"/>
        </w:rPr>
        <w:t>120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words.</w:t>
      </w:r>
    </w:p>
    <w:p w14:paraId="5993D633" w14:textId="77777777" w:rsidR="00571518" w:rsidRPr="00235D68" w:rsidRDefault="00235D68">
      <w:pPr>
        <w:pStyle w:val="ListParagraph"/>
        <w:numPr>
          <w:ilvl w:val="0"/>
          <w:numId w:val="19"/>
        </w:numPr>
        <w:tabs>
          <w:tab w:val="left" w:pos="531"/>
        </w:tabs>
        <w:spacing w:line="242" w:lineRule="auto"/>
        <w:ind w:left="160" w:right="566" w:firstLine="0"/>
        <w:rPr>
          <w:color w:val="000000" w:themeColor="text1"/>
          <w:sz w:val="24"/>
        </w:rPr>
      </w:pPr>
      <w:r w:rsidRPr="00235D68">
        <w:rPr>
          <w:b/>
          <w:color w:val="000000" w:themeColor="text1"/>
          <w:sz w:val="24"/>
        </w:rPr>
        <w:t>Section-E</w:t>
      </w:r>
      <w:r w:rsidRPr="00235D68">
        <w:rPr>
          <w:b/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consists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3 source-based/case-based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units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assessment of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04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marks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each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with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sub-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parts.</w:t>
      </w:r>
    </w:p>
    <w:p w14:paraId="178D424A" w14:textId="77777777" w:rsidR="00571518" w:rsidRPr="00235D68" w:rsidRDefault="00571518">
      <w:pPr>
        <w:pStyle w:val="BodyText"/>
        <w:spacing w:before="8"/>
        <w:ind w:left="0"/>
        <w:rPr>
          <w:color w:val="000000" w:themeColor="text1"/>
          <w:sz w:val="22"/>
        </w:rPr>
      </w:pPr>
    </w:p>
    <w:p w14:paraId="2134C99B" w14:textId="77777777" w:rsidR="00571518" w:rsidRPr="00235D68" w:rsidRDefault="00235D68">
      <w:pPr>
        <w:pStyle w:val="Heading1"/>
        <w:spacing w:line="275" w:lineRule="exact"/>
        <w:ind w:right="3449"/>
        <w:rPr>
          <w:color w:val="000000" w:themeColor="text1"/>
        </w:rPr>
      </w:pPr>
      <w:r w:rsidRPr="00235D68">
        <w:rPr>
          <w:color w:val="000000" w:themeColor="text1"/>
        </w:rPr>
        <w:t>SECTION-A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(20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x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1 =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20 marks)</w:t>
      </w:r>
    </w:p>
    <w:p w14:paraId="0127060C" w14:textId="77777777" w:rsidR="00571518" w:rsidRPr="00235D68" w:rsidRDefault="00235D68">
      <w:pPr>
        <w:pStyle w:val="ListParagraph"/>
        <w:numPr>
          <w:ilvl w:val="0"/>
          <w:numId w:val="18"/>
        </w:numPr>
        <w:tabs>
          <w:tab w:val="left" w:pos="382"/>
        </w:tabs>
        <w:spacing w:line="252" w:lineRule="exact"/>
        <w:ind w:hanging="222"/>
        <w:rPr>
          <w:color w:val="000000" w:themeColor="text1"/>
        </w:rPr>
      </w:pP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correct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sequence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rainbow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formation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is:</w:t>
      </w:r>
    </w:p>
    <w:p w14:paraId="511F9974" w14:textId="77777777" w:rsidR="00571518" w:rsidRPr="00235D68" w:rsidRDefault="00235D68">
      <w:pPr>
        <w:pStyle w:val="ListParagraph"/>
        <w:numPr>
          <w:ilvl w:val="0"/>
          <w:numId w:val="17"/>
        </w:numPr>
        <w:tabs>
          <w:tab w:val="left" w:pos="463"/>
        </w:tabs>
        <w:spacing w:before="40"/>
        <w:rPr>
          <w:color w:val="000000" w:themeColor="text1"/>
        </w:rPr>
      </w:pPr>
      <w:r w:rsidRPr="00235D68">
        <w:rPr>
          <w:color w:val="000000" w:themeColor="text1"/>
        </w:rPr>
        <w:t>Refraction,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Dispersion,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internal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Reflections,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Refraction</w:t>
      </w:r>
    </w:p>
    <w:p w14:paraId="444EDF98" w14:textId="77777777" w:rsidR="00571518" w:rsidRPr="00235D68" w:rsidRDefault="00235D68">
      <w:pPr>
        <w:pStyle w:val="ListParagraph"/>
        <w:numPr>
          <w:ilvl w:val="0"/>
          <w:numId w:val="17"/>
        </w:numPr>
        <w:tabs>
          <w:tab w:val="left" w:pos="473"/>
        </w:tabs>
        <w:spacing w:before="35"/>
        <w:ind w:left="472" w:hanging="313"/>
        <w:rPr>
          <w:color w:val="000000" w:themeColor="text1"/>
        </w:rPr>
      </w:pPr>
      <w:r w:rsidRPr="00235D68">
        <w:rPr>
          <w:color w:val="000000" w:themeColor="text1"/>
        </w:rPr>
        <w:t>Dispersion,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Refraction,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internal</w:t>
      </w:r>
      <w:r w:rsidRPr="00235D68">
        <w:rPr>
          <w:color w:val="000000" w:themeColor="text1"/>
          <w:spacing w:val="-9"/>
        </w:rPr>
        <w:t xml:space="preserve"> </w:t>
      </w:r>
      <w:r w:rsidRPr="00235D68">
        <w:rPr>
          <w:color w:val="000000" w:themeColor="text1"/>
        </w:rPr>
        <w:t>Reflections,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Refraction</w:t>
      </w:r>
    </w:p>
    <w:p w14:paraId="20E4911A" w14:textId="77777777" w:rsidR="00571518" w:rsidRPr="00235D68" w:rsidRDefault="00235D68">
      <w:pPr>
        <w:pStyle w:val="ListParagraph"/>
        <w:numPr>
          <w:ilvl w:val="0"/>
          <w:numId w:val="17"/>
        </w:numPr>
        <w:tabs>
          <w:tab w:val="left" w:pos="458"/>
        </w:tabs>
        <w:spacing w:before="40"/>
        <w:ind w:left="457" w:hanging="298"/>
        <w:rPr>
          <w:color w:val="000000" w:themeColor="text1"/>
        </w:rPr>
      </w:pPr>
      <w:r w:rsidRPr="00235D68">
        <w:rPr>
          <w:color w:val="000000" w:themeColor="text1"/>
        </w:rPr>
        <w:t>Internal</w:t>
      </w:r>
      <w:r w:rsidRPr="00235D68">
        <w:rPr>
          <w:color w:val="000000" w:themeColor="text1"/>
          <w:spacing w:val="-9"/>
        </w:rPr>
        <w:t xml:space="preserve"> </w:t>
      </w:r>
      <w:r w:rsidRPr="00235D68">
        <w:rPr>
          <w:color w:val="000000" w:themeColor="text1"/>
        </w:rPr>
        <w:t>Reflections,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Refraction,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Dispersion,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Refraction</w:t>
      </w:r>
    </w:p>
    <w:p w14:paraId="7B9F65D6" w14:textId="77777777" w:rsidR="00571518" w:rsidRPr="00235D68" w:rsidRDefault="00235D68">
      <w:pPr>
        <w:pStyle w:val="ListParagraph"/>
        <w:numPr>
          <w:ilvl w:val="0"/>
          <w:numId w:val="17"/>
        </w:numPr>
        <w:tabs>
          <w:tab w:val="left" w:pos="468"/>
        </w:tabs>
        <w:spacing w:before="40"/>
        <w:ind w:left="467" w:hanging="308"/>
        <w:rPr>
          <w:color w:val="000000" w:themeColor="text1"/>
        </w:rPr>
      </w:pPr>
      <w:r w:rsidRPr="00235D68">
        <w:rPr>
          <w:color w:val="000000" w:themeColor="text1"/>
        </w:rPr>
        <w:t>Refraction,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internal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Reflections,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Refraction,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Dispersion</w:t>
      </w:r>
    </w:p>
    <w:p w14:paraId="2D12C951" w14:textId="77777777" w:rsidR="00571518" w:rsidRPr="00235D68" w:rsidRDefault="00235D68">
      <w:pPr>
        <w:pStyle w:val="ListParagraph"/>
        <w:numPr>
          <w:ilvl w:val="0"/>
          <w:numId w:val="18"/>
        </w:numPr>
        <w:tabs>
          <w:tab w:val="left" w:pos="328"/>
        </w:tabs>
        <w:spacing w:before="35"/>
        <w:ind w:left="327" w:hanging="168"/>
        <w:rPr>
          <w:color w:val="000000" w:themeColor="text1"/>
          <w:sz w:val="20"/>
        </w:rPr>
      </w:pP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direction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magnetic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field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line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around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straight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current carrying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conductor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is given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by</w:t>
      </w:r>
    </w:p>
    <w:p w14:paraId="44C1E498" w14:textId="77777777" w:rsidR="00571518" w:rsidRPr="00235D68" w:rsidRDefault="00235D68">
      <w:pPr>
        <w:spacing w:before="40"/>
        <w:ind w:left="160"/>
        <w:rPr>
          <w:color w:val="000000" w:themeColor="text1"/>
        </w:rPr>
      </w:pP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Fleming’s left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hand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rule</w:t>
      </w:r>
      <w:r w:rsidRPr="00235D68">
        <w:rPr>
          <w:color w:val="000000" w:themeColor="text1"/>
          <w:spacing w:val="55"/>
        </w:rPr>
        <w:t xml:space="preserve"> </w:t>
      </w:r>
      <w:r w:rsidRPr="00235D68">
        <w:rPr>
          <w:color w:val="000000" w:themeColor="text1"/>
        </w:rPr>
        <w:t>(b)Fleming’s right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hand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rule</w:t>
      </w:r>
      <w:r w:rsidRPr="00235D68">
        <w:rPr>
          <w:color w:val="000000" w:themeColor="text1"/>
          <w:spacing w:val="108"/>
        </w:rPr>
        <w:t xml:space="preserve"> </w:t>
      </w:r>
      <w:r w:rsidRPr="00235D68">
        <w:rPr>
          <w:color w:val="000000" w:themeColor="text1"/>
        </w:rPr>
        <w:t>(c)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Right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hand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thumb rule</w:t>
      </w:r>
      <w:r w:rsidRPr="00235D68">
        <w:rPr>
          <w:color w:val="000000" w:themeColor="text1"/>
          <w:spacing w:val="108"/>
        </w:rPr>
        <w:t xml:space="preserve"> </w:t>
      </w:r>
      <w:r w:rsidRPr="00235D68">
        <w:rPr>
          <w:color w:val="000000" w:themeColor="text1"/>
        </w:rPr>
        <w:t>(d)Both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&amp;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b</w:t>
      </w:r>
    </w:p>
    <w:p w14:paraId="5D6B6F96" w14:textId="77777777" w:rsidR="00571518" w:rsidRPr="00235D68" w:rsidRDefault="00235D68">
      <w:pPr>
        <w:pStyle w:val="ListParagraph"/>
        <w:numPr>
          <w:ilvl w:val="0"/>
          <w:numId w:val="18"/>
        </w:numPr>
        <w:tabs>
          <w:tab w:val="left" w:pos="343"/>
        </w:tabs>
        <w:spacing w:before="30"/>
        <w:ind w:left="342" w:hanging="183"/>
        <w:rPr>
          <w:color w:val="000000" w:themeColor="text1"/>
        </w:rPr>
      </w:pP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most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abundant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metal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on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earth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crust</w:t>
      </w:r>
    </w:p>
    <w:p w14:paraId="7DA4BB8F" w14:textId="77777777" w:rsidR="00571518" w:rsidRPr="00235D68" w:rsidRDefault="00235D68">
      <w:pPr>
        <w:pStyle w:val="BodyText"/>
        <w:tabs>
          <w:tab w:val="left" w:pos="1663"/>
          <w:tab w:val="left" w:pos="3103"/>
          <w:tab w:val="left" w:pos="4481"/>
        </w:tabs>
        <w:spacing w:before="41" w:line="280" w:lineRule="auto"/>
        <w:ind w:right="5049"/>
        <w:rPr>
          <w:color w:val="000000" w:themeColor="text1"/>
        </w:rPr>
      </w:pP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Al</w:t>
      </w:r>
      <w:r w:rsidRPr="00235D68">
        <w:rPr>
          <w:color w:val="000000" w:themeColor="text1"/>
        </w:rPr>
        <w:tab/>
        <w:t>(b)</w:t>
      </w:r>
      <w:r w:rsidRPr="00235D68">
        <w:rPr>
          <w:color w:val="000000" w:themeColor="text1"/>
          <w:spacing w:val="64"/>
        </w:rPr>
        <w:t xml:space="preserve"> </w:t>
      </w:r>
      <w:r w:rsidRPr="00235D68">
        <w:rPr>
          <w:color w:val="000000" w:themeColor="text1"/>
        </w:rPr>
        <w:t>Sn</w:t>
      </w:r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H</w:t>
      </w:r>
      <w:r w:rsidRPr="00235D68">
        <w:rPr>
          <w:color w:val="000000" w:themeColor="text1"/>
        </w:rPr>
        <w:tab/>
        <w:t>(d) none</w:t>
      </w:r>
      <w:r w:rsidRPr="00235D68">
        <w:rPr>
          <w:color w:val="000000" w:themeColor="text1"/>
          <w:spacing w:val="-57"/>
        </w:rPr>
        <w:t xml:space="preserve"> </w:t>
      </w:r>
      <w:r w:rsidRPr="00235D68">
        <w:rPr>
          <w:color w:val="000000" w:themeColor="text1"/>
        </w:rPr>
        <w:t>4.Marsh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gas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is</w:t>
      </w:r>
    </w:p>
    <w:p w14:paraId="33BC56A2" w14:textId="77777777" w:rsidR="00571518" w:rsidRPr="00235D68" w:rsidRDefault="00235D68">
      <w:pPr>
        <w:pStyle w:val="BodyText"/>
        <w:tabs>
          <w:tab w:val="left" w:pos="1600"/>
          <w:tab w:val="left" w:pos="3041"/>
          <w:tab w:val="left" w:pos="4481"/>
        </w:tabs>
        <w:spacing w:line="269" w:lineRule="exact"/>
        <w:rPr>
          <w:color w:val="000000" w:themeColor="text1"/>
        </w:rPr>
      </w:pPr>
      <w:r w:rsidRPr="00235D68">
        <w:rPr>
          <w:color w:val="000000" w:themeColor="text1"/>
        </w:rPr>
        <w:t>(a)Methane</w:t>
      </w:r>
      <w:r w:rsidRPr="00235D68">
        <w:rPr>
          <w:color w:val="000000" w:themeColor="text1"/>
        </w:rPr>
        <w:tab/>
        <w:t>(b)fructose</w:t>
      </w:r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1"/>
        </w:rPr>
        <w:t xml:space="preserve"> </w:t>
      </w:r>
      <w:proofErr w:type="gramStart"/>
      <w:r w:rsidRPr="00235D68">
        <w:rPr>
          <w:color w:val="000000" w:themeColor="text1"/>
        </w:rPr>
        <w:t>a</w:t>
      </w:r>
      <w:proofErr w:type="gramEnd"/>
      <w:r w:rsidRPr="00235D68">
        <w:rPr>
          <w:color w:val="000000" w:themeColor="text1"/>
        </w:rPr>
        <w:t xml:space="preserve"> and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b</w:t>
      </w:r>
      <w:r w:rsidRPr="00235D68">
        <w:rPr>
          <w:color w:val="000000" w:themeColor="text1"/>
        </w:rPr>
        <w:tab/>
        <w:t>(d)none</w:t>
      </w:r>
    </w:p>
    <w:p w14:paraId="5B545E17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406"/>
          <w:tab w:val="left" w:pos="1600"/>
        </w:tabs>
        <w:spacing w:before="41" w:line="276" w:lineRule="auto"/>
        <w:ind w:right="6029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Oxidation of alcohol gives</w:t>
      </w:r>
      <w:proofErr w:type="gramStart"/>
      <w:r w:rsidRPr="00235D68">
        <w:rPr>
          <w:color w:val="000000" w:themeColor="text1"/>
          <w:sz w:val="24"/>
        </w:rPr>
        <w:t>---- .</w:t>
      </w:r>
      <w:proofErr w:type="gramEnd"/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(a)Aldehyde</w:t>
      </w:r>
      <w:r w:rsidRPr="00235D68">
        <w:rPr>
          <w:color w:val="000000" w:themeColor="text1"/>
          <w:sz w:val="24"/>
        </w:rPr>
        <w:tab/>
        <w:t>(b)ester</w:t>
      </w:r>
      <w:r w:rsidRPr="00235D68">
        <w:rPr>
          <w:color w:val="000000" w:themeColor="text1"/>
          <w:spacing w:val="60"/>
          <w:sz w:val="24"/>
        </w:rPr>
        <w:t xml:space="preserve"> </w:t>
      </w:r>
      <w:r w:rsidRPr="00235D68">
        <w:rPr>
          <w:color w:val="000000" w:themeColor="text1"/>
          <w:sz w:val="24"/>
        </w:rPr>
        <w:t>(c)</w:t>
      </w:r>
      <w:r w:rsidRPr="00235D68">
        <w:rPr>
          <w:color w:val="000000" w:themeColor="text1"/>
          <w:spacing w:val="58"/>
          <w:sz w:val="24"/>
        </w:rPr>
        <w:t xml:space="preserve"> </w:t>
      </w:r>
      <w:r w:rsidRPr="00235D68">
        <w:rPr>
          <w:color w:val="000000" w:themeColor="text1"/>
          <w:sz w:val="24"/>
        </w:rPr>
        <w:t>ketone</w:t>
      </w:r>
      <w:r w:rsidRPr="00235D68">
        <w:rPr>
          <w:color w:val="000000" w:themeColor="text1"/>
          <w:spacing w:val="58"/>
          <w:sz w:val="24"/>
        </w:rPr>
        <w:t xml:space="preserve"> </w:t>
      </w:r>
      <w:r w:rsidRPr="00235D68">
        <w:rPr>
          <w:color w:val="000000" w:themeColor="text1"/>
          <w:sz w:val="24"/>
        </w:rPr>
        <w:t>(d)All</w:t>
      </w:r>
    </w:p>
    <w:p w14:paraId="4EAA7F02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406"/>
        </w:tabs>
        <w:spacing w:line="275" w:lineRule="exact"/>
        <w:ind w:left="405" w:hanging="24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first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member of</w:t>
      </w:r>
      <w:r w:rsidRPr="00235D68">
        <w:rPr>
          <w:color w:val="000000" w:themeColor="text1"/>
          <w:spacing w:val="-9"/>
          <w:sz w:val="24"/>
        </w:rPr>
        <w:t xml:space="preserve"> </w:t>
      </w:r>
      <w:proofErr w:type="spellStart"/>
      <w:r w:rsidRPr="00235D68">
        <w:rPr>
          <w:color w:val="000000" w:themeColor="text1"/>
          <w:sz w:val="24"/>
        </w:rPr>
        <w:t>keto</w:t>
      </w:r>
      <w:proofErr w:type="spellEnd"/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group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</w:p>
    <w:p w14:paraId="7DD743B8" w14:textId="77777777" w:rsidR="00571518" w:rsidRPr="00235D68" w:rsidRDefault="00235D68">
      <w:pPr>
        <w:pStyle w:val="BodyText"/>
        <w:tabs>
          <w:tab w:val="left" w:pos="1600"/>
          <w:tab w:val="left" w:pos="3761"/>
          <w:tab w:val="left" w:pos="6705"/>
        </w:tabs>
        <w:spacing w:before="42"/>
        <w:rPr>
          <w:color w:val="000000" w:themeColor="text1"/>
        </w:rPr>
      </w:pPr>
      <w:r w:rsidRPr="00235D68">
        <w:rPr>
          <w:color w:val="000000" w:themeColor="text1"/>
        </w:rPr>
        <w:t>(a)Acetone</w:t>
      </w:r>
      <w:r w:rsidRPr="00235D68">
        <w:rPr>
          <w:color w:val="000000" w:themeColor="text1"/>
        </w:rPr>
        <w:tab/>
        <w:t xml:space="preserve">(b) </w:t>
      </w:r>
      <w:proofErr w:type="spellStart"/>
      <w:r w:rsidRPr="00235D68">
        <w:rPr>
          <w:color w:val="000000" w:themeColor="text1"/>
        </w:rPr>
        <w:t>Propanone</w:t>
      </w:r>
      <w:proofErr w:type="spellEnd"/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Di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methyl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ketone</w:t>
      </w:r>
      <w:r w:rsidRPr="00235D68">
        <w:rPr>
          <w:color w:val="000000" w:themeColor="text1"/>
        </w:rPr>
        <w:tab/>
        <w:t>(d)All</w:t>
      </w:r>
    </w:p>
    <w:p w14:paraId="464DDB6F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406"/>
          <w:tab w:val="left" w:leader="hyphen" w:pos="2157"/>
        </w:tabs>
        <w:spacing w:before="40"/>
        <w:ind w:left="405" w:hanging="24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Rancidity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z w:val="24"/>
        </w:rPr>
        <w:tab/>
        <w:t>reaction.</w:t>
      </w:r>
    </w:p>
    <w:p w14:paraId="33E81940" w14:textId="77777777" w:rsidR="00571518" w:rsidRPr="00235D68" w:rsidRDefault="00235D68">
      <w:pPr>
        <w:pStyle w:val="BodyText"/>
        <w:tabs>
          <w:tab w:val="left" w:pos="2321"/>
          <w:tab w:val="left" w:pos="6642"/>
        </w:tabs>
        <w:spacing w:before="41"/>
        <w:rPr>
          <w:color w:val="000000" w:themeColor="text1"/>
        </w:rPr>
      </w:pPr>
      <w:r w:rsidRPr="00235D68">
        <w:rPr>
          <w:color w:val="000000" w:themeColor="text1"/>
        </w:rPr>
        <w:t>(a)Oxidation</w:t>
      </w:r>
      <w:r w:rsidRPr="00235D68">
        <w:rPr>
          <w:color w:val="000000" w:themeColor="text1"/>
        </w:rPr>
        <w:tab/>
        <w:t>(b)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Reduction</w:t>
      </w:r>
      <w:r w:rsidRPr="00235D68">
        <w:rPr>
          <w:color w:val="000000" w:themeColor="text1"/>
          <w:spacing w:val="53"/>
        </w:rPr>
        <w:t xml:space="preserve"> </w:t>
      </w:r>
      <w:r w:rsidRPr="00235D68">
        <w:rPr>
          <w:color w:val="000000" w:themeColor="text1"/>
        </w:rPr>
        <w:t>(c)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Slow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oxidation</w:t>
      </w:r>
      <w:r w:rsidRPr="00235D68">
        <w:rPr>
          <w:color w:val="000000" w:themeColor="text1"/>
        </w:rPr>
        <w:tab/>
        <w:t>(d)All</w:t>
      </w:r>
    </w:p>
    <w:p w14:paraId="6A1D839D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406"/>
        </w:tabs>
        <w:spacing w:before="46"/>
        <w:ind w:left="405" w:hanging="24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Find 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odd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man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out</w:t>
      </w:r>
    </w:p>
    <w:p w14:paraId="094F164C" w14:textId="77777777" w:rsidR="00571518" w:rsidRPr="00235D68" w:rsidRDefault="00235D68">
      <w:pPr>
        <w:pStyle w:val="BodyText"/>
        <w:tabs>
          <w:tab w:val="left" w:pos="2321"/>
          <w:tab w:val="left" w:pos="3824"/>
          <w:tab w:val="left" w:pos="5202"/>
        </w:tabs>
        <w:spacing w:before="41"/>
        <w:rPr>
          <w:color w:val="000000" w:themeColor="text1"/>
        </w:rPr>
      </w:pPr>
      <w:r w:rsidRPr="00235D68">
        <w:rPr>
          <w:color w:val="000000" w:themeColor="text1"/>
        </w:rPr>
        <w:t>a)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Blue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vitriol</w:t>
      </w:r>
      <w:r w:rsidRPr="00235D68">
        <w:rPr>
          <w:color w:val="000000" w:themeColor="text1"/>
        </w:rPr>
        <w:tab/>
        <w:t>(b)Gypsum</w:t>
      </w:r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POP</w:t>
      </w:r>
      <w:r w:rsidRPr="00235D68">
        <w:rPr>
          <w:color w:val="000000" w:themeColor="text1"/>
        </w:rPr>
        <w:tab/>
        <w:t>(d)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NaHCO</w:t>
      </w:r>
      <w:r w:rsidRPr="004B3CEB">
        <w:rPr>
          <w:color w:val="000000" w:themeColor="text1"/>
          <w:vertAlign w:val="subscript"/>
        </w:rPr>
        <w:t>3</w:t>
      </w:r>
    </w:p>
    <w:p w14:paraId="3A17298B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391"/>
        </w:tabs>
        <w:spacing w:before="41"/>
        <w:ind w:left="390" w:hanging="23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Which is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the correct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sequence 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body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parts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human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alimentary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canal?</w:t>
      </w:r>
    </w:p>
    <w:p w14:paraId="25A17B5C" w14:textId="77777777" w:rsidR="00571518" w:rsidRPr="00235D68" w:rsidRDefault="00235D68">
      <w:pPr>
        <w:pStyle w:val="ListParagraph"/>
        <w:numPr>
          <w:ilvl w:val="0"/>
          <w:numId w:val="15"/>
        </w:numPr>
        <w:tabs>
          <w:tab w:val="left" w:pos="491"/>
        </w:tabs>
        <w:spacing w:before="4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Mouth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stomach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small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large intestine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proofErr w:type="spellStart"/>
      <w:r w:rsidRPr="00235D68">
        <w:rPr>
          <w:color w:val="000000" w:themeColor="text1"/>
          <w:sz w:val="24"/>
        </w:rPr>
        <w:t>oesophagus</w:t>
      </w:r>
      <w:proofErr w:type="spellEnd"/>
    </w:p>
    <w:p w14:paraId="3F06454C" w14:textId="77777777" w:rsidR="00571518" w:rsidRPr="00235D68" w:rsidRDefault="00235D68">
      <w:pPr>
        <w:pStyle w:val="ListParagraph"/>
        <w:numPr>
          <w:ilvl w:val="0"/>
          <w:numId w:val="15"/>
        </w:numPr>
        <w:tabs>
          <w:tab w:val="left" w:pos="501"/>
        </w:tabs>
        <w:spacing w:before="41"/>
        <w:ind w:left="500" w:hanging="34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Mouth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6"/>
          <w:sz w:val="24"/>
        </w:rPr>
        <w:t xml:space="preserve"> </w:t>
      </w:r>
      <w:proofErr w:type="spellStart"/>
      <w:r w:rsidRPr="00235D68">
        <w:rPr>
          <w:color w:val="000000" w:themeColor="text1"/>
          <w:sz w:val="24"/>
        </w:rPr>
        <w:t>oesophagus</w:t>
      </w:r>
      <w:proofErr w:type="spellEnd"/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→ stomach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small intestine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→ large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</w:p>
    <w:p w14:paraId="6E9D5C62" w14:textId="77777777" w:rsidR="00571518" w:rsidRPr="00235D68" w:rsidRDefault="00235D68">
      <w:pPr>
        <w:pStyle w:val="ListParagraph"/>
        <w:numPr>
          <w:ilvl w:val="0"/>
          <w:numId w:val="15"/>
        </w:numPr>
        <w:tabs>
          <w:tab w:val="left" w:pos="491"/>
        </w:tabs>
        <w:spacing w:before="4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Mouth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stomach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proofErr w:type="spellStart"/>
      <w:r w:rsidRPr="00235D68">
        <w:rPr>
          <w:color w:val="000000" w:themeColor="text1"/>
          <w:sz w:val="24"/>
        </w:rPr>
        <w:t>oesophagus</w:t>
      </w:r>
      <w:proofErr w:type="spellEnd"/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small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large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</w:p>
    <w:p w14:paraId="25EE0B66" w14:textId="77777777" w:rsidR="00571518" w:rsidRPr="00235D68" w:rsidRDefault="00235D68">
      <w:pPr>
        <w:pStyle w:val="ListParagraph"/>
        <w:numPr>
          <w:ilvl w:val="0"/>
          <w:numId w:val="15"/>
        </w:numPr>
        <w:tabs>
          <w:tab w:val="left" w:pos="506"/>
        </w:tabs>
        <w:spacing w:before="41"/>
        <w:ind w:left="505" w:hanging="34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Mouth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7"/>
          <w:sz w:val="24"/>
        </w:rPr>
        <w:t xml:space="preserve"> </w:t>
      </w:r>
      <w:proofErr w:type="spellStart"/>
      <w:r w:rsidRPr="00235D68">
        <w:rPr>
          <w:color w:val="000000" w:themeColor="text1"/>
          <w:sz w:val="24"/>
        </w:rPr>
        <w:t>oesophagus</w:t>
      </w:r>
      <w:proofErr w:type="spellEnd"/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stomach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large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small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intestine</w:t>
      </w:r>
    </w:p>
    <w:p w14:paraId="3837FBD5" w14:textId="77777777" w:rsidR="00571518" w:rsidRPr="00235D68" w:rsidRDefault="00235D68">
      <w:pPr>
        <w:pStyle w:val="ListParagraph"/>
        <w:numPr>
          <w:ilvl w:val="0"/>
          <w:numId w:val="16"/>
        </w:numPr>
        <w:tabs>
          <w:tab w:val="left" w:pos="511"/>
        </w:tabs>
        <w:spacing w:before="41"/>
        <w:ind w:left="510" w:hanging="35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do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seminal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vesicles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add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semen?</w:t>
      </w:r>
    </w:p>
    <w:p w14:paraId="56C4E18F" w14:textId="77777777" w:rsidR="00571518" w:rsidRPr="00235D68" w:rsidRDefault="00235D68">
      <w:pPr>
        <w:pStyle w:val="BodyText"/>
        <w:tabs>
          <w:tab w:val="left" w:pos="1600"/>
          <w:tab w:val="left" w:pos="3761"/>
          <w:tab w:val="left" w:pos="5202"/>
        </w:tabs>
        <w:spacing w:before="185" w:line="396" w:lineRule="auto"/>
        <w:ind w:right="3785"/>
        <w:rPr>
          <w:color w:val="000000" w:themeColor="text1"/>
        </w:rPr>
      </w:pPr>
      <w:r w:rsidRPr="00235D68">
        <w:rPr>
          <w:color w:val="000000" w:themeColor="text1"/>
        </w:rPr>
        <w:t>(a) Proteins</w:t>
      </w:r>
      <w:r w:rsidRPr="00235D68">
        <w:rPr>
          <w:color w:val="000000" w:themeColor="text1"/>
        </w:rPr>
        <w:tab/>
        <w:t>(b) Sugar Fructose</w:t>
      </w:r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Sperm</w:t>
      </w:r>
      <w:r w:rsidRPr="00235D68">
        <w:rPr>
          <w:color w:val="000000" w:themeColor="text1"/>
        </w:rPr>
        <w:tab/>
        <w:t>(d)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(b)</w:t>
      </w:r>
      <w:r w:rsidRPr="00235D68">
        <w:rPr>
          <w:color w:val="000000" w:themeColor="text1"/>
          <w:spacing w:val="-57"/>
        </w:rPr>
        <w:t xml:space="preserve"> </w:t>
      </w:r>
      <w:r w:rsidRPr="00235D68">
        <w:rPr>
          <w:color w:val="000000" w:themeColor="text1"/>
        </w:rPr>
        <w:t>11.The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shows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structure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neuron.</w:t>
      </w:r>
    </w:p>
    <w:p w14:paraId="5A0E1A37" w14:textId="77777777" w:rsidR="00571518" w:rsidRPr="00235D68" w:rsidRDefault="00571518">
      <w:pPr>
        <w:spacing w:line="396" w:lineRule="auto"/>
        <w:rPr>
          <w:color w:val="000000" w:themeColor="text1"/>
        </w:rPr>
        <w:sectPr w:rsidR="00571518" w:rsidRPr="00235D68">
          <w:type w:val="continuous"/>
          <w:pgSz w:w="12240" w:h="15840"/>
          <w:pgMar w:top="58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10A611" w14:textId="77777777" w:rsidR="00571518" w:rsidRPr="00235D68" w:rsidRDefault="00235D68">
      <w:pPr>
        <w:pStyle w:val="BodyText"/>
        <w:ind w:left="364"/>
        <w:rPr>
          <w:color w:val="000000" w:themeColor="text1"/>
          <w:sz w:val="20"/>
        </w:rPr>
      </w:pPr>
      <w:r w:rsidRPr="00235D68">
        <w:rPr>
          <w:noProof/>
          <w:color w:val="000000" w:themeColor="text1"/>
          <w:sz w:val="20"/>
        </w:rPr>
        <w:lastRenderedPageBreak/>
        <w:drawing>
          <wp:inline distT="0" distB="0" distL="0" distR="0" wp14:anchorId="39E89D2C" wp14:editId="7CE7F727">
            <wp:extent cx="3971925" cy="1326850"/>
            <wp:effectExtent l="0" t="0" r="0" b="6985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E35" w14:textId="77777777" w:rsidR="00571518" w:rsidRPr="00235D68" w:rsidRDefault="00235D68">
      <w:pPr>
        <w:pStyle w:val="BodyText"/>
        <w:spacing w:before="74" w:line="259" w:lineRule="auto"/>
        <w:ind w:right="190"/>
        <w:rPr>
          <w:color w:val="000000" w:themeColor="text1"/>
        </w:rPr>
      </w:pPr>
      <w:r w:rsidRPr="00235D68">
        <w:rPr>
          <w:color w:val="000000" w:themeColor="text1"/>
        </w:rPr>
        <w:t>Which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following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options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shows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mechanism</w:t>
      </w:r>
      <w:r w:rsidRPr="00235D68">
        <w:rPr>
          <w:color w:val="000000" w:themeColor="text1"/>
          <w:spacing w:val="-9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the travelling of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sense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our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body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after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our</w:t>
      </w:r>
      <w:r w:rsidRPr="00235D68">
        <w:rPr>
          <w:color w:val="000000" w:themeColor="text1"/>
          <w:spacing w:val="-57"/>
        </w:rPr>
        <w:t xml:space="preserve"> </w:t>
      </w:r>
      <w:r w:rsidRPr="00235D68">
        <w:rPr>
          <w:color w:val="000000" w:themeColor="text1"/>
        </w:rPr>
        <w:t>nose senses a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smell?</w:t>
      </w:r>
    </w:p>
    <w:p w14:paraId="25F0BD8A" w14:textId="77777777" w:rsidR="00571518" w:rsidRPr="00235D68" w:rsidRDefault="00235D68">
      <w:pPr>
        <w:pStyle w:val="ListParagraph"/>
        <w:numPr>
          <w:ilvl w:val="0"/>
          <w:numId w:val="14"/>
        </w:numPr>
        <w:tabs>
          <w:tab w:val="left" w:pos="491"/>
        </w:tabs>
        <w:spacing w:line="259" w:lineRule="auto"/>
        <w:ind w:right="337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Olfactory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receptors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dendritic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tip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a nerve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axon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nerve ending 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release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signal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dendritic tip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another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nerve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</w:p>
    <w:p w14:paraId="1FA41926" w14:textId="77777777" w:rsidR="00571518" w:rsidRPr="00235D68" w:rsidRDefault="00235D68">
      <w:pPr>
        <w:pStyle w:val="ListParagraph"/>
        <w:numPr>
          <w:ilvl w:val="0"/>
          <w:numId w:val="14"/>
        </w:numPr>
        <w:tabs>
          <w:tab w:val="left" w:pos="501"/>
        </w:tabs>
        <w:spacing w:line="259" w:lineRule="auto"/>
        <w:ind w:right="751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Olfactory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receptors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dendritic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tip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 nerve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axon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body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release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signal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dendritic tip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other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nerve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</w:p>
    <w:p w14:paraId="75657B40" w14:textId="77777777" w:rsidR="00571518" w:rsidRPr="00235D68" w:rsidRDefault="00235D68">
      <w:pPr>
        <w:pStyle w:val="ListParagraph"/>
        <w:numPr>
          <w:ilvl w:val="0"/>
          <w:numId w:val="14"/>
        </w:numPr>
        <w:tabs>
          <w:tab w:val="left" w:pos="491"/>
        </w:tabs>
        <w:spacing w:line="259" w:lineRule="auto"/>
        <w:ind w:right="668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Gustatory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receptors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dendritic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tip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a nerve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body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axon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release 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 signal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dendritic tip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another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nerve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</w:t>
      </w:r>
    </w:p>
    <w:p w14:paraId="51364C25" w14:textId="77777777" w:rsidR="00571518" w:rsidRPr="00235D68" w:rsidRDefault="00235D68">
      <w:pPr>
        <w:pStyle w:val="ListParagraph"/>
        <w:numPr>
          <w:ilvl w:val="0"/>
          <w:numId w:val="14"/>
        </w:numPr>
        <w:tabs>
          <w:tab w:val="left" w:pos="506"/>
        </w:tabs>
        <w:spacing w:line="259" w:lineRule="auto"/>
        <w:ind w:right="670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Gustatory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receptors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→ dendritic tip 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nerve cell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→ axon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→ cell body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→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release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signal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dendritic tip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another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nerve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cells</w:t>
      </w:r>
    </w:p>
    <w:p w14:paraId="54AD7388" w14:textId="77777777" w:rsidR="00117C79" w:rsidRPr="00117C79" w:rsidRDefault="00235D68">
      <w:pPr>
        <w:pStyle w:val="ListParagraph"/>
        <w:numPr>
          <w:ilvl w:val="0"/>
          <w:numId w:val="13"/>
        </w:numPr>
        <w:tabs>
          <w:tab w:val="left" w:pos="525"/>
          <w:tab w:val="left" w:pos="2321"/>
          <w:tab w:val="left" w:pos="3761"/>
          <w:tab w:val="left" w:pos="5202"/>
        </w:tabs>
        <w:spacing w:before="1" w:line="259" w:lineRule="auto"/>
        <w:ind w:right="4021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 is the probability that the progeny will be a boy?</w:t>
      </w:r>
      <w:r w:rsidRPr="00235D68">
        <w:rPr>
          <w:color w:val="000000" w:themeColor="text1"/>
          <w:spacing w:val="-57"/>
          <w:sz w:val="24"/>
        </w:rPr>
        <w:t xml:space="preserve"> </w:t>
      </w:r>
    </w:p>
    <w:p w14:paraId="2B14180F" w14:textId="1D35F882" w:rsidR="00571518" w:rsidRPr="00235D68" w:rsidRDefault="00235D68" w:rsidP="00117C79">
      <w:pPr>
        <w:pStyle w:val="ListParagraph"/>
        <w:tabs>
          <w:tab w:val="left" w:pos="525"/>
          <w:tab w:val="left" w:pos="2321"/>
          <w:tab w:val="left" w:pos="3761"/>
          <w:tab w:val="left" w:pos="5202"/>
        </w:tabs>
        <w:spacing w:before="1" w:line="259" w:lineRule="auto"/>
        <w:ind w:right="402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(a)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50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%</w:t>
      </w:r>
      <w:r w:rsidRPr="00235D68">
        <w:rPr>
          <w:color w:val="000000" w:themeColor="text1"/>
          <w:sz w:val="24"/>
        </w:rPr>
        <w:tab/>
        <w:t>(b)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56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%</w:t>
      </w:r>
      <w:r w:rsidRPr="00235D68">
        <w:rPr>
          <w:color w:val="000000" w:themeColor="text1"/>
          <w:sz w:val="24"/>
        </w:rPr>
        <w:tab/>
        <w:t>(c)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47.43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%</w:t>
      </w:r>
      <w:r w:rsidRPr="00235D68">
        <w:rPr>
          <w:color w:val="000000" w:themeColor="text1"/>
          <w:sz w:val="24"/>
        </w:rPr>
        <w:tab/>
        <w:t>(d)</w:t>
      </w:r>
      <w:r w:rsidRPr="00235D68">
        <w:rPr>
          <w:color w:val="000000" w:themeColor="text1"/>
          <w:spacing w:val="-12"/>
          <w:sz w:val="24"/>
        </w:rPr>
        <w:t xml:space="preserve"> </w:t>
      </w:r>
      <w:r w:rsidRPr="00235D68">
        <w:rPr>
          <w:color w:val="000000" w:themeColor="text1"/>
          <w:sz w:val="24"/>
        </w:rPr>
        <w:t>It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varies</w:t>
      </w:r>
    </w:p>
    <w:p w14:paraId="3CEBD183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5"/>
        </w:tabs>
        <w:spacing w:line="276" w:lineRule="exact"/>
        <w:ind w:left="524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Which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following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acts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both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endocrine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exocrine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gland?</w:t>
      </w:r>
    </w:p>
    <w:p w14:paraId="3DD1752B" w14:textId="77777777" w:rsidR="00571518" w:rsidRPr="00235D68" w:rsidRDefault="00235D68">
      <w:pPr>
        <w:pStyle w:val="BodyText"/>
        <w:tabs>
          <w:tab w:val="left" w:pos="1600"/>
          <w:tab w:val="left" w:pos="3041"/>
          <w:tab w:val="left" w:pos="4481"/>
        </w:tabs>
        <w:spacing w:before="21"/>
        <w:rPr>
          <w:color w:val="000000" w:themeColor="text1"/>
        </w:rPr>
      </w:pPr>
      <w:r w:rsidRPr="00235D68">
        <w:rPr>
          <w:color w:val="000000" w:themeColor="text1"/>
        </w:rPr>
        <w:t>(a) Pancreas</w:t>
      </w:r>
      <w:r w:rsidRPr="00235D68">
        <w:rPr>
          <w:color w:val="000000" w:themeColor="text1"/>
        </w:rPr>
        <w:tab/>
        <w:t>(b)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Thyroid</w:t>
      </w:r>
      <w:r w:rsidRPr="00235D68">
        <w:rPr>
          <w:color w:val="000000" w:themeColor="text1"/>
        </w:rPr>
        <w:tab/>
        <w:t>(c) Adrenal</w:t>
      </w:r>
      <w:r w:rsidRPr="00235D68">
        <w:rPr>
          <w:color w:val="000000" w:themeColor="text1"/>
        </w:rPr>
        <w:tab/>
        <w:t>(d)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Liver</w:t>
      </w:r>
    </w:p>
    <w:p w14:paraId="2788BFA6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5"/>
        </w:tabs>
        <w:spacing w:before="22"/>
        <w:ind w:left="524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harmful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chemical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which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accumulating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human beings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through</w:t>
      </w:r>
      <w:r w:rsidRPr="00235D68">
        <w:rPr>
          <w:color w:val="000000" w:themeColor="text1"/>
          <w:spacing w:val="-11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food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chain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</w:p>
    <w:p w14:paraId="442D12A7" w14:textId="77777777" w:rsidR="00571518" w:rsidRPr="00235D68" w:rsidRDefault="00235D68">
      <w:pPr>
        <w:pStyle w:val="BodyText"/>
        <w:tabs>
          <w:tab w:val="left" w:pos="1600"/>
          <w:tab w:val="left" w:pos="3041"/>
          <w:tab w:val="left" w:pos="5202"/>
        </w:tabs>
        <w:spacing w:before="22"/>
        <w:rPr>
          <w:color w:val="000000" w:themeColor="text1"/>
        </w:rPr>
      </w:pP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BHC</w:t>
      </w:r>
      <w:r w:rsidRPr="00235D68">
        <w:rPr>
          <w:color w:val="000000" w:themeColor="text1"/>
        </w:rPr>
        <w:tab/>
        <w:t>(b)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DDT</w:t>
      </w:r>
      <w:r w:rsidRPr="00235D68">
        <w:rPr>
          <w:color w:val="000000" w:themeColor="text1"/>
        </w:rPr>
        <w:tab/>
        <w:t>(c)</w:t>
      </w:r>
      <w:r w:rsidRPr="00235D68">
        <w:rPr>
          <w:color w:val="000000" w:themeColor="text1"/>
          <w:spacing w:val="-1"/>
        </w:rPr>
        <w:t xml:space="preserve"> </w:t>
      </w:r>
      <w:proofErr w:type="spellStart"/>
      <w:r w:rsidRPr="00235D68">
        <w:rPr>
          <w:color w:val="000000" w:themeColor="text1"/>
        </w:rPr>
        <w:t>Abscisic</w:t>
      </w:r>
      <w:proofErr w:type="spellEnd"/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acid</w:t>
      </w:r>
      <w:r w:rsidRPr="00235D68">
        <w:rPr>
          <w:color w:val="000000" w:themeColor="text1"/>
        </w:rPr>
        <w:tab/>
        <w:t>(d)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CFC</w:t>
      </w:r>
    </w:p>
    <w:p w14:paraId="10317839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5"/>
        </w:tabs>
        <w:spacing w:before="21"/>
        <w:ind w:left="524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decomposers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an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ecosystem:</w:t>
      </w:r>
    </w:p>
    <w:p w14:paraId="54DDD73B" w14:textId="77777777" w:rsidR="00571518" w:rsidRPr="00235D68" w:rsidRDefault="00235D68">
      <w:pPr>
        <w:pStyle w:val="ListParagraph"/>
        <w:numPr>
          <w:ilvl w:val="0"/>
          <w:numId w:val="12"/>
        </w:numPr>
        <w:tabs>
          <w:tab w:val="left" w:pos="492"/>
        </w:tabs>
        <w:spacing w:before="22"/>
        <w:ind w:hanging="332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Convert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organic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material</w:t>
      </w:r>
      <w:r w:rsidRPr="00235D68">
        <w:rPr>
          <w:color w:val="000000" w:themeColor="text1"/>
          <w:spacing w:val="-13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inorganic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forms</w:t>
      </w:r>
    </w:p>
    <w:p w14:paraId="5D96D8EF" w14:textId="77777777" w:rsidR="00571518" w:rsidRPr="00235D68" w:rsidRDefault="00235D68">
      <w:pPr>
        <w:pStyle w:val="ListParagraph"/>
        <w:numPr>
          <w:ilvl w:val="0"/>
          <w:numId w:val="12"/>
        </w:numPr>
        <w:tabs>
          <w:tab w:val="left" w:pos="501"/>
        </w:tabs>
        <w:spacing w:before="22"/>
        <w:ind w:left="500" w:hanging="34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Convert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inorganic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material</w:t>
      </w:r>
      <w:r w:rsidRPr="00235D68">
        <w:rPr>
          <w:color w:val="000000" w:themeColor="text1"/>
          <w:spacing w:val="-1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simpler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forms</w:t>
      </w:r>
    </w:p>
    <w:p w14:paraId="7F0D353E" w14:textId="77777777" w:rsidR="00571518" w:rsidRPr="00235D68" w:rsidRDefault="00235D68">
      <w:pPr>
        <w:pStyle w:val="ListParagraph"/>
        <w:numPr>
          <w:ilvl w:val="0"/>
          <w:numId w:val="12"/>
        </w:numPr>
        <w:tabs>
          <w:tab w:val="left" w:pos="492"/>
        </w:tabs>
        <w:spacing w:before="21"/>
        <w:ind w:hanging="332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Convert inorganic material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into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organic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compound</w:t>
      </w:r>
    </w:p>
    <w:p w14:paraId="38C0855C" w14:textId="77777777" w:rsidR="00571518" w:rsidRPr="00235D68" w:rsidRDefault="00235D68">
      <w:pPr>
        <w:pStyle w:val="ListParagraph"/>
        <w:numPr>
          <w:ilvl w:val="0"/>
          <w:numId w:val="12"/>
        </w:numPr>
        <w:tabs>
          <w:tab w:val="left" w:pos="506"/>
        </w:tabs>
        <w:spacing w:before="22"/>
        <w:ind w:left="505" w:hanging="34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Do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not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break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down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organic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compound</w:t>
      </w:r>
    </w:p>
    <w:p w14:paraId="4CC8DB62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5"/>
          <w:tab w:val="left" w:pos="1600"/>
          <w:tab w:val="left" w:pos="3041"/>
          <w:tab w:val="left" w:pos="4481"/>
        </w:tabs>
        <w:spacing w:before="22" w:line="259" w:lineRule="auto"/>
        <w:ind w:right="4930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Among the following one is anesthesia, find it out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position w:val="2"/>
          <w:sz w:val="24"/>
        </w:rPr>
        <w:t>(a)CH</w:t>
      </w:r>
      <w:r w:rsidRPr="00235D68">
        <w:rPr>
          <w:color w:val="000000" w:themeColor="text1"/>
          <w:sz w:val="16"/>
        </w:rPr>
        <w:t>3</w:t>
      </w:r>
      <w:r w:rsidRPr="00235D68">
        <w:rPr>
          <w:color w:val="000000" w:themeColor="text1"/>
          <w:position w:val="2"/>
          <w:sz w:val="24"/>
        </w:rPr>
        <w:t>Cl</w:t>
      </w:r>
      <w:r w:rsidRPr="00235D68">
        <w:rPr>
          <w:color w:val="000000" w:themeColor="text1"/>
          <w:position w:val="2"/>
          <w:sz w:val="24"/>
        </w:rPr>
        <w:tab/>
        <w:t>(b)</w:t>
      </w:r>
      <w:proofErr w:type="spellStart"/>
      <w:r w:rsidRPr="00235D68">
        <w:rPr>
          <w:color w:val="000000" w:themeColor="text1"/>
          <w:position w:val="2"/>
          <w:sz w:val="24"/>
        </w:rPr>
        <w:t>CHCl</w:t>
      </w:r>
      <w:proofErr w:type="spellEnd"/>
      <w:r w:rsidRPr="00235D68">
        <w:rPr>
          <w:color w:val="000000" w:themeColor="text1"/>
          <w:sz w:val="16"/>
        </w:rPr>
        <w:t>3</w:t>
      </w:r>
      <w:r w:rsidRPr="00235D68">
        <w:rPr>
          <w:color w:val="000000" w:themeColor="text1"/>
          <w:sz w:val="16"/>
        </w:rPr>
        <w:tab/>
      </w:r>
      <w:r w:rsidRPr="00235D68">
        <w:rPr>
          <w:color w:val="000000" w:themeColor="text1"/>
          <w:position w:val="2"/>
          <w:sz w:val="24"/>
        </w:rPr>
        <w:t>(c)A</w:t>
      </w:r>
      <w:r w:rsidRPr="00235D68">
        <w:rPr>
          <w:color w:val="000000" w:themeColor="text1"/>
          <w:spacing w:val="-5"/>
          <w:position w:val="2"/>
          <w:sz w:val="24"/>
        </w:rPr>
        <w:t xml:space="preserve"> </w:t>
      </w:r>
      <w:r w:rsidRPr="00235D68">
        <w:rPr>
          <w:color w:val="000000" w:themeColor="text1"/>
          <w:position w:val="2"/>
          <w:sz w:val="24"/>
        </w:rPr>
        <w:t>only</w:t>
      </w:r>
      <w:r w:rsidRPr="00235D68">
        <w:rPr>
          <w:color w:val="000000" w:themeColor="text1"/>
          <w:position w:val="2"/>
          <w:sz w:val="24"/>
        </w:rPr>
        <w:tab/>
        <w:t>(d)B</w:t>
      </w:r>
      <w:r w:rsidRPr="00235D68">
        <w:rPr>
          <w:color w:val="000000" w:themeColor="text1"/>
          <w:spacing w:val="-14"/>
          <w:position w:val="2"/>
          <w:sz w:val="24"/>
        </w:rPr>
        <w:t xml:space="preserve"> </w:t>
      </w:r>
      <w:r w:rsidRPr="00235D68">
        <w:rPr>
          <w:color w:val="000000" w:themeColor="text1"/>
          <w:position w:val="2"/>
          <w:sz w:val="24"/>
        </w:rPr>
        <w:t>only</w:t>
      </w:r>
    </w:p>
    <w:p w14:paraId="50952AF2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5"/>
          <w:tab w:val="left" w:pos="3548"/>
        </w:tabs>
        <w:spacing w:line="273" w:lineRule="exact"/>
        <w:ind w:left="524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Cinnabar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ore</w:t>
      </w:r>
      <w:r w:rsidRPr="00235D68">
        <w:rPr>
          <w:color w:val="000000" w:themeColor="text1"/>
          <w:spacing w:val="-1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  <w:u w:val="single"/>
        </w:rPr>
        <w:t xml:space="preserve"> </w:t>
      </w:r>
      <w:r w:rsidRPr="00235D68">
        <w:rPr>
          <w:color w:val="000000" w:themeColor="text1"/>
          <w:sz w:val="24"/>
          <w:u w:val="single"/>
        </w:rPr>
        <w:tab/>
      </w:r>
    </w:p>
    <w:p w14:paraId="059D78C8" w14:textId="77777777" w:rsidR="00571518" w:rsidRPr="00235D68" w:rsidRDefault="00235D68">
      <w:pPr>
        <w:pStyle w:val="ListParagraph"/>
        <w:numPr>
          <w:ilvl w:val="0"/>
          <w:numId w:val="11"/>
        </w:numPr>
        <w:tabs>
          <w:tab w:val="left" w:pos="491"/>
          <w:tab w:val="left" w:pos="1600"/>
          <w:tab w:val="left" w:pos="3041"/>
          <w:tab w:val="left" w:pos="4481"/>
        </w:tabs>
        <w:spacing w:before="21"/>
        <w:jc w:val="left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Hg</w:t>
      </w:r>
      <w:r w:rsidRPr="00235D68">
        <w:rPr>
          <w:color w:val="000000" w:themeColor="text1"/>
          <w:sz w:val="24"/>
        </w:rPr>
        <w:tab/>
        <w:t>(b)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Al</w:t>
      </w:r>
      <w:r w:rsidRPr="00235D68">
        <w:rPr>
          <w:color w:val="000000" w:themeColor="text1"/>
          <w:sz w:val="24"/>
        </w:rPr>
        <w:tab/>
        <w:t>(c)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only</w:t>
      </w:r>
      <w:r w:rsidRPr="00235D68">
        <w:rPr>
          <w:color w:val="000000" w:themeColor="text1"/>
          <w:sz w:val="24"/>
        </w:rPr>
        <w:tab/>
        <w:t>(d)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B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only</w:t>
      </w:r>
    </w:p>
    <w:p w14:paraId="052F5598" w14:textId="77777777" w:rsidR="00571518" w:rsidRPr="00235D68" w:rsidRDefault="00235D68">
      <w:pPr>
        <w:spacing w:before="26" w:line="278" w:lineRule="auto"/>
        <w:ind w:left="160" w:right="140"/>
        <w:rPr>
          <w:color w:val="000000" w:themeColor="text1"/>
        </w:rPr>
      </w:pPr>
      <w:r w:rsidRPr="00235D68">
        <w:rPr>
          <w:b/>
          <w:color w:val="000000" w:themeColor="text1"/>
        </w:rPr>
        <w:t xml:space="preserve">Directions: </w:t>
      </w:r>
      <w:r w:rsidRPr="00235D68">
        <w:rPr>
          <w:color w:val="000000" w:themeColor="text1"/>
        </w:rPr>
        <w:t>In the following question, a statement of assertion (A) is followed by a statement of reason (R). Mark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correct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choice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as:</w:t>
      </w:r>
    </w:p>
    <w:p w14:paraId="03F35FE5" w14:textId="77777777" w:rsidR="00571518" w:rsidRPr="00235D68" w:rsidRDefault="00235D68">
      <w:pPr>
        <w:pStyle w:val="ListParagraph"/>
        <w:numPr>
          <w:ilvl w:val="0"/>
          <w:numId w:val="10"/>
        </w:numPr>
        <w:tabs>
          <w:tab w:val="left" w:pos="391"/>
        </w:tabs>
        <w:spacing w:line="247" w:lineRule="exact"/>
        <w:rPr>
          <w:color w:val="000000" w:themeColor="text1"/>
        </w:rPr>
      </w:pPr>
      <w:r w:rsidRPr="00235D68">
        <w:rPr>
          <w:color w:val="000000" w:themeColor="text1"/>
        </w:rPr>
        <w:t>Both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(R)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true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(R)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correct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explanation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(A).</w:t>
      </w:r>
    </w:p>
    <w:p w14:paraId="2AB28618" w14:textId="77777777" w:rsidR="00571518" w:rsidRPr="00235D68" w:rsidRDefault="00235D68">
      <w:pPr>
        <w:pStyle w:val="ListParagraph"/>
        <w:numPr>
          <w:ilvl w:val="0"/>
          <w:numId w:val="10"/>
        </w:numPr>
        <w:tabs>
          <w:tab w:val="left" w:pos="401"/>
        </w:tabs>
        <w:spacing w:before="41"/>
        <w:ind w:left="400" w:hanging="241"/>
        <w:rPr>
          <w:color w:val="000000" w:themeColor="text1"/>
        </w:rPr>
      </w:pPr>
      <w:r w:rsidRPr="00235D68">
        <w:rPr>
          <w:color w:val="000000" w:themeColor="text1"/>
        </w:rPr>
        <w:t>Both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(A) 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(R) are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true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but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(R)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not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correct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explanation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(A).</w:t>
      </w:r>
    </w:p>
    <w:p w14:paraId="1DCF1F83" w14:textId="77777777" w:rsidR="00571518" w:rsidRPr="00235D68" w:rsidRDefault="00235D68">
      <w:pPr>
        <w:pStyle w:val="ListParagraph"/>
        <w:numPr>
          <w:ilvl w:val="0"/>
          <w:numId w:val="10"/>
        </w:numPr>
        <w:tabs>
          <w:tab w:val="left" w:pos="386"/>
        </w:tabs>
        <w:spacing w:before="39"/>
        <w:ind w:left="385" w:hanging="226"/>
        <w:rPr>
          <w:color w:val="000000" w:themeColor="text1"/>
        </w:rPr>
      </w:pP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is true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but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(R)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is false.</w:t>
      </w:r>
    </w:p>
    <w:p w14:paraId="2DF8A16F" w14:textId="77777777" w:rsidR="00571518" w:rsidRPr="00235D68" w:rsidRDefault="00235D68">
      <w:pPr>
        <w:pStyle w:val="ListParagraph"/>
        <w:numPr>
          <w:ilvl w:val="0"/>
          <w:numId w:val="10"/>
        </w:numPr>
        <w:tabs>
          <w:tab w:val="left" w:pos="401"/>
        </w:tabs>
        <w:spacing w:before="35"/>
        <w:ind w:left="400" w:hanging="241"/>
        <w:rPr>
          <w:color w:val="000000" w:themeColor="text1"/>
        </w:rPr>
      </w:pP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false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but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(R)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true.</w:t>
      </w:r>
    </w:p>
    <w:p w14:paraId="3655E5AF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6"/>
        </w:tabs>
        <w:spacing w:before="36" w:line="259" w:lineRule="auto"/>
        <w:ind w:left="525" w:right="950"/>
        <w:rPr>
          <w:color w:val="000000" w:themeColor="text1"/>
          <w:sz w:val="24"/>
        </w:rPr>
      </w:pPr>
      <w:proofErr w:type="gramStart"/>
      <w:r w:rsidRPr="00235D68">
        <w:rPr>
          <w:color w:val="000000" w:themeColor="text1"/>
          <w:sz w:val="24"/>
        </w:rPr>
        <w:t>Assertion :</w:t>
      </w:r>
      <w:proofErr w:type="gramEnd"/>
      <w:r w:rsidRPr="00235D68">
        <w:rPr>
          <w:color w:val="000000" w:themeColor="text1"/>
          <w:sz w:val="24"/>
        </w:rPr>
        <w:t xml:space="preserve"> A geneticist crossed two plants and got 50% tall and 50% dwarf progenies.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Reason: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This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cross follows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Mendelian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law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one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parent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plant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might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be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heterozygous.</w:t>
      </w:r>
    </w:p>
    <w:p w14:paraId="1859338F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463"/>
          <w:tab w:val="left" w:pos="9134"/>
        </w:tabs>
        <w:spacing w:line="259" w:lineRule="auto"/>
        <w:ind w:right="140" w:firstLine="0"/>
        <w:rPr>
          <w:color w:val="000000" w:themeColor="text1"/>
        </w:rPr>
      </w:pPr>
      <w:proofErr w:type="gramStart"/>
      <w:r w:rsidRPr="00235D68">
        <w:rPr>
          <w:color w:val="000000" w:themeColor="text1"/>
          <w:sz w:val="24"/>
        </w:rPr>
        <w:t>Assertion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:The</w:t>
      </w:r>
      <w:proofErr w:type="gramEnd"/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function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consumers is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convert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organic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compound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into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inorganic</w:t>
      </w:r>
      <w:r w:rsidRPr="00235D68">
        <w:rPr>
          <w:color w:val="000000" w:themeColor="text1"/>
          <w:sz w:val="24"/>
        </w:rPr>
        <w:tab/>
      </w:r>
      <w:r w:rsidRPr="00235D68">
        <w:rPr>
          <w:color w:val="000000" w:themeColor="text1"/>
          <w:spacing w:val="-2"/>
          <w:sz w:val="24"/>
        </w:rPr>
        <w:t>compound.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Reason: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Green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plants are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called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the producers.</w:t>
      </w:r>
    </w:p>
    <w:p w14:paraId="311BA547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6"/>
        </w:tabs>
        <w:spacing w:line="278" w:lineRule="auto"/>
        <w:ind w:right="1071" w:firstLine="0"/>
        <w:rPr>
          <w:color w:val="000000" w:themeColor="text1"/>
          <w:sz w:val="24"/>
        </w:rPr>
      </w:pPr>
      <w:r w:rsidRPr="00235D68">
        <w:rPr>
          <w:color w:val="000000" w:themeColor="text1"/>
        </w:rPr>
        <w:t>Assertion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(A</w:t>
      </w:r>
      <w:proofErr w:type="gramStart"/>
      <w:r w:rsidRPr="00235D68">
        <w:rPr>
          <w:color w:val="000000" w:themeColor="text1"/>
        </w:rPr>
        <w:t>)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:</w:t>
      </w:r>
      <w:proofErr w:type="gramEnd"/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ray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passing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through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3"/>
        </w:rPr>
        <w:t xml:space="preserve"> </w:t>
      </w:r>
      <w:proofErr w:type="spellStart"/>
      <w:r w:rsidRPr="00235D68">
        <w:rPr>
          <w:color w:val="000000" w:themeColor="text1"/>
        </w:rPr>
        <w:t>centre</w:t>
      </w:r>
      <w:proofErr w:type="spellEnd"/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curvature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concave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mirror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after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reflection,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reflected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back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along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same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path.</w:t>
      </w:r>
    </w:p>
    <w:p w14:paraId="0CA074B4" w14:textId="77777777" w:rsidR="00571518" w:rsidRPr="00235D68" w:rsidRDefault="00235D68">
      <w:pPr>
        <w:ind w:left="160"/>
        <w:rPr>
          <w:color w:val="000000" w:themeColor="text1"/>
        </w:rPr>
      </w:pP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(R</w:t>
      </w:r>
      <w:proofErr w:type="gramStart"/>
      <w:r w:rsidRPr="00235D68">
        <w:rPr>
          <w:color w:val="000000" w:themeColor="text1"/>
        </w:rPr>
        <w:t>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:</w:t>
      </w:r>
      <w:proofErr w:type="gramEnd"/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incident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rays fall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mirror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along 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normal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reflecting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surface.</w:t>
      </w:r>
    </w:p>
    <w:p w14:paraId="4A9E8536" w14:textId="77777777" w:rsidR="00571518" w:rsidRPr="00235D68" w:rsidRDefault="00235D68">
      <w:pPr>
        <w:pStyle w:val="Heading1"/>
        <w:spacing w:line="272" w:lineRule="exact"/>
        <w:ind w:right="3447"/>
        <w:rPr>
          <w:color w:val="000000" w:themeColor="text1"/>
        </w:rPr>
      </w:pPr>
      <w:r w:rsidRPr="00235D68">
        <w:rPr>
          <w:color w:val="000000" w:themeColor="text1"/>
        </w:rPr>
        <w:t>SECTION-B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(6 x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2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=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12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marks)</w:t>
      </w:r>
    </w:p>
    <w:p w14:paraId="3E695531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521"/>
        </w:tabs>
        <w:spacing w:line="283" w:lineRule="auto"/>
        <w:ind w:right="379" w:firstLine="0"/>
        <w:rPr>
          <w:color w:val="000000" w:themeColor="text1"/>
          <w:sz w:val="24"/>
        </w:rPr>
      </w:pPr>
      <w:r w:rsidRPr="00235D68">
        <w:rPr>
          <w:color w:val="000000" w:themeColor="text1"/>
        </w:rPr>
        <w:t>State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laws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refraction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4"/>
        </w:rPr>
        <w:t xml:space="preserve"> </w:t>
      </w:r>
      <w:proofErr w:type="spellStart"/>
      <w:r w:rsidRPr="00235D68">
        <w:rPr>
          <w:color w:val="000000" w:themeColor="text1"/>
        </w:rPr>
        <w:t>light.Explain</w:t>
      </w:r>
      <w:proofErr w:type="spellEnd"/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term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‘absolute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refractive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index</w:t>
      </w:r>
      <w:r w:rsidRPr="00235D68">
        <w:rPr>
          <w:color w:val="000000" w:themeColor="text1"/>
          <w:spacing w:val="6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medium’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write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an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expression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relate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it</w:t>
      </w:r>
      <w:r w:rsidRPr="00235D68">
        <w:rPr>
          <w:color w:val="000000" w:themeColor="text1"/>
          <w:spacing w:val="8"/>
        </w:rPr>
        <w:t xml:space="preserve"> </w:t>
      </w:r>
      <w:r w:rsidRPr="00235D68">
        <w:rPr>
          <w:color w:val="000000" w:themeColor="text1"/>
        </w:rPr>
        <w:t>with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speed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 light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vacuum.</w:t>
      </w:r>
    </w:p>
    <w:p w14:paraId="69F60AD8" w14:textId="77777777" w:rsidR="00571518" w:rsidRPr="00235D68" w:rsidRDefault="00571518">
      <w:pPr>
        <w:spacing w:line="283" w:lineRule="auto"/>
        <w:rPr>
          <w:color w:val="000000" w:themeColor="text1"/>
          <w:sz w:val="24"/>
        </w:rPr>
        <w:sectPr w:rsidR="00571518" w:rsidRPr="00235D68">
          <w:pgSz w:w="12240" w:h="15840"/>
          <w:pgMar w:top="104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0AFCB4" w14:textId="77777777" w:rsidR="00571518" w:rsidRPr="00235D68" w:rsidRDefault="00235D68">
      <w:pPr>
        <w:pStyle w:val="ListParagraph"/>
        <w:numPr>
          <w:ilvl w:val="0"/>
          <w:numId w:val="13"/>
        </w:numPr>
        <w:tabs>
          <w:tab w:val="left" w:pos="497"/>
        </w:tabs>
        <w:spacing w:before="67" w:line="273" w:lineRule="auto"/>
        <w:ind w:right="270" w:firstLine="0"/>
        <w:rPr>
          <w:color w:val="000000" w:themeColor="text1"/>
        </w:rPr>
      </w:pPr>
      <w:r w:rsidRPr="00235D68">
        <w:rPr>
          <w:color w:val="000000" w:themeColor="text1"/>
        </w:rPr>
        <w:lastRenderedPageBreak/>
        <w:t>Explain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with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help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diagram,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how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we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able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observe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sunrise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about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two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minutes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before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Sun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gets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above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the horizon.</w:t>
      </w:r>
    </w:p>
    <w:p w14:paraId="038D3F04" w14:textId="77777777" w:rsidR="00571518" w:rsidRPr="00235D68" w:rsidRDefault="00235D68">
      <w:pPr>
        <w:pStyle w:val="BodyText"/>
        <w:spacing w:line="275" w:lineRule="exact"/>
        <w:rPr>
          <w:color w:val="000000" w:themeColor="text1"/>
        </w:rPr>
      </w:pPr>
      <w:r w:rsidRPr="00235D68">
        <w:rPr>
          <w:color w:val="000000" w:themeColor="text1"/>
          <w:position w:val="2"/>
        </w:rPr>
        <w:t>23.</w:t>
      </w:r>
      <w:r w:rsidRPr="00235D68">
        <w:rPr>
          <w:color w:val="000000" w:themeColor="text1"/>
          <w:spacing w:val="3"/>
          <w:position w:val="2"/>
        </w:rPr>
        <w:t xml:space="preserve"> </w:t>
      </w:r>
      <w:proofErr w:type="spellStart"/>
      <w:r w:rsidRPr="00235D68">
        <w:rPr>
          <w:color w:val="000000" w:themeColor="text1"/>
          <w:position w:val="2"/>
        </w:rPr>
        <w:t>MnO</w:t>
      </w:r>
      <w:proofErr w:type="spellEnd"/>
      <w:r w:rsidRPr="00235D68">
        <w:rPr>
          <w:color w:val="000000" w:themeColor="text1"/>
          <w:sz w:val="16"/>
        </w:rPr>
        <w:t>2</w:t>
      </w:r>
      <w:r w:rsidRPr="00235D68">
        <w:rPr>
          <w:color w:val="000000" w:themeColor="text1"/>
          <w:spacing w:val="46"/>
          <w:sz w:val="16"/>
        </w:rPr>
        <w:t xml:space="preserve"> </w:t>
      </w:r>
      <w:r w:rsidRPr="00235D68">
        <w:rPr>
          <w:color w:val="000000" w:themeColor="text1"/>
          <w:position w:val="2"/>
        </w:rPr>
        <w:t>+</w:t>
      </w:r>
      <w:r w:rsidRPr="00235D68">
        <w:rPr>
          <w:color w:val="000000" w:themeColor="text1"/>
          <w:spacing w:val="57"/>
          <w:position w:val="2"/>
        </w:rPr>
        <w:t xml:space="preserve"> </w:t>
      </w:r>
      <w:proofErr w:type="spellStart"/>
      <w:r w:rsidRPr="00235D68">
        <w:rPr>
          <w:color w:val="000000" w:themeColor="text1"/>
          <w:position w:val="2"/>
        </w:rPr>
        <w:t>HCl</w:t>
      </w:r>
      <w:proofErr w:type="spellEnd"/>
      <w:r w:rsidRPr="00235D68">
        <w:rPr>
          <w:color w:val="000000" w:themeColor="text1"/>
          <w:spacing w:val="116"/>
          <w:position w:val="2"/>
        </w:rPr>
        <w:t xml:space="preserve"> </w:t>
      </w:r>
      <w:r w:rsidRPr="00235D68">
        <w:rPr>
          <w:color w:val="000000" w:themeColor="text1"/>
          <w:position w:val="2"/>
        </w:rPr>
        <w:t>---</w:t>
      </w:r>
      <w:r w:rsidRPr="00235D68">
        <w:rPr>
          <w:rFonts w:ascii="Wingdings" w:hAnsi="Wingdings"/>
          <w:color w:val="000000" w:themeColor="text1"/>
          <w:position w:val="2"/>
        </w:rPr>
        <w:t></w:t>
      </w:r>
      <w:r w:rsidRPr="00235D68">
        <w:rPr>
          <w:color w:val="000000" w:themeColor="text1"/>
          <w:position w:val="2"/>
        </w:rPr>
        <w:t xml:space="preserve">   ?</w:t>
      </w:r>
    </w:p>
    <w:p w14:paraId="5CB723B7" w14:textId="77777777" w:rsidR="00571518" w:rsidRPr="00235D68" w:rsidRDefault="00235D68">
      <w:pPr>
        <w:pStyle w:val="BodyText"/>
        <w:spacing w:line="274" w:lineRule="exact"/>
        <w:rPr>
          <w:color w:val="000000" w:themeColor="text1"/>
        </w:rPr>
      </w:pPr>
      <w:r w:rsidRPr="00235D68">
        <w:rPr>
          <w:color w:val="000000" w:themeColor="text1"/>
        </w:rPr>
        <w:t>Find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out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products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balance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equations</w:t>
      </w:r>
    </w:p>
    <w:p w14:paraId="78E20436" w14:textId="77777777" w:rsidR="00571518" w:rsidRPr="00235D68" w:rsidRDefault="00235D68">
      <w:pPr>
        <w:pStyle w:val="BodyText"/>
        <w:spacing w:before="45"/>
        <w:rPr>
          <w:color w:val="000000" w:themeColor="text1"/>
        </w:rPr>
      </w:pPr>
      <w:r w:rsidRPr="00235D68">
        <w:rPr>
          <w:color w:val="000000" w:themeColor="text1"/>
        </w:rPr>
        <w:t>24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(a)What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happens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when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mature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Spirogyra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filament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attains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considerable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length?</w:t>
      </w:r>
    </w:p>
    <w:p w14:paraId="11C87891" w14:textId="77777777" w:rsidR="00571518" w:rsidRPr="00235D68" w:rsidRDefault="00235D68">
      <w:pPr>
        <w:pStyle w:val="ListParagraph"/>
        <w:numPr>
          <w:ilvl w:val="0"/>
          <w:numId w:val="11"/>
        </w:numPr>
        <w:tabs>
          <w:tab w:val="left" w:pos="804"/>
        </w:tabs>
        <w:spacing w:before="41"/>
        <w:ind w:left="803" w:hanging="342"/>
        <w:jc w:val="left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Name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causative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agent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disease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“kala- azar”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its mode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asexual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reproduction.</w:t>
      </w:r>
    </w:p>
    <w:p w14:paraId="52C60A59" w14:textId="77777777" w:rsidR="00571518" w:rsidRPr="00235D68" w:rsidRDefault="00235D68">
      <w:pPr>
        <w:pStyle w:val="ListParagraph"/>
        <w:numPr>
          <w:ilvl w:val="0"/>
          <w:numId w:val="9"/>
        </w:numPr>
        <w:tabs>
          <w:tab w:val="left" w:pos="365"/>
        </w:tabs>
        <w:spacing w:before="42"/>
        <w:ind w:right="3816" w:hanging="525"/>
        <w:jc w:val="right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(a)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Name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four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types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metabolic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wastes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produced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by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humans.</w:t>
      </w:r>
    </w:p>
    <w:p w14:paraId="1287D09A" w14:textId="77777777" w:rsidR="00571518" w:rsidRPr="00235D68" w:rsidRDefault="00235D68">
      <w:pPr>
        <w:pStyle w:val="BodyText"/>
        <w:spacing w:before="40"/>
        <w:ind w:left="0" w:right="3910"/>
        <w:jc w:val="right"/>
        <w:rPr>
          <w:color w:val="000000" w:themeColor="text1"/>
        </w:rPr>
      </w:pPr>
      <w:r w:rsidRPr="00235D68">
        <w:rPr>
          <w:color w:val="000000" w:themeColor="text1"/>
        </w:rPr>
        <w:t>(b)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Name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any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two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human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excretory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organs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other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than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kidney.</w:t>
      </w:r>
    </w:p>
    <w:p w14:paraId="7F5A565E" w14:textId="77777777" w:rsidR="00571518" w:rsidRPr="00235D68" w:rsidRDefault="00235D68">
      <w:pPr>
        <w:pStyle w:val="ListParagraph"/>
        <w:numPr>
          <w:ilvl w:val="0"/>
          <w:numId w:val="9"/>
        </w:numPr>
        <w:tabs>
          <w:tab w:val="left" w:pos="525"/>
        </w:tabs>
        <w:spacing w:before="4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State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with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reason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any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two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possible consequences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elimination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decomposers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from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the earth.</w:t>
      </w:r>
    </w:p>
    <w:p w14:paraId="47B05DB7" w14:textId="77777777" w:rsidR="00571518" w:rsidRPr="00235D68" w:rsidRDefault="00571518">
      <w:pPr>
        <w:pStyle w:val="BodyText"/>
        <w:spacing w:before="6"/>
        <w:ind w:left="0"/>
        <w:rPr>
          <w:color w:val="000000" w:themeColor="text1"/>
          <w:sz w:val="31"/>
        </w:rPr>
      </w:pPr>
    </w:p>
    <w:p w14:paraId="54082233" w14:textId="77777777" w:rsidR="00571518" w:rsidRPr="00235D68" w:rsidRDefault="00235D68">
      <w:pPr>
        <w:pStyle w:val="Heading1"/>
        <w:ind w:right="3445"/>
        <w:rPr>
          <w:color w:val="000000" w:themeColor="text1"/>
        </w:rPr>
      </w:pPr>
      <w:r w:rsidRPr="00235D68">
        <w:rPr>
          <w:color w:val="000000" w:themeColor="text1"/>
        </w:rPr>
        <w:t>SECTION-C</w:t>
      </w:r>
      <w:r w:rsidRPr="00235D68">
        <w:rPr>
          <w:color w:val="000000" w:themeColor="text1"/>
          <w:spacing w:val="-2"/>
        </w:rPr>
        <w:t xml:space="preserve"> </w:t>
      </w:r>
      <w:proofErr w:type="gramStart"/>
      <w:r w:rsidRPr="00235D68">
        <w:rPr>
          <w:color w:val="000000" w:themeColor="text1"/>
        </w:rPr>
        <w:t>(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7</w:t>
      </w:r>
      <w:proofErr w:type="gramEnd"/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x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3 =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21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marks)</w:t>
      </w:r>
    </w:p>
    <w:p w14:paraId="5714EDDF" w14:textId="77777777" w:rsidR="00571518" w:rsidRPr="00235D68" w:rsidRDefault="00235D68">
      <w:pPr>
        <w:pStyle w:val="ListParagraph"/>
        <w:numPr>
          <w:ilvl w:val="0"/>
          <w:numId w:val="9"/>
        </w:numPr>
        <w:tabs>
          <w:tab w:val="left" w:pos="497"/>
        </w:tabs>
        <w:spacing w:before="41" w:line="276" w:lineRule="auto"/>
        <w:ind w:left="160" w:right="117" w:firstLine="0"/>
        <w:rPr>
          <w:color w:val="000000" w:themeColor="text1"/>
        </w:rPr>
      </w:pPr>
      <w:r w:rsidRPr="00235D68">
        <w:rPr>
          <w:color w:val="000000" w:themeColor="text1"/>
        </w:rPr>
        <w:t>Draw the pattern of magnetic field lines produced around a current carrying straight conductor passing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perpendicularly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through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horizontal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cardboard.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State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apply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right-hand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thumb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rule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mark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direction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field lines. How will the strength of the magnetic field change when the point where magnetic field is to be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determined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7"/>
        </w:rPr>
        <w:t xml:space="preserve"> </w:t>
      </w:r>
      <w:r w:rsidRPr="00235D68">
        <w:rPr>
          <w:color w:val="000000" w:themeColor="text1"/>
        </w:rPr>
        <w:t>moved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away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from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straight</w:t>
      </w:r>
      <w:r w:rsidRPr="00235D68">
        <w:rPr>
          <w:color w:val="000000" w:themeColor="text1"/>
          <w:spacing w:val="2"/>
        </w:rPr>
        <w:t xml:space="preserve"> </w:t>
      </w:r>
      <w:proofErr w:type="gramStart"/>
      <w:r w:rsidRPr="00235D68">
        <w:rPr>
          <w:color w:val="000000" w:themeColor="text1"/>
        </w:rPr>
        <w:t>conductor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?</w:t>
      </w:r>
      <w:proofErr w:type="gramEnd"/>
      <w:r w:rsidRPr="00235D68">
        <w:rPr>
          <w:color w:val="000000" w:themeColor="text1"/>
        </w:rPr>
        <w:t xml:space="preserve"> Give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reason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justify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your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answer.</w:t>
      </w:r>
    </w:p>
    <w:p w14:paraId="58F65AB4" w14:textId="77777777" w:rsidR="00571518" w:rsidRPr="00235D68" w:rsidRDefault="00235D68">
      <w:pPr>
        <w:pStyle w:val="ListParagraph"/>
        <w:numPr>
          <w:ilvl w:val="0"/>
          <w:numId w:val="9"/>
        </w:numPr>
        <w:tabs>
          <w:tab w:val="left" w:pos="438"/>
          <w:tab w:val="left" w:pos="8754"/>
        </w:tabs>
        <w:spacing w:before="3" w:line="273" w:lineRule="auto"/>
        <w:ind w:left="160" w:right="681" w:firstLine="0"/>
        <w:rPr>
          <w:color w:val="000000" w:themeColor="text1"/>
          <w:sz w:val="20"/>
        </w:rPr>
      </w:pP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current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flowing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through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 resistor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connected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circuit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potential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difference</w:t>
      </w:r>
      <w:r w:rsidRPr="00235D68">
        <w:rPr>
          <w:color w:val="000000" w:themeColor="text1"/>
        </w:rPr>
        <w:tab/>
      </w:r>
      <w:r w:rsidRPr="00235D68">
        <w:rPr>
          <w:color w:val="000000" w:themeColor="text1"/>
          <w:spacing w:val="-1"/>
        </w:rPr>
        <w:t>developed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across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its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ends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are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as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shown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diagram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by</w:t>
      </w:r>
      <w:r w:rsidRPr="00235D68">
        <w:rPr>
          <w:color w:val="000000" w:themeColor="text1"/>
          <w:spacing w:val="1"/>
        </w:rPr>
        <w:t xml:space="preserve"> </w:t>
      </w:r>
      <w:proofErr w:type="spellStart"/>
      <w:r w:rsidRPr="00235D68">
        <w:rPr>
          <w:color w:val="000000" w:themeColor="text1"/>
        </w:rPr>
        <w:t>milli</w:t>
      </w:r>
      <w:proofErr w:type="spellEnd"/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ammeter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voltmeter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readings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respectively</w:t>
      </w:r>
    </w:p>
    <w:p w14:paraId="7E028B4C" w14:textId="61AA22AE" w:rsidR="00571518" w:rsidRPr="00235D68" w:rsidRDefault="00117C79">
      <w:pPr>
        <w:pStyle w:val="ListParagraph"/>
        <w:numPr>
          <w:ilvl w:val="0"/>
          <w:numId w:val="8"/>
        </w:numPr>
        <w:tabs>
          <w:tab w:val="left" w:pos="463"/>
        </w:tabs>
        <w:spacing w:before="4"/>
        <w:rPr>
          <w:color w:val="000000" w:themeColor="text1"/>
        </w:rPr>
      </w:pPr>
      <w:r w:rsidRPr="00235D68">
        <w:rPr>
          <w:noProof/>
          <w:color w:val="000000" w:themeColor="text1"/>
        </w:rPr>
        <w:drawing>
          <wp:anchor distT="0" distB="0" distL="0" distR="0" simplePos="0" relativeHeight="2" behindDoc="0" locked="0" layoutInCell="1" allowOverlap="1" wp14:anchorId="26B4CEAF" wp14:editId="1BF70C73">
            <wp:simplePos x="0" y="0"/>
            <wp:positionH relativeFrom="page">
              <wp:posOffset>2181225</wp:posOffset>
            </wp:positionH>
            <wp:positionV relativeFrom="paragraph">
              <wp:posOffset>309880</wp:posOffset>
            </wp:positionV>
            <wp:extent cx="3865880" cy="952500"/>
            <wp:effectExtent l="0" t="0" r="127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D68" w:rsidRPr="00235D68">
        <w:rPr>
          <w:color w:val="000000" w:themeColor="text1"/>
        </w:rPr>
        <w:t>What</w:t>
      </w:r>
      <w:r w:rsidR="00235D68" w:rsidRPr="00235D68">
        <w:rPr>
          <w:color w:val="000000" w:themeColor="text1"/>
          <w:spacing w:val="-4"/>
        </w:rPr>
        <w:t xml:space="preserve"> </w:t>
      </w:r>
      <w:r w:rsidR="00235D68" w:rsidRPr="00235D68">
        <w:rPr>
          <w:color w:val="000000" w:themeColor="text1"/>
        </w:rPr>
        <w:t>are</w:t>
      </w:r>
      <w:r w:rsidR="00235D68" w:rsidRPr="00235D68">
        <w:rPr>
          <w:color w:val="000000" w:themeColor="text1"/>
          <w:spacing w:val="-7"/>
        </w:rPr>
        <w:t xml:space="preserve"> </w:t>
      </w:r>
      <w:r w:rsidR="00235D68" w:rsidRPr="00235D68">
        <w:rPr>
          <w:color w:val="000000" w:themeColor="text1"/>
        </w:rPr>
        <w:t>the</w:t>
      </w:r>
      <w:r w:rsidR="00235D68" w:rsidRPr="00235D68">
        <w:rPr>
          <w:color w:val="000000" w:themeColor="text1"/>
          <w:spacing w:val="-2"/>
        </w:rPr>
        <w:t xml:space="preserve"> </w:t>
      </w:r>
      <w:r w:rsidR="00235D68" w:rsidRPr="00235D68">
        <w:rPr>
          <w:color w:val="000000" w:themeColor="text1"/>
        </w:rPr>
        <w:t>least</w:t>
      </w:r>
      <w:r w:rsidR="00235D68" w:rsidRPr="00235D68">
        <w:rPr>
          <w:color w:val="000000" w:themeColor="text1"/>
          <w:spacing w:val="1"/>
        </w:rPr>
        <w:t xml:space="preserve"> </w:t>
      </w:r>
      <w:r w:rsidR="00235D68" w:rsidRPr="00235D68">
        <w:rPr>
          <w:color w:val="000000" w:themeColor="text1"/>
        </w:rPr>
        <w:t>counts of</w:t>
      </w:r>
      <w:r w:rsidR="00235D68" w:rsidRPr="00235D68">
        <w:rPr>
          <w:color w:val="000000" w:themeColor="text1"/>
          <w:spacing w:val="-2"/>
        </w:rPr>
        <w:t xml:space="preserve"> </w:t>
      </w:r>
      <w:r w:rsidR="00235D68" w:rsidRPr="00235D68">
        <w:rPr>
          <w:color w:val="000000" w:themeColor="text1"/>
        </w:rPr>
        <w:t>these</w:t>
      </w:r>
      <w:r w:rsidR="00235D68" w:rsidRPr="00235D68">
        <w:rPr>
          <w:color w:val="000000" w:themeColor="text1"/>
          <w:spacing w:val="-1"/>
        </w:rPr>
        <w:t xml:space="preserve"> </w:t>
      </w:r>
      <w:proofErr w:type="gramStart"/>
      <w:r w:rsidR="00235D68" w:rsidRPr="00235D68">
        <w:rPr>
          <w:color w:val="000000" w:themeColor="text1"/>
        </w:rPr>
        <w:t>meters ?</w:t>
      </w:r>
      <w:proofErr w:type="gramEnd"/>
      <w:r w:rsidR="00235D68" w:rsidRPr="00235D68">
        <w:rPr>
          <w:color w:val="000000" w:themeColor="text1"/>
          <w:spacing w:val="55"/>
        </w:rPr>
        <w:t xml:space="preserve"> </w:t>
      </w:r>
      <w:r w:rsidR="00235D68" w:rsidRPr="00235D68">
        <w:rPr>
          <w:color w:val="000000" w:themeColor="text1"/>
        </w:rPr>
        <w:t>(b)</w:t>
      </w:r>
      <w:r w:rsidR="00235D68" w:rsidRPr="00235D68">
        <w:rPr>
          <w:color w:val="000000" w:themeColor="text1"/>
          <w:spacing w:val="-2"/>
        </w:rPr>
        <w:t xml:space="preserve"> </w:t>
      </w:r>
      <w:r w:rsidR="00235D68" w:rsidRPr="00235D68">
        <w:rPr>
          <w:color w:val="000000" w:themeColor="text1"/>
        </w:rPr>
        <w:t>What</w:t>
      </w:r>
      <w:r w:rsidR="00235D68" w:rsidRPr="00235D68">
        <w:rPr>
          <w:color w:val="000000" w:themeColor="text1"/>
          <w:spacing w:val="1"/>
        </w:rPr>
        <w:t xml:space="preserve"> </w:t>
      </w:r>
      <w:r w:rsidR="00235D68" w:rsidRPr="00235D68">
        <w:rPr>
          <w:color w:val="000000" w:themeColor="text1"/>
        </w:rPr>
        <w:t>is</w:t>
      </w:r>
      <w:r w:rsidR="00235D68" w:rsidRPr="00235D68">
        <w:rPr>
          <w:color w:val="000000" w:themeColor="text1"/>
          <w:spacing w:val="-4"/>
        </w:rPr>
        <w:t xml:space="preserve"> </w:t>
      </w:r>
      <w:r w:rsidR="00235D68" w:rsidRPr="00235D68">
        <w:rPr>
          <w:color w:val="000000" w:themeColor="text1"/>
        </w:rPr>
        <w:t>the</w:t>
      </w:r>
      <w:r w:rsidR="00235D68" w:rsidRPr="00235D68">
        <w:rPr>
          <w:color w:val="000000" w:themeColor="text1"/>
          <w:spacing w:val="-7"/>
        </w:rPr>
        <w:t xml:space="preserve"> </w:t>
      </w:r>
      <w:r w:rsidR="00235D68" w:rsidRPr="00235D68">
        <w:rPr>
          <w:color w:val="000000" w:themeColor="text1"/>
        </w:rPr>
        <w:t>resistance</w:t>
      </w:r>
      <w:r w:rsidR="00235D68" w:rsidRPr="00235D68">
        <w:rPr>
          <w:color w:val="000000" w:themeColor="text1"/>
          <w:spacing w:val="-1"/>
        </w:rPr>
        <w:t xml:space="preserve"> </w:t>
      </w:r>
      <w:r w:rsidR="00235D68" w:rsidRPr="00235D68">
        <w:rPr>
          <w:color w:val="000000" w:themeColor="text1"/>
        </w:rPr>
        <w:t>of</w:t>
      </w:r>
      <w:r w:rsidR="00235D68" w:rsidRPr="00235D68">
        <w:rPr>
          <w:color w:val="000000" w:themeColor="text1"/>
          <w:spacing w:val="-2"/>
        </w:rPr>
        <w:t xml:space="preserve"> </w:t>
      </w:r>
      <w:r w:rsidR="00235D68" w:rsidRPr="00235D68">
        <w:rPr>
          <w:color w:val="000000" w:themeColor="text1"/>
        </w:rPr>
        <w:t>the</w:t>
      </w:r>
      <w:r w:rsidR="00235D68" w:rsidRPr="00235D68">
        <w:rPr>
          <w:color w:val="000000" w:themeColor="text1"/>
          <w:spacing w:val="-7"/>
        </w:rPr>
        <w:t xml:space="preserve"> </w:t>
      </w:r>
      <w:proofErr w:type="gramStart"/>
      <w:r w:rsidR="00235D68" w:rsidRPr="00235D68">
        <w:rPr>
          <w:color w:val="000000" w:themeColor="text1"/>
        </w:rPr>
        <w:t>resistor</w:t>
      </w:r>
      <w:r w:rsidR="00235D68" w:rsidRPr="00235D68">
        <w:rPr>
          <w:color w:val="000000" w:themeColor="text1"/>
          <w:spacing w:val="3"/>
        </w:rPr>
        <w:t xml:space="preserve"> </w:t>
      </w:r>
      <w:r w:rsidR="00235D68" w:rsidRPr="00235D68">
        <w:rPr>
          <w:color w:val="000000" w:themeColor="text1"/>
        </w:rPr>
        <w:t>?</w:t>
      </w:r>
      <w:proofErr w:type="gramEnd"/>
    </w:p>
    <w:p w14:paraId="1478386B" w14:textId="77777777" w:rsidR="00571518" w:rsidRPr="00235D68" w:rsidRDefault="00571518">
      <w:pPr>
        <w:pStyle w:val="BodyText"/>
        <w:spacing w:before="9"/>
        <w:ind w:left="0"/>
        <w:rPr>
          <w:color w:val="000000" w:themeColor="text1"/>
          <w:sz w:val="28"/>
        </w:rPr>
      </w:pPr>
    </w:p>
    <w:p w14:paraId="63192E0C" w14:textId="77777777" w:rsidR="00571518" w:rsidRPr="00235D68" w:rsidRDefault="00235D68">
      <w:pPr>
        <w:pStyle w:val="ListParagraph"/>
        <w:numPr>
          <w:ilvl w:val="0"/>
          <w:numId w:val="9"/>
        </w:numPr>
        <w:tabs>
          <w:tab w:val="left" w:pos="497"/>
        </w:tabs>
        <w:ind w:left="160" w:right="208" w:firstLine="0"/>
        <w:rPr>
          <w:color w:val="000000" w:themeColor="text1"/>
        </w:rPr>
      </w:pPr>
      <w:r w:rsidRPr="00235D68">
        <w:rPr>
          <w:color w:val="000000" w:themeColor="text1"/>
        </w:rPr>
        <w:t>(a)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5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cm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tall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object is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placed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perpendicular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principal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axis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convex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lens of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focal length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20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cm.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distance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object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from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lens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30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cm.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Find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position,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nature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size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formed.</w:t>
      </w:r>
    </w:p>
    <w:p w14:paraId="58085FA5" w14:textId="77777777" w:rsidR="00571518" w:rsidRPr="00235D68" w:rsidRDefault="00235D68">
      <w:pPr>
        <w:pStyle w:val="ListParagraph"/>
        <w:numPr>
          <w:ilvl w:val="0"/>
          <w:numId w:val="8"/>
        </w:numPr>
        <w:tabs>
          <w:tab w:val="left" w:pos="473"/>
        </w:tabs>
        <w:spacing w:line="250" w:lineRule="exact"/>
        <w:ind w:left="472" w:hanging="313"/>
        <w:rPr>
          <w:color w:val="000000" w:themeColor="text1"/>
        </w:rPr>
      </w:pPr>
      <w:r w:rsidRPr="00235D68">
        <w:rPr>
          <w:color w:val="000000" w:themeColor="text1"/>
        </w:rPr>
        <w:t>Draw</w:t>
      </w:r>
      <w:r w:rsidRPr="00235D68">
        <w:rPr>
          <w:color w:val="000000" w:themeColor="text1"/>
          <w:spacing w:val="-9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labelled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ray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diagram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showing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object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distance,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distance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focal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length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above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case.</w:t>
      </w:r>
    </w:p>
    <w:p w14:paraId="544A1C40" w14:textId="77777777" w:rsidR="00571518" w:rsidRPr="00235D68" w:rsidRDefault="00235D68">
      <w:pPr>
        <w:pStyle w:val="BodyText"/>
        <w:spacing w:line="242" w:lineRule="auto"/>
        <w:ind w:right="190"/>
        <w:rPr>
          <w:color w:val="000000" w:themeColor="text1"/>
        </w:rPr>
      </w:pPr>
      <w:r w:rsidRPr="00235D68">
        <w:rPr>
          <w:color w:val="000000" w:themeColor="text1"/>
        </w:rPr>
        <w:t>30.A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silvery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white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metal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X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on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treatment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with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an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acid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give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black</w:t>
      </w:r>
      <w:r w:rsidRPr="00235D68">
        <w:rPr>
          <w:color w:val="000000" w:themeColor="text1"/>
          <w:spacing w:val="-1"/>
        </w:rPr>
        <w:t xml:space="preserve"> </w:t>
      </w:r>
      <w:proofErr w:type="spellStart"/>
      <w:r w:rsidRPr="00235D68">
        <w:rPr>
          <w:color w:val="000000" w:themeColor="text1"/>
        </w:rPr>
        <w:t>colour</w:t>
      </w:r>
      <w:proofErr w:type="spellEnd"/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substance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Y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57"/>
        </w:rPr>
        <w:t xml:space="preserve"> </w:t>
      </w:r>
      <w:r w:rsidRPr="00235D68">
        <w:rPr>
          <w:color w:val="000000" w:themeColor="text1"/>
        </w:rPr>
        <w:t>gaseous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element</w:t>
      </w:r>
      <w:r w:rsidRPr="00235D68">
        <w:rPr>
          <w:color w:val="000000" w:themeColor="text1"/>
          <w:spacing w:val="8"/>
        </w:rPr>
        <w:t xml:space="preserve"> </w:t>
      </w:r>
      <w:r w:rsidRPr="00235D68">
        <w:rPr>
          <w:color w:val="000000" w:themeColor="text1"/>
        </w:rPr>
        <w:t>Z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which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most</w:t>
      </w:r>
      <w:r w:rsidRPr="00235D68">
        <w:rPr>
          <w:color w:val="000000" w:themeColor="text1"/>
          <w:spacing w:val="6"/>
        </w:rPr>
        <w:t xml:space="preserve"> </w:t>
      </w:r>
      <w:r w:rsidRPr="00235D68">
        <w:rPr>
          <w:color w:val="000000" w:themeColor="text1"/>
        </w:rPr>
        <w:t>abundant</w:t>
      </w:r>
      <w:r w:rsidRPr="00235D68">
        <w:rPr>
          <w:color w:val="000000" w:themeColor="text1"/>
          <w:spacing w:val="7"/>
        </w:rPr>
        <w:t xml:space="preserve"> </w:t>
      </w:r>
      <w:r w:rsidRPr="00235D68">
        <w:rPr>
          <w:color w:val="000000" w:themeColor="text1"/>
        </w:rPr>
        <w:t>at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core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stars.</w:t>
      </w:r>
    </w:p>
    <w:p w14:paraId="3A2A9EE3" w14:textId="77777777" w:rsidR="00571518" w:rsidRPr="00235D68" w:rsidRDefault="00235D68">
      <w:pPr>
        <w:pStyle w:val="ListParagraph"/>
        <w:numPr>
          <w:ilvl w:val="0"/>
          <w:numId w:val="7"/>
        </w:numPr>
        <w:tabs>
          <w:tab w:val="left" w:pos="492"/>
        </w:tabs>
        <w:spacing w:line="271" w:lineRule="exact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X,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Y,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Z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and A?</w:t>
      </w:r>
    </w:p>
    <w:p w14:paraId="101E49ED" w14:textId="77777777" w:rsidR="00571518" w:rsidRPr="00235D68" w:rsidRDefault="00235D68">
      <w:pPr>
        <w:pStyle w:val="ListParagraph"/>
        <w:numPr>
          <w:ilvl w:val="0"/>
          <w:numId w:val="7"/>
        </w:numPr>
        <w:tabs>
          <w:tab w:val="left" w:pos="502"/>
        </w:tabs>
        <w:spacing w:before="1" w:line="275" w:lineRule="exact"/>
        <w:ind w:left="501" w:hanging="342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Name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reaction.</w:t>
      </w:r>
    </w:p>
    <w:p w14:paraId="7506CC4E" w14:textId="77777777" w:rsidR="00571518" w:rsidRPr="00235D68" w:rsidRDefault="00235D68">
      <w:pPr>
        <w:pStyle w:val="ListParagraph"/>
        <w:numPr>
          <w:ilvl w:val="0"/>
          <w:numId w:val="7"/>
        </w:numPr>
        <w:tabs>
          <w:tab w:val="left" w:pos="430"/>
        </w:tabs>
        <w:spacing w:line="275" w:lineRule="exact"/>
        <w:ind w:left="429" w:hanging="27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Write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equation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balance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it.</w:t>
      </w:r>
    </w:p>
    <w:p w14:paraId="20D8C9EB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463"/>
        </w:tabs>
        <w:spacing w:before="7" w:line="235" w:lineRule="auto"/>
        <w:ind w:right="204" w:firstLine="0"/>
        <w:rPr>
          <w:color w:val="000000" w:themeColor="text1"/>
        </w:rPr>
      </w:pPr>
      <w:r w:rsidRPr="00235D68">
        <w:rPr>
          <w:color w:val="000000" w:themeColor="text1"/>
          <w:position w:val="2"/>
          <w:sz w:val="24"/>
        </w:rPr>
        <w:t xml:space="preserve">What is isomerism? Write isomers for the given compound </w:t>
      </w:r>
      <w:r w:rsidRPr="00235D68">
        <w:rPr>
          <w:b/>
          <w:color w:val="000000" w:themeColor="text1"/>
          <w:position w:val="2"/>
          <w:sz w:val="24"/>
        </w:rPr>
        <w:t>C</w:t>
      </w:r>
      <w:r w:rsidRPr="00235D68">
        <w:rPr>
          <w:b/>
          <w:color w:val="000000" w:themeColor="text1"/>
          <w:sz w:val="16"/>
        </w:rPr>
        <w:t>2</w:t>
      </w:r>
      <w:r w:rsidRPr="00235D68">
        <w:rPr>
          <w:b/>
          <w:color w:val="000000" w:themeColor="text1"/>
          <w:spacing w:val="1"/>
          <w:sz w:val="16"/>
        </w:rPr>
        <w:t xml:space="preserve"> </w:t>
      </w:r>
      <w:r w:rsidRPr="00235D68">
        <w:rPr>
          <w:b/>
          <w:color w:val="000000" w:themeColor="text1"/>
          <w:position w:val="2"/>
          <w:sz w:val="24"/>
        </w:rPr>
        <w:t>H</w:t>
      </w:r>
      <w:r w:rsidRPr="00235D68">
        <w:rPr>
          <w:b/>
          <w:color w:val="000000" w:themeColor="text1"/>
          <w:sz w:val="16"/>
        </w:rPr>
        <w:t xml:space="preserve">6 </w:t>
      </w:r>
      <w:r w:rsidRPr="00235D68">
        <w:rPr>
          <w:b/>
          <w:color w:val="000000" w:themeColor="text1"/>
          <w:position w:val="2"/>
          <w:sz w:val="24"/>
        </w:rPr>
        <w:t xml:space="preserve">O. </w:t>
      </w:r>
      <w:r w:rsidRPr="00235D68">
        <w:rPr>
          <w:color w:val="000000" w:themeColor="text1"/>
          <w:position w:val="2"/>
          <w:sz w:val="24"/>
        </w:rPr>
        <w:t>Draw the electron dot structure</w:t>
      </w:r>
      <w:r w:rsidRPr="00235D68">
        <w:rPr>
          <w:color w:val="000000" w:themeColor="text1"/>
          <w:spacing w:val="-57"/>
          <w:position w:val="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isomers.</w:t>
      </w:r>
    </w:p>
    <w:p w14:paraId="37C70055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525"/>
        </w:tabs>
        <w:spacing w:before="4" w:line="275" w:lineRule="exact"/>
        <w:ind w:left="524" w:hanging="365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How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do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Mendel’s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experiments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show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that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traits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inherited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independently?</w:t>
      </w:r>
    </w:p>
    <w:p w14:paraId="68648D0D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525"/>
        </w:tabs>
        <w:spacing w:line="275" w:lineRule="exact"/>
        <w:ind w:left="524" w:hanging="365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How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involuntary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reflex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actions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different?</w:t>
      </w:r>
    </w:p>
    <w:p w14:paraId="09E15F73" w14:textId="77777777" w:rsidR="00571518" w:rsidRPr="00235D68" w:rsidRDefault="00235D68">
      <w:pPr>
        <w:pStyle w:val="Heading1"/>
        <w:ind w:right="3445"/>
        <w:rPr>
          <w:color w:val="000000" w:themeColor="text1"/>
        </w:rPr>
      </w:pPr>
      <w:r w:rsidRPr="00235D68">
        <w:rPr>
          <w:color w:val="000000" w:themeColor="text1"/>
        </w:rPr>
        <w:t>SECTION-D</w:t>
      </w:r>
      <w:r w:rsidRPr="00235D68">
        <w:rPr>
          <w:color w:val="000000" w:themeColor="text1"/>
          <w:spacing w:val="-2"/>
        </w:rPr>
        <w:t xml:space="preserve"> </w:t>
      </w:r>
      <w:proofErr w:type="gramStart"/>
      <w:r w:rsidRPr="00235D68">
        <w:rPr>
          <w:color w:val="000000" w:themeColor="text1"/>
        </w:rPr>
        <w:t>(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3</w:t>
      </w:r>
      <w:proofErr w:type="gramEnd"/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x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5 =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15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marks)</w:t>
      </w:r>
    </w:p>
    <w:p w14:paraId="2617830A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497"/>
        </w:tabs>
        <w:spacing w:before="2"/>
        <w:ind w:left="496" w:hanging="337"/>
        <w:rPr>
          <w:color w:val="000000" w:themeColor="text1"/>
        </w:rPr>
      </w:pPr>
      <w:r w:rsidRPr="00235D68">
        <w:rPr>
          <w:color w:val="000000" w:themeColor="text1"/>
        </w:rPr>
        <w:t>It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is desired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obtain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erect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an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object,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using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concave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mirror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focal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length 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12cm.</w:t>
      </w:r>
    </w:p>
    <w:p w14:paraId="6F0ADC50" w14:textId="77777777" w:rsidR="00571518" w:rsidRPr="00235D68" w:rsidRDefault="00235D68">
      <w:pPr>
        <w:pStyle w:val="ListParagraph"/>
        <w:numPr>
          <w:ilvl w:val="0"/>
          <w:numId w:val="5"/>
        </w:numPr>
        <w:tabs>
          <w:tab w:val="left" w:pos="463"/>
        </w:tabs>
        <w:spacing w:before="35"/>
        <w:rPr>
          <w:color w:val="000000" w:themeColor="text1"/>
        </w:rPr>
      </w:pPr>
      <w:r w:rsidRPr="00235D68">
        <w:rPr>
          <w:color w:val="000000" w:themeColor="text1"/>
        </w:rPr>
        <w:t>What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should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be</w:t>
      </w:r>
      <w:r w:rsidRPr="00235D68">
        <w:rPr>
          <w:color w:val="000000" w:themeColor="text1"/>
          <w:spacing w:val="-7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range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distance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an object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placed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front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mirror?</w:t>
      </w:r>
    </w:p>
    <w:p w14:paraId="0EB2E66C" w14:textId="77777777" w:rsidR="00571518" w:rsidRPr="00235D68" w:rsidRDefault="00235D68">
      <w:pPr>
        <w:pStyle w:val="ListParagraph"/>
        <w:numPr>
          <w:ilvl w:val="0"/>
          <w:numId w:val="5"/>
        </w:numPr>
        <w:tabs>
          <w:tab w:val="left" w:pos="473"/>
        </w:tabs>
        <w:spacing w:before="40" w:line="278" w:lineRule="auto"/>
        <w:ind w:left="160" w:right="320" w:firstLine="0"/>
        <w:rPr>
          <w:color w:val="000000" w:themeColor="text1"/>
        </w:rPr>
      </w:pPr>
      <w:r w:rsidRPr="00235D68">
        <w:rPr>
          <w:color w:val="000000" w:themeColor="text1"/>
        </w:rPr>
        <w:t>Will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be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smaller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or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larger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than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proofErr w:type="gramStart"/>
      <w:r w:rsidRPr="00235D68">
        <w:rPr>
          <w:color w:val="000000" w:themeColor="text1"/>
        </w:rPr>
        <w:t>object.</w:t>
      </w:r>
      <w:proofErr w:type="gramEnd"/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Draw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ray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diagram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show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formation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image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this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case.</w:t>
      </w:r>
    </w:p>
    <w:p w14:paraId="003E6C5E" w14:textId="77777777" w:rsidR="00571518" w:rsidRPr="00235D68" w:rsidRDefault="00235D68">
      <w:pPr>
        <w:pStyle w:val="ListParagraph"/>
        <w:numPr>
          <w:ilvl w:val="0"/>
          <w:numId w:val="5"/>
        </w:numPr>
        <w:tabs>
          <w:tab w:val="left" w:pos="458"/>
        </w:tabs>
        <w:spacing w:line="276" w:lineRule="auto"/>
        <w:ind w:left="160" w:right="201" w:firstLine="0"/>
        <w:rPr>
          <w:color w:val="000000" w:themeColor="text1"/>
        </w:rPr>
      </w:pPr>
      <w:r w:rsidRPr="00235D68">
        <w:rPr>
          <w:color w:val="000000" w:themeColor="text1"/>
        </w:rPr>
        <w:t>Where will the image of this object be, if it is placed 24 cm in front of the mirror? Draw ray diagram for this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situation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also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to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justify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your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answer.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Show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positions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pole,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principal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focus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proofErr w:type="spellStart"/>
      <w:r w:rsidRPr="00235D68">
        <w:rPr>
          <w:color w:val="000000" w:themeColor="text1"/>
        </w:rPr>
        <w:t>centre</w:t>
      </w:r>
      <w:proofErr w:type="spellEnd"/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curvature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above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ray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diagrams.</w:t>
      </w:r>
    </w:p>
    <w:p w14:paraId="75D00F49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463"/>
        </w:tabs>
        <w:spacing w:line="242" w:lineRule="auto"/>
        <w:ind w:right="665" w:firstLine="0"/>
        <w:rPr>
          <w:color w:val="000000" w:themeColor="text1"/>
        </w:rPr>
      </w:pPr>
      <w:r w:rsidRPr="00235D68">
        <w:rPr>
          <w:color w:val="000000" w:themeColor="text1"/>
          <w:sz w:val="24"/>
        </w:rPr>
        <w:t>An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alcohol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X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has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2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carbon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atoms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reacts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with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an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acid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Y which has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2 carbon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atoms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form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sweet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smelling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Substance Z.</w:t>
      </w:r>
      <w:r w:rsidRPr="00235D68">
        <w:rPr>
          <w:color w:val="000000" w:themeColor="text1"/>
          <w:spacing w:val="9"/>
          <w:sz w:val="24"/>
        </w:rPr>
        <w:t xml:space="preserve"> </w:t>
      </w:r>
      <w:r w:rsidRPr="00235D68">
        <w:rPr>
          <w:color w:val="000000" w:themeColor="text1"/>
          <w:sz w:val="24"/>
        </w:rPr>
        <w:t>Z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on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treatment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with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alkali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give</w:t>
      </w:r>
      <w:r w:rsidRPr="00235D68">
        <w:rPr>
          <w:color w:val="000000" w:themeColor="text1"/>
          <w:spacing w:val="5"/>
          <w:sz w:val="24"/>
        </w:rPr>
        <w:t xml:space="preserve"> </w:t>
      </w:r>
      <w:r w:rsidRPr="00235D68">
        <w:rPr>
          <w:color w:val="000000" w:themeColor="text1"/>
          <w:sz w:val="24"/>
        </w:rPr>
        <w:t>back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X.</w:t>
      </w:r>
    </w:p>
    <w:p w14:paraId="49E76C1D" w14:textId="77777777" w:rsidR="00571518" w:rsidRPr="00235D68" w:rsidRDefault="00235D68">
      <w:pPr>
        <w:pStyle w:val="ListParagraph"/>
        <w:numPr>
          <w:ilvl w:val="0"/>
          <w:numId w:val="4"/>
        </w:numPr>
        <w:tabs>
          <w:tab w:val="left" w:pos="411"/>
        </w:tabs>
        <w:spacing w:line="271" w:lineRule="exact"/>
        <w:ind w:hanging="25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6"/>
          <w:sz w:val="24"/>
        </w:rPr>
        <w:t xml:space="preserve"> </w:t>
      </w:r>
      <w:proofErr w:type="spellStart"/>
      <w:proofErr w:type="gramStart"/>
      <w:r w:rsidRPr="00235D68">
        <w:rPr>
          <w:color w:val="000000" w:themeColor="text1"/>
          <w:sz w:val="24"/>
        </w:rPr>
        <w:t>X,Yand</w:t>
      </w:r>
      <w:proofErr w:type="spellEnd"/>
      <w:proofErr w:type="gramEnd"/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Z.</w:t>
      </w:r>
    </w:p>
    <w:p w14:paraId="4E2B81DB" w14:textId="77777777" w:rsidR="00571518" w:rsidRPr="00235D68" w:rsidRDefault="00235D68">
      <w:pPr>
        <w:pStyle w:val="ListParagraph"/>
        <w:numPr>
          <w:ilvl w:val="0"/>
          <w:numId w:val="4"/>
        </w:numPr>
        <w:tabs>
          <w:tab w:val="left" w:pos="420"/>
        </w:tabs>
        <w:spacing w:line="275" w:lineRule="exact"/>
        <w:ind w:left="419" w:hanging="26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Name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reactions.</w:t>
      </w:r>
    </w:p>
    <w:p w14:paraId="762188EB" w14:textId="77777777" w:rsidR="00571518" w:rsidRPr="00235D68" w:rsidRDefault="00235D68">
      <w:pPr>
        <w:pStyle w:val="ListParagraph"/>
        <w:numPr>
          <w:ilvl w:val="0"/>
          <w:numId w:val="4"/>
        </w:numPr>
        <w:tabs>
          <w:tab w:val="left" w:pos="411"/>
        </w:tabs>
        <w:spacing w:line="275" w:lineRule="exact"/>
        <w:ind w:hanging="251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Write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equations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reactions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balance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equations.</w:t>
      </w:r>
    </w:p>
    <w:p w14:paraId="7F8EA1D1" w14:textId="77777777" w:rsidR="00571518" w:rsidRPr="00235D68" w:rsidRDefault="00571518">
      <w:pPr>
        <w:spacing w:line="275" w:lineRule="exact"/>
        <w:rPr>
          <w:color w:val="000000" w:themeColor="text1"/>
          <w:sz w:val="24"/>
        </w:rPr>
        <w:sectPr w:rsidR="00571518" w:rsidRPr="00235D68">
          <w:pgSz w:w="12240" w:h="15840"/>
          <w:pgMar w:top="64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E2D846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525"/>
        </w:tabs>
        <w:spacing w:before="62" w:line="275" w:lineRule="exact"/>
        <w:ind w:left="524" w:hanging="365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lastRenderedPageBreak/>
        <w:t>(a)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Mention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role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following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organs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human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male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reproductive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system.</w:t>
      </w:r>
    </w:p>
    <w:p w14:paraId="7C04E150" w14:textId="641D07EA" w:rsidR="00571518" w:rsidRPr="00235D68" w:rsidRDefault="00235D68" w:rsidP="00FD05C6">
      <w:pPr>
        <w:pStyle w:val="BodyText"/>
        <w:spacing w:line="275" w:lineRule="exact"/>
        <w:rPr>
          <w:color w:val="000000" w:themeColor="text1"/>
        </w:rPr>
      </w:pPr>
      <w:r w:rsidRPr="00235D68">
        <w:rPr>
          <w:color w:val="000000" w:themeColor="text1"/>
        </w:rPr>
        <w:t>(</w:t>
      </w:r>
      <w:proofErr w:type="spellStart"/>
      <w:r w:rsidRPr="00235D68">
        <w:rPr>
          <w:color w:val="000000" w:themeColor="text1"/>
        </w:rPr>
        <w:t>i</w:t>
      </w:r>
      <w:proofErr w:type="spellEnd"/>
      <w:r w:rsidRPr="00235D68">
        <w:rPr>
          <w:color w:val="000000" w:themeColor="text1"/>
        </w:rPr>
        <w:t>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Testes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(ii)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Scrotum</w:t>
      </w:r>
      <w:r w:rsidRPr="00235D68">
        <w:rPr>
          <w:color w:val="000000" w:themeColor="text1"/>
          <w:spacing w:val="-10"/>
        </w:rPr>
        <w:t xml:space="preserve"> </w:t>
      </w:r>
      <w:r w:rsidRPr="00235D68">
        <w:rPr>
          <w:color w:val="000000" w:themeColor="text1"/>
        </w:rPr>
        <w:t>(iii) Vas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deferens</w:t>
      </w:r>
      <w:r w:rsidR="00FD05C6">
        <w:rPr>
          <w:color w:val="000000" w:themeColor="text1"/>
        </w:rPr>
        <w:t xml:space="preserve"> </w:t>
      </w:r>
      <w:r w:rsidRPr="00235D68">
        <w:rPr>
          <w:color w:val="000000" w:themeColor="text1"/>
        </w:rPr>
        <w:t>(iv)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Prostate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gland</w:t>
      </w:r>
    </w:p>
    <w:p w14:paraId="6244B1DF" w14:textId="77777777" w:rsidR="00571518" w:rsidRPr="00235D68" w:rsidRDefault="00235D68">
      <w:pPr>
        <w:pStyle w:val="BodyText"/>
        <w:spacing w:line="275" w:lineRule="exact"/>
        <w:rPr>
          <w:color w:val="000000" w:themeColor="text1"/>
        </w:rPr>
      </w:pPr>
      <w:r w:rsidRPr="00235D68">
        <w:rPr>
          <w:color w:val="000000" w:themeColor="text1"/>
        </w:rPr>
        <w:t>(b) What</w:t>
      </w:r>
      <w:r w:rsidRPr="00235D68">
        <w:rPr>
          <w:color w:val="000000" w:themeColor="text1"/>
          <w:spacing w:val="5"/>
        </w:rPr>
        <w:t xml:space="preserve"> </w:t>
      </w:r>
      <w:r w:rsidRPr="00235D68">
        <w:rPr>
          <w:color w:val="000000" w:themeColor="text1"/>
        </w:rPr>
        <w:t>are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two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roles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testosterone?</w:t>
      </w:r>
    </w:p>
    <w:p w14:paraId="0068A2F0" w14:textId="77777777" w:rsidR="00571518" w:rsidRPr="00235D68" w:rsidRDefault="00571518">
      <w:pPr>
        <w:pStyle w:val="BodyText"/>
        <w:spacing w:before="5"/>
        <w:ind w:left="0"/>
        <w:rPr>
          <w:color w:val="000000" w:themeColor="text1"/>
        </w:rPr>
      </w:pPr>
    </w:p>
    <w:p w14:paraId="493F8C61" w14:textId="77777777" w:rsidR="00571518" w:rsidRPr="00235D68" w:rsidRDefault="00235D68">
      <w:pPr>
        <w:pStyle w:val="Heading1"/>
        <w:ind w:right="3445"/>
        <w:rPr>
          <w:color w:val="000000" w:themeColor="text1"/>
        </w:rPr>
      </w:pPr>
      <w:r w:rsidRPr="00235D68">
        <w:rPr>
          <w:color w:val="000000" w:themeColor="text1"/>
        </w:rPr>
        <w:t>SECTION-E</w:t>
      </w:r>
      <w:r w:rsidRPr="00235D68">
        <w:rPr>
          <w:color w:val="000000" w:themeColor="text1"/>
          <w:spacing w:val="-3"/>
        </w:rPr>
        <w:t xml:space="preserve"> </w:t>
      </w:r>
      <w:proofErr w:type="gramStart"/>
      <w:r w:rsidRPr="00235D68">
        <w:rPr>
          <w:color w:val="000000" w:themeColor="text1"/>
        </w:rPr>
        <w:t>(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3</w:t>
      </w:r>
      <w:proofErr w:type="gramEnd"/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x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4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=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12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marks)</w:t>
      </w:r>
    </w:p>
    <w:p w14:paraId="25F9521D" w14:textId="77777777" w:rsidR="00571518" w:rsidRPr="00235D68" w:rsidRDefault="00571518">
      <w:pPr>
        <w:pStyle w:val="BodyText"/>
        <w:spacing w:before="9"/>
        <w:ind w:left="0"/>
        <w:rPr>
          <w:b/>
          <w:color w:val="000000" w:themeColor="text1"/>
        </w:rPr>
      </w:pPr>
    </w:p>
    <w:p w14:paraId="68CFE179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487"/>
        </w:tabs>
        <w:spacing w:before="1" w:line="235" w:lineRule="auto"/>
        <w:ind w:right="359" w:firstLine="0"/>
        <w:rPr>
          <w:rFonts w:ascii="Calibri" w:hAnsi="Calibri"/>
          <w:color w:val="000000" w:themeColor="text1"/>
        </w:rPr>
      </w:pPr>
      <w:proofErr w:type="spellStart"/>
      <w:r w:rsidRPr="00235D68">
        <w:rPr>
          <w:color w:val="000000" w:themeColor="text1"/>
        </w:rPr>
        <w:t>Shyam</w:t>
      </w:r>
      <w:proofErr w:type="spellEnd"/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made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one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circuit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for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his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Physics.</w:t>
      </w:r>
      <w:r w:rsidRPr="00235D68">
        <w:rPr>
          <w:color w:val="000000" w:themeColor="text1"/>
          <w:spacing w:val="4"/>
        </w:rPr>
        <w:t xml:space="preserve"> </w:t>
      </w:r>
      <w:r w:rsidRPr="00235D68">
        <w:rPr>
          <w:color w:val="000000" w:themeColor="text1"/>
        </w:rPr>
        <w:t>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used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five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resistances: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two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3Ω,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one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1Ω,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one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6Ω,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one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3.6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Ω 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a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battery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of 4.5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V.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circuit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diagram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is</w:t>
      </w:r>
      <w:r w:rsidRPr="00235D68">
        <w:rPr>
          <w:color w:val="000000" w:themeColor="text1"/>
          <w:spacing w:val="1"/>
        </w:rPr>
        <w:t xml:space="preserve"> </w:t>
      </w:r>
      <w:r w:rsidRPr="00235D68">
        <w:rPr>
          <w:color w:val="000000" w:themeColor="text1"/>
        </w:rPr>
        <w:t>given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below:</w:t>
      </w:r>
    </w:p>
    <w:p w14:paraId="0A09CEFA" w14:textId="77777777" w:rsidR="00571518" w:rsidRPr="00235D68" w:rsidRDefault="00235D68">
      <w:pPr>
        <w:pStyle w:val="BodyText"/>
        <w:spacing w:before="8"/>
        <w:ind w:left="0"/>
        <w:rPr>
          <w:color w:val="000000" w:themeColor="text1"/>
          <w:sz w:val="9"/>
        </w:rPr>
      </w:pPr>
      <w:r w:rsidRPr="00235D68">
        <w:rPr>
          <w:noProof/>
          <w:color w:val="000000" w:themeColor="text1"/>
        </w:rPr>
        <w:drawing>
          <wp:anchor distT="0" distB="0" distL="0" distR="0" simplePos="0" relativeHeight="3" behindDoc="0" locked="0" layoutInCell="1" allowOverlap="1" wp14:anchorId="5638042C" wp14:editId="3E04EA65">
            <wp:simplePos x="0" y="0"/>
            <wp:positionH relativeFrom="page">
              <wp:posOffset>904875</wp:posOffset>
            </wp:positionH>
            <wp:positionV relativeFrom="paragraph">
              <wp:posOffset>96021</wp:posOffset>
            </wp:positionV>
            <wp:extent cx="2709230" cy="119586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230" cy="119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1580" w14:textId="77777777" w:rsidR="00571518" w:rsidRPr="00235D68" w:rsidRDefault="00571518">
      <w:pPr>
        <w:pStyle w:val="BodyText"/>
        <w:spacing w:before="1"/>
        <w:ind w:left="0"/>
        <w:rPr>
          <w:color w:val="000000" w:themeColor="text1"/>
          <w:sz w:val="31"/>
        </w:rPr>
      </w:pPr>
    </w:p>
    <w:p w14:paraId="4283B0AF" w14:textId="77777777" w:rsidR="00571518" w:rsidRPr="00235D68" w:rsidRDefault="00235D68">
      <w:pPr>
        <w:spacing w:before="1" w:line="384" w:lineRule="auto"/>
        <w:ind w:left="160" w:right="3423"/>
        <w:rPr>
          <w:color w:val="000000" w:themeColor="text1"/>
        </w:rPr>
      </w:pPr>
      <w:r w:rsidRPr="00235D68">
        <w:rPr>
          <w:color w:val="000000" w:themeColor="text1"/>
        </w:rPr>
        <w:t>(</w:t>
      </w:r>
      <w:proofErr w:type="spellStart"/>
      <w:r w:rsidRPr="00235D68">
        <w:rPr>
          <w:color w:val="000000" w:themeColor="text1"/>
        </w:rPr>
        <w:t>i</w:t>
      </w:r>
      <w:proofErr w:type="spellEnd"/>
      <w:r w:rsidRPr="00235D68">
        <w:rPr>
          <w:color w:val="000000" w:themeColor="text1"/>
        </w:rPr>
        <w:t>)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find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total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resistance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of parallel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combination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above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circuit.</w:t>
      </w:r>
      <w:r w:rsidRPr="00235D68">
        <w:rPr>
          <w:color w:val="000000" w:themeColor="text1"/>
          <w:spacing w:val="-52"/>
        </w:rPr>
        <w:t xml:space="preserve"> </w:t>
      </w:r>
      <w:r w:rsidRPr="00235D68">
        <w:rPr>
          <w:color w:val="000000" w:themeColor="text1"/>
        </w:rPr>
        <w:t>(ii)Find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the equivalent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resistance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of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total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circuit.</w:t>
      </w:r>
    </w:p>
    <w:p w14:paraId="511DF39A" w14:textId="77777777" w:rsidR="00571518" w:rsidRPr="00235D68" w:rsidRDefault="00235D68">
      <w:pPr>
        <w:pStyle w:val="ListParagraph"/>
        <w:numPr>
          <w:ilvl w:val="0"/>
          <w:numId w:val="3"/>
        </w:numPr>
        <w:tabs>
          <w:tab w:val="left" w:pos="544"/>
        </w:tabs>
        <w:spacing w:line="246" w:lineRule="exact"/>
        <w:rPr>
          <w:color w:val="000000" w:themeColor="text1"/>
        </w:rPr>
      </w:pPr>
      <w:r w:rsidRPr="00235D68">
        <w:rPr>
          <w:color w:val="000000" w:themeColor="text1"/>
        </w:rPr>
        <w:t>Calculate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6"/>
        </w:rPr>
        <w:t xml:space="preserve"> </w:t>
      </w:r>
      <w:r w:rsidRPr="00235D68">
        <w:rPr>
          <w:color w:val="000000" w:themeColor="text1"/>
        </w:rPr>
        <w:t>total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current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current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in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6</w:t>
      </w:r>
      <w:r w:rsidRPr="00235D68">
        <w:rPr>
          <w:color w:val="000000" w:themeColor="text1"/>
          <w:spacing w:val="2"/>
        </w:rPr>
        <w:t xml:space="preserve"> </w:t>
      </w:r>
      <w:r w:rsidRPr="00235D68">
        <w:rPr>
          <w:color w:val="000000" w:themeColor="text1"/>
        </w:rPr>
        <w:t>ohm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resistor.</w:t>
      </w:r>
    </w:p>
    <w:p w14:paraId="05174679" w14:textId="77777777" w:rsidR="00571518" w:rsidRPr="00235D68" w:rsidRDefault="00235D68">
      <w:pPr>
        <w:pStyle w:val="ListParagraph"/>
        <w:numPr>
          <w:ilvl w:val="0"/>
          <w:numId w:val="3"/>
        </w:numPr>
        <w:tabs>
          <w:tab w:val="left" w:pos="475"/>
        </w:tabs>
        <w:spacing w:before="150"/>
        <w:ind w:left="474" w:hanging="315"/>
        <w:rPr>
          <w:color w:val="000000" w:themeColor="text1"/>
        </w:rPr>
      </w:pPr>
      <w:r w:rsidRPr="00235D68">
        <w:rPr>
          <w:color w:val="000000" w:themeColor="text1"/>
        </w:rPr>
        <w:t>Define</w:t>
      </w:r>
      <w:r w:rsidRPr="00235D68">
        <w:rPr>
          <w:color w:val="000000" w:themeColor="text1"/>
          <w:spacing w:val="-1"/>
        </w:rPr>
        <w:t xml:space="preserve"> </w:t>
      </w:r>
      <w:r w:rsidRPr="00235D68">
        <w:rPr>
          <w:color w:val="000000" w:themeColor="text1"/>
        </w:rPr>
        <w:t>electric potential</w:t>
      </w:r>
      <w:r w:rsidRPr="00235D68">
        <w:rPr>
          <w:color w:val="000000" w:themeColor="text1"/>
          <w:spacing w:val="-2"/>
        </w:rPr>
        <w:t xml:space="preserve"> </w:t>
      </w:r>
      <w:r w:rsidRPr="00235D68">
        <w:rPr>
          <w:color w:val="000000" w:themeColor="text1"/>
        </w:rPr>
        <w:t>and</w:t>
      </w:r>
      <w:r w:rsidRPr="00235D68">
        <w:rPr>
          <w:color w:val="000000" w:themeColor="text1"/>
          <w:spacing w:val="-4"/>
        </w:rPr>
        <w:t xml:space="preserve"> </w:t>
      </w:r>
      <w:r w:rsidRPr="00235D68">
        <w:rPr>
          <w:color w:val="000000" w:themeColor="text1"/>
        </w:rPr>
        <w:t>find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the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potential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difference</w:t>
      </w:r>
      <w:r w:rsidRPr="00235D68">
        <w:rPr>
          <w:color w:val="000000" w:themeColor="text1"/>
          <w:spacing w:val="-5"/>
        </w:rPr>
        <w:t xml:space="preserve"> </w:t>
      </w:r>
      <w:r w:rsidRPr="00235D68">
        <w:rPr>
          <w:color w:val="000000" w:themeColor="text1"/>
        </w:rPr>
        <w:t>across</w:t>
      </w:r>
      <w:r w:rsidRPr="00235D68">
        <w:rPr>
          <w:color w:val="000000" w:themeColor="text1"/>
          <w:spacing w:val="3"/>
        </w:rPr>
        <w:t xml:space="preserve"> </w:t>
      </w:r>
      <w:r w:rsidRPr="00235D68">
        <w:rPr>
          <w:color w:val="000000" w:themeColor="text1"/>
        </w:rPr>
        <w:t>3.6</w:t>
      </w:r>
      <w:r w:rsidRPr="00235D68">
        <w:rPr>
          <w:color w:val="000000" w:themeColor="text1"/>
          <w:spacing w:val="-3"/>
        </w:rPr>
        <w:t xml:space="preserve"> </w:t>
      </w:r>
      <w:r w:rsidRPr="00235D68">
        <w:rPr>
          <w:color w:val="000000" w:themeColor="text1"/>
        </w:rPr>
        <w:t>ohm</w:t>
      </w:r>
      <w:r w:rsidRPr="00235D68">
        <w:rPr>
          <w:color w:val="000000" w:themeColor="text1"/>
          <w:spacing w:val="-8"/>
        </w:rPr>
        <w:t xml:space="preserve"> </w:t>
      </w:r>
      <w:r w:rsidRPr="00235D68">
        <w:rPr>
          <w:color w:val="000000" w:themeColor="text1"/>
        </w:rPr>
        <w:t>resistor</w:t>
      </w:r>
    </w:p>
    <w:p w14:paraId="68F7362B" w14:textId="77777777" w:rsidR="00571518" w:rsidRPr="00235D68" w:rsidRDefault="00571518">
      <w:pPr>
        <w:pStyle w:val="BodyText"/>
        <w:ind w:left="0"/>
        <w:rPr>
          <w:color w:val="000000" w:themeColor="text1"/>
        </w:rPr>
      </w:pPr>
    </w:p>
    <w:p w14:paraId="6EE601E2" w14:textId="77777777" w:rsidR="00571518" w:rsidRPr="00235D68" w:rsidRDefault="00571518">
      <w:pPr>
        <w:pStyle w:val="BodyText"/>
        <w:spacing w:before="9"/>
        <w:ind w:left="0"/>
        <w:rPr>
          <w:color w:val="000000" w:themeColor="text1"/>
          <w:sz w:val="23"/>
        </w:rPr>
      </w:pPr>
    </w:p>
    <w:p w14:paraId="08E33B62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526"/>
        </w:tabs>
        <w:ind w:right="130" w:firstLine="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Cu,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Ag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gold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called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coinage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metals. These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metals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used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to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make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coins.</w:t>
      </w:r>
      <w:r w:rsidRPr="00235D68">
        <w:rPr>
          <w:color w:val="000000" w:themeColor="text1"/>
          <w:spacing w:val="7"/>
          <w:sz w:val="24"/>
        </w:rPr>
        <w:t xml:space="preserve"> </w:t>
      </w:r>
      <w:r w:rsidRPr="00235D68">
        <w:rPr>
          <w:color w:val="000000" w:themeColor="text1"/>
          <w:sz w:val="24"/>
        </w:rPr>
        <w:t>Among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them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gold is used to make the jewels. Gold is most ductile element. 1 gm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gold can be drawn as a wire for 2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kilometers.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Gold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acting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vital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role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printing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currencies. It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determines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economic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condition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country.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Gold is so brittle. Without addition of Cu, gold cannot be used. Ag is the best conductor of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electricity. Ag is used to make the jewels. Cu is one of the best conductor. It is used to make alloys.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Brass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bronze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alloys of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copper.</w:t>
      </w:r>
    </w:p>
    <w:p w14:paraId="1069D0E2" w14:textId="77777777" w:rsidR="00571518" w:rsidRPr="00235D68" w:rsidRDefault="00235D68">
      <w:pPr>
        <w:pStyle w:val="ListParagraph"/>
        <w:numPr>
          <w:ilvl w:val="0"/>
          <w:numId w:val="2"/>
        </w:numPr>
        <w:tabs>
          <w:tab w:val="left" w:pos="367"/>
        </w:tabs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coinage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metals?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Why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have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they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been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called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so?</w:t>
      </w:r>
    </w:p>
    <w:p w14:paraId="467F1D02" w14:textId="77777777" w:rsidR="00571518" w:rsidRPr="00235D68" w:rsidRDefault="00235D68">
      <w:pPr>
        <w:pStyle w:val="ListParagraph"/>
        <w:numPr>
          <w:ilvl w:val="0"/>
          <w:numId w:val="2"/>
        </w:numPr>
        <w:tabs>
          <w:tab w:val="left" w:pos="430"/>
        </w:tabs>
        <w:spacing w:before="3" w:line="275" w:lineRule="exact"/>
        <w:ind w:left="429" w:hanging="270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Can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we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say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gold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jewels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alloy?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Give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reasons.</w:t>
      </w:r>
    </w:p>
    <w:p w14:paraId="1588A454" w14:textId="77777777" w:rsidR="00571518" w:rsidRPr="00235D68" w:rsidRDefault="00235D68">
      <w:pPr>
        <w:pStyle w:val="ListParagraph"/>
        <w:numPr>
          <w:ilvl w:val="0"/>
          <w:numId w:val="2"/>
        </w:numPr>
        <w:tabs>
          <w:tab w:val="left" w:pos="502"/>
        </w:tabs>
        <w:spacing w:line="275" w:lineRule="exact"/>
        <w:ind w:left="501" w:hanging="342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constituents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8"/>
          <w:sz w:val="24"/>
        </w:rPr>
        <w:t xml:space="preserve"> </w:t>
      </w:r>
      <w:r w:rsidRPr="00235D68">
        <w:rPr>
          <w:color w:val="000000" w:themeColor="text1"/>
          <w:sz w:val="24"/>
        </w:rPr>
        <w:t>brass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6"/>
          <w:sz w:val="24"/>
        </w:rPr>
        <w:t xml:space="preserve"> </w:t>
      </w:r>
      <w:r w:rsidRPr="00235D68">
        <w:rPr>
          <w:color w:val="000000" w:themeColor="text1"/>
          <w:sz w:val="24"/>
        </w:rPr>
        <w:t>bronze?</w:t>
      </w:r>
    </w:p>
    <w:p w14:paraId="3614F2BF" w14:textId="77777777" w:rsidR="00571518" w:rsidRPr="00235D68" w:rsidRDefault="00235D68">
      <w:pPr>
        <w:pStyle w:val="ListParagraph"/>
        <w:numPr>
          <w:ilvl w:val="0"/>
          <w:numId w:val="2"/>
        </w:numPr>
        <w:tabs>
          <w:tab w:val="left" w:pos="487"/>
        </w:tabs>
        <w:spacing w:before="60"/>
        <w:ind w:left="486" w:hanging="327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Name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metal</w:t>
      </w:r>
      <w:r w:rsidRPr="00235D68">
        <w:rPr>
          <w:color w:val="000000" w:themeColor="text1"/>
          <w:spacing w:val="-9"/>
          <w:sz w:val="24"/>
        </w:rPr>
        <w:t xml:space="preserve"> </w:t>
      </w:r>
      <w:r w:rsidRPr="00235D68">
        <w:rPr>
          <w:color w:val="000000" w:themeColor="text1"/>
          <w:sz w:val="24"/>
        </w:rPr>
        <w:t>used as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conductor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solar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panels.</w:t>
      </w:r>
    </w:p>
    <w:p w14:paraId="5CB1671F" w14:textId="77777777" w:rsidR="00571518" w:rsidRPr="00235D68" w:rsidRDefault="00235D68">
      <w:pPr>
        <w:pStyle w:val="ListParagraph"/>
        <w:numPr>
          <w:ilvl w:val="0"/>
          <w:numId w:val="6"/>
        </w:numPr>
        <w:tabs>
          <w:tab w:val="left" w:pos="463"/>
        </w:tabs>
        <w:spacing w:before="180"/>
        <w:ind w:right="218" w:firstLine="0"/>
        <w:rPr>
          <w:color w:val="000000" w:themeColor="text1"/>
        </w:rPr>
      </w:pP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two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sexes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participating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sexual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reproduction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must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be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somewhat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different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from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each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other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for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number of reasons. How is the sex of a newborn individual determined? Different species use very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different strategies for this. Some rely entirely on environmental cues. Thus, in some animals like a few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 xml:space="preserve">reptiles, the temperature at which </w:t>
      </w:r>
      <w:proofErr w:type="spellStart"/>
      <w:r w:rsidRPr="00235D68">
        <w:rPr>
          <w:color w:val="000000" w:themeColor="text1"/>
          <w:sz w:val="24"/>
        </w:rPr>
        <w:t>fertilised</w:t>
      </w:r>
      <w:proofErr w:type="spellEnd"/>
      <w:r w:rsidRPr="00235D68">
        <w:rPr>
          <w:color w:val="000000" w:themeColor="text1"/>
          <w:sz w:val="24"/>
        </w:rPr>
        <w:t xml:space="preserve"> eggs are kept determines whether the animals developing in</w:t>
      </w:r>
      <w:r w:rsidRPr="00235D68">
        <w:rPr>
          <w:color w:val="000000" w:themeColor="text1"/>
          <w:spacing w:val="-57"/>
          <w:sz w:val="24"/>
        </w:rPr>
        <w:t xml:space="preserve"> </w:t>
      </w:r>
      <w:r w:rsidRPr="00235D68">
        <w:rPr>
          <w:color w:val="000000" w:themeColor="text1"/>
          <w:sz w:val="24"/>
        </w:rPr>
        <w:t>the eggs will be male or female. In other animals, such as snails, individuals can change sex, indicating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that sex is not genetically determined. However, in human beings, the sex of the individual is largely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genetically determined. In other words, the genes inherited from our parents decide whether we will be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boys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or</w:t>
      </w:r>
      <w:r w:rsidRPr="00235D68">
        <w:rPr>
          <w:color w:val="000000" w:themeColor="text1"/>
          <w:spacing w:val="3"/>
          <w:sz w:val="24"/>
        </w:rPr>
        <w:t xml:space="preserve"> </w:t>
      </w:r>
      <w:r w:rsidRPr="00235D68">
        <w:rPr>
          <w:color w:val="000000" w:themeColor="text1"/>
          <w:sz w:val="24"/>
        </w:rPr>
        <w:t>girls.</w:t>
      </w:r>
    </w:p>
    <w:p w14:paraId="1CCDF305" w14:textId="77777777" w:rsidR="00571518" w:rsidRPr="00235D68" w:rsidRDefault="00235D68">
      <w:pPr>
        <w:pStyle w:val="ListParagraph"/>
        <w:numPr>
          <w:ilvl w:val="0"/>
          <w:numId w:val="1"/>
        </w:numPr>
        <w:tabs>
          <w:tab w:val="left" w:pos="367"/>
        </w:tabs>
        <w:spacing w:before="184"/>
        <w:ind w:hanging="207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How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many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chromosomes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there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in human</w:t>
      </w:r>
      <w:r w:rsidRPr="00235D68">
        <w:rPr>
          <w:color w:val="000000" w:themeColor="text1"/>
          <w:spacing w:val="-6"/>
          <w:sz w:val="24"/>
        </w:rPr>
        <w:t xml:space="preserve"> </w:t>
      </w:r>
      <w:r w:rsidRPr="00235D68">
        <w:rPr>
          <w:color w:val="000000" w:themeColor="text1"/>
          <w:sz w:val="24"/>
        </w:rPr>
        <w:t>beings?</w:t>
      </w:r>
    </w:p>
    <w:p w14:paraId="23F0C9BB" w14:textId="77777777" w:rsidR="00571518" w:rsidRPr="00235D68" w:rsidRDefault="00235D68">
      <w:pPr>
        <w:pStyle w:val="ListParagraph"/>
        <w:numPr>
          <w:ilvl w:val="0"/>
          <w:numId w:val="1"/>
        </w:numPr>
        <w:tabs>
          <w:tab w:val="left" w:pos="434"/>
        </w:tabs>
        <w:spacing w:before="60"/>
        <w:ind w:left="433" w:hanging="274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What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are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pair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10"/>
          <w:sz w:val="24"/>
        </w:rPr>
        <w:t xml:space="preserve"> </w:t>
      </w:r>
      <w:r w:rsidRPr="00235D68">
        <w:rPr>
          <w:color w:val="000000" w:themeColor="text1"/>
          <w:sz w:val="24"/>
        </w:rPr>
        <w:t>sex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chromosome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present</w:t>
      </w:r>
      <w:r w:rsidRPr="00235D68">
        <w:rPr>
          <w:color w:val="000000" w:themeColor="text1"/>
          <w:spacing w:val="8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both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male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2"/>
          <w:sz w:val="24"/>
        </w:rPr>
        <w:t xml:space="preserve"> </w:t>
      </w:r>
      <w:r w:rsidRPr="00235D68">
        <w:rPr>
          <w:color w:val="000000" w:themeColor="text1"/>
          <w:sz w:val="24"/>
        </w:rPr>
        <w:t>female?</w:t>
      </w:r>
    </w:p>
    <w:p w14:paraId="6777C646" w14:textId="77777777" w:rsidR="00571518" w:rsidRPr="00235D68" w:rsidRDefault="00235D68">
      <w:pPr>
        <w:pStyle w:val="ListParagraph"/>
        <w:numPr>
          <w:ilvl w:val="0"/>
          <w:numId w:val="1"/>
        </w:numPr>
        <w:tabs>
          <w:tab w:val="left" w:pos="496"/>
        </w:tabs>
        <w:spacing w:before="60"/>
        <w:ind w:left="495" w:hanging="336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How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is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the sex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of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the child determined</w:t>
      </w:r>
      <w:r w:rsidRPr="00235D68">
        <w:rPr>
          <w:color w:val="000000" w:themeColor="text1"/>
          <w:spacing w:val="4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human</w:t>
      </w:r>
      <w:r w:rsidRPr="00235D68">
        <w:rPr>
          <w:color w:val="000000" w:themeColor="text1"/>
          <w:spacing w:val="-5"/>
          <w:sz w:val="24"/>
        </w:rPr>
        <w:t xml:space="preserve"> </w:t>
      </w:r>
      <w:r w:rsidRPr="00235D68">
        <w:rPr>
          <w:color w:val="000000" w:themeColor="text1"/>
          <w:sz w:val="24"/>
        </w:rPr>
        <w:t>beings?</w:t>
      </w:r>
    </w:p>
    <w:p w14:paraId="78FE663C" w14:textId="77777777" w:rsidR="00571518" w:rsidRDefault="00235D68">
      <w:pPr>
        <w:pStyle w:val="ListParagraph"/>
        <w:numPr>
          <w:ilvl w:val="0"/>
          <w:numId w:val="1"/>
        </w:numPr>
        <w:tabs>
          <w:tab w:val="left" w:pos="487"/>
        </w:tabs>
        <w:spacing w:before="60"/>
        <w:ind w:left="486" w:hanging="327"/>
        <w:rPr>
          <w:color w:val="000000" w:themeColor="text1"/>
          <w:sz w:val="24"/>
        </w:rPr>
      </w:pPr>
      <w:r w:rsidRPr="00235D68">
        <w:rPr>
          <w:color w:val="000000" w:themeColor="text1"/>
          <w:sz w:val="24"/>
        </w:rPr>
        <w:t>Give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a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cross</w:t>
      </w:r>
      <w:r w:rsidRPr="00235D68">
        <w:rPr>
          <w:color w:val="000000" w:themeColor="text1"/>
          <w:spacing w:val="-4"/>
          <w:sz w:val="24"/>
        </w:rPr>
        <w:t xml:space="preserve"> </w:t>
      </w:r>
      <w:r w:rsidRPr="00235D68">
        <w:rPr>
          <w:color w:val="000000" w:themeColor="text1"/>
          <w:sz w:val="24"/>
        </w:rPr>
        <w:t>between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male</w:t>
      </w:r>
      <w:r w:rsidRPr="00235D68">
        <w:rPr>
          <w:color w:val="000000" w:themeColor="text1"/>
          <w:spacing w:val="-3"/>
          <w:sz w:val="24"/>
        </w:rPr>
        <w:t xml:space="preserve"> </w:t>
      </w:r>
      <w:r w:rsidRPr="00235D68">
        <w:rPr>
          <w:color w:val="000000" w:themeColor="text1"/>
          <w:sz w:val="24"/>
        </w:rPr>
        <w:t>and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female</w:t>
      </w:r>
      <w:r w:rsidRPr="00235D68">
        <w:rPr>
          <w:color w:val="000000" w:themeColor="text1"/>
          <w:spacing w:val="1"/>
          <w:sz w:val="24"/>
        </w:rPr>
        <w:t xml:space="preserve"> </w:t>
      </w:r>
      <w:r w:rsidRPr="00235D68">
        <w:rPr>
          <w:color w:val="000000" w:themeColor="text1"/>
          <w:sz w:val="24"/>
        </w:rPr>
        <w:t>for</w:t>
      </w:r>
      <w:r w:rsidRPr="00235D68">
        <w:rPr>
          <w:color w:val="000000" w:themeColor="text1"/>
          <w:spacing w:val="-1"/>
          <w:sz w:val="24"/>
        </w:rPr>
        <w:t xml:space="preserve"> </w:t>
      </w:r>
      <w:r w:rsidRPr="00235D68">
        <w:rPr>
          <w:color w:val="000000" w:themeColor="text1"/>
          <w:sz w:val="24"/>
        </w:rPr>
        <w:t>sex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determination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in</w:t>
      </w:r>
      <w:r w:rsidRPr="00235D68">
        <w:rPr>
          <w:color w:val="000000" w:themeColor="text1"/>
          <w:spacing w:val="-2"/>
          <w:sz w:val="24"/>
        </w:rPr>
        <w:t xml:space="preserve"> </w:t>
      </w:r>
      <w:r w:rsidRPr="00235D68">
        <w:rPr>
          <w:color w:val="000000" w:themeColor="text1"/>
          <w:sz w:val="24"/>
        </w:rPr>
        <w:t>human</w:t>
      </w:r>
      <w:r w:rsidRPr="00235D68">
        <w:rPr>
          <w:color w:val="000000" w:themeColor="text1"/>
          <w:spacing w:val="-7"/>
          <w:sz w:val="24"/>
        </w:rPr>
        <w:t xml:space="preserve"> </w:t>
      </w:r>
      <w:r w:rsidRPr="00235D68">
        <w:rPr>
          <w:color w:val="000000" w:themeColor="text1"/>
          <w:sz w:val="24"/>
        </w:rPr>
        <w:t>beings.</w:t>
      </w:r>
    </w:p>
    <w:p w14:paraId="48C5777F" w14:textId="77777777" w:rsidR="00FD05C6" w:rsidRDefault="00FD05C6" w:rsidP="00FD05C6">
      <w:pPr>
        <w:tabs>
          <w:tab w:val="left" w:pos="487"/>
        </w:tabs>
        <w:spacing w:before="60"/>
        <w:rPr>
          <w:color w:val="000000" w:themeColor="text1"/>
          <w:sz w:val="24"/>
        </w:rPr>
      </w:pPr>
    </w:p>
    <w:p w14:paraId="70615DD5" w14:textId="6259AB83" w:rsidR="00FD05C6" w:rsidRPr="00FD05C6" w:rsidRDefault="00FD05C6" w:rsidP="00FD05C6">
      <w:pPr>
        <w:tabs>
          <w:tab w:val="left" w:pos="487"/>
        </w:tabs>
        <w:spacing w:before="60"/>
        <w:jc w:val="center"/>
        <w:rPr>
          <w:b/>
          <w:i/>
          <w:color w:val="000000" w:themeColor="text1"/>
          <w:sz w:val="24"/>
        </w:rPr>
      </w:pPr>
      <w:r w:rsidRPr="00FD05C6">
        <w:rPr>
          <w:b/>
          <w:i/>
          <w:color w:val="000000" w:themeColor="text1"/>
          <w:sz w:val="24"/>
        </w:rPr>
        <w:t>*** ALL THE BEST ***</w:t>
      </w:r>
    </w:p>
    <w:sectPr w:rsidR="00FD05C6" w:rsidRPr="00FD05C6">
      <w:pgSz w:w="12240" w:h="15840"/>
      <w:pgMar w:top="640" w:right="980" w:bottom="280" w:left="9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7CC"/>
    <w:multiLevelType w:val="hybridMultilevel"/>
    <w:tmpl w:val="CEE25682"/>
    <w:lvl w:ilvl="0" w:tplc="FFFFFFFF">
      <w:start w:val="1"/>
      <w:numFmt w:val="lowerLetter"/>
      <w:lvlText w:val="(%1)"/>
      <w:lvlJc w:val="left"/>
      <w:pPr>
        <w:ind w:left="462" w:hanging="303"/>
      </w:pPr>
      <w:rPr>
        <w:rFonts w:ascii="Times New Roman" w:eastAsia="Times New Roman" w:hAnsi="Times New Roman" w:cs="Times New Roman" w:hint="default"/>
        <w:color w:val="4B5866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48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4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2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8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024A0DC0"/>
    <w:multiLevelType w:val="hybridMultilevel"/>
    <w:tmpl w:val="49FA4866"/>
    <w:lvl w:ilvl="0" w:tplc="FFFFFFFF">
      <w:start w:val="1"/>
      <w:numFmt w:val="lowerLetter"/>
      <w:lvlText w:val="%1)"/>
      <w:lvlJc w:val="left"/>
      <w:pPr>
        <w:ind w:left="410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12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4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6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8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2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64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084145E8"/>
    <w:multiLevelType w:val="hybridMultilevel"/>
    <w:tmpl w:val="1BCA709E"/>
    <w:lvl w:ilvl="0" w:tplc="FFFFFFFF">
      <w:start w:val="1"/>
      <w:numFmt w:val="lowerLetter"/>
      <w:lvlText w:val="(%1)"/>
      <w:lvlJc w:val="left"/>
      <w:pPr>
        <w:ind w:left="491" w:hanging="33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84" w:hanging="3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3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2" w:hanging="3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6" w:hanging="3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8" w:hanging="3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2" w:hanging="331"/>
      </w:pPr>
      <w:rPr>
        <w:rFonts w:hint="default"/>
        <w:lang w:val="en-US" w:eastAsia="en-US" w:bidi="ar-SA"/>
      </w:rPr>
    </w:lvl>
  </w:abstractNum>
  <w:abstractNum w:abstractNumId="3" w15:restartNumberingAfterBreak="0">
    <w:nsid w:val="0F67258A"/>
    <w:multiLevelType w:val="hybridMultilevel"/>
    <w:tmpl w:val="8D2EAD8A"/>
    <w:lvl w:ilvl="0" w:tplc="FFFFFFFF">
      <w:start w:val="1"/>
      <w:numFmt w:val="lowerLetter"/>
      <w:lvlText w:val="(%1)"/>
      <w:lvlJc w:val="left"/>
      <w:pPr>
        <w:ind w:left="490" w:hanging="33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84" w:hanging="3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3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2" w:hanging="3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6" w:hanging="3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8" w:hanging="3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2" w:hanging="331"/>
      </w:pPr>
      <w:rPr>
        <w:rFonts w:hint="default"/>
        <w:lang w:val="en-US" w:eastAsia="en-US" w:bidi="ar-SA"/>
      </w:rPr>
    </w:lvl>
  </w:abstractNum>
  <w:abstractNum w:abstractNumId="4" w15:restartNumberingAfterBreak="0">
    <w:nsid w:val="11C26921"/>
    <w:multiLevelType w:val="hybridMultilevel"/>
    <w:tmpl w:val="D53E3B82"/>
    <w:lvl w:ilvl="0" w:tplc="FFFFFFFF">
      <w:start w:val="5"/>
      <w:numFmt w:val="decimal"/>
      <w:lvlText w:val="%1."/>
      <w:lvlJc w:val="left"/>
      <w:pPr>
        <w:ind w:left="16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78" w:hanging="2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2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4" w:hanging="2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2" w:hanging="2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2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8" w:hanging="2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2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0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1E20685E"/>
    <w:multiLevelType w:val="hybridMultilevel"/>
    <w:tmpl w:val="595A51E8"/>
    <w:lvl w:ilvl="0" w:tplc="FFFFFFFF">
      <w:start w:val="31"/>
      <w:numFmt w:val="decimal"/>
      <w:lvlText w:val="%1."/>
      <w:lvlJc w:val="left"/>
      <w:pPr>
        <w:ind w:left="160" w:hanging="303"/>
      </w:pPr>
      <w:rPr>
        <w:rFonts w:hint="default"/>
        <w:w w:val="100"/>
        <w:position w:val="2"/>
        <w:lang w:val="en-US" w:eastAsia="en-US" w:bidi="ar-SA"/>
      </w:rPr>
    </w:lvl>
    <w:lvl w:ilvl="1" w:tplc="FFFFFFFF">
      <w:numFmt w:val="bullet"/>
      <w:lvlText w:val="•"/>
      <w:lvlJc w:val="left"/>
      <w:pPr>
        <w:ind w:left="1178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4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2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8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04" w:hanging="303"/>
      </w:pPr>
      <w:rPr>
        <w:rFonts w:hint="default"/>
        <w:lang w:val="en-US" w:eastAsia="en-US" w:bidi="ar-SA"/>
      </w:rPr>
    </w:lvl>
  </w:abstractNum>
  <w:abstractNum w:abstractNumId="6" w15:restartNumberingAfterBreak="0">
    <w:nsid w:val="25363F15"/>
    <w:multiLevelType w:val="hybridMultilevel"/>
    <w:tmpl w:val="B7DE62D2"/>
    <w:lvl w:ilvl="0" w:tplc="FFFFFFFF">
      <w:start w:val="1"/>
      <w:numFmt w:val="lowerLetter"/>
      <w:lvlText w:val="(%1)"/>
      <w:lvlJc w:val="left"/>
      <w:pPr>
        <w:ind w:left="462" w:hanging="30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48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4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2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8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26971AC0"/>
    <w:multiLevelType w:val="hybridMultilevel"/>
    <w:tmpl w:val="DD98D51C"/>
    <w:lvl w:ilvl="0" w:tplc="FFFFFFFF">
      <w:start w:val="1"/>
      <w:numFmt w:val="lowerRoman"/>
      <w:lvlText w:val="%1."/>
      <w:lvlJc w:val="left"/>
      <w:pPr>
        <w:ind w:left="342" w:hanging="182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40" w:hanging="18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0" w:hanging="18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0" w:hanging="18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0" w:hanging="18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0" w:hanging="18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0" w:hanging="18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0" w:hanging="18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0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35A71202"/>
    <w:multiLevelType w:val="hybridMultilevel"/>
    <w:tmpl w:val="06EABB8A"/>
    <w:lvl w:ilvl="0" w:tplc="FFFFFFFF">
      <w:start w:val="1"/>
      <w:numFmt w:val="lowerLetter"/>
      <w:lvlText w:val="(%1)"/>
      <w:lvlJc w:val="left"/>
      <w:pPr>
        <w:ind w:left="490" w:hanging="33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84" w:hanging="3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3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2" w:hanging="3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6" w:hanging="3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8" w:hanging="3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2" w:hanging="331"/>
      </w:pPr>
      <w:rPr>
        <w:rFonts w:hint="default"/>
        <w:lang w:val="en-US" w:eastAsia="en-US" w:bidi="ar-SA"/>
      </w:rPr>
    </w:lvl>
  </w:abstractNum>
  <w:abstractNum w:abstractNumId="9" w15:restartNumberingAfterBreak="0">
    <w:nsid w:val="3B3C314C"/>
    <w:multiLevelType w:val="hybridMultilevel"/>
    <w:tmpl w:val="E9FCF26A"/>
    <w:lvl w:ilvl="0" w:tplc="FFFFFFFF">
      <w:start w:val="1"/>
      <w:numFmt w:val="decimal"/>
      <w:lvlText w:val="%1."/>
      <w:lvlJc w:val="left"/>
      <w:pPr>
        <w:ind w:left="381" w:hanging="221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76" w:hanging="22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2" w:hanging="2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8" w:hanging="2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4" w:hanging="2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0" w:hanging="2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6" w:hanging="2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2" w:hanging="2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8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4CCB3D56"/>
    <w:multiLevelType w:val="hybridMultilevel"/>
    <w:tmpl w:val="8BCC7338"/>
    <w:lvl w:ilvl="0" w:tplc="FFFFFFFF">
      <w:start w:val="1"/>
      <w:numFmt w:val="lowerLetter"/>
      <w:lvlText w:val="(%1)"/>
      <w:lvlJc w:val="left"/>
      <w:pPr>
        <w:ind w:left="491" w:hanging="33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84" w:hanging="33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33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2" w:hanging="33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6" w:hanging="33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3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3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8" w:hanging="33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2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4F7F0363"/>
    <w:multiLevelType w:val="hybridMultilevel"/>
    <w:tmpl w:val="371A4F7A"/>
    <w:lvl w:ilvl="0" w:tplc="FFFFFFFF">
      <w:start w:val="1"/>
      <w:numFmt w:val="lowerLetter"/>
      <w:lvlText w:val="%1)"/>
      <w:lvlJc w:val="left"/>
      <w:pPr>
        <w:ind w:left="390" w:hanging="231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94" w:hanging="2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8" w:hanging="2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4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8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50592DD0"/>
    <w:multiLevelType w:val="hybridMultilevel"/>
    <w:tmpl w:val="9222CD98"/>
    <w:lvl w:ilvl="0" w:tplc="FFFFFFFF">
      <w:start w:val="1"/>
      <w:numFmt w:val="lowerLetter"/>
      <w:lvlText w:val="(%1)"/>
      <w:lvlJc w:val="left"/>
      <w:pPr>
        <w:ind w:left="462" w:hanging="30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48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4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12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8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4" w:hanging="303"/>
      </w:pPr>
      <w:rPr>
        <w:rFonts w:hint="default"/>
        <w:lang w:val="en-US" w:eastAsia="en-US" w:bidi="ar-SA"/>
      </w:rPr>
    </w:lvl>
  </w:abstractNum>
  <w:abstractNum w:abstractNumId="13" w15:restartNumberingAfterBreak="0">
    <w:nsid w:val="567C27B7"/>
    <w:multiLevelType w:val="hybridMultilevel"/>
    <w:tmpl w:val="AC8622CA"/>
    <w:lvl w:ilvl="0" w:tplc="FFFFFFFF">
      <w:start w:val="3"/>
      <w:numFmt w:val="lowerRoman"/>
      <w:lvlText w:val="(%1)"/>
      <w:lvlJc w:val="left"/>
      <w:pPr>
        <w:ind w:left="543" w:hanging="384"/>
      </w:pPr>
      <w:rPr>
        <w:rFonts w:ascii="Times New Roman" w:eastAsia="Times New Roman" w:hAnsi="Times New Roman" w:cs="Times New Roman" w:hint="default"/>
        <w:color w:val="333333"/>
        <w:spacing w:val="-4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20" w:hanging="3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0" w:hanging="3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0" w:hanging="3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3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40" w:hanging="3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0" w:hanging="3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0" w:hanging="3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0" w:hanging="384"/>
      </w:pPr>
      <w:rPr>
        <w:rFonts w:hint="default"/>
        <w:lang w:val="en-US" w:eastAsia="en-US" w:bidi="ar-SA"/>
      </w:rPr>
    </w:lvl>
  </w:abstractNum>
  <w:abstractNum w:abstractNumId="14" w15:restartNumberingAfterBreak="0">
    <w:nsid w:val="5EBF13A5"/>
    <w:multiLevelType w:val="hybridMultilevel"/>
    <w:tmpl w:val="C1902B50"/>
    <w:lvl w:ilvl="0" w:tplc="FFFFFFFF">
      <w:start w:val="12"/>
      <w:numFmt w:val="decimal"/>
      <w:lvlText w:val="%1."/>
      <w:lvlJc w:val="left"/>
      <w:pPr>
        <w:ind w:left="160" w:hanging="365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178" w:hanging="3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4" w:hanging="3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2" w:hanging="3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8" w:hanging="3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04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61F40EE2"/>
    <w:multiLevelType w:val="hybridMultilevel"/>
    <w:tmpl w:val="40427A20"/>
    <w:lvl w:ilvl="0" w:tplc="FFFFFFFF">
      <w:start w:val="1"/>
      <w:numFmt w:val="lowerRoman"/>
      <w:lvlText w:val="%1)"/>
      <w:lvlJc w:val="left"/>
      <w:pPr>
        <w:ind w:left="366" w:hanging="20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8" w:hanging="20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56" w:hanging="20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4" w:hanging="20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20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20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8" w:hanging="20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6" w:hanging="20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206"/>
      </w:pPr>
      <w:rPr>
        <w:rFonts w:hint="default"/>
        <w:lang w:val="en-US" w:eastAsia="en-US" w:bidi="ar-SA"/>
      </w:rPr>
    </w:lvl>
  </w:abstractNum>
  <w:abstractNum w:abstractNumId="16" w15:restartNumberingAfterBreak="0">
    <w:nsid w:val="621A5125"/>
    <w:multiLevelType w:val="hybridMultilevel"/>
    <w:tmpl w:val="9A0432C2"/>
    <w:lvl w:ilvl="0" w:tplc="FFFFFFFF">
      <w:start w:val="1"/>
      <w:numFmt w:val="lowerRoman"/>
      <w:lvlText w:val="%1)"/>
      <w:lvlJc w:val="left"/>
      <w:pPr>
        <w:ind w:left="366" w:hanging="20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56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4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8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6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207"/>
      </w:pPr>
      <w:rPr>
        <w:rFonts w:hint="default"/>
        <w:lang w:val="en-US" w:eastAsia="en-US" w:bidi="ar-SA"/>
      </w:rPr>
    </w:lvl>
  </w:abstractNum>
  <w:abstractNum w:abstractNumId="17" w15:restartNumberingAfterBreak="0">
    <w:nsid w:val="74122146"/>
    <w:multiLevelType w:val="hybridMultilevel"/>
    <w:tmpl w:val="5A585728"/>
    <w:lvl w:ilvl="0" w:tplc="FFFFFFFF">
      <w:start w:val="1"/>
      <w:numFmt w:val="lowerLetter"/>
      <w:lvlText w:val="(%1)"/>
      <w:lvlJc w:val="left"/>
      <w:pPr>
        <w:ind w:left="160" w:hanging="33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78" w:hanging="3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4" w:hanging="3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2" w:hanging="3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8" w:hanging="3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04" w:hanging="331"/>
      </w:pPr>
      <w:rPr>
        <w:rFonts w:hint="default"/>
        <w:lang w:val="en-US" w:eastAsia="en-US" w:bidi="ar-SA"/>
      </w:rPr>
    </w:lvl>
  </w:abstractNum>
  <w:abstractNum w:abstractNumId="18" w15:restartNumberingAfterBreak="0">
    <w:nsid w:val="7829099A"/>
    <w:multiLevelType w:val="hybridMultilevel"/>
    <w:tmpl w:val="2A08F9A4"/>
    <w:lvl w:ilvl="0" w:tplc="FFFFFFFF">
      <w:start w:val="25"/>
      <w:numFmt w:val="decimal"/>
      <w:lvlText w:val="%1."/>
      <w:lvlJc w:val="left"/>
      <w:pPr>
        <w:ind w:left="524" w:hanging="365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4" w:hanging="3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6" w:hanging="3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8" w:hanging="3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12" w:hanging="3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4" w:hanging="3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6" w:hanging="365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12"/>
  </w:num>
  <w:num w:numId="9">
    <w:abstractNumId w:val="18"/>
  </w:num>
  <w:num w:numId="10">
    <w:abstractNumId w:val="11"/>
  </w:num>
  <w:num w:numId="11">
    <w:abstractNumId w:val="8"/>
  </w:num>
  <w:num w:numId="12">
    <w:abstractNumId w:val="2"/>
  </w:num>
  <w:num w:numId="13">
    <w:abstractNumId w:val="14"/>
  </w:num>
  <w:num w:numId="14">
    <w:abstractNumId w:val="17"/>
  </w:num>
  <w:num w:numId="15">
    <w:abstractNumId w:val="3"/>
  </w:num>
  <w:num w:numId="16">
    <w:abstractNumId w:val="4"/>
  </w:num>
  <w:num w:numId="17">
    <w:abstractNumId w:val="6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1518"/>
    <w:rsid w:val="00117C79"/>
    <w:rsid w:val="00235D68"/>
    <w:rsid w:val="004A029E"/>
    <w:rsid w:val="004B3CEB"/>
    <w:rsid w:val="00571518"/>
    <w:rsid w:val="00605089"/>
    <w:rsid w:val="007E72C1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CE17"/>
  <w15:docId w15:val="{C2B4E5A6-FCFB-4FD3-B773-2262179D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9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HACO</dc:creator>
  <cp:lastModifiedBy>vishmayaa</cp:lastModifiedBy>
  <cp:revision>8</cp:revision>
  <dcterms:created xsi:type="dcterms:W3CDTF">2023-12-07T10:05:00Z</dcterms:created>
  <dcterms:modified xsi:type="dcterms:W3CDTF">2023-12-08T10:33:00Z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2023-12-07T00:00:00Z</vt:filetime>
  </property>
</Properties>
</file>