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SOFTWARE REQUIREMENTS</w:t>
        <w:br/>
        <w:t>SPECIFICATION</w:t>
      </w:r>
    </w:p>
    <w:p>
      <w:pPr>
        <w:jc w:val="center"/>
      </w:pPr>
      <w:r>
        <w:rPr>
          <w:b/>
          <w:sz w:val="40"/>
        </w:rPr>
        <w:t>Digital School Learning &amp; Communication Platform</w:t>
      </w:r>
    </w:p>
    <w:p>
      <w:pPr>
        <w:jc w:val="center"/>
      </w:pPr>
      <w:r>
        <w:rPr>
          <w:i/>
          <w:sz w:val="24"/>
        </w:rPr>
        <w:t>“The School Diary, Blackboard and Classroom Feedback Loop — Reimagined for the Digital Era”</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Document Type</w:t>
            </w:r>
          </w:p>
        </w:tc>
        <w:tc>
          <w:tcPr>
            <w:tcW w:type="dxa" w:w="5040"/>
            <w:vAlign w:val="center"/>
          </w:tcPr>
          <w:p>
            <w:r>
              <w:t>Software Requirements Specification (SRS)</w:t>
            </w:r>
          </w:p>
        </w:tc>
      </w:tr>
      <w:tr>
        <w:tc>
          <w:tcPr>
            <w:tcW w:type="dxa" w:w="5040"/>
            <w:vAlign w:val="center"/>
          </w:tcPr>
          <w:p>
            <w:r>
              <w:rPr>
                <w:b/>
              </w:rPr>
              <w:t>Version</w:t>
            </w:r>
          </w:p>
        </w:tc>
        <w:tc>
          <w:tcPr>
            <w:tcW w:type="dxa" w:w="5040"/>
            <w:vAlign w:val="center"/>
          </w:tcPr>
          <w:p>
            <w:r>
              <w:t>1.0</w:t>
            </w:r>
          </w:p>
        </w:tc>
      </w:tr>
      <w:tr>
        <w:tc>
          <w:tcPr>
            <w:tcW w:type="dxa" w:w="5040"/>
            <w:vAlign w:val="center"/>
          </w:tcPr>
          <w:p>
            <w:r>
              <w:rPr>
                <w:b/>
              </w:rPr>
              <w:t>Date</w:t>
            </w:r>
          </w:p>
        </w:tc>
        <w:tc>
          <w:tcPr>
            <w:tcW w:type="dxa" w:w="5040"/>
            <w:vAlign w:val="center"/>
          </w:tcPr>
          <w:p>
            <w:r>
              <w:t>01 October 2026</w:t>
            </w:r>
          </w:p>
        </w:tc>
      </w:tr>
      <w:tr>
        <w:tc>
          <w:tcPr>
            <w:tcW w:type="dxa" w:w="5040"/>
            <w:vAlign w:val="center"/>
          </w:tcPr>
          <w:p>
            <w:r>
              <w:rPr>
                <w:b/>
              </w:rPr>
              <w:t>Product Type</w:t>
            </w:r>
          </w:p>
        </w:tc>
        <w:tc>
          <w:tcPr>
            <w:tcW w:type="dxa" w:w="5040"/>
            <w:vAlign w:val="center"/>
          </w:tcPr>
          <w:p>
            <w:r>
              <w:t>Teacher–Student–Parent Learning Communication Platform</w:t>
            </w:r>
          </w:p>
        </w:tc>
      </w:tr>
      <w:tr>
        <w:tc>
          <w:tcPr>
            <w:tcW w:type="dxa" w:w="5040"/>
            <w:vAlign w:val="center"/>
          </w:tcPr>
          <w:p>
            <w:r>
              <w:rPr>
                <w:b/>
              </w:rPr>
              <w:t>Primary Platforms</w:t>
            </w:r>
          </w:p>
        </w:tc>
        <w:tc>
          <w:tcPr>
            <w:tcW w:type="dxa" w:w="5040"/>
            <w:vAlign w:val="center"/>
          </w:tcPr>
          <w:p>
            <w:r>
              <w:t>Responsive Web + Mobile Apps</w:t>
            </w:r>
          </w:p>
        </w:tc>
      </w:tr>
      <w:tr>
        <w:tc>
          <w:tcPr>
            <w:tcW w:type="dxa" w:w="5040"/>
            <w:vAlign w:val="center"/>
          </w:tcPr>
          <w:p>
            <w:r>
              <w:rPr>
                <w:b/>
              </w:rPr>
              <w:t>Suggested Stack</w:t>
            </w:r>
          </w:p>
        </w:tc>
        <w:tc>
          <w:tcPr>
            <w:tcW w:type="dxa" w:w="5040"/>
            <w:vAlign w:val="center"/>
          </w:tcPr>
          <w:p>
            <w:r>
              <w:t>React/Angular • ASP.NET Core • PostgreSQL • Object Storage • AI Services</w:t>
            </w:r>
          </w:p>
        </w:tc>
      </w:tr>
    </w:tbl>
    <w:p/>
    <w:p>
      <w:pPr>
        <w:jc w:val="center"/>
      </w:pPr>
      <w:r>
        <w:rPr>
          <w:i/>
        </w:rPr>
        <w:t>Product principle: Preserve the warmth, accountability and rituals of traditional schooling while removing the communication gaps of paper-based processes.</w:t>
      </w:r>
    </w:p>
    <w:p>
      <w:r>
        <w:br w:type="page"/>
      </w:r>
    </w:p>
    <w:p>
      <w:pPr>
        <w:pStyle w:val="Heading1"/>
      </w:pPr>
      <w:r>
        <w:t>1. Executive Summary</w:t>
      </w:r>
    </w:p>
    <w:p>
      <w:r>
        <w:t>This SRS defines a modern school learning and communication platform focused on closing the daily gap between teachers, students and parents. The product is intentionally different from a conventional school ERP: its primary job is not fees, payroll or administration, but learning continuity, classroom communication, student understanding, teacher feedback and parent awareness.</w:t>
      </w:r>
    </w:p>
    <w:p>
      <w:r>
        <w:t>The experience borrows familiar school rituals—the diary, homework notebook, blackboard, notice board, progress card, parent signature, star chart, doubt box, library card, class monitor and morning assembly—and recreates them as structured, searchable, measurable digital experiences.</w:t>
      </w:r>
    </w:p>
    <w:p>
      <w:r>
        <w:t>The central product loop is: Teacher teaches → publishes learning record → student acknowledges and demonstrates understanding → system detects doubts and misconceptions → teacher intervenes → student improves → parent receives a concise, meaningful view.</w:t>
      </w:r>
    </w:p>
    <w:p>
      <w:pPr>
        <w:pStyle w:val="Heading2"/>
      </w:pPr>
      <w:r>
        <w:t>1.1 Product Vision</w:t>
      </w:r>
    </w:p>
    <w:p>
      <w:r>
        <w:t>Create a digital companion for every school day that remembers what was taught, what was assigned, what a student understood, what they missed, what needs attention next, and how teachers and parents can help—without turning the school experience into an impersonal dashboard.</w:t>
      </w:r>
    </w:p>
    <w:p>
      <w:pPr>
        <w:pStyle w:val="Heading2"/>
      </w:pPr>
      <w:r>
        <w:t>1.2 Product Goals</w:t>
      </w:r>
    </w:p>
    <w:p>
      <w:pPr>
        <w:pStyle w:val="ListBullet"/>
      </w:pPr>
      <w:r>
        <w:t>Make classwork, homework, instructions and learning resources impossible to lose in chat streams.</w:t>
      </w:r>
    </w:p>
    <w:p>
      <w:pPr>
        <w:pStyle w:val="ListBullet"/>
      </w:pPr>
      <w:r>
        <w:t>Give students a safe, structured way to say “I did not understand” and ask doubts.</w:t>
      </w:r>
    </w:p>
    <w:p>
      <w:pPr>
        <w:pStyle w:val="ListBullet"/>
      </w:pPr>
      <w:r>
        <w:t>Give teachers actionable class-level insight without increasing administrative workload.</w:t>
      </w:r>
    </w:p>
    <w:p>
      <w:pPr>
        <w:pStyle w:val="ListBullet"/>
      </w:pPr>
      <w:r>
        <w:t>Give parents useful awareness without encouraging constant teacher messaging or surveillance.</w:t>
      </w:r>
    </w:p>
    <w:p>
      <w:pPr>
        <w:pStyle w:val="ListBullet"/>
      </w:pPr>
      <w:r>
        <w:t>Digitize traditional school rituals while retaining familiarity and emotional connection.</w:t>
      </w:r>
    </w:p>
    <w:p>
      <w:pPr>
        <w:pStyle w:val="ListBullet"/>
      </w:pPr>
      <w:r>
        <w:t>Create a longitudinal learning map instead of relying only on marks and report cards.</w:t>
      </w:r>
    </w:p>
    <w:p>
      <w:pPr>
        <w:pStyle w:val="ListBullet"/>
      </w:pPr>
      <w:r>
        <w:t>Use AI as an assistive layer for explanation, organization and insight—not as an uncontrolled answer generator.</w:t>
      </w:r>
    </w:p>
    <w:p>
      <w:pPr>
        <w:pStyle w:val="ListBullet"/>
      </w:pPr>
      <w:r>
        <w:t>Support multi-school SaaS deployment while allowing each school to retain its own culture, terminology and policies.</w:t>
      </w:r>
    </w:p>
    <w:p>
      <w:pPr>
        <w:pStyle w:val="Heading1"/>
      </w:pPr>
      <w:r>
        <w:t>2. Scope</w:t>
      </w:r>
    </w:p>
    <w:p>
      <w:pPr>
        <w:pStyle w:val="Heading2"/>
      </w:pPr>
      <w:r>
        <w:t>2.1 In Scope</w:t>
      </w:r>
    </w:p>
    <w:p>
      <w:pPr>
        <w:pStyle w:val="ListBullet"/>
      </w:pPr>
      <w:r>
        <w:t>School, academic year, class, section, subject and teaching assignment setup.</w:t>
      </w:r>
    </w:p>
    <w:p>
      <w:pPr>
        <w:pStyle w:val="ListBullet"/>
      </w:pPr>
      <w:r>
        <w:t>Teacher, student, parent/guardian and school administrator accounts.</w:t>
      </w:r>
    </w:p>
    <w:p>
      <w:pPr>
        <w:pStyle w:val="ListBullet"/>
      </w:pPr>
      <w:r>
        <w:t>Digital classroom diary, classwork, homework, lesson recap and resources.</w:t>
      </w:r>
    </w:p>
    <w:p>
      <w:pPr>
        <w:pStyle w:val="ListBullet"/>
      </w:pPr>
      <w:r>
        <w:t>Homework completion, submissions, corrections, feedback and resubmissions.</w:t>
      </w:r>
    </w:p>
    <w:p>
      <w:pPr>
        <w:pStyle w:val="ListBullet"/>
      </w:pPr>
      <w:r>
        <w:t>Student understanding pulse, private doubts, anonymous doubt aggregation and confusion heatmaps.</w:t>
      </w:r>
    </w:p>
    <w:p>
      <w:pPr>
        <w:pStyle w:val="ListBullet"/>
      </w:pPr>
      <w:r>
        <w:t>Daily learning feed, tomorrow preparation, absence catch-up and personal study priorities.</w:t>
      </w:r>
    </w:p>
    <w:p>
      <w:pPr>
        <w:pStyle w:val="ListBullet"/>
      </w:pPr>
      <w:r>
        <w:t>Digital blackboard, notice board, circulars and acknowledgement.</w:t>
      </w:r>
    </w:p>
    <w:p>
      <w:pPr>
        <w:pStyle w:val="ListBullet"/>
      </w:pPr>
      <w:r>
        <w:t>Digital progress card, badges/stars, appreciation notes and teacher remarks.</w:t>
      </w:r>
    </w:p>
    <w:p>
      <w:pPr>
        <w:pStyle w:val="ListBullet"/>
      </w:pPr>
      <w:r>
        <w:t>Parent digest and acknowledgement/signature equivalents.</w:t>
      </w:r>
    </w:p>
    <w:p>
      <w:pPr>
        <w:pStyle w:val="ListBullet"/>
      </w:pPr>
      <w:r>
        <w:t>Teacher dashboards for pending work, misconceptions, engagement and intervention.</w:t>
      </w:r>
    </w:p>
    <w:p>
      <w:pPr>
        <w:pStyle w:val="ListBullet"/>
      </w:pPr>
      <w:r>
        <w:t>AI-assisted content structuring, controlled tutoring, summaries, translations and teacher insights.</w:t>
      </w:r>
    </w:p>
    <w:p>
      <w:pPr>
        <w:pStyle w:val="ListBullet"/>
      </w:pPr>
      <w:r>
        <w:t>Notifications, search, audit logs, role-based permissions and configurable school policies.</w:t>
      </w:r>
    </w:p>
    <w:p>
      <w:pPr>
        <w:pStyle w:val="Heading2"/>
      </w:pPr>
      <w:r>
        <w:t>2.2 Out of Scope for Initial Product</w:t>
      </w:r>
    </w:p>
    <w:p>
      <w:pPr>
        <w:pStyle w:val="ListBullet"/>
      </w:pPr>
      <w:r>
        <w:t>Full payroll and HRMS.</w:t>
      </w:r>
    </w:p>
    <w:p>
      <w:pPr>
        <w:pStyle w:val="ListBullet"/>
      </w:pPr>
      <w:r>
        <w:t>Complex accounting/ERP and statutory finance.</w:t>
      </w:r>
    </w:p>
    <w:p>
      <w:pPr>
        <w:pStyle w:val="ListBullet"/>
      </w:pPr>
      <w:r>
        <w:t>Fleet GPS/transport operations.</w:t>
      </w:r>
    </w:p>
    <w:p>
      <w:pPr>
        <w:pStyle w:val="ListBullet"/>
      </w:pPr>
      <w:r>
        <w:t>Hostel management.</w:t>
      </w:r>
    </w:p>
    <w:p>
      <w:pPr>
        <w:pStyle w:val="ListBullet"/>
      </w:pPr>
      <w:r>
        <w:t>Full admissions CRM.</w:t>
      </w:r>
    </w:p>
    <w:p>
      <w:pPr>
        <w:pStyle w:val="ListBullet"/>
      </w:pPr>
      <w:r>
        <w:t>Biometric attendance hardware integration.</w:t>
      </w:r>
    </w:p>
    <w:p>
      <w:pPr>
        <w:pStyle w:val="ListBullet"/>
      </w:pPr>
      <w:r>
        <w:t>Large-scale LMS course authoring comparable to university LMS platforms.</w:t>
      </w:r>
    </w:p>
    <w:p>
      <w:r>
        <w:t>These may later integrate through APIs rather than becoming the core product.</w:t>
      </w:r>
    </w:p>
    <w:p>
      <w:pPr>
        <w:pStyle w:val="Heading1"/>
      </w:pPr>
      <w:r>
        <w:t>3. Stakeholders and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Role</w:t>
            </w:r>
          </w:p>
        </w:tc>
        <w:tc>
          <w:tcPr>
            <w:tcW w:type="dxa" w:w="3360"/>
          </w:tcPr>
          <w:p>
            <w:r>
              <w:rPr>
                <w:b/>
              </w:rPr>
              <w:t>Primary Needs</w:t>
            </w:r>
          </w:p>
        </w:tc>
        <w:tc>
          <w:tcPr>
            <w:tcW w:type="dxa" w:w="3360"/>
          </w:tcPr>
          <w:p>
            <w:r>
              <w:rPr>
                <w:b/>
              </w:rPr>
              <w:t>Key Permissions</w:t>
            </w:r>
          </w:p>
        </w:tc>
      </w:tr>
      <w:tr>
        <w:tc>
          <w:tcPr>
            <w:tcW w:type="dxa" w:w="3360"/>
          </w:tcPr>
          <w:p>
            <w:r>
              <w:t>Platform Super Admin</w:t>
            </w:r>
          </w:p>
        </w:tc>
        <w:tc>
          <w:tcPr>
            <w:tcW w:type="dxa" w:w="3360"/>
          </w:tcPr>
          <w:p>
            <w:r>
              <w:t>Operate SaaS</w:t>
            </w:r>
          </w:p>
        </w:tc>
        <w:tc>
          <w:tcPr>
            <w:tcW w:type="dxa" w:w="3360"/>
          </w:tcPr>
          <w:p>
            <w:r>
              <w:t>Create schools, plans, global configuration, support</w:t>
            </w:r>
          </w:p>
        </w:tc>
      </w:tr>
      <w:tr>
        <w:tc>
          <w:tcPr>
            <w:tcW w:type="dxa" w:w="3360"/>
          </w:tcPr>
          <w:p>
            <w:r>
              <w:t>School Admin</w:t>
            </w:r>
          </w:p>
        </w:tc>
        <w:tc>
          <w:tcPr>
            <w:tcW w:type="dxa" w:w="3360"/>
          </w:tcPr>
          <w:p>
            <w:r>
              <w:t>Configure institution</w:t>
            </w:r>
          </w:p>
        </w:tc>
        <w:tc>
          <w:tcPr>
            <w:tcW w:type="dxa" w:w="3360"/>
          </w:tcPr>
          <w:p>
            <w:r>
              <w:t>Academic structure, users, policies, reports</w:t>
            </w:r>
          </w:p>
        </w:tc>
      </w:tr>
      <w:tr>
        <w:tc>
          <w:tcPr>
            <w:tcW w:type="dxa" w:w="3360"/>
          </w:tcPr>
          <w:p>
            <w:r>
              <w:t>Principal/Academic Head</w:t>
            </w:r>
          </w:p>
        </w:tc>
        <w:tc>
          <w:tcPr>
            <w:tcW w:type="dxa" w:w="3360"/>
          </w:tcPr>
          <w:p>
            <w:r>
              <w:t>Academic oversight</w:t>
            </w:r>
          </w:p>
        </w:tc>
        <w:tc>
          <w:tcPr>
            <w:tcW w:type="dxa" w:w="3360"/>
          </w:tcPr>
          <w:p>
            <w:r>
              <w:t>School/class insights, announcements, interventions</w:t>
            </w:r>
          </w:p>
        </w:tc>
      </w:tr>
      <w:tr>
        <w:tc>
          <w:tcPr>
            <w:tcW w:type="dxa" w:w="3360"/>
          </w:tcPr>
          <w:p>
            <w:r>
              <w:t>Teacher/Class Teacher</w:t>
            </w:r>
          </w:p>
        </w:tc>
        <w:tc>
          <w:tcPr>
            <w:tcW w:type="dxa" w:w="3360"/>
          </w:tcPr>
          <w:p>
            <w:r>
              <w:t>Teach and communicate</w:t>
            </w:r>
          </w:p>
        </w:tc>
        <w:tc>
          <w:tcPr>
            <w:tcW w:type="dxa" w:w="3360"/>
          </w:tcPr>
          <w:p>
            <w:r>
              <w:t>Lessons, homework, doubts, feedback, class insights</w:t>
            </w:r>
          </w:p>
        </w:tc>
      </w:tr>
      <w:tr>
        <w:tc>
          <w:tcPr>
            <w:tcW w:type="dxa" w:w="3360"/>
          </w:tcPr>
          <w:p>
            <w:r>
              <w:t>Student</w:t>
            </w:r>
          </w:p>
        </w:tc>
        <w:tc>
          <w:tcPr>
            <w:tcW w:type="dxa" w:w="3360"/>
          </w:tcPr>
          <w:p>
            <w:r>
              <w:t>Learn and communicate</w:t>
            </w:r>
          </w:p>
        </w:tc>
        <w:tc>
          <w:tcPr>
            <w:tcW w:type="dxa" w:w="3360"/>
          </w:tcPr>
          <w:p>
            <w:r>
              <w:t>Feed, tasks, submissions, doubts, learning map, tutor</w:t>
            </w:r>
          </w:p>
        </w:tc>
      </w:tr>
      <w:tr>
        <w:tc>
          <w:tcPr>
            <w:tcW w:type="dxa" w:w="3360"/>
          </w:tcPr>
          <w:p>
            <w:r>
              <w:t>Parent/Guardian</w:t>
            </w:r>
          </w:p>
        </w:tc>
        <w:tc>
          <w:tcPr>
            <w:tcW w:type="dxa" w:w="3360"/>
          </w:tcPr>
          <w:p>
            <w:r>
              <w:t>Stay meaningfully informed</w:t>
            </w:r>
          </w:p>
        </w:tc>
        <w:tc>
          <w:tcPr>
            <w:tcW w:type="dxa" w:w="3360"/>
          </w:tcPr>
          <w:p>
            <w:r>
              <w:t>Child digest, notices, acknowledgements, progress</w:t>
            </w:r>
          </w:p>
        </w:tc>
      </w:tr>
      <w:tr>
        <w:tc>
          <w:tcPr>
            <w:tcW w:type="dxa" w:w="3360"/>
          </w:tcPr>
          <w:p>
            <w:r>
              <w:t>Counsellor/Special Educator (optional)</w:t>
            </w:r>
          </w:p>
        </w:tc>
        <w:tc>
          <w:tcPr>
            <w:tcW w:type="dxa" w:w="3360"/>
          </w:tcPr>
          <w:p>
            <w:r>
              <w:t>Support learners</w:t>
            </w:r>
          </w:p>
        </w:tc>
        <w:tc>
          <w:tcPr>
            <w:tcW w:type="dxa" w:w="3360"/>
          </w:tcPr>
          <w:p>
            <w:r>
              <w:t>Assigned student interventions with restricted access</w:t>
            </w:r>
          </w:p>
        </w:tc>
      </w:tr>
      <w:tr>
        <w:tc>
          <w:tcPr>
            <w:tcW w:type="dxa" w:w="3360"/>
          </w:tcPr>
          <w:p>
            <w:r>
              <w:t>Librarian (Phase 2)</w:t>
            </w:r>
          </w:p>
        </w:tc>
        <w:tc>
          <w:tcPr>
            <w:tcW w:type="dxa" w:w="3360"/>
          </w:tcPr>
          <w:p>
            <w:r>
              <w:t>Reading engagement</w:t>
            </w:r>
          </w:p>
        </w:tc>
        <w:tc>
          <w:tcPr>
            <w:tcW w:type="dxa" w:w="3360"/>
          </w:tcPr>
          <w:p>
            <w:r>
              <w:t>Digital library card, recommendations, issue/return integration</w:t>
            </w:r>
          </w:p>
        </w:tc>
      </w:tr>
    </w:tbl>
    <w:p>
      <w:pPr>
        <w:pStyle w:val="Heading1"/>
      </w:pPr>
      <w:r>
        <w:t>4. Product Principles</w:t>
      </w:r>
    </w:p>
    <w:p>
      <w:pPr>
        <w:pStyle w:val="ListBullet"/>
      </w:pPr>
      <w:r>
        <w:t>Learning before administration: every screen should answer a learning or communication need.</w:t>
      </w:r>
    </w:p>
    <w:p>
      <w:pPr>
        <w:pStyle w:val="ListBullet"/>
      </w:pPr>
      <w:r>
        <w:t>Structured communication over generic chat: communication must be tied to class, subject, lesson, assignment or notice.</w:t>
      </w:r>
    </w:p>
    <w:p>
      <w:pPr>
        <w:pStyle w:val="ListBullet"/>
      </w:pPr>
      <w:r>
        <w:t>Low teacher effort: common actions should take under a minute and support reuse/templates/voice.</w:t>
      </w:r>
    </w:p>
    <w:p>
      <w:pPr>
        <w:pStyle w:val="ListBullet"/>
      </w:pPr>
      <w:r>
        <w:t>Student dignity: avoid public ranking, humiliating overdue lists or labels such as “weak student.”</w:t>
      </w:r>
    </w:p>
    <w:p>
      <w:pPr>
        <w:pStyle w:val="ListBullet"/>
      </w:pPr>
      <w:r>
        <w:t>Parent clarity, not overload: summarize what matters and avoid unnecessary real-time micromanagement.</w:t>
      </w:r>
    </w:p>
    <w:p>
      <w:pPr>
        <w:pStyle w:val="ListBullet"/>
      </w:pPr>
      <w:r>
        <w:t>Human-in-the-loop AI: teacher review is required for teacher-facing generated academic content before publishing.</w:t>
      </w:r>
    </w:p>
    <w:p>
      <w:pPr>
        <w:pStyle w:val="ListBullet"/>
      </w:pPr>
      <w:r>
        <w:t>Age-appropriate UX: language, permissions and AI behavior vary by grade/age group.</w:t>
      </w:r>
    </w:p>
    <w:p>
      <w:pPr>
        <w:pStyle w:val="ListBullet"/>
      </w:pPr>
      <w:r>
        <w:t>Retro familiarity, digital capability: recognizable school metaphors should reduce training friction.</w:t>
      </w:r>
    </w:p>
    <w:p>
      <w:pPr>
        <w:pStyle w:val="Heading1"/>
      </w:pPr>
      <w:r>
        <w:t>5. Retro School Features Reimagined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Traditional Feature</w:t>
            </w:r>
          </w:p>
        </w:tc>
        <w:tc>
          <w:tcPr>
            <w:tcW w:type="dxa" w:w="3360"/>
          </w:tcPr>
          <w:p>
            <w:r>
              <w:rPr>
                <w:b/>
              </w:rPr>
              <w:t>Digital Reimagining</w:t>
            </w:r>
          </w:p>
        </w:tc>
        <w:tc>
          <w:tcPr>
            <w:tcW w:type="dxa" w:w="3360"/>
          </w:tcPr>
          <w:p>
            <w:r>
              <w:rPr>
                <w:b/>
              </w:rPr>
              <w:t>Unique Value</w:t>
            </w:r>
          </w:p>
        </w:tc>
      </w:tr>
      <w:tr>
        <w:tc>
          <w:tcPr>
            <w:tcW w:type="dxa" w:w="3360"/>
          </w:tcPr>
          <w:p>
            <w:r>
              <w:t>School Diary</w:t>
            </w:r>
          </w:p>
        </w:tc>
        <w:tc>
          <w:tcPr>
            <w:tcW w:type="dxa" w:w="3360"/>
          </w:tcPr>
          <w:p>
            <w:r>
              <w:t>Daily Diary timeline with teacher entries, homework, remarks and parent acknowledgement</w:t>
            </w:r>
          </w:p>
        </w:tc>
        <w:tc>
          <w:tcPr>
            <w:tcW w:type="dxa" w:w="3360"/>
          </w:tcPr>
          <w:p>
            <w:r>
              <w:t>One trusted daily record</w:t>
            </w:r>
          </w:p>
        </w:tc>
      </w:tr>
      <w:tr>
        <w:tc>
          <w:tcPr>
            <w:tcW w:type="dxa" w:w="3360"/>
          </w:tcPr>
          <w:p>
            <w:r>
              <w:t>Blackboard</w:t>
            </w:r>
          </w:p>
        </w:tc>
        <w:tc>
          <w:tcPr>
            <w:tcW w:type="dxa" w:w="3360"/>
          </w:tcPr>
          <w:p>
            <w:r>
              <w:t>Persistent Digital Blackboard per class/subject</w:t>
            </w:r>
          </w:p>
        </w:tc>
        <w:tc>
          <w:tcPr>
            <w:tcW w:type="dxa" w:w="3360"/>
          </w:tcPr>
          <w:p>
            <w:r>
              <w:t>Students can revisit what was written/taught</w:t>
            </w:r>
          </w:p>
        </w:tc>
      </w:tr>
      <w:tr>
        <w:tc>
          <w:tcPr>
            <w:tcW w:type="dxa" w:w="3360"/>
          </w:tcPr>
          <w:p>
            <w:r>
              <w:t>Notice Board</w:t>
            </w:r>
          </w:p>
        </w:tc>
        <w:tc>
          <w:tcPr>
            <w:tcW w:type="dxa" w:w="3360"/>
          </w:tcPr>
          <w:p>
            <w:r>
              <w:t>School/Class Notice Wall with expiry and acknowledgement</w:t>
            </w:r>
          </w:p>
        </w:tc>
        <w:tc>
          <w:tcPr>
            <w:tcW w:type="dxa" w:w="3360"/>
          </w:tcPr>
          <w:p>
            <w:r>
              <w:t>No lost circulars</w:t>
            </w:r>
          </w:p>
        </w:tc>
      </w:tr>
      <w:tr>
        <w:tc>
          <w:tcPr>
            <w:tcW w:type="dxa" w:w="3360"/>
          </w:tcPr>
          <w:p>
            <w:r>
              <w:t>Homework Notebook</w:t>
            </w:r>
          </w:p>
        </w:tc>
        <w:tc>
          <w:tcPr>
            <w:tcW w:type="dxa" w:w="3360"/>
          </w:tcPr>
          <w:p>
            <w:r>
              <w:t>Structured homework cards with due date, attachments, status and submission</w:t>
            </w:r>
          </w:p>
        </w:tc>
        <w:tc>
          <w:tcPr>
            <w:tcW w:type="dxa" w:w="3360"/>
          </w:tcPr>
          <w:p>
            <w:r>
              <w:t>Trackable without chat clutter</w:t>
            </w:r>
          </w:p>
        </w:tc>
      </w:tr>
      <w:tr>
        <w:tc>
          <w:tcPr>
            <w:tcW w:type="dxa" w:w="3360"/>
          </w:tcPr>
          <w:p>
            <w:r>
              <w:t>Parent Signature</w:t>
            </w:r>
          </w:p>
        </w:tc>
        <w:tc>
          <w:tcPr>
            <w:tcW w:type="dxa" w:w="3360"/>
          </w:tcPr>
          <w:p>
            <w:r>
              <w:t>Secure acknowledgement with timestamp</w:t>
            </w:r>
          </w:p>
        </w:tc>
        <w:tc>
          <w:tcPr>
            <w:tcW w:type="dxa" w:w="3360"/>
          </w:tcPr>
          <w:p>
            <w:r>
              <w:t>Replaces paper signature without pretending it proves comprehension</w:t>
            </w:r>
          </w:p>
        </w:tc>
      </w:tr>
      <w:tr>
        <w:tc>
          <w:tcPr>
            <w:tcW w:type="dxa" w:w="3360"/>
          </w:tcPr>
          <w:p>
            <w:r>
              <w:t>Progress Card</w:t>
            </w:r>
          </w:p>
        </w:tc>
        <w:tc>
          <w:tcPr>
            <w:tcW w:type="dxa" w:w="3360"/>
          </w:tcPr>
          <w:p>
            <w:r>
              <w:t>Continuous learning map + term report</w:t>
            </w:r>
          </w:p>
        </w:tc>
        <w:tc>
          <w:tcPr>
            <w:tcW w:type="dxa" w:w="3360"/>
          </w:tcPr>
          <w:p>
            <w:r>
              <w:t>Progress beyond marks</w:t>
            </w:r>
          </w:p>
        </w:tc>
      </w:tr>
      <w:tr>
        <w:tc>
          <w:tcPr>
            <w:tcW w:type="dxa" w:w="3360"/>
          </w:tcPr>
          <w:p>
            <w:r>
              <w:t>Star/Sticker Chart</w:t>
            </w:r>
          </w:p>
        </w:tc>
        <w:tc>
          <w:tcPr>
            <w:tcW w:type="dxa" w:w="3360"/>
          </w:tcPr>
          <w:p>
            <w:r>
              <w:t>Digital appreciation stamps, effort badges and teacher notes</w:t>
            </w:r>
          </w:p>
        </w:tc>
        <w:tc>
          <w:tcPr>
            <w:tcW w:type="dxa" w:w="3360"/>
          </w:tcPr>
          <w:p>
            <w:r>
              <w:t>Positive reinforcement</w:t>
            </w:r>
          </w:p>
        </w:tc>
      </w:tr>
      <w:tr>
        <w:tc>
          <w:tcPr>
            <w:tcW w:type="dxa" w:w="3360"/>
          </w:tcPr>
          <w:p>
            <w:r>
              <w:t>Doubt Box</w:t>
            </w:r>
          </w:p>
        </w:tc>
        <w:tc>
          <w:tcPr>
            <w:tcW w:type="dxa" w:w="3360"/>
          </w:tcPr>
          <w:p>
            <w:r>
              <w:t>Private/anonymous structured doubt box</w:t>
            </w:r>
          </w:p>
        </w:tc>
        <w:tc>
          <w:tcPr>
            <w:tcW w:type="dxa" w:w="3360"/>
          </w:tcPr>
          <w:p>
            <w:r>
              <w:t>Supports shy students</w:t>
            </w:r>
          </w:p>
        </w:tc>
      </w:tr>
      <w:tr>
        <w:tc>
          <w:tcPr>
            <w:tcW w:type="dxa" w:w="3360"/>
          </w:tcPr>
          <w:p>
            <w:r>
              <w:t>Class Monitor</w:t>
            </w:r>
          </w:p>
        </w:tc>
        <w:tc>
          <w:tcPr>
            <w:tcW w:type="dxa" w:w="3360"/>
          </w:tcPr>
          <w:p>
            <w:r>
              <w:t>Rotating digital classroom responsibility board</w:t>
            </w:r>
          </w:p>
        </w:tc>
        <w:tc>
          <w:tcPr>
            <w:tcW w:type="dxa" w:w="3360"/>
          </w:tcPr>
          <w:p>
            <w:r>
              <w:t>Builds responsibility without admin access</w:t>
            </w:r>
          </w:p>
        </w:tc>
      </w:tr>
      <w:tr>
        <w:tc>
          <w:tcPr>
            <w:tcW w:type="dxa" w:w="3360"/>
          </w:tcPr>
          <w:p>
            <w:r>
              <w:t>Library Card</w:t>
            </w:r>
          </w:p>
        </w:tc>
        <w:tc>
          <w:tcPr>
            <w:tcW w:type="dxa" w:w="3360"/>
          </w:tcPr>
          <w:p>
            <w:r>
              <w:t>Reading passport with books, reading streaks and reflections</w:t>
            </w:r>
          </w:p>
        </w:tc>
        <w:tc>
          <w:tcPr>
            <w:tcW w:type="dxa" w:w="3360"/>
          </w:tcPr>
          <w:p>
            <w:r>
              <w:t>Makes reading visible</w:t>
            </w:r>
          </w:p>
        </w:tc>
      </w:tr>
      <w:tr>
        <w:tc>
          <w:tcPr>
            <w:tcW w:type="dxa" w:w="3360"/>
          </w:tcPr>
          <w:p>
            <w:r>
              <w:t>Assembly Board</w:t>
            </w:r>
          </w:p>
        </w:tc>
        <w:tc>
          <w:tcPr>
            <w:tcW w:type="dxa" w:w="3360"/>
          </w:tcPr>
          <w:p>
            <w:r>
              <w:t>Morning message, thought, birthdays, achievements and important reminders</w:t>
            </w:r>
          </w:p>
        </w:tc>
        <w:tc>
          <w:tcPr>
            <w:tcW w:type="dxa" w:w="3360"/>
          </w:tcPr>
          <w:p>
            <w:r>
              <w:t>Preserves school community ritual</w:t>
            </w:r>
          </w:p>
        </w:tc>
      </w:tr>
      <w:tr>
        <w:tc>
          <w:tcPr>
            <w:tcW w:type="dxa" w:w="3360"/>
          </w:tcPr>
          <w:p>
            <w:r>
              <w:t>Teacher Remarks</w:t>
            </w:r>
          </w:p>
        </w:tc>
        <w:tc>
          <w:tcPr>
            <w:tcW w:type="dxa" w:w="3360"/>
          </w:tcPr>
          <w:p>
            <w:r>
              <w:t>Contextual private teacher observations shared according to school policy</w:t>
            </w:r>
          </w:p>
        </w:tc>
        <w:tc>
          <w:tcPr>
            <w:tcW w:type="dxa" w:w="3360"/>
          </w:tcPr>
          <w:p>
            <w:r>
              <w:t>More meaningful than generic remarks</w:t>
            </w:r>
          </w:p>
        </w:tc>
      </w:tr>
      <w:tr>
        <w:tc>
          <w:tcPr>
            <w:tcW w:type="dxa" w:w="3360"/>
          </w:tcPr>
          <w:p>
            <w:r>
              <w:t>Leave Letter</w:t>
            </w:r>
          </w:p>
        </w:tc>
        <w:tc>
          <w:tcPr>
            <w:tcW w:type="dxa" w:w="3360"/>
          </w:tcPr>
          <w:p>
            <w:r>
              <w:t>Digital absence note and catch-up trigger</w:t>
            </w:r>
          </w:p>
        </w:tc>
        <w:tc>
          <w:tcPr>
            <w:tcW w:type="dxa" w:w="3360"/>
          </w:tcPr>
          <w:p>
            <w:r>
              <w:t>Links absence directly to missed learning</w:t>
            </w:r>
          </w:p>
        </w:tc>
      </w:tr>
      <w:tr>
        <w:tc>
          <w:tcPr>
            <w:tcW w:type="dxa" w:w="3360"/>
          </w:tcPr>
          <w:p>
            <w:r>
              <w:t>House Points</w:t>
            </w:r>
          </w:p>
        </w:tc>
        <w:tc>
          <w:tcPr>
            <w:tcW w:type="dxa" w:w="3360"/>
          </w:tcPr>
          <w:p>
            <w:r>
              <w:t>Optional house/team recognition system</w:t>
            </w:r>
          </w:p>
        </w:tc>
        <w:tc>
          <w:tcPr>
            <w:tcW w:type="dxa" w:w="3360"/>
          </w:tcPr>
          <w:p>
            <w:r>
              <w:t>Community and participation</w:t>
            </w:r>
          </w:p>
        </w:tc>
      </w:tr>
      <w:tr>
        <w:tc>
          <w:tcPr>
            <w:tcW w:type="dxa" w:w="3360"/>
          </w:tcPr>
          <w:p>
            <w:r>
              <w:t>Suggestion Box</w:t>
            </w:r>
          </w:p>
        </w:tc>
        <w:tc>
          <w:tcPr>
            <w:tcW w:type="dxa" w:w="3360"/>
          </w:tcPr>
          <w:p>
            <w:r>
              <w:t>Student voice channel with moderation</w:t>
            </w:r>
          </w:p>
        </w:tc>
        <w:tc>
          <w:tcPr>
            <w:tcW w:type="dxa" w:w="3360"/>
          </w:tcPr>
          <w:p>
            <w:r>
              <w:t>Structured school feedback</w:t>
            </w:r>
          </w:p>
        </w:tc>
      </w:tr>
      <w:tr>
        <w:tc>
          <w:tcPr>
            <w:tcW w:type="dxa" w:w="3360"/>
          </w:tcPr>
          <w:p>
            <w:r>
              <w:t>Lost &amp; Found Board</w:t>
            </w:r>
          </w:p>
        </w:tc>
        <w:tc>
          <w:tcPr>
            <w:tcW w:type="dxa" w:w="3360"/>
          </w:tcPr>
          <w:p>
            <w:r>
              <w:t>Moderated school-only lost-and-found posts</w:t>
            </w:r>
          </w:p>
        </w:tc>
        <w:tc>
          <w:tcPr>
            <w:tcW w:type="dxa" w:w="3360"/>
          </w:tcPr>
          <w:p>
            <w:r>
              <w:t>Practical community feature</w:t>
            </w:r>
          </w:p>
        </w:tc>
      </w:tr>
      <w:tr>
        <w:tc>
          <w:tcPr>
            <w:tcW w:type="dxa" w:w="3360"/>
          </w:tcPr>
          <w:p>
            <w:r>
              <w:t>Class Photo/Memory Book</w:t>
            </w:r>
          </w:p>
        </w:tc>
        <w:tc>
          <w:tcPr>
            <w:tcW w:type="dxa" w:w="3360"/>
          </w:tcPr>
          <w:p>
            <w:r>
              <w:t>Year timeline of approved class milestones</w:t>
            </w:r>
          </w:p>
        </w:tc>
        <w:tc>
          <w:tcPr>
            <w:tcW w:type="dxa" w:w="3360"/>
          </w:tcPr>
          <w:p>
            <w:r>
              <w:t>Digital school-year memory</w:t>
            </w:r>
          </w:p>
        </w:tc>
      </w:tr>
    </w:tbl>
    <w:p>
      <w:pPr>
        <w:pStyle w:val="Heading1"/>
      </w:pPr>
      <w:r>
        <w:t>6. Core Functional Requirements</w:t>
      </w:r>
    </w:p>
    <w:p>
      <w:pPr>
        <w:pStyle w:val="Heading2"/>
      </w:pPr>
      <w:r>
        <w:t>6.1 Authentication and Identity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Priority</w:t>
            </w:r>
          </w:p>
        </w:tc>
      </w:tr>
      <w:tr>
        <w:tc>
          <w:tcPr>
            <w:tcW w:type="dxa" w:w="3360"/>
          </w:tcPr>
          <w:p>
            <w:r>
              <w:t>FR-AUTH-01</w:t>
            </w:r>
          </w:p>
        </w:tc>
        <w:tc>
          <w:tcPr>
            <w:tcW w:type="dxa" w:w="3360"/>
          </w:tcPr>
          <w:p>
            <w:r>
              <w:t>System shall support role-based sign-in for admins, teachers, students and guardians.</w:t>
            </w:r>
          </w:p>
        </w:tc>
        <w:tc>
          <w:tcPr>
            <w:tcW w:type="dxa" w:w="3360"/>
          </w:tcPr>
          <w:p>
            <w:r>
              <w:t>MVP</w:t>
            </w:r>
          </w:p>
        </w:tc>
      </w:tr>
      <w:tr>
        <w:tc>
          <w:tcPr>
            <w:tcW w:type="dxa" w:w="3360"/>
          </w:tcPr>
          <w:p>
            <w:r>
              <w:t>FR-AUTH-02</w:t>
            </w:r>
          </w:p>
        </w:tc>
        <w:tc>
          <w:tcPr>
            <w:tcW w:type="dxa" w:w="3360"/>
          </w:tcPr>
          <w:p>
            <w:r>
              <w:t>A guardian may be linked to one or more students.</w:t>
            </w:r>
          </w:p>
        </w:tc>
        <w:tc>
          <w:tcPr>
            <w:tcW w:type="dxa" w:w="3360"/>
          </w:tcPr>
          <w:p>
            <w:r>
              <w:t>MVP</w:t>
            </w:r>
          </w:p>
        </w:tc>
      </w:tr>
      <w:tr>
        <w:tc>
          <w:tcPr>
            <w:tcW w:type="dxa" w:w="3360"/>
          </w:tcPr>
          <w:p>
            <w:r>
              <w:t>FR-AUTH-03</w:t>
            </w:r>
          </w:p>
        </w:tc>
        <w:tc>
          <w:tcPr>
            <w:tcW w:type="dxa" w:w="3360"/>
          </w:tcPr>
          <w:p>
            <w:r>
              <w:t>A teacher may be assigned multiple classes/sections/subjects.</w:t>
            </w:r>
          </w:p>
        </w:tc>
        <w:tc>
          <w:tcPr>
            <w:tcW w:type="dxa" w:w="3360"/>
          </w:tcPr>
          <w:p>
            <w:r>
              <w:t>MVP</w:t>
            </w:r>
          </w:p>
        </w:tc>
      </w:tr>
      <w:tr>
        <w:tc>
          <w:tcPr>
            <w:tcW w:type="dxa" w:w="3360"/>
          </w:tcPr>
          <w:p>
            <w:r>
              <w:t>FR-AUTH-04</w:t>
            </w:r>
          </w:p>
        </w:tc>
        <w:tc>
          <w:tcPr>
            <w:tcW w:type="dxa" w:w="3360"/>
          </w:tcPr>
          <w:p>
            <w:r>
              <w:t>System shall support configurable password/OTP/SSO policies.</w:t>
            </w:r>
          </w:p>
        </w:tc>
        <w:tc>
          <w:tcPr>
            <w:tcW w:type="dxa" w:w="3360"/>
          </w:tcPr>
          <w:p>
            <w:r>
              <w:t>Phase 2</w:t>
            </w:r>
          </w:p>
        </w:tc>
      </w:tr>
      <w:tr>
        <w:tc>
          <w:tcPr>
            <w:tcW w:type="dxa" w:w="3360"/>
          </w:tcPr>
          <w:p>
            <w:r>
              <w:t>FR-AUTH-05</w:t>
            </w:r>
          </w:p>
        </w:tc>
        <w:tc>
          <w:tcPr>
            <w:tcW w:type="dxa" w:w="3360"/>
          </w:tcPr>
          <w:p>
            <w:r>
              <w:t>Every sensitive action shall be audit logged.</w:t>
            </w:r>
          </w:p>
        </w:tc>
        <w:tc>
          <w:tcPr>
            <w:tcW w:type="dxa" w:w="3360"/>
          </w:tcPr>
          <w:p>
            <w:r>
              <w:t>MVP</w:t>
            </w:r>
          </w:p>
        </w:tc>
      </w:tr>
    </w:tbl>
    <w:p>
      <w:pPr>
        <w:pStyle w:val="Heading2"/>
      </w:pPr>
      <w:r>
        <w:t>6.2 Digital Daily Diary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Priority</w:t>
            </w:r>
          </w:p>
        </w:tc>
      </w:tr>
      <w:tr>
        <w:tc>
          <w:tcPr>
            <w:tcW w:type="dxa" w:w="3360"/>
          </w:tcPr>
          <w:p>
            <w:r>
              <w:t>FR-DIARY-01</w:t>
            </w:r>
          </w:p>
        </w:tc>
        <w:tc>
          <w:tcPr>
            <w:tcW w:type="dxa" w:w="3360"/>
          </w:tcPr>
          <w:p>
            <w:r>
              <w:t>Teacher shall publish a diary entry to a class/section/subject/date.</w:t>
            </w:r>
          </w:p>
        </w:tc>
        <w:tc>
          <w:tcPr>
            <w:tcW w:type="dxa" w:w="3360"/>
          </w:tcPr>
          <w:p>
            <w:r>
              <w:t>MVP</w:t>
            </w:r>
          </w:p>
        </w:tc>
      </w:tr>
      <w:tr>
        <w:tc>
          <w:tcPr>
            <w:tcW w:type="dxa" w:w="3360"/>
          </w:tcPr>
          <w:p>
            <w:r>
              <w:t>FR-DIARY-02</w:t>
            </w:r>
          </w:p>
        </w:tc>
        <w:tc>
          <w:tcPr>
            <w:tcW w:type="dxa" w:w="3360"/>
          </w:tcPr>
          <w:p>
            <w:r>
              <w:t>Entry may contain topic, classwork, homework, resources, reminders and teacher note.</w:t>
            </w:r>
          </w:p>
        </w:tc>
        <w:tc>
          <w:tcPr>
            <w:tcW w:type="dxa" w:w="3360"/>
          </w:tcPr>
          <w:p>
            <w:r>
              <w:t>MVP</w:t>
            </w:r>
          </w:p>
        </w:tc>
      </w:tr>
      <w:tr>
        <w:tc>
          <w:tcPr>
            <w:tcW w:type="dxa" w:w="3360"/>
          </w:tcPr>
          <w:p>
            <w:r>
              <w:t>FR-DIARY-03</w:t>
            </w:r>
          </w:p>
        </w:tc>
        <w:tc>
          <w:tcPr>
            <w:tcW w:type="dxa" w:w="3360"/>
          </w:tcPr>
          <w:p>
            <w:r>
              <w:t>Teacher may save draft, preview, schedule or publish.</w:t>
            </w:r>
          </w:p>
        </w:tc>
        <w:tc>
          <w:tcPr>
            <w:tcW w:type="dxa" w:w="3360"/>
          </w:tcPr>
          <w:p>
            <w:r>
              <w:t>MVP</w:t>
            </w:r>
          </w:p>
        </w:tc>
      </w:tr>
      <w:tr>
        <w:tc>
          <w:tcPr>
            <w:tcW w:type="dxa" w:w="3360"/>
          </w:tcPr>
          <w:p>
            <w:r>
              <w:t>FR-DIARY-04</w:t>
            </w:r>
          </w:p>
        </w:tc>
        <w:tc>
          <w:tcPr>
            <w:tcW w:type="dxa" w:w="3360"/>
          </w:tcPr>
          <w:p>
            <w:r>
              <w:t>Student feed shall group diary entries chronologically and by subject.</w:t>
            </w:r>
          </w:p>
        </w:tc>
        <w:tc>
          <w:tcPr>
            <w:tcW w:type="dxa" w:w="3360"/>
          </w:tcPr>
          <w:p>
            <w:r>
              <w:t>MVP</w:t>
            </w:r>
          </w:p>
        </w:tc>
      </w:tr>
      <w:tr>
        <w:tc>
          <w:tcPr>
            <w:tcW w:type="dxa" w:w="3360"/>
          </w:tcPr>
          <w:p>
            <w:r>
              <w:t>FR-DIARY-05</w:t>
            </w:r>
          </w:p>
        </w:tc>
        <w:tc>
          <w:tcPr>
            <w:tcW w:type="dxa" w:w="3360"/>
          </w:tcPr>
          <w:p>
            <w:r>
              <w:t>Guardian shall receive a simplified child-specific digest.</w:t>
            </w:r>
          </w:p>
        </w:tc>
        <w:tc>
          <w:tcPr>
            <w:tcW w:type="dxa" w:w="3360"/>
          </w:tcPr>
          <w:p>
            <w:r>
              <w:t>MVP</w:t>
            </w:r>
          </w:p>
        </w:tc>
      </w:tr>
      <w:tr>
        <w:tc>
          <w:tcPr>
            <w:tcW w:type="dxa" w:w="3360"/>
          </w:tcPr>
          <w:p>
            <w:r>
              <w:t>FR-DIARY-06</w:t>
            </w:r>
          </w:p>
        </w:tc>
        <w:tc>
          <w:tcPr>
            <w:tcW w:type="dxa" w:w="3360"/>
          </w:tcPr>
          <w:p>
            <w:r>
              <w:t>Entries shall be searchable by date, subject, chapter, topic and keyword.</w:t>
            </w:r>
          </w:p>
        </w:tc>
        <w:tc>
          <w:tcPr>
            <w:tcW w:type="dxa" w:w="3360"/>
          </w:tcPr>
          <w:p>
            <w:r>
              <w:t>Phase 2</w:t>
            </w:r>
          </w:p>
        </w:tc>
      </w:tr>
      <w:tr>
        <w:tc>
          <w:tcPr>
            <w:tcW w:type="dxa" w:w="3360"/>
          </w:tcPr>
          <w:p>
            <w:r>
              <w:t>FR-DIARY-07</w:t>
            </w:r>
          </w:p>
        </w:tc>
        <w:tc>
          <w:tcPr>
            <w:tcW w:type="dxa" w:w="3360"/>
          </w:tcPr>
          <w:p>
            <w:r>
              <w:t>Teacher may create an entry using voice; AI may propose structured fields for teacher approval.</w:t>
            </w:r>
          </w:p>
        </w:tc>
        <w:tc>
          <w:tcPr>
            <w:tcW w:type="dxa" w:w="3360"/>
          </w:tcPr>
          <w:p>
            <w:r>
              <w:t>Phase 2</w:t>
            </w:r>
          </w:p>
        </w:tc>
      </w:tr>
    </w:tbl>
    <w:p>
      <w:pPr>
        <w:pStyle w:val="Heading2"/>
      </w:pPr>
      <w:r>
        <w:t>6.3 Digital Blackboard</w:t>
      </w:r>
    </w:p>
    <w:p>
      <w:pPr>
        <w:pStyle w:val="ListBullet"/>
      </w:pPr>
      <w:r>
        <w:t>Teacher can publish a snapshot, typed notes, diagram, formula, image or PDF as the day’s board.</w:t>
      </w:r>
    </w:p>
    <w:p>
      <w:pPr>
        <w:pStyle w:val="ListBullet"/>
      </w:pPr>
      <w:r>
        <w:t>Board items are attached to a lesson and retained in history.</w:t>
      </w:r>
    </w:p>
    <w:p>
      <w:pPr>
        <w:pStyle w:val="ListBullet"/>
      </w:pPr>
      <w:r>
        <w:t>Students can bookmark board items and mark sections for revision.</w:t>
      </w:r>
    </w:p>
    <w:p>
      <w:pPr>
        <w:pStyle w:val="ListBullet"/>
      </w:pPr>
      <w:r>
        <w:t>Teacher may pin a board item as “Must Know.”</w:t>
      </w:r>
    </w:p>
    <w:p>
      <w:pPr>
        <w:pStyle w:val="ListBullet"/>
      </w:pPr>
      <w:r>
        <w:t>Future: handwriting/photo cleanup and board-to-notes extraction.</w:t>
      </w:r>
    </w:p>
    <w:p>
      <w:pPr>
        <w:pStyle w:val="Heading2"/>
      </w:pPr>
      <w:r>
        <w:t>6.4 Homework and Assignment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Priority</w:t>
            </w:r>
          </w:p>
        </w:tc>
      </w:tr>
      <w:tr>
        <w:tc>
          <w:tcPr>
            <w:tcW w:type="dxa" w:w="3360"/>
          </w:tcPr>
          <w:p>
            <w:r>
              <w:t>FR-HW-01</w:t>
            </w:r>
          </w:p>
        </w:tc>
        <w:tc>
          <w:tcPr>
            <w:tcW w:type="dxa" w:w="3360"/>
          </w:tcPr>
          <w:p>
            <w:r>
              <w:t>Teacher shall create homework with instructions, due date/time, subject, lesson and attachments.</w:t>
            </w:r>
          </w:p>
        </w:tc>
        <w:tc>
          <w:tcPr>
            <w:tcW w:type="dxa" w:w="3360"/>
          </w:tcPr>
          <w:p>
            <w:r>
              <w:t>MVP</w:t>
            </w:r>
          </w:p>
        </w:tc>
      </w:tr>
      <w:tr>
        <w:tc>
          <w:tcPr>
            <w:tcW w:type="dxa" w:w="3360"/>
          </w:tcPr>
          <w:p>
            <w:r>
              <w:t>FR-HW-02</w:t>
            </w:r>
          </w:p>
        </w:tc>
        <w:tc>
          <w:tcPr>
            <w:tcW w:type="dxa" w:w="3360"/>
          </w:tcPr>
          <w:p>
            <w:r>
              <w:t>Homework may be individual, group, class-wide or optional enrichment.</w:t>
            </w:r>
          </w:p>
        </w:tc>
        <w:tc>
          <w:tcPr>
            <w:tcW w:type="dxa" w:w="3360"/>
          </w:tcPr>
          <w:p>
            <w:r>
              <w:t>Phase 2</w:t>
            </w:r>
          </w:p>
        </w:tc>
      </w:tr>
      <w:tr>
        <w:tc>
          <w:tcPr>
            <w:tcW w:type="dxa" w:w="3360"/>
          </w:tcPr>
          <w:p>
            <w:r>
              <w:t>FR-HW-03</w:t>
            </w:r>
          </w:p>
        </w:tc>
        <w:tc>
          <w:tcPr>
            <w:tcW w:type="dxa" w:w="3360"/>
          </w:tcPr>
          <w:p>
            <w:r>
              <w:t>Student shall mark work as started/completed and, where required, submit files/photos/text/audio.</w:t>
            </w:r>
          </w:p>
        </w:tc>
        <w:tc>
          <w:tcPr>
            <w:tcW w:type="dxa" w:w="3360"/>
          </w:tcPr>
          <w:p>
            <w:r>
              <w:t>MVP</w:t>
            </w:r>
          </w:p>
        </w:tc>
      </w:tr>
      <w:tr>
        <w:tc>
          <w:tcPr>
            <w:tcW w:type="dxa" w:w="3360"/>
          </w:tcPr>
          <w:p>
            <w:r>
              <w:t>FR-HW-04</w:t>
            </w:r>
          </w:p>
        </w:tc>
        <w:tc>
          <w:tcPr>
            <w:tcW w:type="dxa" w:w="3360"/>
          </w:tcPr>
          <w:p>
            <w:r>
              <w:t>Teacher shall see Not Viewed, Viewed, Started, Submitted, Late, Returned and Completed states.</w:t>
            </w:r>
          </w:p>
        </w:tc>
        <w:tc>
          <w:tcPr>
            <w:tcW w:type="dxa" w:w="3360"/>
          </w:tcPr>
          <w:p>
            <w:r>
              <w:t>MVP</w:t>
            </w:r>
          </w:p>
        </w:tc>
      </w:tr>
      <w:tr>
        <w:tc>
          <w:tcPr>
            <w:tcW w:type="dxa" w:w="3360"/>
          </w:tcPr>
          <w:p>
            <w:r>
              <w:t>FR-HW-05</w:t>
            </w:r>
          </w:p>
        </w:tc>
        <w:tc>
          <w:tcPr>
            <w:tcW w:type="dxa" w:w="3360"/>
          </w:tcPr>
          <w:p>
            <w:r>
              <w:t>Teacher shall provide feedback and request resubmission.</w:t>
            </w:r>
          </w:p>
        </w:tc>
        <w:tc>
          <w:tcPr>
            <w:tcW w:type="dxa" w:w="3360"/>
          </w:tcPr>
          <w:p>
            <w:r>
              <w:t>MVP</w:t>
            </w:r>
          </w:p>
        </w:tc>
      </w:tr>
      <w:tr>
        <w:tc>
          <w:tcPr>
            <w:tcW w:type="dxa" w:w="3360"/>
          </w:tcPr>
          <w:p>
            <w:r>
              <w:t>FR-HW-06</w:t>
            </w:r>
          </w:p>
        </w:tc>
        <w:tc>
          <w:tcPr>
            <w:tcW w:type="dxa" w:w="3360"/>
          </w:tcPr>
          <w:p>
            <w:r>
              <w:t>Student shall be able to flag a specific question as confusing.</w:t>
            </w:r>
          </w:p>
        </w:tc>
        <w:tc>
          <w:tcPr>
            <w:tcW w:type="dxa" w:w="3360"/>
          </w:tcPr>
          <w:p>
            <w:r>
              <w:t>MVP</w:t>
            </w:r>
          </w:p>
        </w:tc>
      </w:tr>
      <w:tr>
        <w:tc>
          <w:tcPr>
            <w:tcW w:type="dxa" w:w="3360"/>
          </w:tcPr>
          <w:p>
            <w:r>
              <w:t>FR-HW-07</w:t>
            </w:r>
          </w:p>
        </w:tc>
        <w:tc>
          <w:tcPr>
            <w:tcW w:type="dxa" w:w="3360"/>
          </w:tcPr>
          <w:p>
            <w:r>
              <w:t>Teacher shall see question-level confusion counts/heatmap.</w:t>
            </w:r>
          </w:p>
        </w:tc>
        <w:tc>
          <w:tcPr>
            <w:tcW w:type="dxa" w:w="3360"/>
          </w:tcPr>
          <w:p>
            <w:r>
              <w:t>Phase 2</w:t>
            </w:r>
          </w:p>
        </w:tc>
      </w:tr>
      <w:tr>
        <w:tc>
          <w:tcPr>
            <w:tcW w:type="dxa" w:w="3360"/>
          </w:tcPr>
          <w:p>
            <w:r>
              <w:t>FR-HW-08</w:t>
            </w:r>
          </w:p>
        </w:tc>
        <w:tc>
          <w:tcPr>
            <w:tcW w:type="dxa" w:w="3360"/>
          </w:tcPr>
          <w:p>
            <w:r>
              <w:t>System shall issue configurable reminders without excessive notification frequency.</w:t>
            </w:r>
          </w:p>
        </w:tc>
        <w:tc>
          <w:tcPr>
            <w:tcW w:type="dxa" w:w="3360"/>
          </w:tcPr>
          <w:p>
            <w:r>
              <w:t>MVP</w:t>
            </w:r>
          </w:p>
        </w:tc>
      </w:tr>
    </w:tbl>
    <w:p>
      <w:pPr>
        <w:pStyle w:val="Heading2"/>
      </w:pPr>
      <w:r>
        <w:t>6.5 Understanding Pulse / Exit Ticket</w:t>
      </w:r>
    </w:p>
    <w:p>
      <w:r>
        <w:t>At the end of a lesson or after reviewing a lesson record, a teacher may request a low-friction understanding signal.</w:t>
      </w:r>
    </w:p>
    <w:p>
      <w:pPr>
        <w:pStyle w:val="ListBullet"/>
      </w:pPr>
      <w:r>
        <w:t>Student options: Understood / Need Revision / Did Not Understand.</w:t>
      </w:r>
    </w:p>
    <w:p>
      <w:pPr>
        <w:pStyle w:val="ListBullet"/>
      </w:pPr>
      <w:r>
        <w:t>Teacher sees aggregate class distribution.</w:t>
      </w:r>
    </w:p>
    <w:p>
      <w:pPr>
        <w:pStyle w:val="ListBullet"/>
      </w:pPr>
      <w:r>
        <w:t>Identity visibility is controlled by school/teacher policy; students are informed whether a response is identifiable.</w:t>
      </w:r>
    </w:p>
    <w:p>
      <w:pPr>
        <w:pStyle w:val="ListBullet"/>
      </w:pPr>
      <w:r>
        <w:t>Teacher can attach one micro-question as an exit ticket.</w:t>
      </w:r>
    </w:p>
    <w:p>
      <w:pPr>
        <w:pStyle w:val="ListBullet"/>
      </w:pPr>
      <w:r>
        <w:t>System compares confidence/understanding with subsequent performance for teacher insight.</w:t>
      </w:r>
    </w:p>
    <w:p>
      <w:pPr>
        <w:pStyle w:val="ListBullet"/>
      </w:pPr>
      <w:r>
        <w:t>No public student comparison shall be shown.</w:t>
      </w:r>
    </w:p>
    <w:p>
      <w:pPr>
        <w:pStyle w:val="Heading2"/>
      </w:pPr>
      <w:r>
        <w:t>6.6 Digital Doubt Box</w:t>
      </w:r>
    </w:p>
    <w:p>
      <w:pPr>
        <w:pStyle w:val="ListBullet"/>
      </w:pPr>
      <w:r>
        <w:t>Students can ask a doubt from a lesson, homework item or specific question.</w:t>
      </w:r>
    </w:p>
    <w:p>
      <w:pPr>
        <w:pStyle w:val="ListBullet"/>
      </w:pPr>
      <w:r>
        <w:t>School may allow named, teacher-private or class-anonymous presentation modes.</w:t>
      </w:r>
    </w:p>
    <w:p>
      <w:pPr>
        <w:pStyle w:val="ListBullet"/>
      </w:pPr>
      <w:r>
        <w:t>Other students may select “I have this doubt too” where enabled.</w:t>
      </w:r>
    </w:p>
    <w:p>
      <w:pPr>
        <w:pStyle w:val="ListBullet"/>
      </w:pPr>
      <w:r>
        <w:t>Teacher sees doubts ranked by frequency and recency, not by student popularity.</w:t>
      </w:r>
    </w:p>
    <w:p>
      <w:pPr>
        <w:pStyle w:val="ListBullet"/>
      </w:pPr>
      <w:r>
        <w:t>Teacher can answer once and publish the answer to all relevant students.</w:t>
      </w:r>
    </w:p>
    <w:p>
      <w:pPr>
        <w:pStyle w:val="ListBullet"/>
      </w:pPr>
      <w:r>
        <w:t>Unresolved doubts remain in a teacher queue.</w:t>
      </w:r>
    </w:p>
    <w:p>
      <w:pPr>
        <w:pStyle w:val="ListBullet"/>
      </w:pPr>
      <w:r>
        <w:t>AI may suggest an explanation, but teacher can approve/edit it before class publication.</w:t>
      </w:r>
    </w:p>
    <w:p>
      <w:pPr>
        <w:pStyle w:val="Heading2"/>
      </w:pPr>
      <w:r>
        <w:t>6.7 Absent Student Catch-Up</w:t>
      </w:r>
    </w:p>
    <w:p>
      <w:pPr>
        <w:pStyle w:val="ListBullet"/>
      </w:pPr>
      <w:r>
        <w:t>Absence can be entered manually or received from an attendance system.</w:t>
      </w:r>
    </w:p>
    <w:p>
      <w:pPr>
        <w:pStyle w:val="ListBullet"/>
      </w:pPr>
      <w:r>
        <w:t>System collects lessons, classwork, homework, notices and resources missed during absence.</w:t>
      </w:r>
    </w:p>
    <w:p>
      <w:pPr>
        <w:pStyle w:val="ListBullet"/>
      </w:pPr>
      <w:r>
        <w:t>Student receives a Missed Learning summary.</w:t>
      </w:r>
    </w:p>
    <w:p>
      <w:pPr>
        <w:pStyle w:val="ListBullet"/>
      </w:pPr>
      <w:r>
        <w:t>System may propose a catch-up schedule based on workload and due dates.</w:t>
      </w:r>
    </w:p>
    <w:p>
      <w:pPr>
        <w:pStyle w:val="ListBullet"/>
      </w:pPr>
      <w:r>
        <w:t>Teacher can mark items as essential, optional or exempt.</w:t>
      </w:r>
    </w:p>
    <w:p>
      <w:pPr>
        <w:pStyle w:val="ListBullet"/>
      </w:pPr>
      <w:r>
        <w:t>Parent sees the catch-up plan without needing to contact every subject teacher.</w:t>
      </w:r>
    </w:p>
    <w:p>
      <w:pPr>
        <w:pStyle w:val="Heading2"/>
      </w:pPr>
      <w:r>
        <w:t>6.8 Learning Map</w:t>
      </w:r>
    </w:p>
    <w:p>
      <w:r>
        <w:t>The Learning Map represents curriculum progress as Subject → Unit → Chapter → Concept → Learning Activity/Assessment.</w:t>
      </w:r>
    </w:p>
    <w:p>
      <w:pPr>
        <w:pStyle w:val="ListBullet"/>
      </w:pPr>
      <w:r>
        <w:t>Statuses may include Upcoming, Introduced, Practicing, Demonstrated, Needs Revision and Revisited.</w:t>
      </w:r>
    </w:p>
    <w:p>
      <w:pPr>
        <w:pStyle w:val="ListBullet"/>
      </w:pPr>
      <w:r>
        <w:t>Status must be evidence-based and should not be presented as a permanent label of ability.</w:t>
      </w:r>
    </w:p>
    <w:p>
      <w:pPr>
        <w:pStyle w:val="ListBullet"/>
      </w:pPr>
      <w:r>
        <w:t>Students can open a concept to view lessons, notes, doubts, assignments and revision resources.</w:t>
      </w:r>
    </w:p>
    <w:p>
      <w:pPr>
        <w:pStyle w:val="ListBullet"/>
      </w:pPr>
      <w:r>
        <w:t>Teachers see class-level concept patterns.</w:t>
      </w:r>
    </w:p>
    <w:p>
      <w:pPr>
        <w:pStyle w:val="ListBullet"/>
      </w:pPr>
      <w:r>
        <w:t>Parents see simplified strengths, current focus and recent improvement.</w:t>
      </w:r>
    </w:p>
    <w:p>
      <w:pPr>
        <w:pStyle w:val="Heading2"/>
      </w:pPr>
      <w:r>
        <w:t>6.9 Digital Progress Card</w:t>
      </w:r>
    </w:p>
    <w:p>
      <w:pPr>
        <w:pStyle w:val="ListBullet"/>
      </w:pPr>
      <w:r>
        <w:t>Term marks/grades where supplied by the school.</w:t>
      </w:r>
    </w:p>
    <w:p>
      <w:pPr>
        <w:pStyle w:val="ListBullet"/>
      </w:pPr>
      <w:r>
        <w:t>Teacher remarks.</w:t>
      </w:r>
    </w:p>
    <w:p>
      <w:pPr>
        <w:pStyle w:val="ListBullet"/>
      </w:pPr>
      <w:r>
        <w:t>Learning-map summary.</w:t>
      </w:r>
    </w:p>
    <w:p>
      <w:pPr>
        <w:pStyle w:val="ListBullet"/>
      </w:pPr>
      <w:r>
        <w:t>Homework consistency and submission status.</w:t>
      </w:r>
    </w:p>
    <w:p>
      <w:pPr>
        <w:pStyle w:val="ListBullet"/>
      </w:pPr>
      <w:r>
        <w:t>Attendance summary if integrated.</w:t>
      </w:r>
    </w:p>
    <w:p>
      <w:pPr>
        <w:pStyle w:val="ListBullet"/>
      </w:pPr>
      <w:r>
        <w:t>Effort/appreciation notes.</w:t>
      </w:r>
    </w:p>
    <w:p>
      <w:pPr>
        <w:pStyle w:val="ListBullet"/>
      </w:pPr>
      <w:r>
        <w:t>Student self-reflection.</w:t>
      </w:r>
    </w:p>
    <w:p>
      <w:pPr>
        <w:pStyle w:val="ListBullet"/>
      </w:pPr>
      <w:r>
        <w:t>Parent acknowledgement.</w:t>
      </w:r>
    </w:p>
    <w:p>
      <w:pPr>
        <w:pStyle w:val="ListBullet"/>
      </w:pPr>
      <w:r>
        <w:t>Historical term comparison without public ranking.</w:t>
      </w:r>
    </w:p>
    <w:p>
      <w:pPr>
        <w:pStyle w:val="Heading2"/>
      </w:pPr>
      <w:r>
        <w:t>6.10 Rewards, Stars and Appreciation</w:t>
      </w:r>
    </w:p>
    <w:p>
      <w:pPr>
        <w:pStyle w:val="ListBullet"/>
      </w:pPr>
      <w:r>
        <w:t>Teacher can issue configurable stamps such as Great Effort, Helpful Classmate, Improved, Creative Thinking, Consistent Work and Reading Star.</w:t>
      </w:r>
    </w:p>
    <w:p>
      <w:pPr>
        <w:pStyle w:val="ListBullet"/>
      </w:pPr>
      <w:r>
        <w:t>Rewards should recognize effort, growth and contribution—not only high marks.</w:t>
      </w:r>
    </w:p>
    <w:p>
      <w:pPr>
        <w:pStyle w:val="ListBullet"/>
      </w:pPr>
      <w:r>
        <w:t>Schools can disable points/leaderboards.</w:t>
      </w:r>
    </w:p>
    <w:p>
      <w:pPr>
        <w:pStyle w:val="ListBullet"/>
      </w:pPr>
      <w:r>
        <w:t>Private badges are the default for individual achievement; public celebration requires school policy.</w:t>
      </w:r>
    </w:p>
    <w:p>
      <w:pPr>
        <w:pStyle w:val="Heading2"/>
      </w:pPr>
      <w:r>
        <w:t>6.11 Tomorrow Preparation</w:t>
      </w:r>
    </w:p>
    <w:p>
      <w:pPr>
        <w:pStyle w:val="ListBullet"/>
      </w:pPr>
      <w:r>
        <w:t>Automatically compile tomorrow’s timetable-linked reminders.</w:t>
      </w:r>
    </w:p>
    <w:p>
      <w:pPr>
        <w:pStyle w:val="ListBullet"/>
      </w:pPr>
      <w:r>
        <w:t>Show homework due, materials/books to bring, tests, teacher instructions and unfinished priority work.</w:t>
      </w:r>
    </w:p>
    <w:p>
      <w:pPr>
        <w:pStyle w:val="ListBullet"/>
      </w:pPr>
      <w:r>
        <w:t>Student can check items off as packed/prepared.</w:t>
      </w:r>
    </w:p>
    <w:p>
      <w:pPr>
        <w:pStyle w:val="ListBullet"/>
      </w:pPr>
      <w:r>
        <w:t>Parent view may show only essential preparation for younger students.</w:t>
      </w:r>
    </w:p>
    <w:p>
      <w:pPr>
        <w:pStyle w:val="Heading2"/>
      </w:pPr>
      <w:r>
        <w:t>6.12 What Should I Study Now?</w:t>
      </w:r>
    </w:p>
    <w:p>
      <w:r>
        <w:t>The system may generate a short prioritized study plan using upcoming deadlines, teacher priorities, missed lessons, revision flags and student-selected availability.</w:t>
      </w:r>
    </w:p>
    <w:p>
      <w:pPr>
        <w:pStyle w:val="ListBullet"/>
      </w:pPr>
      <w:r>
        <w:t>Student chooses available time (e.g., 15/30/60 minutes).</w:t>
      </w:r>
    </w:p>
    <w:p>
      <w:pPr>
        <w:pStyle w:val="ListBullet"/>
      </w:pPr>
      <w:r>
        <w:t>System produces a bounded plan rather than an endless task list.</w:t>
      </w:r>
    </w:p>
    <w:p>
      <w:pPr>
        <w:pStyle w:val="ListBullet"/>
      </w:pPr>
      <w:r>
        <w:t>Teacher-assigned priority always overrides AI-inferred priority.</w:t>
      </w:r>
    </w:p>
    <w:p>
      <w:pPr>
        <w:pStyle w:val="ListBullet"/>
      </w:pPr>
      <w:r>
        <w:t>Student may postpone with a reason; repeated postponement is shown as a pattern, not a punitive alert.</w:t>
      </w:r>
    </w:p>
    <w:p>
      <w:pPr>
        <w:pStyle w:val="Heading1"/>
      </w:pPr>
      <w:r>
        <w:t>7. AI Functional Requirements</w:t>
      </w:r>
    </w:p>
    <w:p>
      <w:pPr>
        <w:pStyle w:val="Heading2"/>
      </w:pPr>
      <w:r>
        <w:t>7.1 AI Teacher Assistant</w:t>
      </w:r>
    </w:p>
    <w:p>
      <w:pPr>
        <w:pStyle w:val="ListBullet"/>
      </w:pPr>
      <w:r>
        <w:t>Convert teacher voice/free text into structured lesson/classwork/homework drafts.</w:t>
      </w:r>
    </w:p>
    <w:p>
      <w:pPr>
        <w:pStyle w:val="ListBullet"/>
      </w:pPr>
      <w:r>
        <w:t>Generate a 60-second lesson recap from teacher-approved content.</w:t>
      </w:r>
    </w:p>
    <w:p>
      <w:pPr>
        <w:pStyle w:val="ListBullet"/>
      </w:pPr>
      <w:r>
        <w:t>Generate age-appropriate quick checks, flashcards and revision questions.</w:t>
      </w:r>
    </w:p>
    <w:p>
      <w:pPr>
        <w:pStyle w:val="ListBullet"/>
      </w:pPr>
      <w:r>
        <w:t>Summarize common student doubts and misconceptions.</w:t>
      </w:r>
    </w:p>
    <w:p>
      <w:pPr>
        <w:pStyle w:val="ListBullet"/>
      </w:pPr>
      <w:r>
        <w:t>Translate teacher-approved communication into supported languages.</w:t>
      </w:r>
    </w:p>
    <w:p>
      <w:pPr>
        <w:pStyle w:val="ListBullet"/>
      </w:pPr>
      <w:r>
        <w:t>Suggest re-teaching ideas when many students flag confusion.</w:t>
      </w:r>
    </w:p>
    <w:p>
      <w:pPr>
        <w:pStyle w:val="ListBullet"/>
      </w:pPr>
      <w:r>
        <w:t>Never publish generated academic content to students without configured review/approval.</w:t>
      </w:r>
    </w:p>
    <w:p>
      <w:pPr>
        <w:pStyle w:val="Heading2"/>
      </w:pPr>
      <w:r>
        <w:t>7.2 AI Student Learning Assistant</w:t>
      </w:r>
    </w:p>
    <w:p>
      <w:pPr>
        <w:pStyle w:val="ListBullet"/>
      </w:pPr>
      <w:r>
        <w:t>Explain a teacher-approved concept more simply.</w:t>
      </w:r>
    </w:p>
    <w:p>
      <w:pPr>
        <w:pStyle w:val="ListBullet"/>
      </w:pPr>
      <w:r>
        <w:t>Provide examples, analogies and step-by-step hints.</w:t>
      </w:r>
    </w:p>
    <w:p>
      <w:pPr>
        <w:pStyle w:val="ListBullet"/>
      </w:pPr>
      <w:r>
        <w:t>Offer multilingual explanation where enabled.</w:t>
      </w:r>
    </w:p>
    <w:p>
      <w:pPr>
        <w:pStyle w:val="ListBullet"/>
      </w:pPr>
      <w:r>
        <w:t>Use Socratic guidance for assessed/homework questions rather than immediately supplying final answers where school policy requires.</w:t>
      </w:r>
    </w:p>
    <w:p>
      <w:pPr>
        <w:pStyle w:val="ListBullet"/>
      </w:pPr>
      <w:r>
        <w:t>Reference the school/teacher learning material used for the explanation.</w:t>
      </w:r>
    </w:p>
    <w:p>
      <w:pPr>
        <w:pStyle w:val="ListBullet"/>
      </w:pPr>
      <w:r>
        <w:t>Allow the student to report an incorrect/unhelpful answer.</w:t>
      </w:r>
    </w:p>
    <w:p>
      <w:pPr>
        <w:pStyle w:val="ListBullet"/>
      </w:pPr>
      <w:r>
        <w:t>Escalate unresolved learning doubts to the teacher.</w:t>
      </w:r>
    </w:p>
    <w:p>
      <w:pPr>
        <w:pStyle w:val="Heading2"/>
      </w:pPr>
      <w:r>
        <w:t>7.3 Teach-Back</w:t>
      </w:r>
    </w:p>
    <w:p>
      <w:pPr>
        <w:pStyle w:val="ListBullet"/>
      </w:pPr>
      <w:r>
        <w:t>Teacher can request: “Explain this in your own words.”</w:t>
      </w:r>
    </w:p>
    <w:p>
      <w:pPr>
        <w:pStyle w:val="ListBullet"/>
      </w:pPr>
      <w:r>
        <w:t>Student may submit text or short audio.</w:t>
      </w:r>
    </w:p>
    <w:p>
      <w:pPr>
        <w:pStyle w:val="ListBullet"/>
      </w:pPr>
      <w:r>
        <w:t>AI can identify concepts mentioned/missing and generate a draft insight for teacher review.</w:t>
      </w:r>
    </w:p>
    <w:p>
      <w:pPr>
        <w:pStyle w:val="ListBullet"/>
      </w:pPr>
      <w:r>
        <w:t>AI feedback must be framed as assistance and not as a high-stakes grade unless a teacher validates it.</w:t>
      </w:r>
    </w:p>
    <w:p>
      <w:pPr>
        <w:pStyle w:val="Heading2"/>
      </w:pPr>
      <w:r>
        <w:t>7.4 Misconception Detection</w:t>
      </w:r>
    </w:p>
    <w:p>
      <w:r>
        <w:t>The system may aggregate responses to identify recurring incorrect concepts. Example: “A significant group appears to confuse plant nutrient absorption with photosynthesis.” Such insights shall link back to supporting student responses and allow teacher verification.</w:t>
      </w:r>
    </w:p>
    <w:p>
      <w:pPr>
        <w:pStyle w:val="Heading1"/>
      </w:pPr>
      <w:r>
        <w:t>8. Communication Model</w:t>
      </w:r>
    </w:p>
    <w:p>
      <w:pPr>
        <w:pStyle w:val="Heading2"/>
      </w:pPr>
      <w:r>
        <w:t>8.1 Contextual Communication</w:t>
      </w:r>
    </w:p>
    <w:p>
      <w:r>
        <w:t>The product shall not rely on unrestricted generic class chat as its primary communication mechanism. Messages and questions should be anchored to a context such as Lesson, Homework, Announcement, Assessment, Doubt or Student Support thread.</w:t>
      </w:r>
    </w:p>
    <w:p>
      <w:pPr>
        <w:pStyle w:val="Heading2"/>
      </w:pPr>
      <w:r>
        <w:t>8.2 Parent Communication</w:t>
      </w:r>
    </w:p>
    <w:p>
      <w:pPr>
        <w:pStyle w:val="ListBullet"/>
      </w:pPr>
      <w:r>
        <w:t>Daily/weekly digest configurable by school and guardian.</w:t>
      </w:r>
    </w:p>
    <w:p>
      <w:pPr>
        <w:pStyle w:val="ListBullet"/>
      </w:pPr>
      <w:r>
        <w:t>Urgent school notices delivered separately.</w:t>
      </w:r>
    </w:p>
    <w:p>
      <w:pPr>
        <w:pStyle w:val="ListBullet"/>
      </w:pPr>
      <w:r>
        <w:t>Guardian acknowledgement for selected notices/diary entries.</w:t>
      </w:r>
    </w:p>
    <w:p>
      <w:pPr>
        <w:pStyle w:val="ListBullet"/>
      </w:pPr>
      <w:r>
        <w:t>Teacher office-hour/contact rules configurable to avoid 24×7 messaging expectations.</w:t>
      </w:r>
    </w:p>
    <w:p>
      <w:pPr>
        <w:pStyle w:val="ListBullet"/>
      </w:pPr>
      <w:r>
        <w:t>Optional parent question routed by category rather than direct personal chat.</w:t>
      </w:r>
    </w:p>
    <w:p>
      <w:pPr>
        <w:pStyle w:val="Heading1"/>
      </w:pPr>
      <w:r>
        <w:t>9. Key User Journeys</w:t>
      </w:r>
    </w:p>
    <w:p>
      <w:pPr>
        <w:pStyle w:val="Heading2"/>
      </w:pPr>
      <w:r>
        <w:t>9.1 Teacher Ends a Class</w:t>
      </w:r>
    </w:p>
    <w:p>
      <w:pPr>
        <w:pStyle w:val="ListNumber"/>
      </w:pPr>
      <w:r>
        <w:t>Teacher opens the current class/subject.</w:t>
      </w:r>
    </w:p>
    <w:p>
      <w:pPr>
        <w:pStyle w:val="ListNumber"/>
      </w:pPr>
      <w:r>
        <w:t>Teacher taps End Class / Add Diary.</w:t>
      </w:r>
    </w:p>
    <w:p>
      <w:pPr>
        <w:pStyle w:val="ListNumber"/>
      </w:pPr>
      <w:r>
        <w:t>Teacher types or speaks what was covered.</w:t>
      </w:r>
    </w:p>
    <w:p>
      <w:pPr>
        <w:pStyle w:val="ListNumber"/>
      </w:pPr>
      <w:r>
        <w:t>System/AI structures topic, classwork, homework and resources.</w:t>
      </w:r>
    </w:p>
    <w:p>
      <w:pPr>
        <w:pStyle w:val="ListNumber"/>
      </w:pPr>
      <w:r>
        <w:t>Teacher reviews and publishes.</w:t>
      </w:r>
    </w:p>
    <w:p>
      <w:pPr>
        <w:pStyle w:val="ListNumber"/>
      </w:pPr>
      <w:r>
        <w:t>Teacher optionally starts a 3-choice understanding pulse.</w:t>
      </w:r>
    </w:p>
    <w:p>
      <w:pPr>
        <w:pStyle w:val="ListNumber"/>
      </w:pPr>
      <w:r>
        <w:t>Students receive the lesson in their Daily Feed.</w:t>
      </w:r>
    </w:p>
    <w:p>
      <w:pPr>
        <w:pStyle w:val="ListNumber"/>
      </w:pPr>
      <w:r>
        <w:t>Teacher later sees understanding distribution and doubts.</w:t>
      </w:r>
    </w:p>
    <w:p>
      <w:pPr>
        <w:pStyle w:val="Heading2"/>
      </w:pPr>
      <w:r>
        <w:t>9.2 Student Returns Home</w:t>
      </w:r>
    </w:p>
    <w:p>
      <w:pPr>
        <w:pStyle w:val="ListNumber"/>
      </w:pPr>
      <w:r>
        <w:t>Student opens Today.</w:t>
      </w:r>
    </w:p>
    <w:p>
      <w:pPr>
        <w:pStyle w:val="ListNumber"/>
      </w:pPr>
      <w:r>
        <w:t>Student sees lessons, pending homework and notices.</w:t>
      </w:r>
    </w:p>
    <w:p>
      <w:pPr>
        <w:pStyle w:val="ListNumber"/>
      </w:pPr>
      <w:r>
        <w:t>Student opens a homework item and starts work.</w:t>
      </w:r>
    </w:p>
    <w:p>
      <w:pPr>
        <w:pStyle w:val="ListNumber"/>
      </w:pPr>
      <w:r>
        <w:t>Student flags a confusing question or asks a doubt.</w:t>
      </w:r>
    </w:p>
    <w:p>
      <w:pPr>
        <w:pStyle w:val="ListNumber"/>
      </w:pPr>
      <w:r>
        <w:t>Student submits work and marks preparation items complete.</w:t>
      </w:r>
    </w:p>
    <w:p>
      <w:pPr>
        <w:pStyle w:val="ListNumber"/>
      </w:pPr>
      <w:r>
        <w:t>System updates Tomorrow and Study Now priorities.</w:t>
      </w:r>
    </w:p>
    <w:p>
      <w:pPr>
        <w:pStyle w:val="Heading2"/>
      </w:pPr>
      <w:r>
        <w:t>9.3 Parent Evening View</w:t>
      </w:r>
    </w:p>
    <w:p>
      <w:pPr>
        <w:pStyle w:val="ListNumber"/>
      </w:pPr>
      <w:r>
        <w:t>Parent opens the child summary.</w:t>
      </w:r>
    </w:p>
    <w:p>
      <w:pPr>
        <w:pStyle w:val="ListNumber"/>
      </w:pPr>
      <w:r>
        <w:t>Parent sees what was taught, homework status, important notices and tomorrow preparation.</w:t>
      </w:r>
    </w:p>
    <w:p>
      <w:pPr>
        <w:pStyle w:val="ListNumber"/>
      </w:pPr>
      <w:r>
        <w:t>Parent acknowledges any item requiring acknowledgement.</w:t>
      </w:r>
    </w:p>
    <w:p>
      <w:pPr>
        <w:pStyle w:val="ListNumber"/>
      </w:pPr>
      <w:r>
        <w:t>Parent sees concise learning focus rather than every classroom interaction.</w:t>
      </w:r>
    </w:p>
    <w:p>
      <w:pPr>
        <w:pStyle w:val="Heading2"/>
      </w:pPr>
      <w:r>
        <w:t>9.4 Student Was Absent</w:t>
      </w:r>
    </w:p>
    <w:p>
      <w:pPr>
        <w:pStyle w:val="ListNumber"/>
      </w:pPr>
      <w:r>
        <w:t>Attendance/absence is recorded.</w:t>
      </w:r>
    </w:p>
    <w:p>
      <w:pPr>
        <w:pStyle w:val="ListNumber"/>
      </w:pPr>
      <w:r>
        <w:t>System identifies missed classes and learning items.</w:t>
      </w:r>
    </w:p>
    <w:p>
      <w:pPr>
        <w:pStyle w:val="ListNumber"/>
      </w:pPr>
      <w:r>
        <w:t>Student receives a Catch-Up page after return or during absence as configured.</w:t>
      </w:r>
    </w:p>
    <w:p>
      <w:pPr>
        <w:pStyle w:val="ListNumber"/>
      </w:pPr>
      <w:r>
        <w:t>Essential tasks are prioritized; teacher may exempt obsolete work.</w:t>
      </w:r>
    </w:p>
    <w:p>
      <w:pPr>
        <w:pStyle w:val="ListNumber"/>
      </w:pPr>
      <w:r>
        <w:t>Completion feeds back into the normal learning timeline.</w:t>
      </w:r>
    </w:p>
    <w:p>
      <w:pPr>
        <w:pStyle w:val="Heading1"/>
      </w:pPr>
      <w:r>
        <w:t>10. Screen / UX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Primary Screens</w:t>
            </w:r>
          </w:p>
        </w:tc>
      </w:tr>
      <w:tr>
        <w:tc>
          <w:tcPr>
            <w:tcW w:type="dxa" w:w="5040"/>
          </w:tcPr>
          <w:p>
            <w:r>
              <w:t>Student</w:t>
            </w:r>
          </w:p>
        </w:tc>
        <w:tc>
          <w:tcPr>
            <w:tcW w:type="dxa" w:w="5040"/>
          </w:tcPr>
          <w:p>
            <w:r>
              <w:t>Home/Today, Subject, Lesson, Homework, Submit Work, Doubt Box, Learning Map, Study Now, Tomorrow, Catch-Up, Progress, Rewards</w:t>
            </w:r>
          </w:p>
        </w:tc>
      </w:tr>
      <w:tr>
        <w:tc>
          <w:tcPr>
            <w:tcW w:type="dxa" w:w="5040"/>
          </w:tcPr>
          <w:p>
            <w:r>
              <w:t>Teacher</w:t>
            </w:r>
          </w:p>
        </w:tc>
        <w:tc>
          <w:tcPr>
            <w:tcW w:type="dxa" w:w="5040"/>
          </w:tcPr>
          <w:p>
            <w:r>
              <w:t>Today’s Classes, Class Workspace, End-Class Diary, Homework Composer, Submissions, Doubts, Class Pulse, Learning Insights, Student Support, Notices</w:t>
            </w:r>
          </w:p>
        </w:tc>
      </w:tr>
      <w:tr>
        <w:tc>
          <w:tcPr>
            <w:tcW w:type="dxa" w:w="5040"/>
          </w:tcPr>
          <w:p>
            <w:r>
              <w:t>Parent</w:t>
            </w:r>
          </w:p>
        </w:tc>
        <w:tc>
          <w:tcPr>
            <w:tcW w:type="dxa" w:w="5040"/>
          </w:tcPr>
          <w:p>
            <w:r>
              <w:t>Child Today, Homework Summary, Tomorrow, Notices, Progress, Acknowledgements, Attendance/Catch-Up summary</w:t>
            </w:r>
          </w:p>
        </w:tc>
      </w:tr>
      <w:tr>
        <w:tc>
          <w:tcPr>
            <w:tcW w:type="dxa" w:w="5040"/>
          </w:tcPr>
          <w:p>
            <w:r>
              <w:t>Admin</w:t>
            </w:r>
          </w:p>
        </w:tc>
        <w:tc>
          <w:tcPr>
            <w:tcW w:type="dxa" w:w="5040"/>
          </w:tcPr>
          <w:p>
            <w:r>
              <w:t>School Setup, Academic Structure, Users, Roles, Policies, Notification Rules, AI Controls, Reports, Audit Logs</w:t>
            </w:r>
          </w:p>
        </w:tc>
      </w:tr>
      <w:tr>
        <w:tc>
          <w:tcPr>
            <w:tcW w:type="dxa" w:w="5040"/>
          </w:tcPr>
          <w:p>
            <w:r>
              <w:t>Shared Retro Spaces</w:t>
            </w:r>
          </w:p>
        </w:tc>
        <w:tc>
          <w:tcPr>
            <w:tcW w:type="dxa" w:w="5040"/>
          </w:tcPr>
          <w:p>
            <w:r>
              <w:t>Digital Blackboard, Notice Board, Assembly Board, Reading Passport, House Board, Memory Book</w:t>
            </w:r>
          </w:p>
        </w:tc>
      </w:tr>
    </w:tbl>
    <w:p>
      <w:pPr>
        <w:pStyle w:val="Heading2"/>
      </w:pPr>
      <w:r>
        <w:t>10.1 Student Home</w:t>
      </w:r>
    </w:p>
    <w:p>
      <w:pPr>
        <w:pStyle w:val="ListBullet"/>
      </w:pPr>
      <w:r>
        <w:t>Today timeline by period/subject.</w:t>
      </w:r>
    </w:p>
    <w:p>
      <w:pPr>
        <w:pStyle w:val="ListBullet"/>
      </w:pPr>
      <w:r>
        <w:t>Prominent Pending, Due Soon and Teacher Priority indicators.</w:t>
      </w:r>
    </w:p>
    <w:p>
      <w:pPr>
        <w:pStyle w:val="ListBullet"/>
      </w:pPr>
      <w:r>
        <w:t>One-tap “I need help” from relevant academic items.</w:t>
      </w:r>
    </w:p>
    <w:p>
      <w:pPr>
        <w:pStyle w:val="ListBullet"/>
      </w:pPr>
      <w:r>
        <w:t>Tomorrow preview.</w:t>
      </w:r>
    </w:p>
    <w:p>
      <w:pPr>
        <w:pStyle w:val="ListBullet"/>
      </w:pPr>
      <w:r>
        <w:t>Study Now CTA.</w:t>
      </w:r>
    </w:p>
    <w:p>
      <w:pPr>
        <w:pStyle w:val="ListBullet"/>
      </w:pPr>
      <w:r>
        <w:t>No marks leaderboard on the home screen.</w:t>
      </w:r>
    </w:p>
    <w:p>
      <w:pPr>
        <w:pStyle w:val="Heading2"/>
      </w:pPr>
      <w:r>
        <w:t>10.2 Teacher Class Workspace</w:t>
      </w:r>
    </w:p>
    <w:p>
      <w:pPr>
        <w:pStyle w:val="ListBullet"/>
      </w:pPr>
      <w:r>
        <w:t>Current/next class shortcut.</w:t>
      </w:r>
    </w:p>
    <w:p>
      <w:pPr>
        <w:pStyle w:val="ListBullet"/>
      </w:pPr>
      <w:r>
        <w:t>Last lesson and planned topic.</w:t>
      </w:r>
    </w:p>
    <w:p>
      <w:pPr>
        <w:pStyle w:val="ListBullet"/>
      </w:pPr>
      <w:r>
        <w:t>Quick diary/blackboard/homework actions.</w:t>
      </w:r>
    </w:p>
    <w:p>
      <w:pPr>
        <w:pStyle w:val="ListBullet"/>
      </w:pPr>
      <w:r>
        <w:t>Unresolved doubts.</w:t>
      </w:r>
    </w:p>
    <w:p>
      <w:pPr>
        <w:pStyle w:val="ListBullet"/>
      </w:pPr>
      <w:r>
        <w:t>Pending submissions needing feedback.</w:t>
      </w:r>
    </w:p>
    <w:p>
      <w:pPr>
        <w:pStyle w:val="ListBullet"/>
      </w:pPr>
      <w:r>
        <w:t>Class understanding pulse and misconception summary.</w:t>
      </w:r>
    </w:p>
    <w:p>
      <w:pPr>
        <w:pStyle w:val="ListBullet"/>
      </w:pPr>
      <w:r>
        <w:t>Students potentially needing a check-in based on transparent, configurable signals.</w:t>
      </w:r>
    </w:p>
    <w:p>
      <w:pPr>
        <w:pStyle w:val="Heading1"/>
      </w:pPr>
      <w:r>
        <w:t>11. Functional Rules and Business Logic</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Rule ID</w:t>
            </w:r>
          </w:p>
        </w:tc>
        <w:tc>
          <w:tcPr>
            <w:tcW w:type="dxa" w:w="5040"/>
          </w:tcPr>
          <w:p>
            <w:r>
              <w:rPr>
                <w:b/>
              </w:rPr>
              <w:t>Rule</w:t>
            </w:r>
          </w:p>
        </w:tc>
      </w:tr>
      <w:tr>
        <w:tc>
          <w:tcPr>
            <w:tcW w:type="dxa" w:w="5040"/>
          </w:tcPr>
          <w:p>
            <w:r>
              <w:t>BR-01</w:t>
            </w:r>
          </w:p>
        </w:tc>
        <w:tc>
          <w:tcPr>
            <w:tcW w:type="dxa" w:w="5040"/>
          </w:tcPr>
          <w:p>
            <w:r>
              <w:t>Only assigned teachers or authorized academic staff may publish academic content to a class.</w:t>
            </w:r>
          </w:p>
        </w:tc>
      </w:tr>
      <w:tr>
        <w:tc>
          <w:tcPr>
            <w:tcW w:type="dxa" w:w="5040"/>
          </w:tcPr>
          <w:p>
            <w:r>
              <w:t>BR-02</w:t>
            </w:r>
          </w:p>
        </w:tc>
        <w:tc>
          <w:tcPr>
            <w:tcW w:type="dxa" w:w="5040"/>
          </w:tcPr>
          <w:p>
            <w:r>
              <w:t>Students cannot edit teacher-published academic records.</w:t>
            </w:r>
          </w:p>
        </w:tc>
      </w:tr>
      <w:tr>
        <w:tc>
          <w:tcPr>
            <w:tcW w:type="dxa" w:w="5040"/>
          </w:tcPr>
          <w:p>
            <w:r>
              <w:t>BR-03</w:t>
            </w:r>
          </w:p>
        </w:tc>
        <w:tc>
          <w:tcPr>
            <w:tcW w:type="dxa" w:w="5040"/>
          </w:tcPr>
          <w:p>
            <w:r>
              <w:t>A student may edit an ungraded submission until the configured cutoff.</w:t>
            </w:r>
          </w:p>
        </w:tc>
      </w:tr>
      <w:tr>
        <w:tc>
          <w:tcPr>
            <w:tcW w:type="dxa" w:w="5040"/>
          </w:tcPr>
          <w:p>
            <w:r>
              <w:t>BR-04</w:t>
            </w:r>
          </w:p>
        </w:tc>
        <w:tc>
          <w:tcPr>
            <w:tcW w:type="dxa" w:w="5040"/>
          </w:tcPr>
          <w:p>
            <w:r>
              <w:t>Late status is calculated from due time and school timezone, with teacher override.</w:t>
            </w:r>
          </w:p>
        </w:tc>
      </w:tr>
      <w:tr>
        <w:tc>
          <w:tcPr>
            <w:tcW w:type="dxa" w:w="5040"/>
          </w:tcPr>
          <w:p>
            <w:r>
              <w:t>BR-05</w:t>
            </w:r>
          </w:p>
        </w:tc>
        <w:tc>
          <w:tcPr>
            <w:tcW w:type="dxa" w:w="5040"/>
          </w:tcPr>
          <w:p>
            <w:r>
              <w:t>Guardian acknowledgement records user, timestamp and content version.</w:t>
            </w:r>
          </w:p>
        </w:tc>
      </w:tr>
      <w:tr>
        <w:tc>
          <w:tcPr>
            <w:tcW w:type="dxa" w:w="5040"/>
          </w:tcPr>
          <w:p>
            <w:r>
              <w:t>BR-06</w:t>
            </w:r>
          </w:p>
        </w:tc>
        <w:tc>
          <w:tcPr>
            <w:tcW w:type="dxa" w:w="5040"/>
          </w:tcPr>
          <w:p>
            <w:r>
              <w:t>Anonymous-to-class doubts must remain traceable to authorized safeguarding/admin roles when legally/policy required; the UI must clearly describe anonymity scope.</w:t>
            </w:r>
          </w:p>
        </w:tc>
      </w:tr>
      <w:tr>
        <w:tc>
          <w:tcPr>
            <w:tcW w:type="dxa" w:w="5040"/>
          </w:tcPr>
          <w:p>
            <w:r>
              <w:t>BR-07</w:t>
            </w:r>
          </w:p>
        </w:tc>
        <w:tc>
          <w:tcPr>
            <w:tcW w:type="dxa" w:w="5040"/>
          </w:tcPr>
          <w:p>
            <w:r>
              <w:t>AI-generated drafts must be identifiable internally and retain provenance.</w:t>
            </w:r>
          </w:p>
        </w:tc>
      </w:tr>
      <w:tr>
        <w:tc>
          <w:tcPr>
            <w:tcW w:type="dxa" w:w="5040"/>
          </w:tcPr>
          <w:p>
            <w:r>
              <w:t>BR-08</w:t>
            </w:r>
          </w:p>
        </w:tc>
        <w:tc>
          <w:tcPr>
            <w:tcW w:type="dxa" w:w="5040"/>
          </w:tcPr>
          <w:p>
            <w:r>
              <w:t>Teacher overrides take precedence over inferred learning-map states.</w:t>
            </w:r>
          </w:p>
        </w:tc>
      </w:tr>
      <w:tr>
        <w:tc>
          <w:tcPr>
            <w:tcW w:type="dxa" w:w="5040"/>
          </w:tcPr>
          <w:p>
            <w:r>
              <w:t>BR-09</w:t>
            </w:r>
          </w:p>
        </w:tc>
        <w:tc>
          <w:tcPr>
            <w:tcW w:type="dxa" w:w="5040"/>
          </w:tcPr>
          <w:p>
            <w:r>
              <w:t>Deleted/published content follows retention and audit policy; critical records should use soft deletion.</w:t>
            </w:r>
          </w:p>
        </w:tc>
      </w:tr>
      <w:tr>
        <w:tc>
          <w:tcPr>
            <w:tcW w:type="dxa" w:w="5040"/>
          </w:tcPr>
          <w:p>
            <w:r>
              <w:t>BR-10</w:t>
            </w:r>
          </w:p>
        </w:tc>
        <w:tc>
          <w:tcPr>
            <w:tcW w:type="dxa" w:w="5040"/>
          </w:tcPr>
          <w:p>
            <w:r>
              <w:t>Notification quiet hours and school communication windows shall be configurable.</w:t>
            </w:r>
          </w:p>
        </w:tc>
      </w:tr>
    </w:tbl>
    <w:p>
      <w:pPr>
        <w:pStyle w:val="Heading1"/>
      </w:pPr>
      <w:r>
        <w:t>12. Suggested Data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Important Fields / Relationships</w:t>
            </w:r>
          </w:p>
        </w:tc>
      </w:tr>
      <w:tr>
        <w:tc>
          <w:tcPr>
            <w:tcW w:type="dxa" w:w="5040"/>
          </w:tcPr>
          <w:p>
            <w:r>
              <w:t>School</w:t>
            </w:r>
          </w:p>
        </w:tc>
        <w:tc>
          <w:tcPr>
            <w:tcW w:type="dxa" w:w="5040"/>
          </w:tcPr>
          <w:p>
            <w:r>
              <w:t>Id, Name, Code, TimeZone, Settings, Branding</w:t>
            </w:r>
          </w:p>
        </w:tc>
      </w:tr>
      <w:tr>
        <w:tc>
          <w:tcPr>
            <w:tcW w:type="dxa" w:w="5040"/>
          </w:tcPr>
          <w:p>
            <w:r>
              <w:t>AcademicYear</w:t>
            </w:r>
          </w:p>
        </w:tc>
        <w:tc>
          <w:tcPr>
            <w:tcW w:type="dxa" w:w="5040"/>
          </w:tcPr>
          <w:p>
            <w:r>
              <w:t>Id, SchoolId, Name, StartDate, EndDate</w:t>
            </w:r>
          </w:p>
        </w:tc>
      </w:tr>
      <w:tr>
        <w:tc>
          <w:tcPr>
            <w:tcW w:type="dxa" w:w="5040"/>
          </w:tcPr>
          <w:p>
            <w:r>
              <w:t>ClassSection</w:t>
            </w:r>
          </w:p>
        </w:tc>
        <w:tc>
          <w:tcPr>
            <w:tcW w:type="dxa" w:w="5040"/>
          </w:tcPr>
          <w:p>
            <w:r>
              <w:t>Id, SchoolId, Grade, Section, AcademicYearId</w:t>
            </w:r>
          </w:p>
        </w:tc>
      </w:tr>
      <w:tr>
        <w:tc>
          <w:tcPr>
            <w:tcW w:type="dxa" w:w="5040"/>
          </w:tcPr>
          <w:p>
            <w:r>
              <w:t>Subject</w:t>
            </w:r>
          </w:p>
        </w:tc>
        <w:tc>
          <w:tcPr>
            <w:tcW w:type="dxa" w:w="5040"/>
          </w:tcPr>
          <w:p>
            <w:r>
              <w:t>Id, SchoolId, Name, Code</w:t>
            </w:r>
          </w:p>
        </w:tc>
      </w:tr>
      <w:tr>
        <w:tc>
          <w:tcPr>
            <w:tcW w:type="dxa" w:w="5040"/>
          </w:tcPr>
          <w:p>
            <w:r>
              <w:t>User</w:t>
            </w:r>
          </w:p>
        </w:tc>
        <w:tc>
          <w:tcPr>
            <w:tcW w:type="dxa" w:w="5040"/>
          </w:tcPr>
          <w:p>
            <w:r>
              <w:t>Id, SchoolId, Name, Role, Status, Auth identifiers</w:t>
            </w:r>
          </w:p>
        </w:tc>
      </w:tr>
      <w:tr>
        <w:tc>
          <w:tcPr>
            <w:tcW w:type="dxa" w:w="5040"/>
          </w:tcPr>
          <w:p>
            <w:r>
              <w:t>StudentProfile</w:t>
            </w:r>
          </w:p>
        </w:tc>
        <w:tc>
          <w:tcPr>
            <w:tcW w:type="dxa" w:w="5040"/>
          </w:tcPr>
          <w:p>
            <w:r>
              <w:t>UserId, AdmissionNo, ClassSectionId</w:t>
            </w:r>
          </w:p>
        </w:tc>
      </w:tr>
      <w:tr>
        <w:tc>
          <w:tcPr>
            <w:tcW w:type="dxa" w:w="5040"/>
          </w:tcPr>
          <w:p>
            <w:r>
              <w:t>GuardianLink</w:t>
            </w:r>
          </w:p>
        </w:tc>
        <w:tc>
          <w:tcPr>
            <w:tcW w:type="dxa" w:w="5040"/>
          </w:tcPr>
          <w:p>
            <w:r>
              <w:t>GuardianUserId, StudentUserId, Relationship</w:t>
            </w:r>
          </w:p>
        </w:tc>
      </w:tr>
      <w:tr>
        <w:tc>
          <w:tcPr>
            <w:tcW w:type="dxa" w:w="5040"/>
          </w:tcPr>
          <w:p>
            <w:r>
              <w:t>TeacherAssignment</w:t>
            </w:r>
          </w:p>
        </w:tc>
        <w:tc>
          <w:tcPr>
            <w:tcW w:type="dxa" w:w="5040"/>
          </w:tcPr>
          <w:p>
            <w:r>
              <w:t>TeacherId, ClassSectionId, SubjectId</w:t>
            </w:r>
          </w:p>
        </w:tc>
      </w:tr>
      <w:tr>
        <w:tc>
          <w:tcPr>
            <w:tcW w:type="dxa" w:w="5040"/>
          </w:tcPr>
          <w:p>
            <w:r>
              <w:t>Lesson</w:t>
            </w:r>
          </w:p>
        </w:tc>
        <w:tc>
          <w:tcPr>
            <w:tcW w:type="dxa" w:w="5040"/>
          </w:tcPr>
          <w:p>
            <w:r>
              <w:t>Id, AssignmentId, Date, Topic, Chapter, Summary, Status</w:t>
            </w:r>
          </w:p>
        </w:tc>
      </w:tr>
      <w:tr>
        <w:tc>
          <w:tcPr>
            <w:tcW w:type="dxa" w:w="5040"/>
          </w:tcPr>
          <w:p>
            <w:r>
              <w:t>DiaryEntry</w:t>
            </w:r>
          </w:p>
        </w:tc>
        <w:tc>
          <w:tcPr>
            <w:tcW w:type="dxa" w:w="5040"/>
          </w:tcPr>
          <w:p>
            <w:r>
              <w:t>Id, LessonId, Classwork, HomeworkSummary, Reminder, PublishedAt</w:t>
            </w:r>
          </w:p>
        </w:tc>
      </w:tr>
      <w:tr>
        <w:tc>
          <w:tcPr>
            <w:tcW w:type="dxa" w:w="5040"/>
          </w:tcPr>
          <w:p>
            <w:r>
              <w:t>BlackboardItem</w:t>
            </w:r>
          </w:p>
        </w:tc>
        <w:tc>
          <w:tcPr>
            <w:tcW w:type="dxa" w:w="5040"/>
          </w:tcPr>
          <w:p>
            <w:r>
              <w:t>Id, LessonId, Type, Content/AssetUrl, Pinned</w:t>
            </w:r>
          </w:p>
        </w:tc>
      </w:tr>
      <w:tr>
        <w:tc>
          <w:tcPr>
            <w:tcW w:type="dxa" w:w="5040"/>
          </w:tcPr>
          <w:p>
            <w:r>
              <w:t>Assignment</w:t>
            </w:r>
          </w:p>
        </w:tc>
        <w:tc>
          <w:tcPr>
            <w:tcW w:type="dxa" w:w="5040"/>
          </w:tcPr>
          <w:p>
            <w:r>
              <w:t>Id, LessonId, Title, Instructions, DueAt, SubmissionType</w:t>
            </w:r>
          </w:p>
        </w:tc>
      </w:tr>
      <w:tr>
        <w:tc>
          <w:tcPr>
            <w:tcW w:type="dxa" w:w="5040"/>
          </w:tcPr>
          <w:p>
            <w:r>
              <w:t>AssignmentQuestion</w:t>
            </w:r>
          </w:p>
        </w:tc>
        <w:tc>
          <w:tcPr>
            <w:tcW w:type="dxa" w:w="5040"/>
          </w:tcPr>
          <w:p>
            <w:r>
              <w:t>Id, AssignmentId, Number/Label, Prompt</w:t>
            </w:r>
          </w:p>
        </w:tc>
      </w:tr>
      <w:tr>
        <w:tc>
          <w:tcPr>
            <w:tcW w:type="dxa" w:w="5040"/>
          </w:tcPr>
          <w:p>
            <w:r>
              <w:t>Submission</w:t>
            </w:r>
          </w:p>
        </w:tc>
        <w:tc>
          <w:tcPr>
            <w:tcW w:type="dxa" w:w="5040"/>
          </w:tcPr>
          <w:p>
            <w:r>
              <w:t>Id, AssignmentId, StudentId, Status, SubmittedAt</w:t>
            </w:r>
          </w:p>
        </w:tc>
      </w:tr>
      <w:tr>
        <w:tc>
          <w:tcPr>
            <w:tcW w:type="dxa" w:w="5040"/>
          </w:tcPr>
          <w:p>
            <w:r>
              <w:t>SubmissionAsset</w:t>
            </w:r>
          </w:p>
        </w:tc>
        <w:tc>
          <w:tcPr>
            <w:tcW w:type="dxa" w:w="5040"/>
          </w:tcPr>
          <w:p>
            <w:r>
              <w:t>Id, SubmissionId, AssetUrl, MimeType</w:t>
            </w:r>
          </w:p>
        </w:tc>
      </w:tr>
      <w:tr>
        <w:tc>
          <w:tcPr>
            <w:tcW w:type="dxa" w:w="5040"/>
          </w:tcPr>
          <w:p>
            <w:r>
              <w:t>Feedback</w:t>
            </w:r>
          </w:p>
        </w:tc>
        <w:tc>
          <w:tcPr>
            <w:tcW w:type="dxa" w:w="5040"/>
          </w:tcPr>
          <w:p>
            <w:r>
              <w:t>Id, SubmissionId, TeacherId, Comment, Status</w:t>
            </w:r>
          </w:p>
        </w:tc>
      </w:tr>
      <w:tr>
        <w:tc>
          <w:tcPr>
            <w:tcW w:type="dxa" w:w="5040"/>
          </w:tcPr>
          <w:p>
            <w:r>
              <w:t>UnderstandingPulse</w:t>
            </w:r>
          </w:p>
        </w:tc>
        <w:tc>
          <w:tcPr>
            <w:tcW w:type="dxa" w:w="5040"/>
          </w:tcPr>
          <w:p>
            <w:r>
              <w:t>Id, LessonId, Prompt, VisibilityPolicy</w:t>
            </w:r>
          </w:p>
        </w:tc>
      </w:tr>
      <w:tr>
        <w:tc>
          <w:tcPr>
            <w:tcW w:type="dxa" w:w="5040"/>
          </w:tcPr>
          <w:p>
            <w:r>
              <w:t>PulseResponse</w:t>
            </w:r>
          </w:p>
        </w:tc>
        <w:tc>
          <w:tcPr>
            <w:tcW w:type="dxa" w:w="5040"/>
          </w:tcPr>
          <w:p>
            <w:r>
              <w:t>PulseId, StudentId, Value, CreatedAt</w:t>
            </w:r>
          </w:p>
        </w:tc>
      </w:tr>
      <w:tr>
        <w:tc>
          <w:tcPr>
            <w:tcW w:type="dxa" w:w="5040"/>
          </w:tcPr>
          <w:p>
            <w:r>
              <w:t>Doubt</w:t>
            </w:r>
          </w:p>
        </w:tc>
        <w:tc>
          <w:tcPr>
            <w:tcW w:type="dxa" w:w="5040"/>
          </w:tcPr>
          <w:p>
            <w:r>
              <w:t>Id, StudentId, LessonId/AssignmentId/QuestionId, Text, VisibilityMode, Status</w:t>
            </w:r>
          </w:p>
        </w:tc>
      </w:tr>
      <w:tr>
        <w:tc>
          <w:tcPr>
            <w:tcW w:type="dxa" w:w="5040"/>
          </w:tcPr>
          <w:p>
            <w:r>
              <w:t>DoubtSupport</w:t>
            </w:r>
          </w:p>
        </w:tc>
        <w:tc>
          <w:tcPr>
            <w:tcW w:type="dxa" w:w="5040"/>
          </w:tcPr>
          <w:p>
            <w:r>
              <w:t>DoubtId, StudentId</w:t>
            </w:r>
          </w:p>
        </w:tc>
      </w:tr>
      <w:tr>
        <w:tc>
          <w:tcPr>
            <w:tcW w:type="dxa" w:w="5040"/>
          </w:tcPr>
          <w:p>
            <w:r>
              <w:t>Concept</w:t>
            </w:r>
          </w:p>
        </w:tc>
        <w:tc>
          <w:tcPr>
            <w:tcW w:type="dxa" w:w="5040"/>
          </w:tcPr>
          <w:p>
            <w:r>
              <w:t>Id, SubjectId, ParentConceptId, Name</w:t>
            </w:r>
          </w:p>
        </w:tc>
      </w:tr>
      <w:tr>
        <w:tc>
          <w:tcPr>
            <w:tcW w:type="dxa" w:w="5040"/>
          </w:tcPr>
          <w:p>
            <w:r>
              <w:t>LessonConcept</w:t>
            </w:r>
          </w:p>
        </w:tc>
        <w:tc>
          <w:tcPr>
            <w:tcW w:type="dxa" w:w="5040"/>
          </w:tcPr>
          <w:p>
            <w:r>
              <w:t>LessonId, ConceptId</w:t>
            </w:r>
          </w:p>
        </w:tc>
      </w:tr>
      <w:tr>
        <w:tc>
          <w:tcPr>
            <w:tcW w:type="dxa" w:w="5040"/>
          </w:tcPr>
          <w:p>
            <w:r>
              <w:t>StudentConceptState</w:t>
            </w:r>
          </w:p>
        </w:tc>
        <w:tc>
          <w:tcPr>
            <w:tcW w:type="dxa" w:w="5040"/>
          </w:tcPr>
          <w:p>
            <w:r>
              <w:t>StudentId, ConceptId, State, EvidenceType, EvidenceId, UpdatedAt</w:t>
            </w:r>
          </w:p>
        </w:tc>
      </w:tr>
      <w:tr>
        <w:tc>
          <w:tcPr>
            <w:tcW w:type="dxa" w:w="5040"/>
          </w:tcPr>
          <w:p>
            <w:r>
              <w:t>Notice</w:t>
            </w:r>
          </w:p>
        </w:tc>
        <w:tc>
          <w:tcPr>
            <w:tcW w:type="dxa" w:w="5040"/>
          </w:tcPr>
          <w:p>
            <w:r>
              <w:t>Id, Scope, Title, Body, Priority, PublishAt, ExpireAt, AckRequired</w:t>
            </w:r>
          </w:p>
        </w:tc>
      </w:tr>
      <w:tr>
        <w:tc>
          <w:tcPr>
            <w:tcW w:type="dxa" w:w="5040"/>
          </w:tcPr>
          <w:p>
            <w:r>
              <w:t>Acknowledgement</w:t>
            </w:r>
          </w:p>
        </w:tc>
        <w:tc>
          <w:tcPr>
            <w:tcW w:type="dxa" w:w="5040"/>
          </w:tcPr>
          <w:p>
            <w:r>
              <w:t>Id, UserId, EntityType, EntityId, Version, Timestamp</w:t>
            </w:r>
          </w:p>
        </w:tc>
      </w:tr>
      <w:tr>
        <w:tc>
          <w:tcPr>
            <w:tcW w:type="dxa" w:w="5040"/>
          </w:tcPr>
          <w:p>
            <w:r>
              <w:t>Reward</w:t>
            </w:r>
          </w:p>
        </w:tc>
        <w:tc>
          <w:tcPr>
            <w:tcW w:type="dxa" w:w="5040"/>
          </w:tcPr>
          <w:p>
            <w:r>
              <w:t>Id, StudentId, TeacherId, Type, Reason, Visibility</w:t>
            </w:r>
          </w:p>
        </w:tc>
      </w:tr>
      <w:tr>
        <w:tc>
          <w:tcPr>
            <w:tcW w:type="dxa" w:w="5040"/>
          </w:tcPr>
          <w:p>
            <w:r>
              <w:t>Absence</w:t>
            </w:r>
          </w:p>
        </w:tc>
        <w:tc>
          <w:tcPr>
            <w:tcW w:type="dxa" w:w="5040"/>
          </w:tcPr>
          <w:p>
            <w:r>
              <w:t>Id, StudentId, FromDate, ToDate, Reason/Status</w:t>
            </w:r>
          </w:p>
        </w:tc>
      </w:tr>
      <w:tr>
        <w:tc>
          <w:tcPr>
            <w:tcW w:type="dxa" w:w="5040"/>
          </w:tcPr>
          <w:p>
            <w:r>
              <w:t>CatchUpPlan</w:t>
            </w:r>
          </w:p>
        </w:tc>
        <w:tc>
          <w:tcPr>
            <w:tcW w:type="dxa" w:w="5040"/>
          </w:tcPr>
          <w:p>
            <w:r>
              <w:t>Id, StudentId, AbsenceId, Status</w:t>
            </w:r>
          </w:p>
        </w:tc>
      </w:tr>
      <w:tr>
        <w:tc>
          <w:tcPr>
            <w:tcW w:type="dxa" w:w="5040"/>
          </w:tcPr>
          <w:p>
            <w:r>
              <w:t>CatchUpItem</w:t>
            </w:r>
          </w:p>
        </w:tc>
        <w:tc>
          <w:tcPr>
            <w:tcW w:type="dxa" w:w="5040"/>
          </w:tcPr>
          <w:p>
            <w:r>
              <w:t>PlanId, SourceEntityType, SourceEntityId, Priority, DueAt</w:t>
            </w:r>
          </w:p>
        </w:tc>
      </w:tr>
      <w:tr>
        <w:tc>
          <w:tcPr>
            <w:tcW w:type="dxa" w:w="5040"/>
          </w:tcPr>
          <w:p>
            <w:r>
              <w:t>Notification</w:t>
            </w:r>
          </w:p>
        </w:tc>
        <w:tc>
          <w:tcPr>
            <w:tcW w:type="dxa" w:w="5040"/>
          </w:tcPr>
          <w:p>
            <w:r>
              <w:t>Id, UserId, Channel, Template, Status, SentAt</w:t>
            </w:r>
          </w:p>
        </w:tc>
      </w:tr>
      <w:tr>
        <w:tc>
          <w:tcPr>
            <w:tcW w:type="dxa" w:w="5040"/>
          </w:tcPr>
          <w:p>
            <w:r>
              <w:t>AuditEvent</w:t>
            </w:r>
          </w:p>
        </w:tc>
        <w:tc>
          <w:tcPr>
            <w:tcW w:type="dxa" w:w="5040"/>
          </w:tcPr>
          <w:p>
            <w:r>
              <w:t>Id, ActorId, Action, EntityType, EntityId, Timestamp, Metadata</w:t>
            </w:r>
          </w:p>
        </w:tc>
      </w:tr>
      <w:tr>
        <w:tc>
          <w:tcPr>
            <w:tcW w:type="dxa" w:w="5040"/>
          </w:tcPr>
          <w:p>
            <w:r>
              <w:t>AIInteraction</w:t>
            </w:r>
          </w:p>
        </w:tc>
        <w:tc>
          <w:tcPr>
            <w:tcW w:type="dxa" w:w="5040"/>
          </w:tcPr>
          <w:p>
            <w:r>
              <w:t>Id, UserId, ContextType, ContextId, Purpose, Model, PromptVersion, OutputRef, ReviewStatus</w:t>
            </w:r>
          </w:p>
        </w:tc>
      </w:tr>
    </w:tbl>
    <w:p>
      <w:pPr>
        <w:pStyle w:val="Heading1"/>
      </w:pPr>
      <w:r>
        <w:t>13. API Requirements (Illustrative)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/api/auth/login</w:t>
            </w:r>
          </w:p>
        </w:tc>
        <w:tc>
          <w:tcPr>
            <w:tcW w:type="dxa" w:w="3360"/>
          </w:tcPr>
          <w:p>
            <w:r>
              <w:t>Authenticate</w:t>
            </w:r>
          </w:p>
        </w:tc>
      </w:tr>
      <w:tr>
        <w:tc>
          <w:tcPr>
            <w:tcW w:type="dxa" w:w="3360"/>
          </w:tcPr>
          <w:p>
            <w:r>
              <w:t>GET</w:t>
            </w:r>
          </w:p>
        </w:tc>
        <w:tc>
          <w:tcPr>
            <w:tcW w:type="dxa" w:w="3360"/>
          </w:tcPr>
          <w:p>
            <w:r>
              <w:t>/api/student/today</w:t>
            </w:r>
          </w:p>
        </w:tc>
        <w:tc>
          <w:tcPr>
            <w:tcW w:type="dxa" w:w="3360"/>
          </w:tcPr>
          <w:p>
            <w:r>
              <w:t>Student daily feed</w:t>
            </w:r>
          </w:p>
        </w:tc>
      </w:tr>
      <w:tr>
        <w:tc>
          <w:tcPr>
            <w:tcW w:type="dxa" w:w="3360"/>
          </w:tcPr>
          <w:p>
            <w:r>
              <w:t>GET</w:t>
            </w:r>
          </w:p>
        </w:tc>
        <w:tc>
          <w:tcPr>
            <w:tcW w:type="dxa" w:w="3360"/>
          </w:tcPr>
          <w:p>
            <w:r>
              <w:t>/api/student/tomorrow</w:t>
            </w:r>
          </w:p>
        </w:tc>
        <w:tc>
          <w:tcPr>
            <w:tcW w:type="dxa" w:w="3360"/>
          </w:tcPr>
          <w:p>
            <w:r>
              <w:t>Tomorrow preparation</w:t>
            </w:r>
          </w:p>
        </w:tc>
      </w:tr>
      <w:tr>
        <w:tc>
          <w:tcPr>
            <w:tcW w:type="dxa" w:w="3360"/>
          </w:tcPr>
          <w:p>
            <w:r>
              <w:t>GET</w:t>
            </w:r>
          </w:p>
        </w:tc>
        <w:tc>
          <w:tcPr>
            <w:tcW w:type="dxa" w:w="3360"/>
          </w:tcPr>
          <w:p>
            <w:r>
              <w:t>/api/student/study-plan</w:t>
            </w:r>
          </w:p>
        </w:tc>
        <w:tc>
          <w:tcPr>
            <w:tcW w:type="dxa" w:w="3360"/>
          </w:tcPr>
          <w:p>
            <w:r>
              <w:t>Prioritized study plan</w:t>
            </w:r>
          </w:p>
        </w:tc>
      </w:tr>
      <w:tr>
        <w:tc>
          <w:tcPr>
            <w:tcW w:type="dxa" w:w="3360"/>
          </w:tcPr>
          <w:p>
            <w:r>
              <w:t>POST</w:t>
            </w:r>
          </w:p>
        </w:tc>
        <w:tc>
          <w:tcPr>
            <w:tcW w:type="dxa" w:w="3360"/>
          </w:tcPr>
          <w:p>
            <w:r>
              <w:t>/api/lessons</w:t>
            </w:r>
          </w:p>
        </w:tc>
        <w:tc>
          <w:tcPr>
            <w:tcW w:type="dxa" w:w="3360"/>
          </w:tcPr>
          <w:p>
            <w:r>
              <w:t>Create lesson</w:t>
            </w:r>
          </w:p>
        </w:tc>
      </w:tr>
      <w:tr>
        <w:tc>
          <w:tcPr>
            <w:tcW w:type="dxa" w:w="3360"/>
          </w:tcPr>
          <w:p>
            <w:r>
              <w:t>POST</w:t>
            </w:r>
          </w:p>
        </w:tc>
        <w:tc>
          <w:tcPr>
            <w:tcW w:type="dxa" w:w="3360"/>
          </w:tcPr>
          <w:p>
            <w:r>
              <w:t>/api/lessons/{id}/publish</w:t>
            </w:r>
          </w:p>
        </w:tc>
        <w:tc>
          <w:tcPr>
            <w:tcW w:type="dxa" w:w="3360"/>
          </w:tcPr>
          <w:p>
            <w:r>
              <w:t>Publish lesson/diary</w:t>
            </w:r>
          </w:p>
        </w:tc>
      </w:tr>
      <w:tr>
        <w:tc>
          <w:tcPr>
            <w:tcW w:type="dxa" w:w="3360"/>
          </w:tcPr>
          <w:p>
            <w:r>
              <w:t>POST</w:t>
            </w:r>
          </w:p>
        </w:tc>
        <w:tc>
          <w:tcPr>
            <w:tcW w:type="dxa" w:w="3360"/>
          </w:tcPr>
          <w:p>
            <w:r>
              <w:t>/api/lessons/{id}/pulse</w:t>
            </w:r>
          </w:p>
        </w:tc>
        <w:tc>
          <w:tcPr>
            <w:tcW w:type="dxa" w:w="3360"/>
          </w:tcPr>
          <w:p>
            <w:r>
              <w:t>Create understanding pulse</w:t>
            </w:r>
          </w:p>
        </w:tc>
      </w:tr>
      <w:tr>
        <w:tc>
          <w:tcPr>
            <w:tcW w:type="dxa" w:w="3360"/>
          </w:tcPr>
          <w:p>
            <w:r>
              <w:t>POST</w:t>
            </w:r>
          </w:p>
        </w:tc>
        <w:tc>
          <w:tcPr>
            <w:tcW w:type="dxa" w:w="3360"/>
          </w:tcPr>
          <w:p>
            <w:r>
              <w:t>/api/pulses/{id}/responses</w:t>
            </w:r>
          </w:p>
        </w:tc>
        <w:tc>
          <w:tcPr>
            <w:tcW w:type="dxa" w:w="3360"/>
          </w:tcPr>
          <w:p>
            <w:r>
              <w:t>Student pulse response</w:t>
            </w:r>
          </w:p>
        </w:tc>
      </w:tr>
      <w:tr>
        <w:tc>
          <w:tcPr>
            <w:tcW w:type="dxa" w:w="3360"/>
          </w:tcPr>
          <w:p>
            <w:r>
              <w:t>POST</w:t>
            </w:r>
          </w:p>
        </w:tc>
        <w:tc>
          <w:tcPr>
            <w:tcW w:type="dxa" w:w="3360"/>
          </w:tcPr>
          <w:p>
            <w:r>
              <w:t>/api/assignments</w:t>
            </w:r>
          </w:p>
        </w:tc>
        <w:tc>
          <w:tcPr>
            <w:tcW w:type="dxa" w:w="3360"/>
          </w:tcPr>
          <w:p>
            <w:r>
              <w:t>Create homework</w:t>
            </w:r>
          </w:p>
        </w:tc>
      </w:tr>
      <w:tr>
        <w:tc>
          <w:tcPr>
            <w:tcW w:type="dxa" w:w="3360"/>
          </w:tcPr>
          <w:p>
            <w:r>
              <w:t>POST</w:t>
            </w:r>
          </w:p>
        </w:tc>
        <w:tc>
          <w:tcPr>
            <w:tcW w:type="dxa" w:w="3360"/>
          </w:tcPr>
          <w:p>
            <w:r>
              <w:t>/api/assignments/{id}/submissions</w:t>
            </w:r>
          </w:p>
        </w:tc>
        <w:tc>
          <w:tcPr>
            <w:tcW w:type="dxa" w:w="3360"/>
          </w:tcPr>
          <w:p>
            <w:r>
              <w:t>Submit homework</w:t>
            </w:r>
          </w:p>
        </w:tc>
      </w:tr>
      <w:tr>
        <w:tc>
          <w:tcPr>
            <w:tcW w:type="dxa" w:w="3360"/>
          </w:tcPr>
          <w:p>
            <w:r>
              <w:t>POST</w:t>
            </w:r>
          </w:p>
        </w:tc>
        <w:tc>
          <w:tcPr>
            <w:tcW w:type="dxa" w:w="3360"/>
          </w:tcPr>
          <w:p>
            <w:r>
              <w:t>/api/submissions/{id}/feedback</w:t>
            </w:r>
          </w:p>
        </w:tc>
        <w:tc>
          <w:tcPr>
            <w:tcW w:type="dxa" w:w="3360"/>
          </w:tcPr>
          <w:p>
            <w:r>
              <w:t>Teacher feedback</w:t>
            </w:r>
          </w:p>
        </w:tc>
      </w:tr>
      <w:tr>
        <w:tc>
          <w:tcPr>
            <w:tcW w:type="dxa" w:w="3360"/>
          </w:tcPr>
          <w:p>
            <w:r>
              <w:t>POST</w:t>
            </w:r>
          </w:p>
        </w:tc>
        <w:tc>
          <w:tcPr>
            <w:tcW w:type="dxa" w:w="3360"/>
          </w:tcPr>
          <w:p>
            <w:r>
              <w:t>/api/doubts</w:t>
            </w:r>
          </w:p>
        </w:tc>
        <w:tc>
          <w:tcPr>
            <w:tcW w:type="dxa" w:w="3360"/>
          </w:tcPr>
          <w:p>
            <w:r>
              <w:t>Ask doubt</w:t>
            </w:r>
          </w:p>
        </w:tc>
      </w:tr>
      <w:tr>
        <w:tc>
          <w:tcPr>
            <w:tcW w:type="dxa" w:w="3360"/>
          </w:tcPr>
          <w:p>
            <w:r>
              <w:t>POST</w:t>
            </w:r>
          </w:p>
        </w:tc>
        <w:tc>
          <w:tcPr>
            <w:tcW w:type="dxa" w:w="3360"/>
          </w:tcPr>
          <w:p>
            <w:r>
              <w:t>/api/doubts/{id}/support</w:t>
            </w:r>
          </w:p>
        </w:tc>
        <w:tc>
          <w:tcPr>
            <w:tcW w:type="dxa" w:w="3360"/>
          </w:tcPr>
          <w:p>
            <w:r>
              <w:t>I have this doubt too</w:t>
            </w:r>
          </w:p>
        </w:tc>
      </w:tr>
      <w:tr>
        <w:tc>
          <w:tcPr>
            <w:tcW w:type="dxa" w:w="3360"/>
          </w:tcPr>
          <w:p>
            <w:r>
              <w:t>GET</w:t>
            </w:r>
          </w:p>
        </w:tc>
        <w:tc>
          <w:tcPr>
            <w:tcW w:type="dxa" w:w="3360"/>
          </w:tcPr>
          <w:p>
            <w:r>
              <w:t>/api/classes/{id}/insights</w:t>
            </w:r>
          </w:p>
        </w:tc>
        <w:tc>
          <w:tcPr>
            <w:tcW w:type="dxa" w:w="3360"/>
          </w:tcPr>
          <w:p>
            <w:r>
              <w:t>Teacher class insights</w:t>
            </w:r>
          </w:p>
        </w:tc>
      </w:tr>
      <w:tr>
        <w:tc>
          <w:tcPr>
            <w:tcW w:type="dxa" w:w="3360"/>
          </w:tcPr>
          <w:p>
            <w:r>
              <w:t>GET</w:t>
            </w:r>
          </w:p>
        </w:tc>
        <w:tc>
          <w:tcPr>
            <w:tcW w:type="dxa" w:w="3360"/>
          </w:tcPr>
          <w:p>
            <w:r>
              <w:t>/api/students/{id}/learning-map</w:t>
            </w:r>
          </w:p>
        </w:tc>
        <w:tc>
          <w:tcPr>
            <w:tcW w:type="dxa" w:w="3360"/>
          </w:tcPr>
          <w:p>
            <w:r>
              <w:t>Learning map</w:t>
            </w:r>
          </w:p>
        </w:tc>
      </w:tr>
      <w:tr>
        <w:tc>
          <w:tcPr>
            <w:tcW w:type="dxa" w:w="3360"/>
          </w:tcPr>
          <w:p>
            <w:r>
              <w:t>GET</w:t>
            </w:r>
          </w:p>
        </w:tc>
        <w:tc>
          <w:tcPr>
            <w:tcW w:type="dxa" w:w="3360"/>
          </w:tcPr>
          <w:p>
            <w:r>
              <w:t>/api/students/{id}/catch-up</w:t>
            </w:r>
          </w:p>
        </w:tc>
        <w:tc>
          <w:tcPr>
            <w:tcW w:type="dxa" w:w="3360"/>
          </w:tcPr>
          <w:p>
            <w:r>
              <w:t>Catch-up plan</w:t>
            </w:r>
          </w:p>
        </w:tc>
      </w:tr>
      <w:tr>
        <w:tc>
          <w:tcPr>
            <w:tcW w:type="dxa" w:w="3360"/>
          </w:tcPr>
          <w:p>
            <w:r>
              <w:t>POST</w:t>
            </w:r>
          </w:p>
        </w:tc>
        <w:tc>
          <w:tcPr>
            <w:tcW w:type="dxa" w:w="3360"/>
          </w:tcPr>
          <w:p>
            <w:r>
              <w:t>/api/notices</w:t>
            </w:r>
          </w:p>
        </w:tc>
        <w:tc>
          <w:tcPr>
            <w:tcW w:type="dxa" w:w="3360"/>
          </w:tcPr>
          <w:p>
            <w:r>
              <w:t>Publish notice</w:t>
            </w:r>
          </w:p>
        </w:tc>
      </w:tr>
      <w:tr>
        <w:tc>
          <w:tcPr>
            <w:tcW w:type="dxa" w:w="3360"/>
          </w:tcPr>
          <w:p>
            <w:r>
              <w:t>POST</w:t>
            </w:r>
          </w:p>
        </w:tc>
        <w:tc>
          <w:tcPr>
            <w:tcW w:type="dxa" w:w="3360"/>
          </w:tcPr>
          <w:p>
            <w:r>
              <w:t>/api/acknowledgements</w:t>
            </w:r>
          </w:p>
        </w:tc>
        <w:tc>
          <w:tcPr>
            <w:tcW w:type="dxa" w:w="3360"/>
          </w:tcPr>
          <w:p>
            <w:r>
              <w:t>Acknowledge item</w:t>
            </w:r>
          </w:p>
        </w:tc>
      </w:tr>
      <w:tr>
        <w:tc>
          <w:tcPr>
            <w:tcW w:type="dxa" w:w="3360"/>
          </w:tcPr>
          <w:p>
            <w:r>
              <w:t>POST</w:t>
            </w:r>
          </w:p>
        </w:tc>
        <w:tc>
          <w:tcPr>
            <w:tcW w:type="dxa" w:w="3360"/>
          </w:tcPr>
          <w:p>
            <w:r>
              <w:t>/api/ai/structure-diary</w:t>
            </w:r>
          </w:p>
        </w:tc>
        <w:tc>
          <w:tcPr>
            <w:tcW w:type="dxa" w:w="3360"/>
          </w:tcPr>
          <w:p>
            <w:r>
              <w:t>Teacher draft structuring</w:t>
            </w:r>
          </w:p>
        </w:tc>
      </w:tr>
      <w:tr>
        <w:tc>
          <w:tcPr>
            <w:tcW w:type="dxa" w:w="3360"/>
          </w:tcPr>
          <w:p>
            <w:r>
              <w:t>POST</w:t>
            </w:r>
          </w:p>
        </w:tc>
        <w:tc>
          <w:tcPr>
            <w:tcW w:type="dxa" w:w="3360"/>
          </w:tcPr>
          <w:p>
            <w:r>
              <w:t>/api/ai/explain</w:t>
            </w:r>
          </w:p>
        </w:tc>
        <w:tc>
          <w:tcPr>
            <w:tcW w:type="dxa" w:w="3360"/>
          </w:tcPr>
          <w:p>
            <w:r>
              <w:t>Controlled student explanation</w:t>
            </w:r>
          </w:p>
        </w:tc>
      </w:tr>
    </w:tbl>
    <w:p>
      <w:pPr>
        <w:pStyle w:val="Heading1"/>
      </w:pPr>
      <w:r>
        <w:t>14. Notifications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Event</w:t>
            </w:r>
          </w:p>
        </w:tc>
        <w:tc>
          <w:tcPr>
            <w:tcW w:type="dxa" w:w="2520"/>
          </w:tcPr>
          <w:p>
            <w:r>
              <w:rPr>
                <w:b/>
              </w:rPr>
              <w:t>Student</w:t>
            </w:r>
          </w:p>
        </w:tc>
        <w:tc>
          <w:tcPr>
            <w:tcW w:type="dxa" w:w="2520"/>
          </w:tcPr>
          <w:p>
            <w:r>
              <w:rPr>
                <w:b/>
              </w:rPr>
              <w:t>Parent</w:t>
            </w:r>
          </w:p>
        </w:tc>
        <w:tc>
          <w:tcPr>
            <w:tcW w:type="dxa" w:w="2520"/>
          </w:tcPr>
          <w:p>
            <w:r>
              <w:rPr>
                <w:b/>
              </w:rPr>
              <w:t>Teacher</w:t>
            </w:r>
          </w:p>
        </w:tc>
      </w:tr>
      <w:tr>
        <w:tc>
          <w:tcPr>
            <w:tcW w:type="dxa" w:w="2520"/>
          </w:tcPr>
          <w:p>
            <w:r>
              <w:t>New homework</w:t>
            </w:r>
          </w:p>
        </w:tc>
        <w:tc>
          <w:tcPr>
            <w:tcW w:type="dxa" w:w="2520"/>
          </w:tcPr>
          <w:p>
            <w:r>
              <w:t>Yes</w:t>
            </w:r>
          </w:p>
        </w:tc>
        <w:tc>
          <w:tcPr>
            <w:tcW w:type="dxa" w:w="2520"/>
          </w:tcPr>
          <w:p>
            <w:r>
              <w:t>Digest/optional</w:t>
            </w:r>
          </w:p>
        </w:tc>
        <w:tc>
          <w:tcPr>
            <w:tcW w:type="dxa" w:w="2520"/>
          </w:tcPr>
          <w:p>
            <w:r>
              <w:t>—</w:t>
            </w:r>
          </w:p>
        </w:tc>
      </w:tr>
      <w:tr>
        <w:tc>
          <w:tcPr>
            <w:tcW w:type="dxa" w:w="2520"/>
          </w:tcPr>
          <w:p>
            <w:r>
              <w:t>Homework due soon</w:t>
            </w:r>
          </w:p>
        </w:tc>
        <w:tc>
          <w:tcPr>
            <w:tcW w:type="dxa" w:w="2520"/>
          </w:tcPr>
          <w:p>
            <w:r>
              <w:t>Yes</w:t>
            </w:r>
          </w:p>
        </w:tc>
        <w:tc>
          <w:tcPr>
            <w:tcW w:type="dxa" w:w="2520"/>
          </w:tcPr>
          <w:p>
            <w:r>
              <w:t>Configurable</w:t>
            </w:r>
          </w:p>
        </w:tc>
        <w:tc>
          <w:tcPr>
            <w:tcW w:type="dxa" w:w="2520"/>
          </w:tcPr>
          <w:p>
            <w:r>
              <w:t>Optional summary</w:t>
            </w:r>
          </w:p>
        </w:tc>
      </w:tr>
      <w:tr>
        <w:tc>
          <w:tcPr>
            <w:tcW w:type="dxa" w:w="2520"/>
          </w:tcPr>
          <w:p>
            <w:r>
              <w:t>Submission received</w:t>
            </w:r>
          </w:p>
        </w:tc>
        <w:tc>
          <w:tcPr>
            <w:tcW w:type="dxa" w:w="2520"/>
          </w:tcPr>
          <w:p>
            <w:r>
              <w:t>—</w:t>
            </w:r>
          </w:p>
        </w:tc>
        <w:tc>
          <w:tcPr>
            <w:tcW w:type="dxa" w:w="2520"/>
          </w:tcPr>
          <w:p>
            <w:r>
              <w:t>—</w:t>
            </w:r>
          </w:p>
        </w:tc>
        <w:tc>
          <w:tcPr>
            <w:tcW w:type="dxa" w:w="2520"/>
          </w:tcPr>
          <w:p>
            <w:r>
              <w:t>Optional</w:t>
            </w:r>
          </w:p>
        </w:tc>
      </w:tr>
      <w:tr>
        <w:tc>
          <w:tcPr>
            <w:tcW w:type="dxa" w:w="2520"/>
          </w:tcPr>
          <w:p>
            <w:r>
              <w:t>Feedback returned</w:t>
            </w:r>
          </w:p>
        </w:tc>
        <w:tc>
          <w:tcPr>
            <w:tcW w:type="dxa" w:w="2520"/>
          </w:tcPr>
          <w:p>
            <w:r>
              <w:t>Yes</w:t>
            </w:r>
          </w:p>
        </w:tc>
        <w:tc>
          <w:tcPr>
            <w:tcW w:type="dxa" w:w="2520"/>
          </w:tcPr>
          <w:p>
            <w:r>
              <w:t>Optional</w:t>
            </w:r>
          </w:p>
        </w:tc>
        <w:tc>
          <w:tcPr>
            <w:tcW w:type="dxa" w:w="2520"/>
          </w:tcPr>
          <w:p>
            <w:r>
              <w:t>—</w:t>
            </w:r>
          </w:p>
        </w:tc>
      </w:tr>
      <w:tr>
        <w:tc>
          <w:tcPr>
            <w:tcW w:type="dxa" w:w="2520"/>
          </w:tcPr>
          <w:p>
            <w:r>
              <w:t>Important notice</w:t>
            </w:r>
          </w:p>
        </w:tc>
        <w:tc>
          <w:tcPr>
            <w:tcW w:type="dxa" w:w="2520"/>
          </w:tcPr>
          <w:p>
            <w:r>
              <w:t>Yes</w:t>
            </w:r>
          </w:p>
        </w:tc>
        <w:tc>
          <w:tcPr>
            <w:tcW w:type="dxa" w:w="2520"/>
          </w:tcPr>
          <w:p>
            <w:r>
              <w:t>Yes</w:t>
            </w:r>
          </w:p>
        </w:tc>
        <w:tc>
          <w:tcPr>
            <w:tcW w:type="dxa" w:w="2520"/>
          </w:tcPr>
          <w:p>
            <w:r>
              <w:t>If applicable</w:t>
            </w:r>
          </w:p>
        </w:tc>
      </w:tr>
      <w:tr>
        <w:tc>
          <w:tcPr>
            <w:tcW w:type="dxa" w:w="2520"/>
          </w:tcPr>
          <w:p>
            <w:r>
              <w:t>Acknowledgement required</w:t>
            </w:r>
          </w:p>
        </w:tc>
        <w:tc>
          <w:tcPr>
            <w:tcW w:type="dxa" w:w="2520"/>
          </w:tcPr>
          <w:p>
            <w:r>
              <w:t>Yes/if relevant</w:t>
            </w:r>
          </w:p>
        </w:tc>
        <w:tc>
          <w:tcPr>
            <w:tcW w:type="dxa" w:w="2520"/>
          </w:tcPr>
          <w:p>
            <w:r>
              <w:t>Yes/if relevant</w:t>
            </w:r>
          </w:p>
        </w:tc>
        <w:tc>
          <w:tcPr>
            <w:tcW w:type="dxa" w:w="2520"/>
          </w:tcPr>
          <w:p>
            <w:r>
              <w:t>Status view</w:t>
            </w:r>
          </w:p>
        </w:tc>
      </w:tr>
      <w:tr>
        <w:tc>
          <w:tcPr>
            <w:tcW w:type="dxa" w:w="2520"/>
          </w:tcPr>
          <w:p>
            <w:r>
              <w:t>Catch-up plan created</w:t>
            </w:r>
          </w:p>
        </w:tc>
        <w:tc>
          <w:tcPr>
            <w:tcW w:type="dxa" w:w="2520"/>
          </w:tcPr>
          <w:p>
            <w:r>
              <w:t>Yes</w:t>
            </w:r>
          </w:p>
        </w:tc>
        <w:tc>
          <w:tcPr>
            <w:tcW w:type="dxa" w:w="2520"/>
          </w:tcPr>
          <w:p>
            <w:r>
              <w:t>Yes</w:t>
            </w:r>
          </w:p>
        </w:tc>
        <w:tc>
          <w:tcPr>
            <w:tcW w:type="dxa" w:w="2520"/>
          </w:tcPr>
          <w:p>
            <w:r>
              <w:t>—</w:t>
            </w:r>
          </w:p>
        </w:tc>
      </w:tr>
      <w:tr>
        <w:tc>
          <w:tcPr>
            <w:tcW w:type="dxa" w:w="2520"/>
          </w:tcPr>
          <w:p>
            <w:r>
              <w:t>Unresolved doubt threshold</w:t>
            </w:r>
          </w:p>
        </w:tc>
        <w:tc>
          <w:tcPr>
            <w:tcW w:type="dxa" w:w="2520"/>
          </w:tcPr>
          <w:p>
            <w:r>
              <w:t>—</w:t>
            </w:r>
          </w:p>
        </w:tc>
        <w:tc>
          <w:tcPr>
            <w:tcW w:type="dxa" w:w="2520"/>
          </w:tcPr>
          <w:p>
            <w:r>
              <w:t>—</w:t>
            </w:r>
          </w:p>
        </w:tc>
        <w:tc>
          <w:tcPr>
            <w:tcW w:type="dxa" w:w="2520"/>
          </w:tcPr>
          <w:p>
            <w:r>
              <w:t>Yes</w:t>
            </w:r>
          </w:p>
        </w:tc>
      </w:tr>
      <w:tr>
        <w:tc>
          <w:tcPr>
            <w:tcW w:type="dxa" w:w="2520"/>
          </w:tcPr>
          <w:p>
            <w:r>
              <w:t>High class confusion on lesson</w:t>
            </w:r>
          </w:p>
        </w:tc>
        <w:tc>
          <w:tcPr>
            <w:tcW w:type="dxa" w:w="2520"/>
          </w:tcPr>
          <w:p>
            <w:r>
              <w:t>—</w:t>
            </w:r>
          </w:p>
        </w:tc>
        <w:tc>
          <w:tcPr>
            <w:tcW w:type="dxa" w:w="2520"/>
          </w:tcPr>
          <w:p>
            <w:r>
              <w:t>—</w:t>
            </w:r>
          </w:p>
        </w:tc>
        <w:tc>
          <w:tcPr>
            <w:tcW w:type="dxa" w:w="2520"/>
          </w:tcPr>
          <w:p>
            <w:r>
              <w:t>Yes</w:t>
            </w:r>
          </w:p>
        </w:tc>
      </w:tr>
      <w:tr>
        <w:tc>
          <w:tcPr>
            <w:tcW w:type="dxa" w:w="2520"/>
          </w:tcPr>
          <w:p>
            <w:r>
              <w:t>Tomorrow preparation</w:t>
            </w:r>
          </w:p>
        </w:tc>
        <w:tc>
          <w:tcPr>
            <w:tcW w:type="dxa" w:w="2520"/>
          </w:tcPr>
          <w:p>
            <w:r>
              <w:t>Yes</w:t>
            </w:r>
          </w:p>
        </w:tc>
        <w:tc>
          <w:tcPr>
            <w:tcW w:type="dxa" w:w="2520"/>
          </w:tcPr>
          <w:p>
            <w:r>
              <w:t>Configurable for younger grades</w:t>
            </w:r>
          </w:p>
        </w:tc>
        <w:tc>
          <w:tcPr>
            <w:tcW w:type="dxa" w:w="2520"/>
          </w:tcPr>
          <w:p>
            <w:r>
              <w:t>—</w:t>
            </w:r>
          </w:p>
        </w:tc>
      </w:tr>
    </w:tbl>
    <w:p>
      <w:r>
        <w:t>Notification channels may include in-app push, email and approved messaging/SMS integrations. Schools must be able to configure channel, frequency, quiet hours and urgency.</w:t>
      </w:r>
    </w:p>
    <w:p>
      <w:pPr>
        <w:pStyle w:val="Heading1"/>
      </w:pPr>
      <w:r>
        <w:t>15. Security, Privacy and Safeguarding</w:t>
      </w:r>
    </w:p>
    <w:p>
      <w:pPr>
        <w:pStyle w:val="ListBullet"/>
      </w:pPr>
      <w:r>
        <w:t>Tenant isolation: data from one school must never be accessible to another school.</w:t>
      </w:r>
    </w:p>
    <w:p>
      <w:pPr>
        <w:pStyle w:val="ListBullet"/>
      </w:pPr>
      <w:r>
        <w:t>Role- and relationship-based access: parents only see linked children; teachers only see authorized classes/students.</w:t>
      </w:r>
    </w:p>
    <w:p>
      <w:pPr>
        <w:pStyle w:val="ListBullet"/>
      </w:pPr>
      <w:r>
        <w:t>Encryption in transit and at rest for sensitive data.</w:t>
      </w:r>
    </w:p>
    <w:p>
      <w:pPr>
        <w:pStyle w:val="ListBullet"/>
      </w:pPr>
      <w:r>
        <w:t>Secure object storage with time-limited access URLs for student submissions.</w:t>
      </w:r>
    </w:p>
    <w:p>
      <w:pPr>
        <w:pStyle w:val="ListBullet"/>
      </w:pPr>
      <w:r>
        <w:t>Audit logs for content publication, acknowledgement, access-sensitive actions and administrative changes.</w:t>
      </w:r>
    </w:p>
    <w:p>
      <w:pPr>
        <w:pStyle w:val="ListBullet"/>
      </w:pPr>
      <w:r>
        <w:t>Configurable retention and deletion policies.</w:t>
      </w:r>
    </w:p>
    <w:p>
      <w:pPr>
        <w:pStyle w:val="ListBullet"/>
      </w:pPr>
      <w:r>
        <w:t>Consent and policy controls for student audio/images and AI processing.</w:t>
      </w:r>
    </w:p>
    <w:p>
      <w:pPr>
        <w:pStyle w:val="ListBullet"/>
      </w:pPr>
      <w:r>
        <w:t>Moderation/reporting for student-generated content.</w:t>
      </w:r>
    </w:p>
    <w:p>
      <w:pPr>
        <w:pStyle w:val="ListBullet"/>
      </w:pPr>
      <w:r>
        <w:t>No unrestricted adult-to-student private messaging outside school-configured, auditable channels.</w:t>
      </w:r>
    </w:p>
    <w:p>
      <w:pPr>
        <w:pStyle w:val="ListBullet"/>
      </w:pPr>
      <w:r>
        <w:t>Age-appropriate defaults and school-level safeguarding controls.</w:t>
      </w:r>
    </w:p>
    <w:p>
      <w:pPr>
        <w:pStyle w:val="ListBullet"/>
      </w:pPr>
      <w:r>
        <w:t>AI must not expose another student's information in generated answers.</w:t>
      </w:r>
    </w:p>
    <w:p>
      <w:pPr>
        <w:pStyle w:val="ListBullet"/>
      </w:pPr>
      <w:r>
        <w:t>Sensitive student support notes should have separate restricted permissions from ordinary academic data.</w:t>
      </w:r>
    </w:p>
    <w:p>
      <w:pPr>
        <w:pStyle w:val="Heading1"/>
      </w:pPr>
      <w:r>
        <w:t>16.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Requirement</w:t>
            </w:r>
          </w:p>
        </w:tc>
      </w:tr>
      <w:tr>
        <w:tc>
          <w:tcPr>
            <w:tcW w:type="dxa" w:w="5040"/>
          </w:tcPr>
          <w:p>
            <w:r>
              <w:t>Performance</w:t>
            </w:r>
          </w:p>
        </w:tc>
        <w:tc>
          <w:tcPr>
            <w:tcW w:type="dxa" w:w="5040"/>
          </w:tcPr>
          <w:p>
            <w:r>
              <w:t>Common feed/API interactions should target &lt;2 seconds under normal operating load.</w:t>
            </w:r>
          </w:p>
        </w:tc>
      </w:tr>
      <w:tr>
        <w:tc>
          <w:tcPr>
            <w:tcW w:type="dxa" w:w="5040"/>
          </w:tcPr>
          <w:p>
            <w:r>
              <w:t>Availability</w:t>
            </w:r>
          </w:p>
        </w:tc>
        <w:tc>
          <w:tcPr>
            <w:tcW w:type="dxa" w:w="5040"/>
          </w:tcPr>
          <w:p>
            <w:r>
              <w:t>Target 99.9% monthly availability for production SaaS, excluding planned maintenance.</w:t>
            </w:r>
          </w:p>
        </w:tc>
      </w:tr>
      <w:tr>
        <w:tc>
          <w:tcPr>
            <w:tcW w:type="dxa" w:w="5040"/>
          </w:tcPr>
          <w:p>
            <w:r>
              <w:t>Scalability</w:t>
            </w:r>
          </w:p>
        </w:tc>
        <w:tc>
          <w:tcPr>
            <w:tcW w:type="dxa" w:w="5040"/>
          </w:tcPr>
          <w:p>
            <w:r>
              <w:t>Architecture shall support multi-tenant horizontal scaling and asynchronous notification/AI workloads.</w:t>
            </w:r>
          </w:p>
        </w:tc>
      </w:tr>
      <w:tr>
        <w:tc>
          <w:tcPr>
            <w:tcW w:type="dxa" w:w="5040"/>
          </w:tcPr>
          <w:p>
            <w:r>
              <w:t>Usability</w:t>
            </w:r>
          </w:p>
        </w:tc>
        <w:tc>
          <w:tcPr>
            <w:tcW w:type="dxa" w:w="5040"/>
          </w:tcPr>
          <w:p>
            <w:r>
              <w:t>Teacher should be able to publish a simple diary/homework entry in ≤60 seconds after familiarization.</w:t>
            </w:r>
          </w:p>
        </w:tc>
      </w:tr>
      <w:tr>
        <w:tc>
          <w:tcPr>
            <w:tcW w:type="dxa" w:w="5040"/>
          </w:tcPr>
          <w:p>
            <w:r>
              <w:t>Accessibility</w:t>
            </w:r>
          </w:p>
        </w:tc>
        <w:tc>
          <w:tcPr>
            <w:tcW w:type="dxa" w:w="5040"/>
          </w:tcPr>
          <w:p>
            <w:r>
              <w:t>Target WCAG 2.2 AA for web UI; support keyboard navigation, screen readers and scalable text.</w:t>
            </w:r>
          </w:p>
        </w:tc>
      </w:tr>
      <w:tr>
        <w:tc>
          <w:tcPr>
            <w:tcW w:type="dxa" w:w="5040"/>
          </w:tcPr>
          <w:p>
            <w:r>
              <w:t>Responsiveness</w:t>
            </w:r>
          </w:p>
        </w:tc>
        <w:tc>
          <w:tcPr>
            <w:tcW w:type="dxa" w:w="5040"/>
          </w:tcPr>
          <w:p>
            <w:r>
              <w:t>Support current mobile, tablet and desktop form factors.</w:t>
            </w:r>
          </w:p>
        </w:tc>
      </w:tr>
      <w:tr>
        <w:tc>
          <w:tcPr>
            <w:tcW w:type="dxa" w:w="5040"/>
          </w:tcPr>
          <w:p>
            <w:r>
              <w:t>Offline/Low Network</w:t>
            </w:r>
          </w:p>
        </w:tc>
        <w:tc>
          <w:tcPr>
            <w:tcW w:type="dxa" w:w="5040"/>
          </w:tcPr>
          <w:p>
            <w:r>
              <w:t>Mobile clients should cache recent feed/lesson content and queue safe actions where feasible.</w:t>
            </w:r>
          </w:p>
        </w:tc>
      </w:tr>
      <w:tr>
        <w:tc>
          <w:tcPr>
            <w:tcW w:type="dxa" w:w="5040"/>
          </w:tcPr>
          <w:p>
            <w:r>
              <w:t>Localization</w:t>
            </w:r>
          </w:p>
        </w:tc>
        <w:tc>
          <w:tcPr>
            <w:tcW w:type="dxa" w:w="5040"/>
          </w:tcPr>
          <w:p>
            <w:r>
              <w:t>All user-facing strings shall be localizable; dates/time follow school locale/timezone.</w:t>
            </w:r>
          </w:p>
        </w:tc>
      </w:tr>
      <w:tr>
        <w:tc>
          <w:tcPr>
            <w:tcW w:type="dxa" w:w="5040"/>
          </w:tcPr>
          <w:p>
            <w:r>
              <w:t>Observability</w:t>
            </w:r>
          </w:p>
        </w:tc>
        <w:tc>
          <w:tcPr>
            <w:tcW w:type="dxa" w:w="5040"/>
          </w:tcPr>
          <w:p>
            <w:r>
              <w:t>Centralized logs, metrics, tracing and error correlation IDs.</w:t>
            </w:r>
          </w:p>
        </w:tc>
      </w:tr>
      <w:tr>
        <w:tc>
          <w:tcPr>
            <w:tcW w:type="dxa" w:w="5040"/>
          </w:tcPr>
          <w:p>
            <w:r>
              <w:t>Backup</w:t>
            </w:r>
          </w:p>
        </w:tc>
        <w:tc>
          <w:tcPr>
            <w:tcW w:type="dxa" w:w="5040"/>
          </w:tcPr>
          <w:p>
            <w:r>
              <w:t>Automated encrypted backups with documented restore testing.</w:t>
            </w:r>
          </w:p>
        </w:tc>
      </w:tr>
      <w:tr>
        <w:tc>
          <w:tcPr>
            <w:tcW w:type="dxa" w:w="5040"/>
          </w:tcPr>
          <w:p>
            <w:r>
              <w:t>Maintainability</w:t>
            </w:r>
          </w:p>
        </w:tc>
        <w:tc>
          <w:tcPr>
            <w:tcW w:type="dxa" w:w="5040"/>
          </w:tcPr>
          <w:p>
            <w:r>
              <w:t>Modular domain boundaries and API versioning.</w:t>
            </w:r>
          </w:p>
        </w:tc>
      </w:tr>
      <w:tr>
        <w:tc>
          <w:tcPr>
            <w:tcW w:type="dxa" w:w="5040"/>
          </w:tcPr>
          <w:p>
            <w:r>
              <w:t>Security</w:t>
            </w:r>
          </w:p>
        </w:tc>
        <w:tc>
          <w:tcPr>
            <w:tcW w:type="dxa" w:w="5040"/>
          </w:tcPr>
          <w:p>
            <w:r>
              <w:t>OWASP-aligned secure development, rate limiting, input validation and secret management.</w:t>
            </w:r>
          </w:p>
        </w:tc>
      </w:tr>
    </w:tbl>
    <w:p>
      <w:pPr>
        <w:pStyle w:val="Heading1"/>
      </w:pPr>
      <w:r>
        <w:t>17. Reporting and Analytics</w:t>
      </w:r>
    </w:p>
    <w:p>
      <w:pPr>
        <w:pStyle w:val="ListBullet"/>
      </w:pPr>
      <w:r>
        <w:t>Homework completion trends by class/subject/time period.</w:t>
      </w:r>
    </w:p>
    <w:p>
      <w:pPr>
        <w:pStyle w:val="ListBullet"/>
      </w:pPr>
      <w:r>
        <w:t>Lesson understanding pulse trends.</w:t>
      </w:r>
    </w:p>
    <w:p>
      <w:pPr>
        <w:pStyle w:val="ListBullet"/>
      </w:pPr>
      <w:r>
        <w:t>Most common doubts by topic/concept.</w:t>
      </w:r>
    </w:p>
    <w:p>
      <w:pPr>
        <w:pStyle w:val="ListBullet"/>
      </w:pPr>
      <w:r>
        <w:t>Concepts frequently requiring revision.</w:t>
      </w:r>
    </w:p>
    <w:p>
      <w:pPr>
        <w:pStyle w:val="ListBullet"/>
      </w:pPr>
      <w:r>
        <w:t>Submission turnaround and teacher feedback workload.</w:t>
      </w:r>
    </w:p>
    <w:p>
      <w:pPr>
        <w:pStyle w:val="ListBullet"/>
      </w:pPr>
      <w:r>
        <w:t>Absence-to-catch-up completion.</w:t>
      </w:r>
    </w:p>
    <w:p>
      <w:pPr>
        <w:pStyle w:val="ListBullet"/>
      </w:pPr>
      <w:r>
        <w:t>Notice acknowledgement status.</w:t>
      </w:r>
    </w:p>
    <w:p>
      <w:pPr>
        <w:pStyle w:val="ListBullet"/>
      </w:pPr>
      <w:r>
        <w:t>Student personal progress view.</w:t>
      </w:r>
    </w:p>
    <w:p>
      <w:pPr>
        <w:pStyle w:val="ListBullet"/>
      </w:pPr>
      <w:r>
        <w:t>Parent digest engagement (without turning it into punitive surveillance).</w:t>
      </w:r>
    </w:p>
    <w:p>
      <w:pPr>
        <w:pStyle w:val="ListBullet"/>
      </w:pPr>
      <w:r>
        <w:t>AI usage, teacher approval/edit rate and reported answer quality.</w:t>
      </w:r>
    </w:p>
    <w:p>
      <w:pPr>
        <w:pStyle w:val="Heading1"/>
      </w:pPr>
      <w:r>
        <w:t>18. MVP Definition</w:t>
      </w:r>
    </w:p>
    <w:p>
      <w:r>
        <w:t>The MVP should prove that the platform improves daily learning communication. Avoid adding unrelated ERP modules before validating this loop.</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MVP Area</w:t>
            </w:r>
          </w:p>
        </w:tc>
        <w:tc>
          <w:tcPr>
            <w:tcW w:type="dxa" w:w="5040"/>
          </w:tcPr>
          <w:p>
            <w:r>
              <w:rPr>
                <w:b/>
              </w:rPr>
              <w:t>Included</w:t>
            </w:r>
          </w:p>
        </w:tc>
      </w:tr>
      <w:tr>
        <w:tc>
          <w:tcPr>
            <w:tcW w:type="dxa" w:w="5040"/>
          </w:tcPr>
          <w:p>
            <w:r>
              <w:t>Foundation</w:t>
            </w:r>
          </w:p>
        </w:tc>
        <w:tc>
          <w:tcPr>
            <w:tcW w:type="dxa" w:w="5040"/>
          </w:tcPr>
          <w:p>
            <w:r>
              <w:t>School, academic year, classes/sections, subjects, users, assignments</w:t>
            </w:r>
          </w:p>
        </w:tc>
      </w:tr>
      <w:tr>
        <w:tc>
          <w:tcPr>
            <w:tcW w:type="dxa" w:w="5040"/>
          </w:tcPr>
          <w:p>
            <w:r>
              <w:t>Teacher</w:t>
            </w:r>
          </w:p>
        </w:tc>
        <w:tc>
          <w:tcPr>
            <w:tcW w:type="dxa" w:w="5040"/>
          </w:tcPr>
          <w:p>
            <w:r>
              <w:t>Class workspace, diary, classwork, homework, attachments, feedback, notices</w:t>
            </w:r>
          </w:p>
        </w:tc>
      </w:tr>
      <w:tr>
        <w:tc>
          <w:tcPr>
            <w:tcW w:type="dxa" w:w="5040"/>
          </w:tcPr>
          <w:p>
            <w:r>
              <w:t>Student</w:t>
            </w:r>
          </w:p>
        </w:tc>
        <w:tc>
          <w:tcPr>
            <w:tcW w:type="dxa" w:w="5040"/>
          </w:tcPr>
          <w:p>
            <w:r>
              <w:t>Today feed, homework, submission, understanding pulse, doubt box, tomorrow</w:t>
            </w:r>
          </w:p>
        </w:tc>
      </w:tr>
      <w:tr>
        <w:tc>
          <w:tcPr>
            <w:tcW w:type="dxa" w:w="5040"/>
          </w:tcPr>
          <w:p>
            <w:r>
              <w:t>Parent</w:t>
            </w:r>
          </w:p>
        </w:tc>
        <w:tc>
          <w:tcPr>
            <w:tcW w:type="dxa" w:w="5040"/>
          </w:tcPr>
          <w:p>
            <w:r>
              <w:t>Daily summary, homework status, notices, acknowledgement</w:t>
            </w:r>
          </w:p>
        </w:tc>
      </w:tr>
      <w:tr>
        <w:tc>
          <w:tcPr>
            <w:tcW w:type="dxa" w:w="5040"/>
          </w:tcPr>
          <w:p>
            <w:r>
              <w:t>Learning Intelligence</w:t>
            </w:r>
          </w:p>
        </w:tc>
        <w:tc>
          <w:tcPr>
            <w:tcW w:type="dxa" w:w="5040"/>
          </w:tcPr>
          <w:p>
            <w:r>
              <w:t>Basic class pulse dashboard, unresolved doubts, simple learning map</w:t>
            </w:r>
          </w:p>
        </w:tc>
      </w:tr>
      <w:tr>
        <w:tc>
          <w:tcPr>
            <w:tcW w:type="dxa" w:w="5040"/>
          </w:tcPr>
          <w:p>
            <w:r>
              <w:t>Retro Layer</w:t>
            </w:r>
          </w:p>
        </w:tc>
        <w:tc>
          <w:tcPr>
            <w:tcW w:type="dxa" w:w="5040"/>
          </w:tcPr>
          <w:p>
            <w:r>
              <w:t>Digital diary, blackboard, notice board, parent acknowledgement, appreciation stars</w:t>
            </w:r>
          </w:p>
        </w:tc>
      </w:tr>
      <w:tr>
        <w:tc>
          <w:tcPr>
            <w:tcW w:type="dxa" w:w="5040"/>
          </w:tcPr>
          <w:p>
            <w:r>
              <w:t>Platform</w:t>
            </w:r>
          </w:p>
        </w:tc>
        <w:tc>
          <w:tcPr>
            <w:tcW w:type="dxa" w:w="5040"/>
          </w:tcPr>
          <w:p>
            <w:r>
              <w:t>Notifications, RBAC, audit logs, search basics, responsive UI</w:t>
            </w:r>
          </w:p>
        </w:tc>
      </w:tr>
      <w:tr>
        <w:tc>
          <w:tcPr>
            <w:tcW w:type="dxa" w:w="5040"/>
          </w:tcPr>
          <w:p>
            <w:r>
              <w:t>AI</w:t>
            </w:r>
          </w:p>
        </w:tc>
        <w:tc>
          <w:tcPr>
            <w:tcW w:type="dxa" w:w="5040"/>
          </w:tcPr>
          <w:p>
            <w:r>
              <w:t>Optional teacher text-to-structured-diary pilot; keep student tutor behind feature flag</w:t>
            </w:r>
          </w:p>
        </w:tc>
      </w:tr>
    </w:tbl>
    <w:p>
      <w:pPr>
        <w:pStyle w:val="Heading1"/>
      </w:pPr>
      <w:r>
        <w:t>19. Phase 2</w:t>
      </w:r>
    </w:p>
    <w:p>
      <w:pPr>
        <w:pStyle w:val="ListBullet"/>
      </w:pPr>
      <w:r>
        <w:t>Question-level confusion heatmaps.</w:t>
      </w:r>
    </w:p>
    <w:p>
      <w:pPr>
        <w:pStyle w:val="ListBullet"/>
      </w:pPr>
      <w:r>
        <w:t>AI Socratic tutor grounded in approved school content.</w:t>
      </w:r>
    </w:p>
    <w:p>
      <w:pPr>
        <w:pStyle w:val="ListBullet"/>
      </w:pPr>
      <w:r>
        <w:t>Voice-to-diary and multilingual explanation.</w:t>
      </w:r>
    </w:p>
    <w:p>
      <w:pPr>
        <w:pStyle w:val="ListBullet"/>
      </w:pPr>
      <w:r>
        <w:t>Teach-back audio/text and teacher-reviewed AI insight.</w:t>
      </w:r>
    </w:p>
    <w:p>
      <w:pPr>
        <w:pStyle w:val="ListBullet"/>
      </w:pPr>
      <w:r>
        <w:t>Automated absence catch-up planning.</w:t>
      </w:r>
    </w:p>
    <w:p>
      <w:pPr>
        <w:pStyle w:val="ListBullet"/>
      </w:pPr>
      <w:r>
        <w:t>Study Now prioritization.</w:t>
      </w:r>
    </w:p>
    <w:p>
      <w:pPr>
        <w:pStyle w:val="ListBullet"/>
      </w:pPr>
      <w:r>
        <w:t>Reading passport/library card.</w:t>
      </w:r>
    </w:p>
    <w:p>
      <w:pPr>
        <w:pStyle w:val="ListBullet"/>
      </w:pPr>
      <w:r>
        <w:t>Assembly board, house activities and classroom responsibility board.</w:t>
      </w:r>
    </w:p>
    <w:p>
      <w:pPr>
        <w:pStyle w:val="ListBullet"/>
      </w:pPr>
      <w:r>
        <w:t>Advanced concept map and misconception analytics.</w:t>
      </w:r>
    </w:p>
    <w:p>
      <w:pPr>
        <w:pStyle w:val="ListBullet"/>
      </w:pPr>
      <w:r>
        <w:t>Integration APIs for attendance, timetable, exams and existing school ERP.</w:t>
      </w:r>
    </w:p>
    <w:p>
      <w:pPr>
        <w:pStyle w:val="Heading1"/>
      </w:pPr>
      <w:r>
        <w:t>20. Future / Differentiating Features</w:t>
      </w:r>
    </w:p>
    <w:p>
      <w:pPr>
        <w:pStyle w:val="ListBullet"/>
      </w:pPr>
      <w:r>
        <w:t>Teacher capture of physical blackboard/whiteboard → cleaned digital board → lesson archive.</w:t>
      </w:r>
    </w:p>
    <w:p>
      <w:pPr>
        <w:pStyle w:val="ListBullet"/>
      </w:pPr>
      <w:r>
        <w:t>AR “scan the textbook page” to open the matching teacher lesson/resource.</w:t>
      </w:r>
    </w:p>
    <w:p>
      <w:pPr>
        <w:pStyle w:val="ListBullet"/>
      </w:pPr>
      <w:r>
        <w:t>Classroom QR/NFC check-in for materials or activity stations (not as a surveillance mechanism).</w:t>
      </w:r>
    </w:p>
    <w:p>
      <w:pPr>
        <w:pStyle w:val="ListBullet"/>
      </w:pPr>
      <w:r>
        <w:t>Student learning journal: “What I learned / What surprised me / What I still wonder.”</w:t>
      </w:r>
    </w:p>
    <w:p>
      <w:pPr>
        <w:pStyle w:val="ListBullet"/>
      </w:pPr>
      <w:r>
        <w:t>Digital school memory book with school-approved photos, achievements and milestones.</w:t>
      </w:r>
    </w:p>
    <w:p>
      <w:pPr>
        <w:pStyle w:val="ListBullet"/>
      </w:pPr>
      <w:r>
        <w:t>Alumni/mentor micro-sessions for older students with safeguarding controls.</w:t>
      </w:r>
    </w:p>
    <w:p>
      <w:pPr>
        <w:pStyle w:val="ListBullet"/>
      </w:pPr>
      <w:r>
        <w:t>Project showcase portfolio spanning multiple academic years.</w:t>
      </w:r>
    </w:p>
    <w:p>
      <w:pPr>
        <w:pStyle w:val="ListBullet"/>
      </w:pPr>
      <w:r>
        <w:t>Teacher handover: structured learning continuity when a subject teacher changes.</w:t>
      </w:r>
    </w:p>
    <w:p>
      <w:pPr>
        <w:pStyle w:val="ListBullet"/>
      </w:pPr>
      <w:r>
        <w:t>AI-generated parent summary in simple language and preferred language, based only on approved records.</w:t>
      </w:r>
    </w:p>
    <w:p>
      <w:pPr>
        <w:pStyle w:val="ListBullet"/>
      </w:pPr>
      <w:r>
        <w:t>Optional handwriting-to-submission indexing for notebook photos, with original image always retained.</w:t>
      </w:r>
    </w:p>
    <w:p>
      <w:pPr>
        <w:pStyle w:val="Heading1"/>
      </w:pPr>
      <w:r>
        <w:t>21. Acceptance Criteria Examples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Feature</w:t>
            </w:r>
          </w:p>
        </w:tc>
        <w:tc>
          <w:tcPr>
            <w:tcW w:type="dxa" w:w="5040"/>
          </w:tcPr>
          <w:p>
            <w:r>
              <w:rPr>
                <w:b/>
              </w:rPr>
              <w:t>Acceptance Criteria</w:t>
            </w:r>
          </w:p>
        </w:tc>
      </w:tr>
      <w:tr>
        <w:tc>
          <w:tcPr>
            <w:tcW w:type="dxa" w:w="5040"/>
          </w:tcPr>
          <w:p>
            <w:r>
              <w:t>Diary</w:t>
            </w:r>
          </w:p>
        </w:tc>
        <w:tc>
          <w:tcPr>
            <w:tcW w:type="dxa" w:w="5040"/>
          </w:tcPr>
          <w:p>
            <w:r>
              <w:t>Given an assigned teacher, when a diary entry is published to Class 7A Maths, then all active students in that class see it in Today and authorized guardians see the configured summary.</w:t>
            </w:r>
          </w:p>
        </w:tc>
      </w:tr>
      <w:tr>
        <w:tc>
          <w:tcPr>
            <w:tcW w:type="dxa" w:w="5040"/>
          </w:tcPr>
          <w:p>
            <w:r>
              <w:t>Homework</w:t>
            </w:r>
          </w:p>
        </w:tc>
        <w:tc>
          <w:tcPr>
            <w:tcW w:type="dxa" w:w="5040"/>
          </w:tcPr>
          <w:p>
            <w:r>
              <w:t>When a student submits before due time, status becomes Submitted; after due time it becomes Late unless teacher policy/override applies.</w:t>
            </w:r>
          </w:p>
        </w:tc>
      </w:tr>
      <w:tr>
        <w:tc>
          <w:tcPr>
            <w:tcW w:type="dxa" w:w="5040"/>
          </w:tcPr>
          <w:p>
            <w:r>
              <w:t>Pulse</w:t>
            </w:r>
          </w:p>
        </w:tc>
        <w:tc>
          <w:tcPr>
            <w:tcW w:type="dxa" w:w="5040"/>
          </w:tcPr>
          <w:p>
            <w:r>
              <w:t>When students respond, teacher sees aggregate counts; student identities follow the configured visibility policy.</w:t>
            </w:r>
          </w:p>
        </w:tc>
      </w:tr>
      <w:tr>
        <w:tc>
          <w:tcPr>
            <w:tcW w:type="dxa" w:w="5040"/>
          </w:tcPr>
          <w:p>
            <w:r>
              <w:t>Doubt Box</w:t>
            </w:r>
          </w:p>
        </w:tc>
        <w:tc>
          <w:tcPr>
            <w:tcW w:type="dxa" w:w="5040"/>
          </w:tcPr>
          <w:p>
            <w:r>
              <w:t>A student can create a doubt linked to a lesson; teacher can answer and mark resolved; class-anonymous presentation must not reveal the student to peers.</w:t>
            </w:r>
          </w:p>
        </w:tc>
      </w:tr>
      <w:tr>
        <w:tc>
          <w:tcPr>
            <w:tcW w:type="dxa" w:w="5040"/>
          </w:tcPr>
          <w:p>
            <w:r>
              <w:t>Acknowledgement</w:t>
            </w:r>
          </w:p>
        </w:tc>
        <w:tc>
          <w:tcPr>
            <w:tcW w:type="dxa" w:w="5040"/>
          </w:tcPr>
          <w:p>
            <w:r>
              <w:t>When a guardian acknowledges a notice, the system records guardian, timestamp, notice version and device/session audit context as configured.</w:t>
            </w:r>
          </w:p>
        </w:tc>
      </w:tr>
      <w:tr>
        <w:tc>
          <w:tcPr>
            <w:tcW w:type="dxa" w:w="5040"/>
          </w:tcPr>
          <w:p>
            <w:r>
              <w:t>Catch-Up</w:t>
            </w:r>
          </w:p>
        </w:tc>
        <w:tc>
          <w:tcPr>
            <w:tcW w:type="dxa" w:w="5040"/>
          </w:tcPr>
          <w:p>
            <w:r>
              <w:t>For an absent date range, the system can list missed published lessons and assignments for the student.</w:t>
            </w:r>
          </w:p>
        </w:tc>
      </w:tr>
      <w:tr>
        <w:tc>
          <w:tcPr>
            <w:tcW w:type="dxa" w:w="5040"/>
          </w:tcPr>
          <w:p>
            <w:r>
              <w:t>AI Diary</w:t>
            </w:r>
          </w:p>
        </w:tc>
        <w:tc>
          <w:tcPr>
            <w:tcW w:type="dxa" w:w="5040"/>
          </w:tcPr>
          <w:p>
            <w:r>
              <w:t>AI output is a draft and cannot become student-visible until teacher confirms/publishes it.</w:t>
            </w:r>
          </w:p>
        </w:tc>
      </w:tr>
      <w:tr>
        <w:tc>
          <w:tcPr>
            <w:tcW w:type="dxa" w:w="5040"/>
          </w:tcPr>
          <w:p>
            <w:r>
              <w:t>Tenant Security</w:t>
            </w:r>
          </w:p>
        </w:tc>
        <w:tc>
          <w:tcPr>
            <w:tcW w:type="dxa" w:w="5040"/>
          </w:tcPr>
          <w:p>
            <w:r>
              <w:t>A user authenticated under School A cannot retrieve School B resources by changing identifiers.</w:t>
            </w:r>
          </w:p>
        </w:tc>
      </w:tr>
    </w:tbl>
    <w:p>
      <w:pPr>
        <w:pStyle w:val="Heading1"/>
      </w:pPr>
      <w:r>
        <w:t>22. Suggested Technical Architecture</w:t>
      </w:r>
    </w:p>
    <w:p>
      <w:r>
        <w:t>A pragmatic starting architecture is a modular monolith with clear domain boundaries. It is faster to build and operate than premature microservices while preserving future separation.</w:t>
      </w:r>
    </w:p>
    <w:p>
      <w:pPr>
        <w:pStyle w:val="ListBullet"/>
      </w:pPr>
      <w:r>
        <w:t>Frontend: React or Angular responsive web; mobile app via React Native/Flutter or PWA initially.</w:t>
      </w:r>
    </w:p>
    <w:p>
      <w:pPr>
        <w:pStyle w:val="ListBullet"/>
      </w:pPr>
      <w:r>
        <w:t>Backend: ASP.NET Core Web API.</w:t>
      </w:r>
    </w:p>
    <w:p>
      <w:pPr>
        <w:pStyle w:val="ListBullet"/>
      </w:pPr>
      <w:r>
        <w:t>Database: PostgreSQL with SchoolId/TenantId enforcement.</w:t>
      </w:r>
    </w:p>
    <w:p>
      <w:pPr>
        <w:pStyle w:val="ListBullet"/>
      </w:pPr>
      <w:r>
        <w:t>Cache: Redis for sessions, hot feeds and rate limiting where required.</w:t>
      </w:r>
    </w:p>
    <w:p>
      <w:pPr>
        <w:pStyle w:val="ListBullet"/>
      </w:pPr>
      <w:r>
        <w:t>Files: S3-compatible/object storage for images, PDFs, audio and submissions.</w:t>
      </w:r>
    </w:p>
    <w:p>
      <w:pPr>
        <w:pStyle w:val="ListBullet"/>
      </w:pPr>
      <w:r>
        <w:t>Async jobs: background worker/queue for notifications, digests, media processing and AI jobs.</w:t>
      </w:r>
    </w:p>
    <w:p>
      <w:pPr>
        <w:pStyle w:val="ListBullet"/>
      </w:pPr>
      <w:r>
        <w:t>Real-time: SignalR/WebSocket for optional live classroom pulse and notifications.</w:t>
      </w:r>
    </w:p>
    <w:p>
      <w:pPr>
        <w:pStyle w:val="ListBullet"/>
      </w:pPr>
      <w:r>
        <w:t>AI Gateway: centralized service abstraction for model providers, grounding, prompt versions, safety, cost controls and audit.</w:t>
      </w:r>
    </w:p>
    <w:p>
      <w:pPr>
        <w:pStyle w:val="ListBullet"/>
      </w:pPr>
      <w:r>
        <w:t>Search: PostgreSQL full-text initially; dedicated search engine only when scale justifies it.</w:t>
      </w:r>
    </w:p>
    <w:p>
      <w:pPr>
        <w:pStyle w:val="ListBullet"/>
      </w:pPr>
      <w:r>
        <w:t>Observability: structured logging, metrics and distributed tracing.</w:t>
      </w:r>
    </w:p>
    <w:p>
      <w:pPr>
        <w:pStyle w:val="Heading2"/>
      </w:pPr>
      <w:r>
        <w:t>22.1 Suggested Backend Modules</w:t>
      </w:r>
    </w:p>
    <w:p>
      <w:pPr>
        <w:pStyle w:val="ListBullet"/>
      </w:pPr>
      <w:r>
        <w:t>Identity &amp; Access</w:t>
      </w:r>
    </w:p>
    <w:p>
      <w:pPr>
        <w:pStyle w:val="ListBullet"/>
      </w:pPr>
      <w:r>
        <w:t>School &amp; Academic Structure</w:t>
      </w:r>
    </w:p>
    <w:p>
      <w:pPr>
        <w:pStyle w:val="ListBullet"/>
      </w:pPr>
      <w:r>
        <w:t>Classroom/Lessons</w:t>
      </w:r>
    </w:p>
    <w:p>
      <w:pPr>
        <w:pStyle w:val="ListBullet"/>
      </w:pPr>
      <w:r>
        <w:t>Assignments &amp; Submissions</w:t>
      </w:r>
    </w:p>
    <w:p>
      <w:pPr>
        <w:pStyle w:val="ListBullet"/>
      </w:pPr>
      <w:r>
        <w:t>Doubts &amp; Feedback</w:t>
      </w:r>
    </w:p>
    <w:p>
      <w:pPr>
        <w:pStyle w:val="ListBullet"/>
      </w:pPr>
      <w:r>
        <w:t>Learning Map &amp; Insights</w:t>
      </w:r>
    </w:p>
    <w:p>
      <w:pPr>
        <w:pStyle w:val="ListBullet"/>
      </w:pPr>
      <w:r>
        <w:t>Communication &amp; Notices</w:t>
      </w:r>
    </w:p>
    <w:p>
      <w:pPr>
        <w:pStyle w:val="ListBullet"/>
      </w:pPr>
      <w:r>
        <w:t>Guardians &amp; Acknowledgements</w:t>
      </w:r>
    </w:p>
    <w:p>
      <w:pPr>
        <w:pStyle w:val="ListBullet"/>
      </w:pPr>
      <w:r>
        <w:t>Rewards &amp; School Culture</w:t>
      </w:r>
    </w:p>
    <w:p>
      <w:pPr>
        <w:pStyle w:val="ListBullet"/>
      </w:pPr>
      <w:r>
        <w:t>Notifications</w:t>
      </w:r>
    </w:p>
    <w:p>
      <w:pPr>
        <w:pStyle w:val="ListBullet"/>
      </w:pPr>
      <w:r>
        <w:t>AI Orchestration</w:t>
      </w:r>
    </w:p>
    <w:p>
      <w:pPr>
        <w:pStyle w:val="ListBullet"/>
      </w:pPr>
      <w:r>
        <w:t>Files/Media</w:t>
      </w:r>
    </w:p>
    <w:p>
      <w:pPr>
        <w:pStyle w:val="ListBullet"/>
      </w:pPr>
      <w:r>
        <w:t>Audit &amp; Reporting</w:t>
      </w:r>
    </w:p>
    <w:p>
      <w:pPr>
        <w:pStyle w:val="Heading1"/>
      </w:pPr>
      <w:r>
        <w:t>23. Success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What It Indicates</w:t>
            </w:r>
          </w:p>
        </w:tc>
      </w:tr>
      <w:tr>
        <w:tc>
          <w:tcPr>
            <w:tcW w:type="dxa" w:w="5040"/>
          </w:tcPr>
          <w:p>
            <w:r>
              <w:t>Teacher weekly active usage</w:t>
            </w:r>
          </w:p>
        </w:tc>
        <w:tc>
          <w:tcPr>
            <w:tcW w:type="dxa" w:w="5040"/>
          </w:tcPr>
          <w:p>
            <w:r>
              <w:t>Whether the workflow is genuinely useful</w:t>
            </w:r>
          </w:p>
        </w:tc>
      </w:tr>
      <w:tr>
        <w:tc>
          <w:tcPr>
            <w:tcW w:type="dxa" w:w="5040"/>
          </w:tcPr>
          <w:p>
            <w:r>
              <w:t>Median diary publish time</w:t>
            </w:r>
          </w:p>
        </w:tc>
        <w:tc>
          <w:tcPr>
            <w:tcW w:type="dxa" w:w="5040"/>
          </w:tcPr>
          <w:p>
            <w:r>
              <w:t>Whether teacher workload is acceptable</w:t>
            </w:r>
          </w:p>
        </w:tc>
      </w:tr>
      <w:tr>
        <w:tc>
          <w:tcPr>
            <w:tcW w:type="dxa" w:w="5040"/>
          </w:tcPr>
          <w:p>
            <w:r>
              <w:t>Homework viewed before due date</w:t>
            </w:r>
          </w:p>
        </w:tc>
        <w:tc>
          <w:tcPr>
            <w:tcW w:type="dxa" w:w="5040"/>
          </w:tcPr>
          <w:p>
            <w:r>
              <w:t>Communication reach</w:t>
            </w:r>
          </w:p>
        </w:tc>
      </w:tr>
      <w:tr>
        <w:tc>
          <w:tcPr>
            <w:tcW w:type="dxa" w:w="5040"/>
          </w:tcPr>
          <w:p>
            <w:r>
              <w:t>Doubt resolution time</w:t>
            </w:r>
          </w:p>
        </w:tc>
        <w:tc>
          <w:tcPr>
            <w:tcW w:type="dxa" w:w="5040"/>
          </w:tcPr>
          <w:p>
            <w:r>
              <w:t>Teacher–student feedback effectiveness</w:t>
            </w:r>
          </w:p>
        </w:tc>
      </w:tr>
      <w:tr>
        <w:tc>
          <w:tcPr>
            <w:tcW w:type="dxa" w:w="5040"/>
          </w:tcPr>
          <w:p>
            <w:r>
              <w:t>Pulse participation</w:t>
            </w:r>
          </w:p>
        </w:tc>
        <w:tc>
          <w:tcPr>
            <w:tcW w:type="dxa" w:w="5040"/>
          </w:tcPr>
          <w:p>
            <w:r>
              <w:t>Student willingness to communicate understanding</w:t>
            </w:r>
          </w:p>
        </w:tc>
      </w:tr>
      <w:tr>
        <w:tc>
          <w:tcPr>
            <w:tcW w:type="dxa" w:w="5040"/>
          </w:tcPr>
          <w:p>
            <w:r>
              <w:t>Repeated misconception reduction</w:t>
            </w:r>
          </w:p>
        </w:tc>
        <w:tc>
          <w:tcPr>
            <w:tcW w:type="dxa" w:w="5040"/>
          </w:tcPr>
          <w:p>
            <w:r>
              <w:t>Whether feedback loops lead to learning improvement</w:t>
            </w:r>
          </w:p>
        </w:tc>
      </w:tr>
      <w:tr>
        <w:tc>
          <w:tcPr>
            <w:tcW w:type="dxa" w:w="5040"/>
          </w:tcPr>
          <w:p>
            <w:r>
              <w:t>Catch-up completion after absence</w:t>
            </w:r>
          </w:p>
        </w:tc>
        <w:tc>
          <w:tcPr>
            <w:tcW w:type="dxa" w:w="5040"/>
          </w:tcPr>
          <w:p>
            <w:r>
              <w:t>Learning continuity</w:t>
            </w:r>
          </w:p>
        </w:tc>
      </w:tr>
      <w:tr>
        <w:tc>
          <w:tcPr>
            <w:tcW w:type="dxa" w:w="5040"/>
          </w:tcPr>
          <w:p>
            <w:r>
              <w:t>Parent acknowledgement rate for required notices</w:t>
            </w:r>
          </w:p>
        </w:tc>
        <w:tc>
          <w:tcPr>
            <w:tcW w:type="dxa" w:w="5040"/>
          </w:tcPr>
          <w:p>
            <w:r>
              <w:t>Communication reliability</w:t>
            </w:r>
          </w:p>
        </w:tc>
      </w:tr>
      <w:tr>
        <w:tc>
          <w:tcPr>
            <w:tcW w:type="dxa" w:w="5040"/>
          </w:tcPr>
          <w:p>
            <w:r>
              <w:t>AI draft acceptance/edit rate</w:t>
            </w:r>
          </w:p>
        </w:tc>
        <w:tc>
          <w:tcPr>
            <w:tcW w:type="dxa" w:w="5040"/>
          </w:tcPr>
          <w:p>
            <w:r>
              <w:t>AI usefulness and quality</w:t>
            </w:r>
          </w:p>
        </w:tc>
      </w:tr>
      <w:tr>
        <w:tc>
          <w:tcPr>
            <w:tcW w:type="dxa" w:w="5040"/>
          </w:tcPr>
          <w:p>
            <w:r>
              <w:t>Student/teacher reported usefulness</w:t>
            </w:r>
          </w:p>
        </w:tc>
        <w:tc>
          <w:tcPr>
            <w:tcW w:type="dxa" w:w="5040"/>
          </w:tcPr>
          <w:p>
            <w:r>
              <w:t>Qualitative product value</w:t>
            </w:r>
          </w:p>
        </w:tc>
      </w:tr>
    </w:tbl>
    <w:p>
      <w:pPr>
        <w:pStyle w:val="Heading1"/>
      </w:pPr>
      <w:r>
        <w:t>24.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Risk</w:t>
            </w:r>
          </w:p>
        </w:tc>
        <w:tc>
          <w:tcPr>
            <w:tcW w:type="dxa" w:w="5040"/>
          </w:tcPr>
          <w:p>
            <w:r>
              <w:rPr>
                <w:b/>
              </w:rPr>
              <w:t>Mitigation</w:t>
            </w:r>
          </w:p>
        </w:tc>
      </w:tr>
      <w:tr>
        <w:tc>
          <w:tcPr>
            <w:tcW w:type="dxa" w:w="5040"/>
          </w:tcPr>
          <w:p>
            <w:r>
              <w:t>Teachers perceive extra data entry</w:t>
            </w:r>
          </w:p>
        </w:tc>
        <w:tc>
          <w:tcPr>
            <w:tcW w:type="dxa" w:w="5040"/>
          </w:tcPr>
          <w:p>
            <w:r>
              <w:t>Voice input, templates, defaults, reuse, timetable context, ≤60-second workflow</w:t>
            </w:r>
          </w:p>
        </w:tc>
      </w:tr>
      <w:tr>
        <w:tc>
          <w:tcPr>
            <w:tcW w:type="dxa" w:w="5040"/>
          </w:tcPr>
          <w:p>
            <w:r>
              <w:t>Parents over-monitor students</w:t>
            </w:r>
          </w:p>
        </w:tc>
        <w:tc>
          <w:tcPr>
            <w:tcW w:type="dxa" w:w="5040"/>
          </w:tcPr>
          <w:p>
            <w:r>
              <w:t>Digest-first design, age-based visibility, avoid live surveillance indicators</w:t>
            </w:r>
          </w:p>
        </w:tc>
      </w:tr>
      <w:tr>
        <w:tc>
          <w:tcPr>
            <w:tcW w:type="dxa" w:w="5040"/>
          </w:tcPr>
          <w:p>
            <w:r>
              <w:t>Students use AI to obtain answers</w:t>
            </w:r>
          </w:p>
        </w:tc>
        <w:tc>
          <w:tcPr>
            <w:tcW w:type="dxa" w:w="5040"/>
          </w:tcPr>
          <w:p>
            <w:r>
              <w:t>Socratic mode, teacher policy, context controls, assessment restrictions</w:t>
            </w:r>
          </w:p>
        </w:tc>
      </w:tr>
      <w:tr>
        <w:tc>
          <w:tcPr>
            <w:tcW w:type="dxa" w:w="5040"/>
          </w:tcPr>
          <w:p>
            <w:r>
              <w:t>AI gives incorrect explanations</w:t>
            </w:r>
          </w:p>
        </w:tc>
        <w:tc>
          <w:tcPr>
            <w:tcW w:type="dxa" w:w="5040"/>
          </w:tcPr>
          <w:p>
            <w:r>
              <w:t>Grounding, source visibility, feedback, teacher escalation, no high-stakes autonomous grading</w:t>
            </w:r>
          </w:p>
        </w:tc>
      </w:tr>
      <w:tr>
        <w:tc>
          <w:tcPr>
            <w:tcW w:type="dxa" w:w="5040"/>
          </w:tcPr>
          <w:p>
            <w:r>
              <w:t>Notification fatigue</w:t>
            </w:r>
          </w:p>
        </w:tc>
        <w:tc>
          <w:tcPr>
            <w:tcW w:type="dxa" w:w="5040"/>
          </w:tcPr>
          <w:p>
            <w:r>
              <w:t>Digest, quiet hours, priority levels, per-role configuration</w:t>
            </w:r>
          </w:p>
        </w:tc>
      </w:tr>
      <w:tr>
        <w:tc>
          <w:tcPr>
            <w:tcW w:type="dxa" w:w="5040"/>
          </w:tcPr>
          <w:p>
            <w:r>
              <w:t>Public ranking harms students</w:t>
            </w:r>
          </w:p>
        </w:tc>
        <w:tc>
          <w:tcPr>
            <w:tcW w:type="dxa" w:w="5040"/>
          </w:tcPr>
          <w:p>
            <w:r>
              <w:t>No default academic leaderboard; emphasize private progress and effort</w:t>
            </w:r>
          </w:p>
        </w:tc>
      </w:tr>
      <w:tr>
        <w:tc>
          <w:tcPr>
            <w:tcW w:type="dxa" w:w="5040"/>
          </w:tcPr>
          <w:p>
            <w:r>
              <w:t>Anonymous features misused</w:t>
            </w:r>
          </w:p>
        </w:tc>
        <w:tc>
          <w:tcPr>
            <w:tcW w:type="dxa" w:w="5040"/>
          </w:tcPr>
          <w:p>
            <w:r>
              <w:t>Moderation, rate limits, report flow, scoped anonymity and auditable safeguarding access</w:t>
            </w:r>
          </w:p>
        </w:tc>
      </w:tr>
      <w:tr>
        <w:tc>
          <w:tcPr>
            <w:tcW w:type="dxa" w:w="5040"/>
          </w:tcPr>
          <w:p>
            <w:r>
              <w:t>Product expands into full ERP too early</w:t>
            </w:r>
          </w:p>
        </w:tc>
        <w:tc>
          <w:tcPr>
            <w:tcW w:type="dxa" w:w="5040"/>
          </w:tcPr>
          <w:p>
            <w:r>
              <w:t>Maintain learning-communication scope and integrate external ERP systems via APIs</w:t>
            </w:r>
          </w:p>
        </w:tc>
      </w:tr>
    </w:tbl>
    <w:p>
      <w:pPr>
        <w:pStyle w:val="Heading1"/>
      </w:pPr>
      <w:r>
        <w:t>25. Product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Goal</w:t>
            </w:r>
          </w:p>
        </w:tc>
        <w:tc>
          <w:tcPr>
            <w:tcW w:type="dxa" w:w="3360"/>
          </w:tcPr>
          <w:p>
            <w:r>
              <w:rPr>
                <w:b/>
              </w:rPr>
              <w:t>Indicative Deliverable</w:t>
            </w:r>
          </w:p>
        </w:tc>
      </w:tr>
      <w:tr>
        <w:tc>
          <w:tcPr>
            <w:tcW w:type="dxa" w:w="3360"/>
          </w:tcPr>
          <w:p>
            <w:r>
              <w:t>Stage 1 – Foundation</w:t>
            </w:r>
          </w:p>
        </w:tc>
        <w:tc>
          <w:tcPr>
            <w:tcW w:type="dxa" w:w="3360"/>
          </w:tcPr>
          <w:p>
            <w:r>
              <w:t>Prove daily teacher→student→parent loop</w:t>
            </w:r>
          </w:p>
        </w:tc>
        <w:tc>
          <w:tcPr>
            <w:tcW w:type="dxa" w:w="3360"/>
          </w:tcPr>
          <w:p>
            <w:r>
              <w:t>Diary, homework, feed, submissions, notices, acknowledgement</w:t>
            </w:r>
          </w:p>
        </w:tc>
      </w:tr>
      <w:tr>
        <w:tc>
          <w:tcPr>
            <w:tcW w:type="dxa" w:w="3360"/>
          </w:tcPr>
          <w:p>
            <w:r>
              <w:t>Stage 2 – Feedback Loop</w:t>
            </w:r>
          </w:p>
        </w:tc>
        <w:tc>
          <w:tcPr>
            <w:tcW w:type="dxa" w:w="3360"/>
          </w:tcPr>
          <w:p>
            <w:r>
              <w:t>Measure understanding</w:t>
            </w:r>
          </w:p>
        </w:tc>
        <w:tc>
          <w:tcPr>
            <w:tcW w:type="dxa" w:w="3360"/>
          </w:tcPr>
          <w:p>
            <w:r>
              <w:t>Pulse, doubt box, teacher insights, basic learning map</w:t>
            </w:r>
          </w:p>
        </w:tc>
      </w:tr>
      <w:tr>
        <w:tc>
          <w:tcPr>
            <w:tcW w:type="dxa" w:w="3360"/>
          </w:tcPr>
          <w:p>
            <w:r>
              <w:t>Stage 3 – Learning Continuity</w:t>
            </w:r>
          </w:p>
        </w:tc>
        <w:tc>
          <w:tcPr>
            <w:tcW w:type="dxa" w:w="3360"/>
          </w:tcPr>
          <w:p>
            <w:r>
              <w:t>Help students recover and prioritize</w:t>
            </w:r>
          </w:p>
        </w:tc>
        <w:tc>
          <w:tcPr>
            <w:tcW w:type="dxa" w:w="3360"/>
          </w:tcPr>
          <w:p>
            <w:r>
              <w:t>Catch-up, tomorrow, study plan, progress</w:t>
            </w:r>
          </w:p>
        </w:tc>
      </w:tr>
      <w:tr>
        <w:tc>
          <w:tcPr>
            <w:tcW w:type="dxa" w:w="3360"/>
          </w:tcPr>
          <w:p>
            <w:r>
              <w:t>Stage 4 – AI Assistance</w:t>
            </w:r>
          </w:p>
        </w:tc>
        <w:tc>
          <w:tcPr>
            <w:tcW w:type="dxa" w:w="3360"/>
          </w:tcPr>
          <w:p>
            <w:r>
              <w:t>Reduce workload and personalize explanations</w:t>
            </w:r>
          </w:p>
        </w:tc>
        <w:tc>
          <w:tcPr>
            <w:tcW w:type="dxa" w:w="3360"/>
          </w:tcPr>
          <w:p>
            <w:r>
              <w:t>Teacher AI, Socratic tutor, misconception detection</w:t>
            </w:r>
          </w:p>
        </w:tc>
      </w:tr>
      <w:tr>
        <w:tc>
          <w:tcPr>
            <w:tcW w:type="dxa" w:w="3360"/>
          </w:tcPr>
          <w:p>
            <w:r>
              <w:t>Stage 5 – Digital School Culture</w:t>
            </w:r>
          </w:p>
        </w:tc>
        <w:tc>
          <w:tcPr>
            <w:tcW w:type="dxa" w:w="3360"/>
          </w:tcPr>
          <w:p>
            <w:r>
              <w:t>Bring traditional school identity online</w:t>
            </w:r>
          </w:p>
        </w:tc>
        <w:tc>
          <w:tcPr>
            <w:tcW w:type="dxa" w:w="3360"/>
          </w:tcPr>
          <w:p>
            <w:r>
              <w:t>Assembly, reading passport, rewards, houses, memory book</w:t>
            </w:r>
          </w:p>
        </w:tc>
      </w:tr>
      <w:tr>
        <w:tc>
          <w:tcPr>
            <w:tcW w:type="dxa" w:w="3360"/>
          </w:tcPr>
          <w:p>
            <w:r>
              <w:t>Stage 6 – Ecosystem</w:t>
            </w:r>
          </w:p>
        </w:tc>
        <w:tc>
          <w:tcPr>
            <w:tcW w:type="dxa" w:w="3360"/>
          </w:tcPr>
          <w:p>
            <w:r>
              <w:t>Connect existing school systems</w:t>
            </w:r>
          </w:p>
        </w:tc>
        <w:tc>
          <w:tcPr>
            <w:tcW w:type="dxa" w:w="3360"/>
          </w:tcPr>
          <w:p>
            <w:r>
              <w:t>ERP/LMS/timetable/attendance/exam integrations</w:t>
            </w:r>
          </w:p>
        </w:tc>
      </w:tr>
    </w:tbl>
    <w:p>
      <w:pPr>
        <w:pStyle w:val="Heading1"/>
      </w:pPr>
      <w:r>
        <w:t>26. Final Product Positioning</w:t>
      </w:r>
    </w:p>
    <w:p>
      <w:r>
        <w:t>The platform should be positioned as a “Digital School Day &amp; Learning Continuity Platform,” not merely a school ERP or messaging app.</w:t>
      </w:r>
    </w:p>
    <w:p>
      <w:r>
        <w:t>Its differentiation comes from combining three layers: (1) familiar school rituals that students, teachers and parents already understand; (2) structured daily learning communication; and (3) a feedback loop that reveals understanding, doubts and missed learning early enough for teachers to act.</w:t>
      </w:r>
    </w:p>
    <w:p>
      <w:r>
        <w:t>A concise product promise could be: “Everything taught. Everything assigned. Every doubt. Every next step—connected.”</w:t>
      </w:r>
    </w:p>
    <w:p>
      <w:pPr>
        <w:pStyle w:val="Heading1"/>
      </w:pPr>
      <w:r>
        <w:t>Appendix A – Suggested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Teacher App</w:t>
            </w:r>
          </w:p>
        </w:tc>
        <w:tc>
          <w:tcPr>
            <w:tcW w:type="dxa" w:w="3360"/>
          </w:tcPr>
          <w:p>
            <w:r>
              <w:rPr>
                <w:b/>
              </w:rPr>
              <w:t>Student App</w:t>
            </w:r>
          </w:p>
        </w:tc>
        <w:tc>
          <w:tcPr>
            <w:tcW w:type="dxa" w:w="3360"/>
          </w:tcPr>
          <w:p>
            <w:r>
              <w:rPr>
                <w:b/>
              </w:rPr>
              <w:t>Parent App</w:t>
            </w:r>
          </w:p>
        </w:tc>
      </w:tr>
      <w:tr>
        <w:tc>
          <w:tcPr>
            <w:tcW w:type="dxa" w:w="3360"/>
          </w:tcPr>
          <w:p>
            <w:r>
              <w:t>Home / Today</w:t>
            </w:r>
          </w:p>
        </w:tc>
        <w:tc>
          <w:tcPr>
            <w:tcW w:type="dxa" w:w="3360"/>
          </w:tcPr>
          <w:p>
            <w:r>
              <w:t>Today</w:t>
            </w:r>
          </w:p>
        </w:tc>
        <w:tc>
          <w:tcPr>
            <w:tcW w:type="dxa" w:w="3360"/>
          </w:tcPr>
          <w:p>
            <w:r>
              <w:t>Child Today</w:t>
            </w:r>
          </w:p>
        </w:tc>
      </w:tr>
      <w:tr>
        <w:tc>
          <w:tcPr>
            <w:tcW w:type="dxa" w:w="3360"/>
          </w:tcPr>
          <w:p>
            <w:r>
              <w:t>My Classes</w:t>
            </w:r>
          </w:p>
        </w:tc>
        <w:tc>
          <w:tcPr>
            <w:tcW w:type="dxa" w:w="3360"/>
          </w:tcPr>
          <w:p>
            <w:r>
              <w:t>Subjects</w:t>
            </w:r>
          </w:p>
        </w:tc>
        <w:tc>
          <w:tcPr>
            <w:tcW w:type="dxa" w:w="3360"/>
          </w:tcPr>
          <w:p>
            <w:r>
              <w:t>Homework</w:t>
            </w:r>
          </w:p>
        </w:tc>
      </w:tr>
      <w:tr>
        <w:tc>
          <w:tcPr>
            <w:tcW w:type="dxa" w:w="3360"/>
          </w:tcPr>
          <w:p>
            <w:r>
              <w:t>Class Workspace</w:t>
            </w:r>
          </w:p>
        </w:tc>
        <w:tc>
          <w:tcPr>
            <w:tcW w:type="dxa" w:w="3360"/>
          </w:tcPr>
          <w:p>
            <w:r>
              <w:t>Homework</w:t>
            </w:r>
          </w:p>
        </w:tc>
        <w:tc>
          <w:tcPr>
            <w:tcW w:type="dxa" w:w="3360"/>
          </w:tcPr>
          <w:p>
            <w:r>
              <w:t>Tomorrow</w:t>
            </w:r>
          </w:p>
        </w:tc>
      </w:tr>
      <w:tr>
        <w:tc>
          <w:tcPr>
            <w:tcW w:type="dxa" w:w="3360"/>
          </w:tcPr>
          <w:p>
            <w:r>
              <w:t>Diary / Blackboard</w:t>
            </w:r>
          </w:p>
        </w:tc>
        <w:tc>
          <w:tcPr>
            <w:tcW w:type="dxa" w:w="3360"/>
          </w:tcPr>
          <w:p>
            <w:r>
              <w:t>Doubts</w:t>
            </w:r>
          </w:p>
        </w:tc>
        <w:tc>
          <w:tcPr>
            <w:tcW w:type="dxa" w:w="3360"/>
          </w:tcPr>
          <w:p>
            <w:r>
              <w:t>Notices</w:t>
            </w:r>
          </w:p>
        </w:tc>
      </w:tr>
      <w:tr>
        <w:tc>
          <w:tcPr>
            <w:tcW w:type="dxa" w:w="3360"/>
          </w:tcPr>
          <w:p>
            <w:r>
              <w:t>Assignments</w:t>
            </w:r>
          </w:p>
        </w:tc>
        <w:tc>
          <w:tcPr>
            <w:tcW w:type="dxa" w:w="3360"/>
          </w:tcPr>
          <w:p>
            <w:r>
              <w:t>Learning Map</w:t>
            </w:r>
          </w:p>
        </w:tc>
        <w:tc>
          <w:tcPr>
            <w:tcW w:type="dxa" w:w="3360"/>
          </w:tcPr>
          <w:p>
            <w:r>
              <w:t>Progress</w:t>
            </w:r>
          </w:p>
        </w:tc>
      </w:tr>
      <w:tr>
        <w:tc>
          <w:tcPr>
            <w:tcW w:type="dxa" w:w="3360"/>
          </w:tcPr>
          <w:p>
            <w:r>
              <w:t>Doubts</w:t>
            </w:r>
          </w:p>
        </w:tc>
        <w:tc>
          <w:tcPr>
            <w:tcW w:type="dxa" w:w="3360"/>
          </w:tcPr>
          <w:p>
            <w:r>
              <w:t>Study Now</w:t>
            </w:r>
          </w:p>
        </w:tc>
        <w:tc>
          <w:tcPr>
            <w:tcW w:type="dxa" w:w="3360"/>
          </w:tcPr>
          <w:p>
            <w:r>
              <w:t>Acknowledgements</w:t>
            </w:r>
          </w:p>
        </w:tc>
      </w:tr>
      <w:tr>
        <w:tc>
          <w:tcPr>
            <w:tcW w:type="dxa" w:w="3360"/>
          </w:tcPr>
          <w:p>
            <w:r>
              <w:t>Insights</w:t>
            </w:r>
          </w:p>
        </w:tc>
        <w:tc>
          <w:tcPr>
            <w:tcW w:type="dxa" w:w="3360"/>
          </w:tcPr>
          <w:p>
            <w:r>
              <w:t>Catch-Up</w:t>
            </w:r>
          </w:p>
        </w:tc>
        <w:tc>
          <w:tcPr>
            <w:tcW w:type="dxa" w:w="3360"/>
          </w:tcPr>
          <w:p>
            <w:r>
              <w:t>School</w:t>
            </w:r>
          </w:p>
        </w:tc>
      </w:tr>
      <w:tr>
        <w:tc>
          <w:tcPr>
            <w:tcW w:type="dxa" w:w="3360"/>
          </w:tcPr>
          <w:p>
            <w:r>
              <w:t>Notices</w:t>
            </w:r>
          </w:p>
        </w:tc>
        <w:tc>
          <w:tcPr>
            <w:tcW w:type="dxa" w:w="3360"/>
          </w:tcPr>
          <w:p>
            <w:r>
              <w:t>Progress</w:t>
            </w:r>
          </w:p>
        </w:tc>
        <w:tc>
          <w:tcPr>
            <w:tcW w:type="dxa" w:w="3360"/>
          </w:tcPr>
          <w:p>
            <w:r>
              <w:t>Profile</w:t>
            </w:r>
          </w:p>
        </w:tc>
      </w:tr>
      <w:tr>
        <w:tc>
          <w:tcPr>
            <w:tcW w:type="dxa" w:w="3360"/>
          </w:tcPr>
          <w:p>
            <w:r>
              <w:t>Students</w:t>
            </w:r>
          </w:p>
        </w:tc>
        <w:tc>
          <w:tcPr>
            <w:tcW w:type="dxa" w:w="3360"/>
          </w:tcPr>
          <w:p>
            <w:r>
              <w:t>Rewards</w:t>
            </w:r>
          </w:p>
        </w:tc>
        <w:tc>
          <w:tcPr>
            <w:tcW w:type="dxa" w:w="3360"/>
          </w:tcPr>
          <w:p>
            <w:r/>
          </w:p>
        </w:tc>
      </w:tr>
      <w:tr>
        <w:tc>
          <w:tcPr>
            <w:tcW w:type="dxa" w:w="3360"/>
          </w:tcPr>
          <w:p>
            <w:r>
              <w:t>Profile</w:t>
            </w:r>
          </w:p>
        </w:tc>
        <w:tc>
          <w:tcPr>
            <w:tcW w:type="dxa" w:w="3360"/>
          </w:tcPr>
          <w:p>
            <w:r>
              <w:t>School</w:t>
            </w:r>
          </w:p>
        </w:tc>
        <w:tc>
          <w:tcPr>
            <w:tcW w:type="dxa" w:w="3360"/>
          </w:tcPr>
          <w:p>
            <w:r/>
          </w:p>
        </w:tc>
      </w:tr>
    </w:tbl>
    <w:p>
      <w:pPr>
        <w:pStyle w:val="Heading1"/>
      </w:pPr>
      <w:r>
        <w:t>Appendix B – Example Daily Feed</w:t>
      </w:r>
    </w:p>
    <w:p>
      <w:r>
        <w:t>08:45 • Mathematics — Linear Equations</w:t>
        <w:br/>
        <w:t>Classwork: Solving one-variable equations • Homework: Exercise 4.2 Q6–12 • Due tomorrow • [Open Lesson] [Need Help]</w:t>
      </w:r>
    </w:p>
    <w:p>
      <w:r>
        <w:t>10:15 • Science — Photosynthesis</w:t>
        <w:br/>
        <w:t>Classwork: Chlorophyll and sunlight • Worksheet attached • Understanding pulse pending • [Open] [Respond]</w:t>
      </w:r>
    </w:p>
    <w:p>
      <w:r>
        <w:t>12:00 • English — Poetry</w:t>
        <w:br/>
        <w:t>No homework • Teacher posted a 60-second recap • [Listen/Read]</w:t>
      </w:r>
    </w:p>
    <w:p>
      <w:r>
        <w:t>Tomorrow: Maths homework due • Science test • Bring Geography atlas.</w:t>
      </w:r>
    </w:p>
    <w:p>
      <w:pPr>
        <w:pStyle w:val="Heading1"/>
      </w:pPr>
      <w:r>
        <w:t>Appendix C – Definition of Done for MVP</w:t>
      </w:r>
    </w:p>
    <w:p>
      <w:pPr>
        <w:pStyle w:val="ListBullet"/>
      </w:pPr>
      <w:r>
        <w:t>All MVP user journeys work end-to-end on mobile and desktop.</w:t>
      </w:r>
    </w:p>
    <w:p>
      <w:pPr>
        <w:pStyle w:val="ListBullet"/>
      </w:pPr>
      <w:r>
        <w:t>Permissions are tested across school/admin/teacher/student/guardian roles.</w:t>
      </w:r>
    </w:p>
    <w:p>
      <w:pPr>
        <w:pStyle w:val="ListBullet"/>
      </w:pPr>
      <w:r>
        <w:t>Teacher can complete the core after-class publish flow quickly and reliably.</w:t>
      </w:r>
    </w:p>
    <w:p>
      <w:pPr>
        <w:pStyle w:val="ListBullet"/>
      </w:pPr>
      <w:r>
        <w:t>Student can find today’s work and submit homework without needing chat.</w:t>
      </w:r>
    </w:p>
    <w:p>
      <w:pPr>
        <w:pStyle w:val="ListBullet"/>
      </w:pPr>
      <w:r>
        <w:t>Parent can understand the child’s day from a concise summary.</w:t>
      </w:r>
    </w:p>
    <w:p>
      <w:pPr>
        <w:pStyle w:val="ListBullet"/>
      </w:pPr>
      <w:r>
        <w:t>Every published item and acknowledgement is auditable.</w:t>
      </w:r>
    </w:p>
    <w:p>
      <w:pPr>
        <w:pStyle w:val="ListBullet"/>
      </w:pPr>
      <w:r>
        <w:t>Core accessibility, security, backup and monitoring requirements are implemented.</w:t>
      </w:r>
    </w:p>
    <w:p>
      <w:pPr>
        <w:pStyle w:val="ListBullet"/>
      </w:pPr>
      <w:r>
        <w:t>Pilot schools can enable/disable optional features through configuration.</w:t>
      </w:r>
    </w:p>
    <w:p>
      <w:pPr>
        <w:pStyle w:val="ListBullet"/>
      </w:pPr>
      <w:r>
        <w:t>Product analytics can measure the success metrics defined in this SRS.</w:t>
      </w:r>
    </w:p>
    <w:p>
      <w:r>
        <w:br w:type="page"/>
      </w:r>
    </w:p>
    <w:p>
      <w:pPr>
        <w:pStyle w:val="Heading1"/>
      </w:pPr>
      <w:r>
        <w:t>27. Interactive Learning Activities &amp; Gamification Module</w:t>
      </w:r>
    </w:p>
    <w:p>
      <w:r>
        <w:t>This module adds short, lesson-linked interactive activities after learning, revision, homework, catch-up or teacher-selected checkpoints. The objective is not to maximize screen time; it is to reinforce attention, retrieval, understanding and motivation through 1–5 minute activities that produce useful learning evidence.</w:t>
      </w:r>
    </w:p>
    <w:p>
      <w:pPr>
        <w:pStyle w:val="Heading2"/>
      </w:pPr>
      <w:r>
        <w:t>27.1 Core Learning Loop</w:t>
      </w:r>
    </w:p>
    <w:p>
      <w:r>
        <w:t>Learn → Revise → Quick Activity → Immediate Feedback → Targeted Micro-Practice → Meaningful Reward → Learning Map Update → Teacher Insight.</w:t>
      </w:r>
    </w:p>
    <w:p>
      <w:pPr>
        <w:pStyle w:val="ListBullet"/>
      </w:pPr>
      <w:r>
        <w:t>Activities shall be linked to a subject, lesson, concept, revision item or assignment wherever possible.</w:t>
      </w:r>
    </w:p>
    <w:p>
      <w:pPr>
        <w:pStyle w:val="ListBullet"/>
      </w:pPr>
      <w:r>
        <w:t>Activities shall normally be short and bounded rather than endless-play experiences.</w:t>
      </w:r>
    </w:p>
    <w:p>
      <w:pPr>
        <w:pStyle w:val="ListBullet"/>
      </w:pPr>
      <w:r>
        <w:t>Completion alone shall not imply mastery; the system stores attempt evidence separately from concept state.</w:t>
      </w:r>
    </w:p>
    <w:p>
      <w:pPr>
        <w:pStyle w:val="ListBullet"/>
      </w:pPr>
      <w:r>
        <w:t>Teacher-assigned learning priorities override automated recommendations.</w:t>
      </w:r>
    </w:p>
    <w:p>
      <w:pPr>
        <w:pStyle w:val="ListBullet"/>
      </w:pPr>
      <w:r>
        <w:t>Schools may disable gamification elements while retaining interactive practice.</w:t>
      </w:r>
    </w:p>
    <w:p>
      <w:pPr>
        <w:pStyle w:val="Heading2"/>
      </w:pPr>
      <w:r>
        <w:t>27.2 Supported Activity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Activity Type</w:t>
            </w:r>
          </w:p>
        </w:tc>
        <w:tc>
          <w:tcPr>
            <w:tcW w:type="dxa" w:w="3360"/>
          </w:tcPr>
          <w:p>
            <w:r>
              <w:rPr>
                <w:b/>
              </w:rPr>
              <w:t>Example</w:t>
            </w:r>
          </w:p>
        </w:tc>
        <w:tc>
          <w:tcPr>
            <w:tcW w:type="dxa" w:w="3360"/>
          </w:tcPr>
          <w:p>
            <w:r>
              <w:rPr>
                <w:b/>
              </w:rPr>
              <w:t>Suitable Areas</w:t>
            </w:r>
          </w:p>
        </w:tc>
      </w:tr>
      <w:tr>
        <w:tc>
          <w:tcPr>
            <w:tcW w:type="dxa" w:w="3360"/>
          </w:tcPr>
          <w:p>
            <w:r>
              <w:t>Drag &amp; Drop</w:t>
            </w:r>
          </w:p>
        </w:tc>
        <w:tc>
          <w:tcPr>
            <w:tcW w:type="dxa" w:w="3360"/>
          </w:tcPr>
          <w:p>
            <w:r>
              <w:t>Place Root, Stem, Leaf and Flower on a plant diagram</w:t>
            </w:r>
          </w:p>
        </w:tc>
        <w:tc>
          <w:tcPr>
            <w:tcW w:type="dxa" w:w="3360"/>
          </w:tcPr>
          <w:p>
            <w:r>
              <w:t>Science, Geography</w:t>
            </w:r>
          </w:p>
        </w:tc>
      </w:tr>
      <w:tr>
        <w:tc>
          <w:tcPr>
            <w:tcW w:type="dxa" w:w="3360"/>
          </w:tcPr>
          <w:p>
            <w:r>
              <w:t>Match Pairs</w:t>
            </w:r>
          </w:p>
        </w:tc>
        <w:tc>
          <w:tcPr>
            <w:tcW w:type="dxa" w:w="3360"/>
          </w:tcPr>
          <w:p>
            <w:r>
              <w:t>Match word to meaning / country to capital</w:t>
            </w:r>
          </w:p>
        </w:tc>
        <w:tc>
          <w:tcPr>
            <w:tcW w:type="dxa" w:w="3360"/>
          </w:tcPr>
          <w:p>
            <w:r>
              <w:t>Languages, Social Studies</w:t>
            </w:r>
          </w:p>
        </w:tc>
      </w:tr>
      <w:tr>
        <w:tc>
          <w:tcPr>
            <w:tcW w:type="dxa" w:w="3360"/>
          </w:tcPr>
          <w:p>
            <w:r>
              <w:t>Target Answer</w:t>
            </w:r>
          </w:p>
        </w:tc>
        <w:tc>
          <w:tcPr>
            <w:tcW w:type="dxa" w:w="3360"/>
          </w:tcPr>
          <w:p>
            <w:r>
              <w:t>Select or hit the correct multiplication result</w:t>
            </w:r>
          </w:p>
        </w:tc>
        <w:tc>
          <w:tcPr>
            <w:tcW w:type="dxa" w:w="3360"/>
          </w:tcPr>
          <w:p>
            <w:r>
              <w:t>Mathematics</w:t>
            </w:r>
          </w:p>
        </w:tc>
      </w:tr>
      <w:tr>
        <w:tc>
          <w:tcPr>
            <w:tcW w:type="dxa" w:w="3360"/>
          </w:tcPr>
          <w:p>
            <w:r>
              <w:t>Memory Cards</w:t>
            </w:r>
          </w:p>
        </w:tc>
        <w:tc>
          <w:tcPr>
            <w:tcW w:type="dxa" w:w="3360"/>
          </w:tcPr>
          <w:p>
            <w:r>
              <w:t>Match concept and definition</w:t>
            </w:r>
          </w:p>
        </w:tc>
        <w:tc>
          <w:tcPr>
            <w:tcW w:type="dxa" w:w="3360"/>
          </w:tcPr>
          <w:p>
            <w:r>
              <w:t>Revision</w:t>
            </w:r>
          </w:p>
        </w:tc>
      </w:tr>
      <w:tr>
        <w:tc>
          <w:tcPr>
            <w:tcW w:type="dxa" w:w="3360"/>
          </w:tcPr>
          <w:p>
            <w:r>
              <w:t>Word Builder</w:t>
            </w:r>
          </w:p>
        </w:tc>
        <w:tc>
          <w:tcPr>
            <w:tcW w:type="dxa" w:w="3360"/>
          </w:tcPr>
          <w:p>
            <w:r>
              <w:t>Rearrange letters into the correct word</w:t>
            </w:r>
          </w:p>
        </w:tc>
        <w:tc>
          <w:tcPr>
            <w:tcW w:type="dxa" w:w="3360"/>
          </w:tcPr>
          <w:p>
            <w:r>
              <w:t>Languages</w:t>
            </w:r>
          </w:p>
        </w:tc>
      </w:tr>
      <w:tr>
        <w:tc>
          <w:tcPr>
            <w:tcW w:type="dxa" w:w="3360"/>
          </w:tcPr>
          <w:p>
            <w:r>
              <w:t>Sentence Builder</w:t>
            </w:r>
          </w:p>
        </w:tc>
        <w:tc>
          <w:tcPr>
            <w:tcW w:type="dxa" w:w="3360"/>
          </w:tcPr>
          <w:p>
            <w:r>
              <w:t>Arrange words into a grammatically correct sentence</w:t>
            </w:r>
          </w:p>
        </w:tc>
        <w:tc>
          <w:tcPr>
            <w:tcW w:type="dxa" w:w="3360"/>
          </w:tcPr>
          <w:p>
            <w:r>
              <w:t>Languages</w:t>
            </w:r>
          </w:p>
        </w:tc>
      </w:tr>
      <w:tr>
        <w:tc>
          <w:tcPr>
            <w:tcW w:type="dxa" w:w="3360"/>
          </w:tcPr>
          <w:p>
            <w:r>
              <w:t>Map Challenge</w:t>
            </w:r>
          </w:p>
        </w:tc>
        <w:tc>
          <w:tcPr>
            <w:tcW w:type="dxa" w:w="3360"/>
          </w:tcPr>
          <w:p>
            <w:r>
              <w:t>Tap a state/country/river on a map</w:t>
            </w:r>
          </w:p>
        </w:tc>
        <w:tc>
          <w:tcPr>
            <w:tcW w:type="dxa" w:w="3360"/>
          </w:tcPr>
          <w:p>
            <w:r>
              <w:t>Geography</w:t>
            </w:r>
          </w:p>
        </w:tc>
      </w:tr>
      <w:tr>
        <w:tc>
          <w:tcPr>
            <w:tcW w:type="dxa" w:w="3360"/>
          </w:tcPr>
          <w:p>
            <w:r>
              <w:t>Sequence Game</w:t>
            </w:r>
          </w:p>
        </w:tc>
        <w:tc>
          <w:tcPr>
            <w:tcW w:type="dxa" w:w="3360"/>
          </w:tcPr>
          <w:p>
            <w:r>
              <w:t>Arrange stages of water cycle/photosynthesis/process</w:t>
            </w:r>
          </w:p>
        </w:tc>
        <w:tc>
          <w:tcPr>
            <w:tcW w:type="dxa" w:w="3360"/>
          </w:tcPr>
          <w:p>
            <w:r>
              <w:t>Science, History</w:t>
            </w:r>
          </w:p>
        </w:tc>
      </w:tr>
      <w:tr>
        <w:tc>
          <w:tcPr>
            <w:tcW w:type="dxa" w:w="3360"/>
          </w:tcPr>
          <w:p>
            <w:r>
              <w:t>Speed Challenge</w:t>
            </w:r>
          </w:p>
        </w:tc>
        <w:tc>
          <w:tcPr>
            <w:tcW w:type="dxa" w:w="3360"/>
          </w:tcPr>
          <w:p>
            <w:r>
              <w:t>Solve a small bounded set within a time window</w:t>
            </w:r>
          </w:p>
        </w:tc>
        <w:tc>
          <w:tcPr>
            <w:tcW w:type="dxa" w:w="3360"/>
          </w:tcPr>
          <w:p>
            <w:r>
              <w:t>Maths, Recall</w:t>
            </w:r>
          </w:p>
        </w:tc>
      </w:tr>
      <w:tr>
        <w:tc>
          <w:tcPr>
            <w:tcW w:type="dxa" w:w="3360"/>
          </w:tcPr>
          <w:p>
            <w:r>
              <w:t>Find the Mistake</w:t>
            </w:r>
          </w:p>
        </w:tc>
        <w:tc>
          <w:tcPr>
            <w:tcW w:type="dxa" w:w="3360"/>
          </w:tcPr>
          <w:p>
            <w:r>
              <w:t>Identify an error in an equation, sentence or diagram</w:t>
            </w:r>
          </w:p>
        </w:tc>
        <w:tc>
          <w:tcPr>
            <w:tcW w:type="dxa" w:w="3360"/>
          </w:tcPr>
          <w:p>
            <w:r>
              <w:t>Maths, Grammar, Science</w:t>
            </w:r>
          </w:p>
        </w:tc>
      </w:tr>
      <w:tr>
        <w:tc>
          <w:tcPr>
            <w:tcW w:type="dxa" w:w="3360"/>
          </w:tcPr>
          <w:p>
            <w:r>
              <w:t>Label the Diagram</w:t>
            </w:r>
          </w:p>
        </w:tc>
        <w:tc>
          <w:tcPr>
            <w:tcW w:type="dxa" w:w="3360"/>
          </w:tcPr>
          <w:p>
            <w:r>
              <w:t>Place labels on cell/body/plant/circuit</w:t>
            </w:r>
          </w:p>
        </w:tc>
        <w:tc>
          <w:tcPr>
            <w:tcW w:type="dxa" w:w="3360"/>
          </w:tcPr>
          <w:p>
            <w:r>
              <w:t>Science</w:t>
            </w:r>
          </w:p>
        </w:tc>
      </w:tr>
      <w:tr>
        <w:tc>
          <w:tcPr>
            <w:tcW w:type="dxa" w:w="3360"/>
          </w:tcPr>
          <w:p>
            <w:r>
              <w:t>Mystery Clues</w:t>
            </w:r>
          </w:p>
        </w:tc>
        <w:tc>
          <w:tcPr>
            <w:tcW w:type="dxa" w:w="3360"/>
          </w:tcPr>
          <w:p>
            <w:r>
              <w:t>Identify a concept/person/place from progressive clues</w:t>
            </w:r>
          </w:p>
        </w:tc>
        <w:tc>
          <w:tcPr>
            <w:tcW w:type="dxa" w:w="3360"/>
          </w:tcPr>
          <w:p>
            <w:r>
              <w:t>History, Science</w:t>
            </w:r>
          </w:p>
        </w:tc>
      </w:tr>
      <w:tr>
        <w:tc>
          <w:tcPr>
            <w:tcW w:type="dxa" w:w="3360"/>
          </w:tcPr>
          <w:p>
            <w:r>
              <w:t>Build It</w:t>
            </w:r>
          </w:p>
        </w:tc>
        <w:tc>
          <w:tcPr>
            <w:tcW w:type="dxa" w:w="3360"/>
          </w:tcPr>
          <w:p>
            <w:r>
              <w:t>Construct a shape, circuit, molecule or process</w:t>
            </w:r>
          </w:p>
        </w:tc>
        <w:tc>
          <w:tcPr>
            <w:tcW w:type="dxa" w:w="3360"/>
          </w:tcPr>
          <w:p>
            <w:r>
              <w:t>Maths, Science</w:t>
            </w:r>
          </w:p>
        </w:tc>
      </w:tr>
      <w:tr>
        <w:tc>
          <w:tcPr>
            <w:tcW w:type="dxa" w:w="3360"/>
          </w:tcPr>
          <w:p>
            <w:r>
              <w:t>True/False Run</w:t>
            </w:r>
          </w:p>
        </w:tc>
        <w:tc>
          <w:tcPr>
            <w:tcW w:type="dxa" w:w="3360"/>
          </w:tcPr>
          <w:p>
            <w:r>
              <w:t>Short movement/progression activity based on answers</w:t>
            </w:r>
          </w:p>
        </w:tc>
        <w:tc>
          <w:tcPr>
            <w:tcW w:type="dxa" w:w="3360"/>
          </w:tcPr>
          <w:p>
            <w:r>
              <w:t>Revision</w:t>
            </w:r>
          </w:p>
        </w:tc>
      </w:tr>
      <w:tr>
        <w:tc>
          <w:tcPr>
            <w:tcW w:type="dxa" w:w="3360"/>
          </w:tcPr>
          <w:p>
            <w:r>
              <w:t>Mini Quiz Challenge</w:t>
            </w:r>
          </w:p>
        </w:tc>
        <w:tc>
          <w:tcPr>
            <w:tcW w:type="dxa" w:w="3360"/>
          </w:tcPr>
          <w:p>
            <w:r>
              <w:t>3–10 question checkpoint</w:t>
            </w:r>
          </w:p>
        </w:tc>
        <w:tc>
          <w:tcPr>
            <w:tcW w:type="dxa" w:w="3360"/>
          </w:tcPr>
          <w:p>
            <w:r>
              <w:t>All subjects</w:t>
            </w:r>
          </w:p>
        </w:tc>
      </w:tr>
      <w:tr>
        <w:tc>
          <w:tcPr>
            <w:tcW w:type="dxa" w:w="3360"/>
          </w:tcPr>
          <w:p>
            <w:r>
              <w:t>Detective Game</w:t>
            </w:r>
          </w:p>
        </w:tc>
        <w:tc>
          <w:tcPr>
            <w:tcW w:type="dxa" w:w="3360"/>
          </w:tcPr>
          <w:p>
            <w:r>
              <w:t>Solve a sequence of lesson-linked clues</w:t>
            </w:r>
          </w:p>
        </w:tc>
        <w:tc>
          <w:tcPr>
            <w:tcW w:type="dxa" w:w="3360"/>
          </w:tcPr>
          <w:p>
            <w:r>
              <w:t>Science, History</w:t>
            </w:r>
          </w:p>
        </w:tc>
      </w:tr>
      <w:tr>
        <w:tc>
          <w:tcPr>
            <w:tcW w:type="dxa" w:w="3360"/>
          </w:tcPr>
          <w:p>
            <w:r>
              <w:t>Puzzle Unlock</w:t>
            </w:r>
          </w:p>
        </w:tc>
        <w:tc>
          <w:tcPr>
            <w:tcW w:type="dxa" w:w="3360"/>
          </w:tcPr>
          <w:p>
            <w:r>
              <w:t>Correct responses reveal an image/message</w:t>
            </w:r>
          </w:p>
        </w:tc>
        <w:tc>
          <w:tcPr>
            <w:tcW w:type="dxa" w:w="3360"/>
          </w:tcPr>
          <w:p>
            <w:r>
              <w:t>Younger grades</w:t>
            </w:r>
          </w:p>
        </w:tc>
      </w:tr>
      <w:tr>
        <w:tc>
          <w:tcPr>
            <w:tcW w:type="dxa" w:w="3360"/>
          </w:tcPr>
          <w:p>
            <w:r>
              <w:t>Story Choice</w:t>
            </w:r>
          </w:p>
        </w:tc>
        <w:tc>
          <w:tcPr>
            <w:tcW w:type="dxa" w:w="3360"/>
          </w:tcPr>
          <w:p>
            <w:r>
              <w:t>Choose an appropriate next event/response</w:t>
            </w:r>
          </w:p>
        </w:tc>
        <w:tc>
          <w:tcPr>
            <w:tcW w:type="dxa" w:w="3360"/>
          </w:tcPr>
          <w:p>
            <w:r>
              <w:t>Languages, Social Studies</w:t>
            </w:r>
          </w:p>
        </w:tc>
      </w:tr>
    </w:tbl>
    <w:p>
      <w:pPr>
        <w:pStyle w:val="Heading2"/>
      </w:pPr>
      <w:r>
        <w:t>27.3 Lesson Adventure / Learning Journey</w:t>
      </w:r>
    </w:p>
    <w:p>
      <w:pPr>
        <w:pStyle w:val="ListBullet"/>
      </w:pPr>
      <w:r>
        <w:t>A unit or chapter may be represented as a themed journey with lesson nodes and challenge nodes.</w:t>
      </w:r>
    </w:p>
    <w:p>
      <w:pPr>
        <w:pStyle w:val="ListBullet"/>
      </w:pPr>
      <w:r>
        <w:t>Completing teacher-required learning unlocks the next appropriate activity or location.</w:t>
      </w:r>
    </w:p>
    <w:p>
      <w:pPr>
        <w:pStyle w:val="ListBullet"/>
      </w:pPr>
      <w:r>
        <w:t>Journey themes shall be age configurable; younger learners may use worlds/gardens, while older learners may use missions, skill trees or achievement portfolios.</w:t>
      </w:r>
    </w:p>
    <w:p>
      <w:pPr>
        <w:pStyle w:val="ListBullet"/>
      </w:pPr>
      <w:r>
        <w:t>Progression must not block access to required academic material merely because an optional game was not played.</w:t>
      </w:r>
    </w:p>
    <w:p>
      <w:pPr>
        <w:pStyle w:val="ListBullet"/>
      </w:pPr>
      <w:r>
        <w:t>Teachers can preview the complete journey and manually unlock or skip activities.</w:t>
      </w:r>
    </w:p>
    <w:p>
      <w:pPr>
        <w:pStyle w:val="Heading2"/>
      </w:pPr>
      <w:r>
        <w:t>27.4 Retro Classroom Games — Digital Reimagining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Retro Activity</w:t>
            </w:r>
          </w:p>
        </w:tc>
        <w:tc>
          <w:tcPr>
            <w:tcW w:type="dxa" w:w="5040"/>
          </w:tcPr>
          <w:p>
            <w:r>
              <w:rPr>
                <w:b/>
              </w:rPr>
              <w:t>Digital Version</w:t>
            </w:r>
          </w:p>
        </w:tc>
      </w:tr>
      <w:tr>
        <w:tc>
          <w:tcPr>
            <w:tcW w:type="dxa" w:w="5040"/>
          </w:tcPr>
          <w:p>
            <w:r>
              <w:t>Blackboard Challenge</w:t>
            </w:r>
          </w:p>
        </w:tc>
        <w:tc>
          <w:tcPr>
            <w:tcW w:type="dxa" w:w="5040"/>
          </w:tcPr>
          <w:p>
            <w:r>
              <w:t>Teacher launches a question on the classroom display; students respond individually or in teams.</w:t>
            </w:r>
          </w:p>
        </w:tc>
      </w:tr>
      <w:tr>
        <w:tc>
          <w:tcPr>
            <w:tcW w:type="dxa" w:w="5040"/>
          </w:tcPr>
          <w:p>
            <w:r>
              <w:t>Passing the Parcel</w:t>
            </w:r>
          </w:p>
        </w:tc>
        <w:tc>
          <w:tcPr>
            <w:tcW w:type="dxa" w:w="5040"/>
          </w:tcPr>
          <w:p>
            <w:r>
              <w:t>System rotates a virtual parcel and selects a participant/team for a lesson-linked prompt.</w:t>
            </w:r>
          </w:p>
        </w:tc>
      </w:tr>
      <w:tr>
        <w:tc>
          <w:tcPr>
            <w:tcW w:type="dxa" w:w="5040"/>
          </w:tcPr>
          <w:p>
            <w:r>
              <w:t>Word Chain</w:t>
            </w:r>
          </w:p>
        </w:tc>
        <w:tc>
          <w:tcPr>
            <w:tcW w:type="dxa" w:w="5040"/>
          </w:tcPr>
          <w:p>
            <w:r>
              <w:t>Students continue a vocabulary/category chain under teacher moderation.</w:t>
            </w:r>
          </w:p>
        </w:tc>
      </w:tr>
      <w:tr>
        <w:tc>
          <w:tcPr>
            <w:tcW w:type="dxa" w:w="5040"/>
          </w:tcPr>
          <w:p>
            <w:r>
              <w:t>Treasure Hunt</w:t>
            </w:r>
          </w:p>
        </w:tc>
        <w:tc>
          <w:tcPr>
            <w:tcW w:type="dxa" w:w="5040"/>
          </w:tcPr>
          <w:p>
            <w:r>
              <w:t>Students unlock sequential academic clues to reach a final challenge.</w:t>
            </w:r>
          </w:p>
        </w:tc>
      </w:tr>
      <w:tr>
        <w:tc>
          <w:tcPr>
            <w:tcW w:type="dxa" w:w="5040"/>
          </w:tcPr>
          <w:p>
            <w:r>
              <w:t>House Competition</w:t>
            </w:r>
          </w:p>
        </w:tc>
        <w:tc>
          <w:tcPr>
            <w:tcW w:type="dxa" w:w="5040"/>
          </w:tcPr>
          <w:p>
            <w:r>
              <w:t>School houses/teams complete collaborative learning missions.</w:t>
            </w:r>
          </w:p>
        </w:tc>
      </w:tr>
      <w:tr>
        <w:tc>
          <w:tcPr>
            <w:tcW w:type="dxa" w:w="5040"/>
          </w:tcPr>
          <w:p>
            <w:r>
              <w:t>Quiz Bell/Rapid Fire</w:t>
            </w:r>
          </w:p>
        </w:tc>
        <w:tc>
          <w:tcPr>
            <w:tcW w:type="dxa" w:w="5040"/>
          </w:tcPr>
          <w:p>
            <w:r>
              <w:t>Teacher-controlled short response rounds with accuracy-first scoring.</w:t>
            </w:r>
          </w:p>
        </w:tc>
      </w:tr>
      <w:tr>
        <w:tc>
          <w:tcPr>
            <w:tcW w:type="dxa" w:w="5040"/>
          </w:tcPr>
          <w:p>
            <w:r>
              <w:t>Picture Identification</w:t>
            </w:r>
          </w:p>
        </w:tc>
        <w:tc>
          <w:tcPr>
            <w:tcW w:type="dxa" w:w="5040"/>
          </w:tcPr>
          <w:p>
            <w:r>
              <w:t>Reveal portions of an image/diagram and identify the concept.</w:t>
            </w:r>
          </w:p>
        </w:tc>
      </w:tr>
      <w:tr>
        <w:tc>
          <w:tcPr>
            <w:tcW w:type="dxa" w:w="5040"/>
          </w:tcPr>
          <w:p>
            <w:r>
              <w:t>Classroom Puzzle</w:t>
            </w:r>
          </w:p>
        </w:tc>
        <w:tc>
          <w:tcPr>
            <w:tcW w:type="dxa" w:w="5040"/>
          </w:tcPr>
          <w:p>
            <w:r>
              <w:t>Whole class contributes answers to complete one shared puzzle.</w:t>
            </w:r>
          </w:p>
        </w:tc>
      </w:tr>
    </w:tbl>
    <w:p>
      <w:pPr>
        <w:pStyle w:val="Heading2"/>
      </w:pPr>
      <w:r>
        <w:t>27.5 Learning Garden / Progress World</w:t>
      </w:r>
    </w:p>
    <w:p>
      <w:r>
        <w:t>For younger learners, the platform may provide a calm visual progress space such as a Learning Garden. Academic actions contribute to growth without requiring competitive ranking.</w:t>
      </w:r>
    </w:p>
    <w:p>
      <w:pPr>
        <w:pStyle w:val="ListBullet"/>
      </w:pPr>
      <w:r>
        <w:t>Lesson/revision completion may unlock seeds or growth opportunities.</w:t>
      </w:r>
    </w:p>
    <w:p>
      <w:pPr>
        <w:pStyle w:val="ListBullet"/>
      </w:pPr>
      <w:r>
        <w:t>Practice may water/grow items.</w:t>
      </w:r>
    </w:p>
    <w:p>
      <w:pPr>
        <w:pStyle w:val="ListBullet"/>
      </w:pPr>
      <w:r>
        <w:t>Weekly learning goals may unlock flowers, animals, books or decorations.</w:t>
      </w:r>
    </w:p>
    <w:p>
      <w:pPr>
        <w:pStyle w:val="ListBullet"/>
      </w:pPr>
      <w:r>
        <w:t>Rewards are cosmetic/expressive and must not hide required educational content behind payment.</w:t>
      </w:r>
    </w:p>
    <w:p>
      <w:pPr>
        <w:pStyle w:val="ListBullet"/>
      </w:pPr>
      <w:r>
        <w:t>Older students can replace the garden with a Skill Tree, Mission Map or Achievement Portfolio.</w:t>
      </w:r>
    </w:p>
    <w:p>
      <w:pPr>
        <w:pStyle w:val="Heading2"/>
      </w:pPr>
      <w:r>
        <w:t>27.6 Adaptive Mini-Missions</w:t>
      </w:r>
    </w:p>
    <w:p>
      <w:pPr>
        <w:pStyle w:val="ListBullet"/>
      </w:pPr>
      <w:r>
        <w:t>When an activity shows repeated difficulty on a specific concept, the system may offer a short targeted practice mission.</w:t>
      </w:r>
    </w:p>
    <w:p>
      <w:pPr>
        <w:pStyle w:val="ListBullet"/>
      </w:pPr>
      <w:r>
        <w:t>Example: repeated errors comparing fractions trigger a visual denominator/numerator practice set.</w:t>
      </w:r>
    </w:p>
    <w:p>
      <w:pPr>
        <w:pStyle w:val="ListBullet"/>
      </w:pPr>
      <w:r>
        <w:t>Difficulty adjustment should use recent evidence and teacher-configured grade expectations.</w:t>
      </w:r>
    </w:p>
    <w:p>
      <w:pPr>
        <w:pStyle w:val="ListBullet"/>
      </w:pPr>
      <w:r>
        <w:t>Students must be able to exit an optional practice mission and return later.</w:t>
      </w:r>
    </w:p>
    <w:p>
      <w:pPr>
        <w:pStyle w:val="ListBullet"/>
      </w:pPr>
      <w:r>
        <w:t>Teacher can see why a mission was recommended and which evidence triggered it.</w:t>
      </w:r>
    </w:p>
    <w:p>
      <w:pPr>
        <w:pStyle w:val="Heading2"/>
      </w:pPr>
      <w:r>
        <w:t>27.7 Live Classroom Activity Mode</w:t>
      </w:r>
    </w:p>
    <w:p>
      <w:pPr>
        <w:pStyle w:val="ListBullet"/>
      </w:pPr>
      <w:r>
        <w:t>Teacher can launch a live activity for a class from the Teacher Class Workspace.</w:t>
      </w:r>
    </w:p>
    <w:p>
      <w:pPr>
        <w:pStyle w:val="ListBullet"/>
      </w:pPr>
      <w:r>
        <w:t>Students join through their authenticated class context; optional classroom code may be supported.</w:t>
      </w:r>
    </w:p>
    <w:p>
      <w:pPr>
        <w:pStyle w:val="ListBullet"/>
      </w:pPr>
      <w:r>
        <w:t>Teacher display can show participation and answer distribution.</w:t>
      </w:r>
    </w:p>
    <w:p>
      <w:pPr>
        <w:pStyle w:val="ListBullet"/>
      </w:pPr>
      <w:r>
        <w:t>Individual incorrect answers should not be publicly identified by default.</w:t>
      </w:r>
    </w:p>
    <w:p>
      <w:pPr>
        <w:pStyle w:val="ListBullet"/>
      </w:pPr>
      <w:r>
        <w:t>After each item, teacher can reveal explanation and discuss common misconceptions.</w:t>
      </w:r>
    </w:p>
    <w:p>
      <w:pPr>
        <w:pStyle w:val="ListBullet"/>
      </w:pPr>
      <w:r>
        <w:t>Live results feed the same concept/activity evidence model used by individual practice.</w:t>
      </w:r>
    </w:p>
    <w:p>
      <w:pPr>
        <w:pStyle w:val="ListBullet"/>
      </w:pPr>
      <w:r>
        <w:t>Modes may include individual, pair, team/house and whole-class cooperative challenges.</w:t>
      </w:r>
    </w:p>
    <w:p>
      <w:pPr>
        <w:pStyle w:val="Heading2"/>
      </w:pPr>
      <w:r>
        <w:t>27.8 Team and House Activities</w:t>
      </w:r>
    </w:p>
    <w:p>
      <w:pPr>
        <w:pStyle w:val="ListBullet"/>
      </w:pPr>
      <w:r>
        <w:t>Schools may configure houses or temporary classroom teams.</w:t>
      </w:r>
    </w:p>
    <w:p>
      <w:pPr>
        <w:pStyle w:val="ListBullet"/>
      </w:pPr>
      <w:r>
        <w:t>Team points may reward participation, collaboration, improvement, creativity and helping behavior in addition to correct answers.</w:t>
      </w:r>
    </w:p>
    <w:p>
      <w:pPr>
        <w:pStyle w:val="ListBullet"/>
      </w:pPr>
      <w:r>
        <w:t>Academic marks must not automatically become public house rankings.</w:t>
      </w:r>
    </w:p>
    <w:p>
      <w:pPr>
        <w:pStyle w:val="ListBullet"/>
      </w:pPr>
      <w:r>
        <w:t>Teachers can choose cooperative goals such as “the class unlocks the board when 80% demonstrate the concept.”</w:t>
      </w:r>
    </w:p>
    <w:p>
      <w:pPr>
        <w:pStyle w:val="ListBullet"/>
      </w:pPr>
      <w:r>
        <w:t>House/team features shall be optional and configurable by age group.</w:t>
      </w:r>
    </w:p>
    <w:p>
      <w:pPr>
        <w:pStyle w:val="Heading2"/>
      </w:pPr>
      <w:r>
        <w:t>27.9 Rewards and Recognition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Reward</w:t>
            </w:r>
          </w:p>
        </w:tc>
        <w:tc>
          <w:tcPr>
            <w:tcW w:type="dxa" w:w="5040"/>
          </w:tcPr>
          <w:p>
            <w:r>
              <w:rPr>
                <w:b/>
              </w:rPr>
              <w:t>Purpose</w:t>
            </w:r>
          </w:p>
        </w:tc>
      </w:tr>
      <w:tr>
        <w:tc>
          <w:tcPr>
            <w:tcW w:type="dxa" w:w="5040"/>
          </w:tcPr>
          <w:p>
            <w:r>
              <w:t>Stars/Stamps</w:t>
            </w:r>
          </w:p>
        </w:tc>
        <w:tc>
          <w:tcPr>
            <w:tcW w:type="dxa" w:w="5040"/>
          </w:tcPr>
          <w:p>
            <w:r>
              <w:t>Immediate positive acknowledgement</w:t>
            </w:r>
          </w:p>
        </w:tc>
      </w:tr>
      <w:tr>
        <w:tc>
          <w:tcPr>
            <w:tcW w:type="dxa" w:w="5040"/>
          </w:tcPr>
          <w:p>
            <w:r>
              <w:t>Badges</w:t>
            </w:r>
          </w:p>
        </w:tc>
        <w:tc>
          <w:tcPr>
            <w:tcW w:type="dxa" w:w="5040"/>
          </w:tcPr>
          <w:p>
            <w:r>
              <w:t>Recognize milestones such as improvement, persistence or reading</w:t>
            </w:r>
          </w:p>
        </w:tc>
      </w:tr>
      <w:tr>
        <w:tc>
          <w:tcPr>
            <w:tcW w:type="dxa" w:w="5040"/>
          </w:tcPr>
          <w:p>
            <w:r>
              <w:t>Puzzle Pieces</w:t>
            </w:r>
          </w:p>
        </w:tc>
        <w:tc>
          <w:tcPr>
            <w:tcW w:type="dxa" w:w="5040"/>
          </w:tcPr>
          <w:p>
            <w:r>
              <w:t>Build toward a shared or personal visual reward</w:t>
            </w:r>
          </w:p>
        </w:tc>
      </w:tr>
      <w:tr>
        <w:tc>
          <w:tcPr>
            <w:tcW w:type="dxa" w:w="5040"/>
          </w:tcPr>
          <w:p>
            <w:r>
              <w:t>Activity Tickets</w:t>
            </w:r>
          </w:p>
        </w:tc>
        <w:tc>
          <w:tcPr>
            <w:tcW w:type="dxa" w:w="5040"/>
          </w:tcPr>
          <w:p>
            <w:r>
              <w:t>Unlock optional educational mini-activities</w:t>
            </w:r>
          </w:p>
        </w:tc>
      </w:tr>
      <w:tr>
        <w:tc>
          <w:tcPr>
            <w:tcW w:type="dxa" w:w="5040"/>
          </w:tcPr>
          <w:p>
            <w:r>
              <w:t>Garden/World Items</w:t>
            </w:r>
          </w:p>
        </w:tc>
        <w:tc>
          <w:tcPr>
            <w:tcW w:type="dxa" w:w="5040"/>
          </w:tcPr>
          <w:p>
            <w:r>
              <w:t>Cosmetic progression</w:t>
            </w:r>
          </w:p>
        </w:tc>
      </w:tr>
      <w:tr>
        <w:tc>
          <w:tcPr>
            <w:tcW w:type="dxa" w:w="5040"/>
          </w:tcPr>
          <w:p>
            <w:r>
              <w:t>House/Team Contribution</w:t>
            </w:r>
          </w:p>
        </w:tc>
        <w:tc>
          <w:tcPr>
            <w:tcW w:type="dxa" w:w="5040"/>
          </w:tcPr>
          <w:p>
            <w:r>
              <w:t>Recognize collaboration</w:t>
            </w:r>
          </w:p>
        </w:tc>
      </w:tr>
      <w:tr>
        <w:tc>
          <w:tcPr>
            <w:tcW w:type="dxa" w:w="5040"/>
          </w:tcPr>
          <w:p>
            <w:r>
              <w:t>Teacher Appreciation Note</w:t>
            </w:r>
          </w:p>
        </w:tc>
        <w:tc>
          <w:tcPr>
            <w:tcW w:type="dxa" w:w="5040"/>
          </w:tcPr>
          <w:p>
            <w:r>
              <w:t>Human recognition attached to a specific effort</w:t>
            </w:r>
          </w:p>
        </w:tc>
      </w:tr>
    </w:tbl>
    <w:p>
      <w:r>
        <w:t>The system should avoid loot-box mechanics, purchasable academic advantage, endless streak pressure and default public academic leaderboards.</w:t>
      </w:r>
    </w:p>
    <w:p>
      <w:pPr>
        <w:pStyle w:val="Heading1"/>
      </w:pPr>
      <w:r>
        <w:t>28. Activity Engine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Priority</w:t>
            </w:r>
          </w:p>
        </w:tc>
      </w:tr>
      <w:tr>
        <w:tc>
          <w:tcPr>
            <w:tcW w:type="dxa" w:w="3360"/>
          </w:tcPr>
          <w:p>
            <w:r>
              <w:t>FR-ACT-01</w:t>
            </w:r>
          </w:p>
        </w:tc>
        <w:tc>
          <w:tcPr>
            <w:tcW w:type="dxa" w:w="3360"/>
          </w:tcPr>
          <w:p>
            <w:r>
              <w:t>Teacher shall be able to attach one or more activities to a lesson, concept, revision or assignment.</w:t>
            </w:r>
          </w:p>
        </w:tc>
        <w:tc>
          <w:tcPr>
            <w:tcW w:type="dxa" w:w="3360"/>
          </w:tcPr>
          <w:p>
            <w:r>
              <w:t>MVP</w:t>
            </w:r>
          </w:p>
        </w:tc>
      </w:tr>
      <w:tr>
        <w:tc>
          <w:tcPr>
            <w:tcW w:type="dxa" w:w="3360"/>
          </w:tcPr>
          <w:p>
            <w:r>
              <w:t>FR-ACT-02</w:t>
            </w:r>
          </w:p>
        </w:tc>
        <w:tc>
          <w:tcPr>
            <w:tcW w:type="dxa" w:w="3360"/>
          </w:tcPr>
          <w:p>
            <w:r>
              <w:t>Student shall be able to launch an assigned activity from Today, Lesson, Revision or Catch-Up context.</w:t>
            </w:r>
          </w:p>
        </w:tc>
        <w:tc>
          <w:tcPr>
            <w:tcW w:type="dxa" w:w="3360"/>
          </w:tcPr>
          <w:p>
            <w:r>
              <w:t>MVP</w:t>
            </w:r>
          </w:p>
        </w:tc>
      </w:tr>
      <w:tr>
        <w:tc>
          <w:tcPr>
            <w:tcW w:type="dxa" w:w="3360"/>
          </w:tcPr>
          <w:p>
            <w:r>
              <w:t>FR-ACT-03</w:t>
            </w:r>
          </w:p>
        </w:tc>
        <w:tc>
          <w:tcPr>
            <w:tcW w:type="dxa" w:w="3360"/>
          </w:tcPr>
          <w:p>
            <w:r>
              <w:t>System shall record attempt, duration, responses, score where applicable and completion state.</w:t>
            </w:r>
          </w:p>
        </w:tc>
        <w:tc>
          <w:tcPr>
            <w:tcW w:type="dxa" w:w="3360"/>
          </w:tcPr>
          <w:p>
            <w:r>
              <w:t>MVP</w:t>
            </w:r>
          </w:p>
        </w:tc>
      </w:tr>
      <w:tr>
        <w:tc>
          <w:tcPr>
            <w:tcW w:type="dxa" w:w="3360"/>
          </w:tcPr>
          <w:p>
            <w:r>
              <w:t>FR-ACT-04</w:t>
            </w:r>
          </w:p>
        </w:tc>
        <w:tc>
          <w:tcPr>
            <w:tcW w:type="dxa" w:w="3360"/>
          </w:tcPr>
          <w:p>
            <w:r>
              <w:t>Activity results shall be mapped to one or more curriculum concepts where configured.</w:t>
            </w:r>
          </w:p>
        </w:tc>
        <w:tc>
          <w:tcPr>
            <w:tcW w:type="dxa" w:w="3360"/>
          </w:tcPr>
          <w:p>
            <w:r>
              <w:t>MVP</w:t>
            </w:r>
          </w:p>
        </w:tc>
      </w:tr>
      <w:tr>
        <w:tc>
          <w:tcPr>
            <w:tcW w:type="dxa" w:w="3360"/>
          </w:tcPr>
          <w:p>
            <w:r>
              <w:t>FR-ACT-05</w:t>
            </w:r>
          </w:p>
        </w:tc>
        <w:tc>
          <w:tcPr>
            <w:tcW w:type="dxa" w:w="3360"/>
          </w:tcPr>
          <w:p>
            <w:r>
              <w:t>System shall provide immediate explanatory feedback appropriate to the activity.</w:t>
            </w:r>
          </w:p>
        </w:tc>
        <w:tc>
          <w:tcPr>
            <w:tcW w:type="dxa" w:w="3360"/>
          </w:tcPr>
          <w:p>
            <w:r>
              <w:t>MVP</w:t>
            </w:r>
          </w:p>
        </w:tc>
      </w:tr>
      <w:tr>
        <w:tc>
          <w:tcPr>
            <w:tcW w:type="dxa" w:w="3360"/>
          </w:tcPr>
          <w:p>
            <w:r>
              <w:t>FR-ACT-06</w:t>
            </w:r>
          </w:p>
        </w:tc>
        <w:tc>
          <w:tcPr>
            <w:tcW w:type="dxa" w:w="3360"/>
          </w:tcPr>
          <w:p>
            <w:r>
              <w:t>Teacher shall be able to preview an activity before publishing.</w:t>
            </w:r>
          </w:p>
        </w:tc>
        <w:tc>
          <w:tcPr>
            <w:tcW w:type="dxa" w:w="3360"/>
          </w:tcPr>
          <w:p>
            <w:r>
              <w:t>MVP</w:t>
            </w:r>
          </w:p>
        </w:tc>
      </w:tr>
      <w:tr>
        <w:tc>
          <w:tcPr>
            <w:tcW w:type="dxa" w:w="3360"/>
          </w:tcPr>
          <w:p>
            <w:r>
              <w:t>FR-ACT-07</w:t>
            </w:r>
          </w:p>
        </w:tc>
        <w:tc>
          <w:tcPr>
            <w:tcW w:type="dxa" w:w="3360"/>
          </w:tcPr>
          <w:p>
            <w:r>
              <w:t>Teacher shall be able to duplicate/reuse an activity for another class.</w:t>
            </w:r>
          </w:p>
        </w:tc>
        <w:tc>
          <w:tcPr>
            <w:tcW w:type="dxa" w:w="3360"/>
          </w:tcPr>
          <w:p>
            <w:r>
              <w:t>MVP</w:t>
            </w:r>
          </w:p>
        </w:tc>
      </w:tr>
      <w:tr>
        <w:tc>
          <w:tcPr>
            <w:tcW w:type="dxa" w:w="3360"/>
          </w:tcPr>
          <w:p>
            <w:r>
              <w:t>FR-ACT-08</w:t>
            </w:r>
          </w:p>
        </w:tc>
        <w:tc>
          <w:tcPr>
            <w:tcW w:type="dxa" w:w="3360"/>
          </w:tcPr>
          <w:p>
            <w:r>
              <w:t>System shall support configurable reward rules independent of academic grades.</w:t>
            </w:r>
          </w:p>
        </w:tc>
        <w:tc>
          <w:tcPr>
            <w:tcW w:type="dxa" w:w="3360"/>
          </w:tcPr>
          <w:p>
            <w:r>
              <w:t>Phase 2</w:t>
            </w:r>
          </w:p>
        </w:tc>
      </w:tr>
      <w:tr>
        <w:tc>
          <w:tcPr>
            <w:tcW w:type="dxa" w:w="3360"/>
          </w:tcPr>
          <w:p>
            <w:r>
              <w:t>FR-ACT-09</w:t>
            </w:r>
          </w:p>
        </w:tc>
        <w:tc>
          <w:tcPr>
            <w:tcW w:type="dxa" w:w="3360"/>
          </w:tcPr>
          <w:p>
            <w:r>
              <w:t>System shall support live classroom activity sessions.</w:t>
            </w:r>
          </w:p>
        </w:tc>
        <w:tc>
          <w:tcPr>
            <w:tcW w:type="dxa" w:w="3360"/>
          </w:tcPr>
          <w:p>
            <w:r>
              <w:t>Phase 2</w:t>
            </w:r>
          </w:p>
        </w:tc>
      </w:tr>
      <w:tr>
        <w:tc>
          <w:tcPr>
            <w:tcW w:type="dxa" w:w="3360"/>
          </w:tcPr>
          <w:p>
            <w:r>
              <w:t>FR-ACT-10</w:t>
            </w:r>
          </w:p>
        </w:tc>
        <w:tc>
          <w:tcPr>
            <w:tcW w:type="dxa" w:w="3360"/>
          </w:tcPr>
          <w:p>
            <w:r>
              <w:t>System shall support adaptive mini-missions based on repeated concept errors.</w:t>
            </w:r>
          </w:p>
        </w:tc>
        <w:tc>
          <w:tcPr>
            <w:tcW w:type="dxa" w:w="3360"/>
          </w:tcPr>
          <w:p>
            <w:r>
              <w:t>Phase 2</w:t>
            </w:r>
          </w:p>
        </w:tc>
      </w:tr>
      <w:tr>
        <w:tc>
          <w:tcPr>
            <w:tcW w:type="dxa" w:w="3360"/>
          </w:tcPr>
          <w:p>
            <w:r>
              <w:t>FR-ACT-11</w:t>
            </w:r>
          </w:p>
        </w:tc>
        <w:tc>
          <w:tcPr>
            <w:tcW w:type="dxa" w:w="3360"/>
          </w:tcPr>
          <w:p>
            <w:r>
              <w:t>System shall support lesson-adventure/progress-world presentation themes.</w:t>
            </w:r>
          </w:p>
        </w:tc>
        <w:tc>
          <w:tcPr>
            <w:tcW w:type="dxa" w:w="3360"/>
          </w:tcPr>
          <w:p>
            <w:r>
              <w:t>Phase 2</w:t>
            </w:r>
          </w:p>
        </w:tc>
      </w:tr>
      <w:tr>
        <w:tc>
          <w:tcPr>
            <w:tcW w:type="dxa" w:w="3360"/>
          </w:tcPr>
          <w:p>
            <w:r>
              <w:t>FR-ACT-12</w:t>
            </w:r>
          </w:p>
        </w:tc>
        <w:tc>
          <w:tcPr>
            <w:tcW w:type="dxa" w:w="3360"/>
          </w:tcPr>
          <w:p>
            <w:r>
              <w:t>System shall support house/team cooperative activities.</w:t>
            </w:r>
          </w:p>
        </w:tc>
        <w:tc>
          <w:tcPr>
            <w:tcW w:type="dxa" w:w="3360"/>
          </w:tcPr>
          <w:p>
            <w:r>
              <w:t>Phase 2</w:t>
            </w:r>
          </w:p>
        </w:tc>
      </w:tr>
      <w:tr>
        <w:tc>
          <w:tcPr>
            <w:tcW w:type="dxa" w:w="3360"/>
          </w:tcPr>
          <w:p>
            <w:r>
              <w:t>FR-ACT-13</w:t>
            </w:r>
          </w:p>
        </w:tc>
        <w:tc>
          <w:tcPr>
            <w:tcW w:type="dxa" w:w="3360"/>
          </w:tcPr>
          <w:p>
            <w:r>
              <w:t>Activity accessibility alternatives shall be available where drag, speed, audio or fine-motor interaction creates a barrier.</w:t>
            </w:r>
          </w:p>
        </w:tc>
        <w:tc>
          <w:tcPr>
            <w:tcW w:type="dxa" w:w="3360"/>
          </w:tcPr>
          <w:p>
            <w:r>
              <w:t>MVP</w:t>
            </w:r>
          </w:p>
        </w:tc>
      </w:tr>
      <w:tr>
        <w:tc>
          <w:tcPr>
            <w:tcW w:type="dxa" w:w="3360"/>
          </w:tcPr>
          <w:p>
            <w:r>
              <w:t>FR-ACT-14</w:t>
            </w:r>
          </w:p>
        </w:tc>
        <w:tc>
          <w:tcPr>
            <w:tcW w:type="dxa" w:w="3360"/>
          </w:tcPr>
          <w:p>
            <w:r>
              <w:t>Teacher/admin shall be able to disable time pressure, competition or reward mechanics by class/age/activity.</w:t>
            </w:r>
          </w:p>
        </w:tc>
        <w:tc>
          <w:tcPr>
            <w:tcW w:type="dxa" w:w="3360"/>
          </w:tcPr>
          <w:p>
            <w:r>
              <w:t>MVP</w:t>
            </w:r>
          </w:p>
        </w:tc>
      </w:tr>
    </w:tbl>
    <w:p>
      <w:pPr>
        <w:pStyle w:val="Heading1"/>
      </w:pPr>
      <w:r>
        <w:t>29. AI Activity Generator</w:t>
      </w:r>
    </w:p>
    <w:p>
      <w:pPr>
        <w:pStyle w:val="ListBullet"/>
      </w:pPr>
      <w:r>
        <w:t>Teacher may select a lesson/concept and request Generate Activity.</w:t>
      </w:r>
    </w:p>
    <w:p>
      <w:pPr>
        <w:pStyle w:val="ListBullet"/>
      </w:pPr>
      <w:r>
        <w:t>AI may propose activity type, instructions, questions/items, correct responses, explanations, concept mapping and estimated duration.</w:t>
      </w:r>
    </w:p>
    <w:p>
      <w:pPr>
        <w:pStyle w:val="ListBullet"/>
      </w:pPr>
      <w:r>
        <w:t>Generation should preferentially use teacher-approved lesson material and configured curriculum context.</w:t>
      </w:r>
    </w:p>
    <w:p>
      <w:pPr>
        <w:pStyle w:val="ListBullet"/>
      </w:pPr>
      <w:r>
        <w:t>Teacher must preview, edit and approve AI-generated activities before student publication.</w:t>
      </w:r>
    </w:p>
    <w:p>
      <w:pPr>
        <w:pStyle w:val="ListBullet"/>
      </w:pPr>
      <w:r>
        <w:t>AI should avoid creating an activity whose interaction cannot validly assess the intended concept.</w:t>
      </w:r>
    </w:p>
    <w:p>
      <w:pPr>
        <w:pStyle w:val="ListBullet"/>
      </w:pPr>
      <w:r>
        <w:t>Generated activities must include answer/explanation metadata sufficient for teacher review.</w:t>
      </w:r>
    </w:p>
    <w:p>
      <w:pPr>
        <w:pStyle w:val="ListBullet"/>
      </w:pPr>
      <w:r>
        <w:t>AI may generate differentiated variants such as Foundation, Standard and Challenge, subject to teacher approval.</w:t>
      </w:r>
    </w:p>
    <w:p>
      <w:pPr>
        <w:pStyle w:val="ListBullet"/>
      </w:pPr>
      <w:r>
        <w:t>AI may recommend an activity based on class confusion patterns but shall not automatically assign high-stakes work.</w:t>
      </w:r>
    </w:p>
    <w:p>
      <w:pPr>
        <w:pStyle w:val="Heading1"/>
      </w:pPr>
      <w:r>
        <w:t>30. Activity Data Model Extensions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Important Fields / Relationships</w:t>
            </w:r>
          </w:p>
        </w:tc>
      </w:tr>
      <w:tr>
        <w:tc>
          <w:tcPr>
            <w:tcW w:type="dxa" w:w="5040"/>
          </w:tcPr>
          <w:p>
            <w:r>
              <w:t>ActivityTemplate</w:t>
            </w:r>
          </w:p>
        </w:tc>
        <w:tc>
          <w:tcPr>
            <w:tcW w:type="dxa" w:w="5040"/>
          </w:tcPr>
          <w:p>
            <w:r>
              <w:t>Id, SchoolId/SystemScope, Type, Name, ConfigSchema, AgeRange, AccessibilityMetadata</w:t>
            </w:r>
          </w:p>
        </w:tc>
      </w:tr>
      <w:tr>
        <w:tc>
          <w:tcPr>
            <w:tcW w:type="dxa" w:w="5040"/>
          </w:tcPr>
          <w:p>
            <w:r>
              <w:t>LearningActivity</w:t>
            </w:r>
          </w:p>
        </w:tc>
        <w:tc>
          <w:tcPr>
            <w:tcW w:type="dxa" w:w="5040"/>
          </w:tcPr>
          <w:p>
            <w:r>
              <w:t>Id, SchoolId, TeacherId, SourceType, SourceId, Title, Type, Instructions, DurationTarget, Status, AIProvenance</w:t>
            </w:r>
          </w:p>
        </w:tc>
      </w:tr>
      <w:tr>
        <w:tc>
          <w:tcPr>
            <w:tcW w:type="dxa" w:w="5040"/>
          </w:tcPr>
          <w:p>
            <w:r>
              <w:t>ActivityConcept</w:t>
            </w:r>
          </w:p>
        </w:tc>
        <w:tc>
          <w:tcPr>
            <w:tcW w:type="dxa" w:w="5040"/>
          </w:tcPr>
          <w:p>
            <w:r>
              <w:t>ActivityId, ConceptId, Weight/Intent</w:t>
            </w:r>
          </w:p>
        </w:tc>
      </w:tr>
      <w:tr>
        <w:tc>
          <w:tcPr>
            <w:tcW w:type="dxa" w:w="5040"/>
          </w:tcPr>
          <w:p>
            <w:r>
              <w:t>ActivityItem</w:t>
            </w:r>
          </w:p>
        </w:tc>
        <w:tc>
          <w:tcPr>
            <w:tcW w:type="dxa" w:w="5040"/>
          </w:tcPr>
          <w:p>
            <w:r>
              <w:t>Id, ActivityId, Sequence, ItemType, Prompt, Options/Config, CorrectResponse, Explanation</w:t>
            </w:r>
          </w:p>
        </w:tc>
      </w:tr>
      <w:tr>
        <w:tc>
          <w:tcPr>
            <w:tcW w:type="dxa" w:w="5040"/>
          </w:tcPr>
          <w:p>
            <w:r>
              <w:t>ActivityAttempt</w:t>
            </w:r>
          </w:p>
        </w:tc>
        <w:tc>
          <w:tcPr>
            <w:tcW w:type="dxa" w:w="5040"/>
          </w:tcPr>
          <w:p>
            <w:r>
              <w:t>Id, ActivityId, StudentId, StartedAt, CompletedAt, Status, Score, Duration, Mode</w:t>
            </w:r>
          </w:p>
        </w:tc>
      </w:tr>
      <w:tr>
        <w:tc>
          <w:tcPr>
            <w:tcW w:type="dxa" w:w="5040"/>
          </w:tcPr>
          <w:p>
            <w:r>
              <w:t>ActivityResponse</w:t>
            </w:r>
          </w:p>
        </w:tc>
        <w:tc>
          <w:tcPr>
            <w:tcW w:type="dxa" w:w="5040"/>
          </w:tcPr>
          <w:p>
            <w:r>
              <w:t>Id, AttemptId, ItemId, ResponseData, IsCorrect, ResponseTime, HintCount</w:t>
            </w:r>
          </w:p>
        </w:tc>
      </w:tr>
      <w:tr>
        <w:tc>
          <w:tcPr>
            <w:tcW w:type="dxa" w:w="5040"/>
          </w:tcPr>
          <w:p>
            <w:r>
              <w:t>ActivityEvidence</w:t>
            </w:r>
          </w:p>
        </w:tc>
        <w:tc>
          <w:tcPr>
            <w:tcW w:type="dxa" w:w="5040"/>
          </w:tcPr>
          <w:p>
            <w:r>
              <w:t>Id, AttemptId, ConceptId, EvidenceType, EvidenceValue, Confidence/Weight</w:t>
            </w:r>
          </w:p>
        </w:tc>
      </w:tr>
      <w:tr>
        <w:tc>
          <w:tcPr>
            <w:tcW w:type="dxa" w:w="5040"/>
          </w:tcPr>
          <w:p>
            <w:r>
              <w:t>ActivityReward</w:t>
            </w:r>
          </w:p>
        </w:tc>
        <w:tc>
          <w:tcPr>
            <w:tcW w:type="dxa" w:w="5040"/>
          </w:tcPr>
          <w:p>
            <w:r>
              <w:t>Id, AttemptId/StudentId, RewardType, RewardRef, Reason</w:t>
            </w:r>
          </w:p>
        </w:tc>
      </w:tr>
      <w:tr>
        <w:tc>
          <w:tcPr>
            <w:tcW w:type="dxa" w:w="5040"/>
          </w:tcPr>
          <w:p>
            <w:r>
              <w:t>RewardDefinition</w:t>
            </w:r>
          </w:p>
        </w:tc>
        <w:tc>
          <w:tcPr>
            <w:tcW w:type="dxa" w:w="5040"/>
          </w:tcPr>
          <w:p>
            <w:r>
              <w:t>Id, SchoolId, Name, Type, Rules, Visibility, AgeRange</w:t>
            </w:r>
          </w:p>
        </w:tc>
      </w:tr>
      <w:tr>
        <w:tc>
          <w:tcPr>
            <w:tcW w:type="dxa" w:w="5040"/>
          </w:tcPr>
          <w:p>
            <w:r>
              <w:t>StudentWorld</w:t>
            </w:r>
          </w:p>
        </w:tc>
        <w:tc>
          <w:tcPr>
            <w:tcW w:type="dxa" w:w="5040"/>
          </w:tcPr>
          <w:p>
            <w:r>
              <w:t>Id, StudentId, Theme, Level/State, CosmeticState</w:t>
            </w:r>
          </w:p>
        </w:tc>
      </w:tr>
      <w:tr>
        <w:tc>
          <w:tcPr>
            <w:tcW w:type="dxa" w:w="5040"/>
          </w:tcPr>
          <w:p>
            <w:r>
              <w:t>WorldUnlock</w:t>
            </w:r>
          </w:p>
        </w:tc>
        <w:tc>
          <w:tcPr>
            <w:tcW w:type="dxa" w:w="5040"/>
          </w:tcPr>
          <w:p>
            <w:r>
              <w:t>Id, StudentWorldId, Reward/ItemRef, UnlockedAt</w:t>
            </w:r>
          </w:p>
        </w:tc>
      </w:tr>
      <w:tr>
        <w:tc>
          <w:tcPr>
            <w:tcW w:type="dxa" w:w="5040"/>
          </w:tcPr>
          <w:p>
            <w:r>
              <w:t>LiveActivitySession</w:t>
            </w:r>
          </w:p>
        </w:tc>
        <w:tc>
          <w:tcPr>
            <w:tcW w:type="dxa" w:w="5040"/>
          </w:tcPr>
          <w:p>
            <w:r>
              <w:t>Id, ActivityId, TeacherId, ClassSectionId, StartedAt, EndedAt, Mode, Status</w:t>
            </w:r>
          </w:p>
        </w:tc>
      </w:tr>
      <w:tr>
        <w:tc>
          <w:tcPr>
            <w:tcW w:type="dxa" w:w="5040"/>
          </w:tcPr>
          <w:p>
            <w:r>
              <w:t>LiveParticipant</w:t>
            </w:r>
          </w:p>
        </w:tc>
        <w:tc>
          <w:tcPr>
            <w:tcW w:type="dxa" w:w="5040"/>
          </w:tcPr>
          <w:p>
            <w:r>
              <w:t>SessionId, StudentId/TeamId, JoinedAt, Status</w:t>
            </w:r>
          </w:p>
        </w:tc>
      </w:tr>
      <w:tr>
        <w:tc>
          <w:tcPr>
            <w:tcW w:type="dxa" w:w="5040"/>
          </w:tcPr>
          <w:p>
            <w:r>
              <w:t>Team/House</w:t>
            </w:r>
          </w:p>
        </w:tc>
        <w:tc>
          <w:tcPr>
            <w:tcW w:type="dxa" w:w="5040"/>
          </w:tcPr>
          <w:p>
            <w:r>
              <w:t>Id, SchoolId, Name, Type, AcademicYearId</w:t>
            </w:r>
          </w:p>
        </w:tc>
      </w:tr>
      <w:tr>
        <w:tc>
          <w:tcPr>
            <w:tcW w:type="dxa" w:w="5040"/>
          </w:tcPr>
          <w:p>
            <w:r>
              <w:t>TeamMembership</w:t>
            </w:r>
          </w:p>
        </w:tc>
        <w:tc>
          <w:tcPr>
            <w:tcW w:type="dxa" w:w="5040"/>
          </w:tcPr>
          <w:p>
            <w:r>
              <w:t>TeamId, StudentId, StartDate, EndDate</w:t>
            </w:r>
          </w:p>
        </w:tc>
      </w:tr>
      <w:tr>
        <w:tc>
          <w:tcPr>
            <w:tcW w:type="dxa" w:w="5040"/>
          </w:tcPr>
          <w:p>
            <w:r>
              <w:t>ActivityGenerationAudit</w:t>
            </w:r>
          </w:p>
        </w:tc>
        <w:tc>
          <w:tcPr>
            <w:tcW w:type="dxa" w:w="5040"/>
          </w:tcPr>
          <w:p>
            <w:r>
              <w:t>Id, TeacherId, SourceRefs, Model, PromptVersion, GeneratedDraftRef, ApprovalStatus</w:t>
            </w:r>
          </w:p>
        </w:tc>
      </w:tr>
    </w:tbl>
    <w:p>
      <w:pPr>
        <w:pStyle w:val="Heading1"/>
      </w:pPr>
      <w:r>
        <w:t>31. Activity API Extensions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/api/activities</w:t>
            </w:r>
          </w:p>
        </w:tc>
        <w:tc>
          <w:tcPr>
            <w:tcW w:type="dxa" w:w="3360"/>
          </w:tcPr>
          <w:p>
            <w:r>
              <w:t>Create activity</w:t>
            </w:r>
          </w:p>
        </w:tc>
      </w:tr>
      <w:tr>
        <w:tc>
          <w:tcPr>
            <w:tcW w:type="dxa" w:w="3360"/>
          </w:tcPr>
          <w:p>
            <w:r>
              <w:t>GET</w:t>
            </w:r>
          </w:p>
        </w:tc>
        <w:tc>
          <w:tcPr>
            <w:tcW w:type="dxa" w:w="3360"/>
          </w:tcPr>
          <w:p>
            <w:r>
              <w:t>/api/activities/{id}</w:t>
            </w:r>
          </w:p>
        </w:tc>
        <w:tc>
          <w:tcPr>
            <w:tcW w:type="dxa" w:w="3360"/>
          </w:tcPr>
          <w:p>
            <w:r>
              <w:t>Get activity</w:t>
            </w:r>
          </w:p>
        </w:tc>
      </w:tr>
      <w:tr>
        <w:tc>
          <w:tcPr>
            <w:tcW w:type="dxa" w:w="3360"/>
          </w:tcPr>
          <w:p>
            <w:r>
              <w:t>POST</w:t>
            </w:r>
          </w:p>
        </w:tc>
        <w:tc>
          <w:tcPr>
            <w:tcW w:type="dxa" w:w="3360"/>
          </w:tcPr>
          <w:p>
            <w:r>
              <w:t>/api/activities/{id}/publish</w:t>
            </w:r>
          </w:p>
        </w:tc>
        <w:tc>
          <w:tcPr>
            <w:tcW w:type="dxa" w:w="3360"/>
          </w:tcPr>
          <w:p>
            <w:r>
              <w:t>Publish activity</w:t>
            </w:r>
          </w:p>
        </w:tc>
      </w:tr>
      <w:tr>
        <w:tc>
          <w:tcPr>
            <w:tcW w:type="dxa" w:w="3360"/>
          </w:tcPr>
          <w:p>
            <w:r>
              <w:t>POST</w:t>
            </w:r>
          </w:p>
        </w:tc>
        <w:tc>
          <w:tcPr>
            <w:tcW w:type="dxa" w:w="3360"/>
          </w:tcPr>
          <w:p>
            <w:r>
              <w:t>/api/activities/{id}/duplicate</w:t>
            </w:r>
          </w:p>
        </w:tc>
        <w:tc>
          <w:tcPr>
            <w:tcW w:type="dxa" w:w="3360"/>
          </w:tcPr>
          <w:p>
            <w:r>
              <w:t>Reuse activity</w:t>
            </w:r>
          </w:p>
        </w:tc>
      </w:tr>
      <w:tr>
        <w:tc>
          <w:tcPr>
            <w:tcW w:type="dxa" w:w="3360"/>
          </w:tcPr>
          <w:p>
            <w:r>
              <w:t>POST</w:t>
            </w:r>
          </w:p>
        </w:tc>
        <w:tc>
          <w:tcPr>
            <w:tcW w:type="dxa" w:w="3360"/>
          </w:tcPr>
          <w:p>
            <w:r>
              <w:t>/api/activities/{id}/attempts</w:t>
            </w:r>
          </w:p>
        </w:tc>
        <w:tc>
          <w:tcPr>
            <w:tcW w:type="dxa" w:w="3360"/>
          </w:tcPr>
          <w:p>
            <w:r>
              <w:t>Start attempt</w:t>
            </w:r>
          </w:p>
        </w:tc>
      </w:tr>
      <w:tr>
        <w:tc>
          <w:tcPr>
            <w:tcW w:type="dxa" w:w="3360"/>
          </w:tcPr>
          <w:p>
            <w:r>
              <w:t>POST</w:t>
            </w:r>
          </w:p>
        </w:tc>
        <w:tc>
          <w:tcPr>
            <w:tcW w:type="dxa" w:w="3360"/>
          </w:tcPr>
          <w:p>
            <w:r>
              <w:t>/api/activity-attempts/{id}/responses</w:t>
            </w:r>
          </w:p>
        </w:tc>
        <w:tc>
          <w:tcPr>
            <w:tcW w:type="dxa" w:w="3360"/>
          </w:tcPr>
          <w:p>
            <w:r>
              <w:t>Submit response</w:t>
            </w:r>
          </w:p>
        </w:tc>
      </w:tr>
      <w:tr>
        <w:tc>
          <w:tcPr>
            <w:tcW w:type="dxa" w:w="3360"/>
          </w:tcPr>
          <w:p>
            <w:r>
              <w:t>POST</w:t>
            </w:r>
          </w:p>
        </w:tc>
        <w:tc>
          <w:tcPr>
            <w:tcW w:type="dxa" w:w="3360"/>
          </w:tcPr>
          <w:p>
            <w:r>
              <w:t>/api/activity-attempts/{id}/complete</w:t>
            </w:r>
          </w:p>
        </w:tc>
        <w:tc>
          <w:tcPr>
            <w:tcW w:type="dxa" w:w="3360"/>
          </w:tcPr>
          <w:p>
            <w:r>
              <w:t>Complete attempt</w:t>
            </w:r>
          </w:p>
        </w:tc>
      </w:tr>
      <w:tr>
        <w:tc>
          <w:tcPr>
            <w:tcW w:type="dxa" w:w="3360"/>
          </w:tcPr>
          <w:p>
            <w:r>
              <w:t>GET</w:t>
            </w:r>
          </w:p>
        </w:tc>
        <w:tc>
          <w:tcPr>
            <w:tcW w:type="dxa" w:w="3360"/>
          </w:tcPr>
          <w:p>
            <w:r>
              <w:t>/api/students/{id}/activities</w:t>
            </w:r>
          </w:p>
        </w:tc>
        <w:tc>
          <w:tcPr>
            <w:tcW w:type="dxa" w:w="3360"/>
          </w:tcPr>
          <w:p>
            <w:r>
              <w:t>Student assigned/recommended activities</w:t>
            </w:r>
          </w:p>
        </w:tc>
      </w:tr>
      <w:tr>
        <w:tc>
          <w:tcPr>
            <w:tcW w:type="dxa" w:w="3360"/>
          </w:tcPr>
          <w:p>
            <w:r>
              <w:t>GET</w:t>
            </w:r>
          </w:p>
        </w:tc>
        <w:tc>
          <w:tcPr>
            <w:tcW w:type="dxa" w:w="3360"/>
          </w:tcPr>
          <w:p>
            <w:r>
              <w:t>/api/classes/{id}/activity-insights</w:t>
            </w:r>
          </w:p>
        </w:tc>
        <w:tc>
          <w:tcPr>
            <w:tcW w:type="dxa" w:w="3360"/>
          </w:tcPr>
          <w:p>
            <w:r>
              <w:t>Teacher activity analytics</w:t>
            </w:r>
          </w:p>
        </w:tc>
      </w:tr>
      <w:tr>
        <w:tc>
          <w:tcPr>
            <w:tcW w:type="dxa" w:w="3360"/>
          </w:tcPr>
          <w:p>
            <w:r>
              <w:t>POST</w:t>
            </w:r>
          </w:p>
        </w:tc>
        <w:tc>
          <w:tcPr>
            <w:tcW w:type="dxa" w:w="3360"/>
          </w:tcPr>
          <w:p>
            <w:r>
              <w:t>/api/live-activities</w:t>
            </w:r>
          </w:p>
        </w:tc>
        <w:tc>
          <w:tcPr>
            <w:tcW w:type="dxa" w:w="3360"/>
          </w:tcPr>
          <w:p>
            <w:r>
              <w:t>Start live classroom session</w:t>
            </w:r>
          </w:p>
        </w:tc>
      </w:tr>
      <w:tr>
        <w:tc>
          <w:tcPr>
            <w:tcW w:type="dxa" w:w="3360"/>
          </w:tcPr>
          <w:p>
            <w:r>
              <w:t>POST</w:t>
            </w:r>
          </w:p>
        </w:tc>
        <w:tc>
          <w:tcPr>
            <w:tcW w:type="dxa" w:w="3360"/>
          </w:tcPr>
          <w:p>
            <w:r>
              <w:t>/api/live-activities/{id}/join</w:t>
            </w:r>
          </w:p>
        </w:tc>
        <w:tc>
          <w:tcPr>
            <w:tcW w:type="dxa" w:w="3360"/>
          </w:tcPr>
          <w:p>
            <w:r>
              <w:t>Join live session</w:t>
            </w:r>
          </w:p>
        </w:tc>
      </w:tr>
      <w:tr>
        <w:tc>
          <w:tcPr>
            <w:tcW w:type="dxa" w:w="3360"/>
          </w:tcPr>
          <w:p>
            <w:r>
              <w:t>POST</w:t>
            </w:r>
          </w:p>
        </w:tc>
        <w:tc>
          <w:tcPr>
            <w:tcW w:type="dxa" w:w="3360"/>
          </w:tcPr>
          <w:p>
            <w:r>
              <w:t>/api/live-activities/{id}/end</w:t>
            </w:r>
          </w:p>
        </w:tc>
        <w:tc>
          <w:tcPr>
            <w:tcW w:type="dxa" w:w="3360"/>
          </w:tcPr>
          <w:p>
            <w:r>
              <w:t>End live session</w:t>
            </w:r>
          </w:p>
        </w:tc>
      </w:tr>
      <w:tr>
        <w:tc>
          <w:tcPr>
            <w:tcW w:type="dxa" w:w="3360"/>
          </w:tcPr>
          <w:p>
            <w:r>
              <w:t>POST</w:t>
            </w:r>
          </w:p>
        </w:tc>
        <w:tc>
          <w:tcPr>
            <w:tcW w:type="dxa" w:w="3360"/>
          </w:tcPr>
          <w:p>
            <w:r>
              <w:t>/api/ai/generate-activity</w:t>
            </w:r>
          </w:p>
        </w:tc>
        <w:tc>
          <w:tcPr>
            <w:tcW w:type="dxa" w:w="3360"/>
          </w:tcPr>
          <w:p>
            <w:r>
              <w:t>Generate teacher-reviewable activity draft</w:t>
            </w:r>
          </w:p>
        </w:tc>
      </w:tr>
      <w:tr>
        <w:tc>
          <w:tcPr>
            <w:tcW w:type="dxa" w:w="3360"/>
          </w:tcPr>
          <w:p>
            <w:r>
              <w:t>GET</w:t>
            </w:r>
          </w:p>
        </w:tc>
        <w:tc>
          <w:tcPr>
            <w:tcW w:type="dxa" w:w="3360"/>
          </w:tcPr>
          <w:p>
            <w:r>
              <w:t>/api/students/{id}/learning-world</w:t>
            </w:r>
          </w:p>
        </w:tc>
        <w:tc>
          <w:tcPr>
            <w:tcW w:type="dxa" w:w="3360"/>
          </w:tcPr>
          <w:p>
            <w:r>
              <w:t>Get Learning Garden/Skill Tree state</w:t>
            </w:r>
          </w:p>
        </w:tc>
      </w:tr>
    </w:tbl>
    <w:p>
      <w:pPr>
        <w:pStyle w:val="Heading1"/>
      </w:pPr>
      <w:r>
        <w:t>32. Activity Analytics and Teacher Insights</w:t>
      </w:r>
    </w:p>
    <w:p>
      <w:pPr>
        <w:pStyle w:val="ListBullet"/>
      </w:pPr>
      <w:r>
        <w:t>Activity completion and abandonment rate.</w:t>
      </w:r>
    </w:p>
    <w:p>
      <w:pPr>
        <w:pStyle w:val="ListBullet"/>
      </w:pPr>
      <w:r>
        <w:t>Item/question accuracy distribution.</w:t>
      </w:r>
    </w:p>
    <w:p>
      <w:pPr>
        <w:pStyle w:val="ListBullet"/>
      </w:pPr>
      <w:r>
        <w:t>Common incorrect responses and linked misconceptions.</w:t>
      </w:r>
    </w:p>
    <w:p>
      <w:pPr>
        <w:pStyle w:val="ListBullet"/>
      </w:pPr>
      <w:r>
        <w:t>Concept-level practice evidence.</w:t>
      </w:r>
    </w:p>
    <w:p>
      <w:pPr>
        <w:pStyle w:val="ListBullet"/>
      </w:pPr>
      <w:r>
        <w:t>Average response time where pedagogically useful.</w:t>
      </w:r>
    </w:p>
    <w:p>
      <w:pPr>
        <w:pStyle w:val="ListBullet"/>
      </w:pPr>
      <w:r>
        <w:t>Hint usage and repeated attempts.</w:t>
      </w:r>
    </w:p>
    <w:p>
      <w:pPr>
        <w:pStyle w:val="ListBullet"/>
      </w:pPr>
      <w:r>
        <w:t>Live class participation distribution.</w:t>
      </w:r>
    </w:p>
    <w:p>
      <w:pPr>
        <w:pStyle w:val="ListBullet"/>
      </w:pPr>
      <w:r>
        <w:t>Effect of targeted mini-practice on later concept performance.</w:t>
      </w:r>
    </w:p>
    <w:p>
      <w:pPr>
        <w:pStyle w:val="ListBullet"/>
      </w:pPr>
      <w:r>
        <w:t>Teacher AI-generation acceptance/edit rate.</w:t>
      </w:r>
    </w:p>
    <w:p>
      <w:pPr>
        <w:pStyle w:val="ListBullet"/>
      </w:pPr>
      <w:r>
        <w:t>Reward engagement without using time-on-app as a primary success metric.</w:t>
      </w:r>
    </w:p>
    <w:p>
      <w:pPr>
        <w:pStyle w:val="Heading1"/>
      </w:pPr>
      <w:r>
        <w:t>33. Activity UX and Screen Additions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User</w:t>
            </w:r>
          </w:p>
        </w:tc>
        <w:tc>
          <w:tcPr>
            <w:tcW w:type="dxa" w:w="5040"/>
          </w:tcPr>
          <w:p>
            <w:r>
              <w:rPr>
                <w:b/>
              </w:rPr>
              <w:t>New Screens / Components</w:t>
            </w:r>
          </w:p>
        </w:tc>
      </w:tr>
      <w:tr>
        <w:tc>
          <w:tcPr>
            <w:tcW w:type="dxa" w:w="5040"/>
          </w:tcPr>
          <w:p>
            <w:r>
              <w:t>Student</w:t>
            </w:r>
          </w:p>
        </w:tc>
        <w:tc>
          <w:tcPr>
            <w:tcW w:type="dxa" w:w="5040"/>
          </w:tcPr>
          <w:p>
            <w:r>
              <w:t>Quick Activity card, Activity Player, Result/Explanation, Mini-Mission, Learning Garden/Skill Tree, Adventure Map, Rewards</w:t>
            </w:r>
          </w:p>
        </w:tc>
      </w:tr>
      <w:tr>
        <w:tc>
          <w:tcPr>
            <w:tcW w:type="dxa" w:w="5040"/>
          </w:tcPr>
          <w:p>
            <w:r>
              <w:t>Teacher</w:t>
            </w:r>
          </w:p>
        </w:tc>
        <w:tc>
          <w:tcPr>
            <w:tcW w:type="dxa" w:w="5040"/>
          </w:tcPr>
          <w:p>
            <w:r>
              <w:t>Activity Builder, AI Generate Activity, Activity Library, Live Activity Console, Class Activity Insights, Reward/Team controls</w:t>
            </w:r>
          </w:p>
        </w:tc>
      </w:tr>
      <w:tr>
        <w:tc>
          <w:tcPr>
            <w:tcW w:type="dxa" w:w="5040"/>
          </w:tcPr>
          <w:p>
            <w:r>
              <w:t>Parent</w:t>
            </w:r>
          </w:p>
        </w:tc>
        <w:tc>
          <w:tcPr>
            <w:tcW w:type="dxa" w:w="5040"/>
          </w:tcPr>
          <w:p>
            <w:r>
              <w:t>Optional weekly activity/progress summary; no need for item-by-item monitoring by default</w:t>
            </w:r>
          </w:p>
        </w:tc>
      </w:tr>
      <w:tr>
        <w:tc>
          <w:tcPr>
            <w:tcW w:type="dxa" w:w="5040"/>
          </w:tcPr>
          <w:p>
            <w:r>
              <w:t>Admin</w:t>
            </w:r>
          </w:p>
        </w:tc>
        <w:tc>
          <w:tcPr>
            <w:tcW w:type="dxa" w:w="5040"/>
          </w:tcPr>
          <w:p>
            <w:r>
              <w:t>Activity policy, age settings, allowed mechanics, reward configuration, house/team setup, AI controls</w:t>
            </w:r>
          </w:p>
        </w:tc>
      </w:tr>
    </w:tbl>
    <w:p>
      <w:pPr>
        <w:pStyle w:val="Heading1"/>
      </w:pPr>
      <w:r>
        <w:t>34. Activity Safety, Accessibility and Wellbeing Rules</w:t>
      </w:r>
    </w:p>
    <w:p>
      <w:pPr>
        <w:pStyle w:val="ListBullet"/>
      </w:pPr>
      <w:r>
        <w:t>Activities shall not be designed for endless play or compulsive engagement.</w:t>
      </w:r>
    </w:p>
    <w:p>
      <w:pPr>
        <w:pStyle w:val="ListBullet"/>
      </w:pPr>
      <w:r>
        <w:t>Default activity duration should be short and visible to the student.</w:t>
      </w:r>
    </w:p>
    <w:p>
      <w:pPr>
        <w:pStyle w:val="ListBullet"/>
      </w:pPr>
      <w:r>
        <w:t>Schools can disable timers for students/classes where time pressure is inappropriate.</w:t>
      </w:r>
    </w:p>
    <w:p>
      <w:pPr>
        <w:pStyle w:val="ListBullet"/>
      </w:pPr>
      <w:r>
        <w:t>Provide keyboard/touch alternatives and non-drag alternatives for accessibility.</w:t>
      </w:r>
    </w:p>
    <w:p>
      <w:pPr>
        <w:pStyle w:val="ListBullet"/>
      </w:pPr>
      <w:r>
        <w:t>Audio activities require captions/transcripts where applicable.</w:t>
      </w:r>
    </w:p>
    <w:p>
      <w:pPr>
        <w:pStyle w:val="ListBullet"/>
      </w:pPr>
      <w:r>
        <w:t>Color alone must not communicate correctness or status.</w:t>
      </w:r>
    </w:p>
    <w:p>
      <w:pPr>
        <w:pStyle w:val="ListBullet"/>
      </w:pPr>
      <w:r>
        <w:t>Do not publicly expose individual mistakes, low scores or speed rankings by default.</w:t>
      </w:r>
    </w:p>
    <w:p>
      <w:pPr>
        <w:pStyle w:val="ListBullet"/>
      </w:pPr>
      <w:r>
        <w:t>Rewards should favor learning effort, improvement and collaboration as well as accuracy.</w:t>
      </w:r>
    </w:p>
    <w:p>
      <w:pPr>
        <w:pStyle w:val="ListBullet"/>
      </w:pPr>
      <w:r>
        <w:t>Do not use randomized paid rewards, loot boxes or academic pay-to-win mechanics.</w:t>
      </w:r>
    </w:p>
    <w:p>
      <w:pPr>
        <w:pStyle w:val="ListBullet"/>
      </w:pPr>
      <w:r>
        <w:t>Parents should receive meaningful progress summaries rather than constant gameplay telemetry.</w:t>
      </w:r>
    </w:p>
    <w:p>
      <w:pPr>
        <w:pStyle w:val="Heading1"/>
      </w:pPr>
      <w:r>
        <w:t>35. Activity Acceptance Criteria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Feature</w:t>
            </w:r>
          </w:p>
        </w:tc>
        <w:tc>
          <w:tcPr>
            <w:tcW w:type="dxa" w:w="5040"/>
          </w:tcPr>
          <w:p>
            <w:r>
              <w:rPr>
                <w:b/>
              </w:rPr>
              <w:t>Acceptance Criteria</w:t>
            </w:r>
          </w:p>
        </w:tc>
      </w:tr>
      <w:tr>
        <w:tc>
          <w:tcPr>
            <w:tcW w:type="dxa" w:w="5040"/>
          </w:tcPr>
          <w:p>
            <w:r>
              <w:t>Lesson-linked activity</w:t>
            </w:r>
          </w:p>
        </w:tc>
        <w:tc>
          <w:tcPr>
            <w:tcW w:type="dxa" w:w="5040"/>
          </w:tcPr>
          <w:p>
            <w:r>
              <w:t>Given a published lesson with an assigned activity, the student can launch it from the lesson and the attempt is linked to that lesson/concept.</w:t>
            </w:r>
          </w:p>
        </w:tc>
      </w:tr>
      <w:tr>
        <w:tc>
          <w:tcPr>
            <w:tcW w:type="dxa" w:w="5040"/>
          </w:tcPr>
          <w:p>
            <w:r>
              <w:t>Immediate feedback</w:t>
            </w:r>
          </w:p>
        </w:tc>
        <w:tc>
          <w:tcPr>
            <w:tcW w:type="dxa" w:w="5040"/>
          </w:tcPr>
          <w:p>
            <w:r>
              <w:t>After a response, the activity provides configured feedback/explanation without exposing another student's response.</w:t>
            </w:r>
          </w:p>
        </w:tc>
      </w:tr>
      <w:tr>
        <w:tc>
          <w:tcPr>
            <w:tcW w:type="dxa" w:w="5040"/>
          </w:tcPr>
          <w:p>
            <w:r>
              <w:t>Learning evidence</w:t>
            </w:r>
          </w:p>
        </w:tc>
        <w:tc>
          <w:tcPr>
            <w:tcW w:type="dxa" w:w="5040"/>
          </w:tcPr>
          <w:p>
            <w:r>
              <w:t>Completing an activity stores attempt evidence and may update the learning map according to configured evidence rules; completion alone does not automatically mark mastery.</w:t>
            </w:r>
          </w:p>
        </w:tc>
      </w:tr>
      <w:tr>
        <w:tc>
          <w:tcPr>
            <w:tcW w:type="dxa" w:w="5040"/>
          </w:tcPr>
          <w:p>
            <w:r>
              <w:t>AI generation</w:t>
            </w:r>
          </w:p>
        </w:tc>
        <w:tc>
          <w:tcPr>
            <w:tcW w:type="dxa" w:w="5040"/>
          </w:tcPr>
          <w:p>
            <w:r>
              <w:t>An AI-generated activity remains Draft until a teacher previews and publishes it.</w:t>
            </w:r>
          </w:p>
        </w:tc>
      </w:tr>
      <w:tr>
        <w:tc>
          <w:tcPr>
            <w:tcW w:type="dxa" w:w="5040"/>
          </w:tcPr>
          <w:p>
            <w:r>
              <w:t>Adaptive mission</w:t>
            </w:r>
          </w:p>
        </w:tc>
        <w:tc>
          <w:tcPr>
            <w:tcW w:type="dxa" w:w="5040"/>
          </w:tcPr>
          <w:p>
            <w:r>
              <w:t>When configured repeated-error criteria are met, the student receives an optional targeted mini-mission and the teacher can inspect the trigger.</w:t>
            </w:r>
          </w:p>
        </w:tc>
      </w:tr>
      <w:tr>
        <w:tc>
          <w:tcPr>
            <w:tcW w:type="dxa" w:w="5040"/>
          </w:tcPr>
          <w:p>
            <w:r>
              <w:t>Live mode</w:t>
            </w:r>
          </w:p>
        </w:tc>
        <w:tc>
          <w:tcPr>
            <w:tcW w:type="dxa" w:w="5040"/>
          </w:tcPr>
          <w:p>
            <w:r>
              <w:t>Teacher can start/end a live session; enrolled students can participate; class display shows aggregate results without identifying incorrect students by default.</w:t>
            </w:r>
          </w:p>
        </w:tc>
      </w:tr>
      <w:tr>
        <w:tc>
          <w:tcPr>
            <w:tcW w:type="dxa" w:w="5040"/>
          </w:tcPr>
          <w:p>
            <w:r>
              <w:t>Accessibility</w:t>
            </w:r>
          </w:p>
        </w:tc>
        <w:tc>
          <w:tcPr>
            <w:tcW w:type="dxa" w:w="5040"/>
          </w:tcPr>
          <w:p>
            <w:r>
              <w:t>A required drag/timed activity has an equivalent accessible interaction or teacher-configured alternative.</w:t>
            </w:r>
          </w:p>
        </w:tc>
      </w:tr>
      <w:tr>
        <w:tc>
          <w:tcPr>
            <w:tcW w:type="dxa" w:w="5040"/>
          </w:tcPr>
          <w:p>
            <w:r>
              <w:t>Rewards</w:t>
            </w:r>
          </w:p>
        </w:tc>
        <w:tc>
          <w:tcPr>
            <w:tcW w:type="dxa" w:w="5040"/>
          </w:tcPr>
          <w:p>
            <w:r>
              <w:t>A reward may be granted without changing the student's academic grade.</w:t>
            </w:r>
          </w:p>
        </w:tc>
      </w:tr>
      <w:tr>
        <w:tc>
          <w:tcPr>
            <w:tcW w:type="dxa" w:w="5040"/>
          </w:tcPr>
          <w:p>
            <w:r>
              <w:t>Optional games</w:t>
            </w:r>
          </w:p>
        </w:tc>
        <w:tc>
          <w:tcPr>
            <w:tcW w:type="dxa" w:w="5040"/>
          </w:tcPr>
          <w:p>
            <w:r>
              <w:t>A student can still access required lesson material if an optional gamified activity is skipped.</w:t>
            </w:r>
          </w:p>
        </w:tc>
      </w:tr>
    </w:tbl>
    <w:p>
      <w:pPr>
        <w:pStyle w:val="Heading1"/>
      </w:pPr>
      <w:r>
        <w:t>36. Revised Delivery Roadmap Including Activities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Learning Communication</w:t>
            </w:r>
          </w:p>
        </w:tc>
        <w:tc>
          <w:tcPr>
            <w:tcW w:type="dxa" w:w="3360"/>
          </w:tcPr>
          <w:p>
            <w:r>
              <w:rPr>
                <w:b/>
              </w:rPr>
              <w:t>Activity Layer</w:t>
            </w:r>
          </w:p>
        </w:tc>
      </w:tr>
      <w:tr>
        <w:tc>
          <w:tcPr>
            <w:tcW w:type="dxa" w:w="3360"/>
          </w:tcPr>
          <w:p>
            <w:r>
              <w:t>MVP</w:t>
            </w:r>
          </w:p>
        </w:tc>
        <w:tc>
          <w:tcPr>
            <w:tcW w:type="dxa" w:w="3360"/>
          </w:tcPr>
          <w:p>
            <w:r>
              <w:t>Diary, homework, Today feed, submissions, doubts, pulse, parent acknowledgement</w:t>
            </w:r>
          </w:p>
        </w:tc>
        <w:tc>
          <w:tcPr>
            <w:tcW w:type="dxa" w:w="3360"/>
          </w:tcPr>
          <w:p>
            <w:r>
              <w:t>Basic activity engine; drag/drop, match, mini quiz, sequence, diagram label; attempt tracking; simple rewards</w:t>
            </w:r>
          </w:p>
        </w:tc>
      </w:tr>
      <w:tr>
        <w:tc>
          <w:tcPr>
            <w:tcW w:type="dxa" w:w="3360"/>
          </w:tcPr>
          <w:p>
            <w:r>
              <w:t>Phase 2</w:t>
            </w:r>
          </w:p>
        </w:tc>
        <w:tc>
          <w:tcPr>
            <w:tcW w:type="dxa" w:w="3360"/>
          </w:tcPr>
          <w:p>
            <w:r>
              <w:t>Learning map, catch-up, tomorrow, teacher insights</w:t>
            </w:r>
          </w:p>
        </w:tc>
        <w:tc>
          <w:tcPr>
            <w:tcW w:type="dxa" w:w="3360"/>
          </w:tcPr>
          <w:p>
            <w:r>
              <w:t>AI activity generator, adaptive mini-missions, Learning Garden/Skill Tree, live classroom activities</w:t>
            </w:r>
          </w:p>
        </w:tc>
      </w:tr>
      <w:tr>
        <w:tc>
          <w:tcPr>
            <w:tcW w:type="dxa" w:w="3360"/>
          </w:tcPr>
          <w:p>
            <w:r>
              <w:t>Phase 3</w:t>
            </w:r>
          </w:p>
        </w:tc>
        <w:tc>
          <w:tcPr>
            <w:tcW w:type="dxa" w:w="3360"/>
          </w:tcPr>
          <w:p>
            <w:r>
              <w:t>Advanced personalization and school culture</w:t>
            </w:r>
          </w:p>
        </w:tc>
        <w:tc>
          <w:tcPr>
            <w:tcW w:type="dxa" w:w="3360"/>
          </w:tcPr>
          <w:p>
            <w:r>
              <w:t>Lesson adventures, house/team challenges, retro digital games, activity library/marketplace within school network</w:t>
            </w:r>
          </w:p>
        </w:tc>
      </w:tr>
      <w:tr>
        <w:tc>
          <w:tcPr>
            <w:tcW w:type="dxa" w:w="3360"/>
          </w:tcPr>
          <w:p>
            <w:r>
              <w:t>Future</w:t>
            </w:r>
          </w:p>
        </w:tc>
        <w:tc>
          <w:tcPr>
            <w:tcW w:type="dxa" w:w="3360"/>
          </w:tcPr>
          <w:p>
            <w:r>
              <w:t>Deep integrations and longitudinal learning</w:t>
            </w:r>
          </w:p>
        </w:tc>
        <w:tc>
          <w:tcPr>
            <w:tcW w:type="dxa" w:w="3360"/>
          </w:tcPr>
          <w:p>
            <w:r>
              <w:t>Advanced simulations, AR-linked textbook activities, collaborative project challenges</w:t>
            </w:r>
          </w:p>
        </w:tc>
      </w:tr>
    </w:tbl>
    <w:p>
      <w:pPr>
        <w:pStyle w:val="Heading1"/>
      </w:pPr>
      <w:r>
        <w:t>37. Revised Product Loop</w:t>
      </w:r>
    </w:p>
    <w:p>
      <w:r>
        <w:t>Teacher teaches → Lesson recorded → Student learns/revises → 1–5 minute interactive activity → Immediate feedback → Doubts/misconceptions detected → Targeted micro-practice → Meaningful reward → Learning Map updated → Teacher sees understanding → Parent receives a concise progress view.</w:t>
      </w:r>
    </w:p>
    <w:p>
      <w:r>
        <w:t>Product rule: optimize for the student wanting to learn the next thing, not for maximizing time spent in the application.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Product Specification • Version 1.1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Digital School Learning &amp; Communication Platform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