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Saranya's Portfolio</w:t>
      </w:r>
    </w:p>
    <w:p>
      <w:r>
        <w:t>Name: Saranya</w:t>
      </w:r>
    </w:p>
    <w:p>
      <w:r>
        <w:t>Email: Saranyasharu@gmail.com</w:t>
      </w:r>
    </w:p>
    <w:p>
      <w:pPr>
        <w:pStyle w:val="Heading2"/>
      </w:pPr>
      <w:r>
        <w:t>About Me</w:t>
      </w:r>
    </w:p>
    <w:p>
      <w:r>
        <w:t>I am a passionate and driven individual with a deep interest in emerging technologies and personal growth. I recently completed a course in Artificial Intelligence, where I developed an understanding of machine learning concepts and their applications. My academic background in Statistics provides me with a solid foundation in data interpretation and analysis.</w:t>
      </w:r>
    </w:p>
    <w:p>
      <w:pPr>
        <w:pStyle w:val="Heading2"/>
      </w:pPr>
      <w:r>
        <w:t>Hobbies</w:t>
      </w:r>
    </w:p>
    <w:p>
      <w:r>
        <w:t>- Reading books, especially on technology and personal development</w:t>
        <w:br/>
        <w:t>- Exploring new ideas and innovations</w:t>
        <w:br/>
        <w:t>- Participating in quizzes and academic discussions</w:t>
        <w:br/>
        <w:t>- Playing badminton and staying active</w:t>
      </w:r>
    </w:p>
    <w:p>
      <w:pPr>
        <w:pStyle w:val="Heading2"/>
      </w:pPr>
      <w:r>
        <w:t>Achievements</w:t>
      </w:r>
    </w:p>
    <w:p>
      <w:r>
        <w:t>- Served as the Sports Head in my school, showcasing leadership, time management, and organizational skills</w:t>
        <w:br/>
        <w:t>- Organized inter-school sports competitions and led my team to several victories</w:t>
        <w:br/>
        <w:t>- Received recognition for academic excellence in statistics and mathematics</w:t>
      </w:r>
    </w:p>
    <w:p>
      <w:pPr>
        <w:pStyle w:val="Heading2"/>
      </w:pPr>
      <w:r>
        <w:t>Courses Completed</w:t>
      </w:r>
    </w:p>
    <w:p>
      <w:r>
        <w:t>- Artificial Intelligence Course (focused on applications and ethical implications)</w:t>
        <w:br/>
        <w:t>- Communication and Leadership Skills</w:t>
      </w:r>
    </w:p>
    <w:p>
      <w:r>
        <w:br/>
        <w:t>Thank you for visiting my portfolio.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