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4FD5" w14:textId="38351397" w:rsidR="00827129" w:rsidRDefault="009C2C3B">
      <w:r>
        <w:fldChar w:fldCharType="begin"/>
      </w:r>
      <w:r>
        <w:instrText>HYPERLINK "</w:instrText>
      </w:r>
      <w:r w:rsidRPr="009C2C3B">
        <w:instrText>https://www.youtube.com/watch?v=zkZfxlBnbAA</w:instrText>
      </w:r>
      <w:r>
        <w:instrText>"</w:instrText>
      </w:r>
      <w:r>
        <w:fldChar w:fldCharType="separate"/>
      </w:r>
      <w:r w:rsidRPr="00CB279F">
        <w:rPr>
          <w:rStyle w:val="Hyperlink"/>
        </w:rPr>
        <w:t>https://www.youtube.com/watch?v=zkZfxlBnbAA</w:t>
      </w:r>
      <w:r>
        <w:fldChar w:fldCharType="end"/>
      </w:r>
    </w:p>
    <w:p w14:paraId="733985B8" w14:textId="77777777" w:rsidR="009C2C3B" w:rsidRDefault="009C2C3B"/>
    <w:p w14:paraId="3D9744FC" w14:textId="71359833" w:rsidR="009C2C3B" w:rsidRDefault="009C2C3B" w:rsidP="009C2C3B">
      <w:pPr>
        <w:pStyle w:val="ListParagraph"/>
        <w:numPr>
          <w:ilvl w:val="0"/>
          <w:numId w:val="1"/>
        </w:numPr>
      </w:pPr>
      <w:r>
        <w:t xml:space="preserve">How many </w:t>
      </w:r>
      <w:proofErr w:type="gramStart"/>
      <w:r w:rsidRPr="009C2C3B">
        <w:t>test</w:t>
      </w:r>
      <w:proofErr w:type="gramEnd"/>
      <w:r w:rsidRPr="009C2C3B">
        <w:t xml:space="preserve"> scripts </w:t>
      </w:r>
      <w:r w:rsidR="00B569E6">
        <w:t>you</w:t>
      </w:r>
      <w:r w:rsidRPr="009C2C3B">
        <w:t xml:space="preserve"> author</w:t>
      </w:r>
      <w:r w:rsidR="00B569E6" w:rsidRPr="00B569E6">
        <w:t xml:space="preserve"> per day</w:t>
      </w:r>
      <w:r w:rsidR="00B569E6">
        <w:t>?</w:t>
      </w:r>
    </w:p>
    <w:p w14:paraId="5F5257FC" w14:textId="3F61D21C" w:rsidR="00B569E6" w:rsidRDefault="00B569E6" w:rsidP="00B569E6">
      <w:pPr>
        <w:pStyle w:val="ListParagraph"/>
      </w:pPr>
      <w:r>
        <w:t xml:space="preserve">Ans: It is based on Complexity and number of test steps in that </w:t>
      </w:r>
      <w:proofErr w:type="gramStart"/>
      <w:r>
        <w:t>particular test</w:t>
      </w:r>
      <w:proofErr w:type="gramEnd"/>
      <w:r>
        <w:t xml:space="preserve"> case.</w:t>
      </w:r>
    </w:p>
    <w:p w14:paraId="23C16D09" w14:textId="46E80647" w:rsidR="004C3FAB" w:rsidRDefault="004C3FAB" w:rsidP="00B569E6">
      <w:pPr>
        <w:pStyle w:val="ListParagraph"/>
      </w:pPr>
      <w:r w:rsidRPr="004C3FAB">
        <w:drawing>
          <wp:inline distT="0" distB="0" distL="0" distR="0" wp14:anchorId="4E45AC3B" wp14:editId="61ED367D">
            <wp:extent cx="2981741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A762" w14:textId="45D9366B" w:rsidR="004C3FAB" w:rsidRDefault="004C3FAB" w:rsidP="00B569E6">
      <w:pPr>
        <w:pStyle w:val="ListParagraph"/>
      </w:pPr>
      <w:r>
        <w:t xml:space="preserve">10 TCs, </w:t>
      </w:r>
      <w:r w:rsidR="00D57A92">
        <w:t>6 to 7</w:t>
      </w:r>
      <w:r w:rsidR="00D57A92">
        <w:t xml:space="preserve"> TCs</w:t>
      </w:r>
      <w:r w:rsidR="00D57A92">
        <w:t>, 3 to 4 TCs</w:t>
      </w:r>
    </w:p>
    <w:p w14:paraId="2CD9A51D" w14:textId="77777777" w:rsidR="007C1D45" w:rsidRDefault="007C1D45" w:rsidP="00B569E6">
      <w:pPr>
        <w:pStyle w:val="ListParagraph"/>
      </w:pPr>
    </w:p>
    <w:p w14:paraId="16696001" w14:textId="0354D26E" w:rsidR="007C1D45" w:rsidRDefault="007C1D45" w:rsidP="007C1D45">
      <w:pPr>
        <w:pStyle w:val="ListParagraph"/>
        <w:numPr>
          <w:ilvl w:val="0"/>
          <w:numId w:val="1"/>
        </w:numPr>
      </w:pPr>
      <w:r>
        <w:t>Till now how many TCs have you automated?</w:t>
      </w:r>
    </w:p>
    <w:p w14:paraId="35A59833" w14:textId="1AF8BFEE" w:rsidR="007C1D45" w:rsidRDefault="007C1D45" w:rsidP="007C1D45">
      <w:pPr>
        <w:pStyle w:val="ListParagraph"/>
      </w:pPr>
      <w:r>
        <w:t xml:space="preserve">Ans: </w:t>
      </w:r>
      <w:r w:rsidR="00285E4C">
        <w:t xml:space="preserve">(on average 5 TCs per day) </w:t>
      </w:r>
      <w:r w:rsidR="00830487">
        <w:t>x</w:t>
      </w:r>
      <w:r w:rsidR="00285E4C">
        <w:t xml:space="preserve"> (250 working days)</w:t>
      </w:r>
      <w:r w:rsidR="00830487">
        <w:t xml:space="preserve"> x (Years of experience)</w:t>
      </w:r>
    </w:p>
    <w:p w14:paraId="07A4200F" w14:textId="1D7DA164" w:rsidR="00E1544A" w:rsidRDefault="00E1544A" w:rsidP="007C1D45">
      <w:pPr>
        <w:pStyle w:val="ListParagraph"/>
      </w:pPr>
      <w:r>
        <w:t>= 5 x 250 x 4 = 5000</w:t>
      </w:r>
    </w:p>
    <w:p w14:paraId="752AE4EF" w14:textId="77777777" w:rsidR="007E1349" w:rsidRDefault="00E1544A" w:rsidP="007C1D45">
      <w:pPr>
        <w:pStyle w:val="ListParagraph"/>
      </w:pPr>
      <w:r>
        <w:t xml:space="preserve">But not every day </w:t>
      </w:r>
      <w:r w:rsidR="005001A6">
        <w:t xml:space="preserve">we will automate, </w:t>
      </w:r>
      <w:proofErr w:type="gramStart"/>
      <w:r w:rsidR="005001A6">
        <w:t>some times</w:t>
      </w:r>
      <w:proofErr w:type="gramEnd"/>
      <w:r w:rsidR="005001A6">
        <w:t xml:space="preserve"> we may face build issues, some days go for planning or manual testing</w:t>
      </w:r>
      <w:r w:rsidR="00F5118E">
        <w:t>, gathering test data or maintenance phase so 5000/2 = 2000</w:t>
      </w:r>
    </w:p>
    <w:p w14:paraId="7D69AAF6" w14:textId="77777777" w:rsidR="007E1349" w:rsidRDefault="007E1349" w:rsidP="007C1D45">
      <w:pPr>
        <w:pStyle w:val="ListParagraph"/>
      </w:pPr>
    </w:p>
    <w:p w14:paraId="2D8C1C96" w14:textId="6343C529" w:rsidR="007E1349" w:rsidRDefault="007E1349" w:rsidP="007C1D45">
      <w:pPr>
        <w:pStyle w:val="ListParagraph"/>
      </w:pPr>
      <w:r>
        <w:t xml:space="preserve">Or Regression TCs = </w:t>
      </w:r>
      <w:proofErr w:type="spellStart"/>
      <w:r>
        <w:t>wtw</w:t>
      </w:r>
      <w:proofErr w:type="spellEnd"/>
      <w:r>
        <w:t xml:space="preserve"> = 400</w:t>
      </w:r>
      <w:r w:rsidR="0090303F">
        <w:t>, maintained 90 TCs for one year</w:t>
      </w:r>
    </w:p>
    <w:p w14:paraId="16A08D6A" w14:textId="020B3C16" w:rsidR="00E1544A" w:rsidRDefault="00D65579" w:rsidP="007C1D45">
      <w:pPr>
        <w:pStyle w:val="ListParagraph"/>
      </w:pPr>
      <w:r>
        <w:t>TCS = 50</w:t>
      </w:r>
      <w:r w:rsidR="005001A6">
        <w:t xml:space="preserve"> </w:t>
      </w:r>
    </w:p>
    <w:p w14:paraId="34F01B15" w14:textId="77777777" w:rsidR="00407E15" w:rsidRDefault="00407E15" w:rsidP="007C1D45">
      <w:pPr>
        <w:pStyle w:val="ListParagraph"/>
      </w:pPr>
    </w:p>
    <w:p w14:paraId="40316025" w14:textId="5F6DE7A2" w:rsidR="00407E15" w:rsidRDefault="00165E6D" w:rsidP="00407E15">
      <w:pPr>
        <w:pStyle w:val="ListParagraph"/>
        <w:numPr>
          <w:ilvl w:val="0"/>
          <w:numId w:val="1"/>
        </w:numPr>
      </w:pPr>
      <w:r w:rsidRPr="00165E6D">
        <w:drawing>
          <wp:inline distT="0" distB="0" distL="0" distR="0" wp14:anchorId="165C0A32" wp14:editId="1678EC77">
            <wp:extent cx="2219325" cy="133278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168" cy="13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E3AB" w14:textId="1392DFAD" w:rsidR="00165E6D" w:rsidRDefault="006A208A" w:rsidP="00165E6D">
      <w:pPr>
        <w:pStyle w:val="ListParagraph"/>
      </w:pPr>
      <w:r>
        <w:t>7,7,8</w:t>
      </w:r>
    </w:p>
    <w:p w14:paraId="5E9C22AB" w14:textId="77777777" w:rsidR="001A1F00" w:rsidRDefault="001A1F00" w:rsidP="00165E6D">
      <w:pPr>
        <w:pStyle w:val="ListParagraph"/>
      </w:pPr>
    </w:p>
    <w:p w14:paraId="77F66AD6" w14:textId="569B9429" w:rsidR="001A1F00" w:rsidRDefault="001A1F00" w:rsidP="001A1F00">
      <w:pPr>
        <w:pStyle w:val="ListParagraph"/>
        <w:numPr>
          <w:ilvl w:val="0"/>
          <w:numId w:val="1"/>
        </w:numPr>
      </w:pPr>
      <w:r>
        <w:t>What are the components of Selenium?</w:t>
      </w:r>
    </w:p>
    <w:p w14:paraId="0DB81ABF" w14:textId="688E8D3F" w:rsidR="001A1F00" w:rsidRDefault="00B01728" w:rsidP="001A1F00">
      <w:pPr>
        <w:pStyle w:val="ListParagraph"/>
      </w:pPr>
      <w:r>
        <w:t xml:space="preserve">4: </w:t>
      </w:r>
      <w:proofErr w:type="gramStart"/>
      <w:r w:rsidR="00A06441">
        <w:t>RC,IDE</w:t>
      </w:r>
      <w:proofErr w:type="gramEnd"/>
      <w:r w:rsidR="00A06441">
        <w:t xml:space="preserve">, WebDriver, </w:t>
      </w:r>
      <w:r>
        <w:t>Grid (for parallel execution)</w:t>
      </w:r>
    </w:p>
    <w:p w14:paraId="1FFD9786" w14:textId="77777777" w:rsidR="00B01728" w:rsidRDefault="00B01728" w:rsidP="001A1F00">
      <w:pPr>
        <w:pStyle w:val="ListParagraph"/>
      </w:pPr>
    </w:p>
    <w:p w14:paraId="6CD13D17" w14:textId="35EDB9C0" w:rsidR="00B01728" w:rsidRDefault="00B01728" w:rsidP="00B01728">
      <w:pPr>
        <w:pStyle w:val="ListParagraph"/>
        <w:numPr>
          <w:ilvl w:val="0"/>
          <w:numId w:val="1"/>
        </w:numPr>
      </w:pPr>
      <w:r>
        <w:t xml:space="preserve">What exceptions </w:t>
      </w:r>
      <w:r w:rsidR="00D27311">
        <w:t xml:space="preserve">do </w:t>
      </w:r>
      <w:r>
        <w:t>you get?</w:t>
      </w:r>
      <w:r w:rsidR="004A37BF">
        <w:t xml:space="preserve"> </w:t>
      </w:r>
      <w:proofErr w:type="spellStart"/>
      <w:r w:rsidR="004A37BF" w:rsidRPr="004A37BF">
        <w:rPr>
          <w:b/>
          <w:bCs/>
          <w:color w:val="0070C0"/>
        </w:rPr>
        <w:t>StringIndexOutOfBoundExeption</w:t>
      </w:r>
      <w:proofErr w:type="spellEnd"/>
    </w:p>
    <w:p w14:paraId="34CD7B0A" w14:textId="1911F991" w:rsidR="00B01728" w:rsidRDefault="00D27311" w:rsidP="00B01728">
      <w:pPr>
        <w:pStyle w:val="ListParagraph"/>
      </w:pPr>
      <w:r w:rsidRPr="00D27311">
        <w:drawing>
          <wp:inline distT="0" distB="0" distL="0" distR="0" wp14:anchorId="619FF0A3" wp14:editId="71B8E0F4">
            <wp:extent cx="5731510" cy="1721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44EF" w14:textId="77777777" w:rsidR="003A0716" w:rsidRDefault="00524C22" w:rsidP="00E973E6">
      <w:pPr>
        <w:pStyle w:val="ListParagraph"/>
        <w:numPr>
          <w:ilvl w:val="0"/>
          <w:numId w:val="1"/>
        </w:numPr>
      </w:pPr>
      <w:r w:rsidRPr="00524C22">
        <w:lastRenderedPageBreak/>
        <w:drawing>
          <wp:inline distT="0" distB="0" distL="0" distR="0" wp14:anchorId="4F3F6F3E" wp14:editId="0CCAA429">
            <wp:extent cx="2032000" cy="9625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703" cy="9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F9B" w14:textId="62350AB9" w:rsidR="001A1F00" w:rsidRDefault="00524C22" w:rsidP="003A0716">
      <w:pPr>
        <w:pStyle w:val="ListParagraph"/>
      </w:pPr>
      <w:r>
        <w:t xml:space="preserve">we only have community support as it is </w:t>
      </w:r>
      <w:r w:rsidR="003A0716">
        <w:t>open source (not licensed)</w:t>
      </w:r>
    </w:p>
    <w:p w14:paraId="236DDA4D" w14:textId="051CD711" w:rsidR="003A0716" w:rsidRDefault="0043185F" w:rsidP="00E973E6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findElement</w:t>
      </w:r>
      <w:r>
        <w:t>s</w:t>
      </w:r>
      <w:proofErr w:type="spellEnd"/>
      <w:r>
        <w:t>()</w:t>
      </w:r>
      <w:r>
        <w:t>?</w:t>
      </w:r>
    </w:p>
    <w:p w14:paraId="6AD3E58D" w14:textId="4E91E61E" w:rsidR="0043185F" w:rsidRDefault="00190B65" w:rsidP="0043185F">
      <w:pPr>
        <w:pStyle w:val="ListParagraph"/>
      </w:pPr>
      <w:proofErr w:type="spellStart"/>
      <w:r>
        <w:t>findElement</w:t>
      </w:r>
      <w:proofErr w:type="spellEnd"/>
      <w:r>
        <w:t xml:space="preserve"> – will find the first matching </w:t>
      </w:r>
      <w:r w:rsidR="00E11BB2">
        <w:t xml:space="preserve">web </w:t>
      </w:r>
      <w:r>
        <w:t>element</w:t>
      </w:r>
      <w:r w:rsidR="001E14EA">
        <w:t xml:space="preserve">, </w:t>
      </w:r>
      <w:r w:rsidR="001E14EA">
        <w:t>return type is</w:t>
      </w:r>
      <w:r w:rsidR="001E14EA">
        <w:t xml:space="preserve"> </w:t>
      </w:r>
      <w:proofErr w:type="spellStart"/>
      <w:proofErr w:type="gramStart"/>
      <w:r w:rsidR="001E14EA">
        <w:rPr>
          <w:kern w:val="0"/>
          <w14:ligatures w14:val="none"/>
        </w:rPr>
        <w:t>WebElement</w:t>
      </w:r>
      <w:proofErr w:type="spellEnd"/>
      <w:proofErr w:type="gramEnd"/>
      <w:r w:rsidR="00E11BB2">
        <w:t xml:space="preserve"> </w:t>
      </w:r>
    </w:p>
    <w:p w14:paraId="64AA1CE9" w14:textId="18965AC7" w:rsidR="00044B92" w:rsidRDefault="00044B92" w:rsidP="0043185F">
      <w:pPr>
        <w:pStyle w:val="ListParagraph"/>
      </w:pPr>
      <w:r>
        <w:t xml:space="preserve">if it does not find the element it will give </w:t>
      </w:r>
      <w:proofErr w:type="spellStart"/>
      <w:r>
        <w:t>NoSuchElementException</w:t>
      </w:r>
      <w:proofErr w:type="spellEnd"/>
    </w:p>
    <w:p w14:paraId="4F750A56" w14:textId="77777777" w:rsidR="00551637" w:rsidRDefault="00551637" w:rsidP="0043185F">
      <w:pPr>
        <w:pStyle w:val="ListParagraph"/>
      </w:pPr>
    </w:p>
    <w:p w14:paraId="6D0545BE" w14:textId="4DB4F17A" w:rsidR="00E11BB2" w:rsidRDefault="00E11BB2" w:rsidP="0043185F">
      <w:pPr>
        <w:pStyle w:val="ListParagraph"/>
      </w:pPr>
      <w:proofErr w:type="spellStart"/>
      <w:r>
        <w:t>findElement</w:t>
      </w:r>
      <w:r>
        <w:t>s</w:t>
      </w:r>
      <w:proofErr w:type="spellEnd"/>
      <w:r>
        <w:t xml:space="preserve"> – it will give </w:t>
      </w:r>
      <w:r w:rsidR="001E14EA">
        <w:t xml:space="preserve">list of </w:t>
      </w:r>
      <w:r w:rsidR="001E14EA">
        <w:t>Web</w:t>
      </w:r>
      <w:r w:rsidR="001E14EA">
        <w:t xml:space="preserve"> </w:t>
      </w:r>
      <w:proofErr w:type="gramStart"/>
      <w:r w:rsidR="001E14EA">
        <w:t>Elements</w:t>
      </w:r>
      <w:r w:rsidR="001E14EA">
        <w:t>,  return</w:t>
      </w:r>
      <w:proofErr w:type="gramEnd"/>
      <w:r w:rsidR="001E14EA">
        <w:t xml:space="preserve"> type is </w:t>
      </w:r>
      <w:r>
        <w:t>List&lt;</w:t>
      </w:r>
      <w:proofErr w:type="spellStart"/>
      <w:r>
        <w:t>WebElement</w:t>
      </w:r>
      <w:proofErr w:type="spellEnd"/>
      <w:r>
        <w:t>&gt;</w:t>
      </w:r>
    </w:p>
    <w:p w14:paraId="09595C4D" w14:textId="77777777" w:rsidR="00551637" w:rsidRDefault="00551637" w:rsidP="0043185F">
      <w:pPr>
        <w:pStyle w:val="ListParagraph"/>
      </w:pPr>
    </w:p>
    <w:p w14:paraId="26DF677A" w14:textId="78EE916E" w:rsidR="00551637" w:rsidRDefault="00DB567B" w:rsidP="00551637">
      <w:pPr>
        <w:pStyle w:val="ListParagraph"/>
        <w:numPr>
          <w:ilvl w:val="0"/>
          <w:numId w:val="1"/>
        </w:numPr>
      </w:pPr>
      <w:r w:rsidRPr="00DB567B">
        <w:drawing>
          <wp:inline distT="0" distB="0" distL="0" distR="0" wp14:anchorId="734E1288" wp14:editId="45D8A7A8">
            <wp:extent cx="2508250" cy="48112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713" cy="4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73C8" w14:textId="4E78186F" w:rsidR="00D4014D" w:rsidRDefault="00D4014D" w:rsidP="00D4014D">
      <w:pPr>
        <w:pStyle w:val="ListParagraph"/>
      </w:pPr>
      <w:r>
        <w:t>It is based on how many times we are going to execute those TCs.</w:t>
      </w:r>
      <w:r w:rsidR="008A2C7E">
        <w:t xml:space="preserve"> EX: Smoke and Regression</w:t>
      </w:r>
    </w:p>
    <w:p w14:paraId="00E98272" w14:textId="44B2A7ED" w:rsidR="00DB567B" w:rsidRDefault="00DB567B" w:rsidP="00DB567B">
      <w:pPr>
        <w:pStyle w:val="ListParagraph"/>
      </w:pPr>
      <w:r>
        <w:t>Not all Manual TCs can be or should be automated</w:t>
      </w:r>
      <w:r w:rsidR="00CE2F04">
        <w:t xml:space="preserve">. </w:t>
      </w:r>
    </w:p>
    <w:p w14:paraId="23F77EF4" w14:textId="5EF0AB37" w:rsidR="007D112D" w:rsidRDefault="007D112D" w:rsidP="00DB567B">
      <w:pPr>
        <w:pStyle w:val="ListParagraph"/>
      </w:pPr>
      <w:r>
        <w:t>Business critical Test cases, i.e., those which are visible to client or end user</w:t>
      </w:r>
      <w:r w:rsidR="00B31713">
        <w:t>.</w:t>
      </w:r>
    </w:p>
    <w:p w14:paraId="5E476C2C" w14:textId="132CB50F" w:rsidR="00AF63C0" w:rsidRDefault="00AF63C0" w:rsidP="00DB567B">
      <w:pPr>
        <w:pStyle w:val="ListParagraph"/>
      </w:pPr>
      <w:r>
        <w:t>Smoke TCs will be executed at least once per build.</w:t>
      </w:r>
    </w:p>
    <w:p w14:paraId="08FC97DF" w14:textId="1D45B075" w:rsidR="00C92885" w:rsidRDefault="00C92885" w:rsidP="00DB567B">
      <w:pPr>
        <w:pStyle w:val="ListParagraph"/>
      </w:pPr>
      <w:r>
        <w:t xml:space="preserve">Regression </w:t>
      </w:r>
      <w:r>
        <w:t xml:space="preserve">TCs will be executed </w:t>
      </w:r>
      <w:r w:rsidR="009C3C64">
        <w:t>e</w:t>
      </w:r>
      <w:r>
        <w:t xml:space="preserve">very time </w:t>
      </w:r>
      <w:r w:rsidR="009C3C64">
        <w:t>when code</w:t>
      </w:r>
      <w:r>
        <w:t xml:space="preserve"> changes</w:t>
      </w:r>
      <w:r w:rsidR="009C3C64">
        <w:t xml:space="preserve"> are made</w:t>
      </w:r>
      <w:r w:rsidR="00512036">
        <w:t xml:space="preserve"> to check whether </w:t>
      </w:r>
      <w:r w:rsidR="007D112D">
        <w:t>everything is working as expected as per last sprint</w:t>
      </w:r>
      <w:r w:rsidR="007D112D">
        <w:t>.</w:t>
      </w:r>
    </w:p>
    <w:p w14:paraId="51C71326" w14:textId="2E51B744" w:rsidR="009C3C64" w:rsidRDefault="009C3C64" w:rsidP="00DB567B">
      <w:pPr>
        <w:pStyle w:val="ListParagraph"/>
      </w:pPr>
      <w:r>
        <w:t>4 reasons why code changes are done:</w:t>
      </w:r>
    </w:p>
    <w:p w14:paraId="16041C6B" w14:textId="3D5B7D3C" w:rsidR="009C3C64" w:rsidRDefault="00BC1CC4" w:rsidP="009C3C64">
      <w:pPr>
        <w:pStyle w:val="ListParagraph"/>
        <w:numPr>
          <w:ilvl w:val="0"/>
          <w:numId w:val="2"/>
        </w:numPr>
      </w:pPr>
      <w:r>
        <w:t xml:space="preserve">New requirements are </w:t>
      </w:r>
      <w:proofErr w:type="gramStart"/>
      <w:r>
        <w:t>added</w:t>
      </w:r>
      <w:proofErr w:type="gramEnd"/>
    </w:p>
    <w:p w14:paraId="28C979A9" w14:textId="05CFA694" w:rsidR="00BC1CC4" w:rsidRDefault="00BC1CC4" w:rsidP="009C3C64">
      <w:pPr>
        <w:pStyle w:val="ListParagraph"/>
        <w:numPr>
          <w:ilvl w:val="0"/>
          <w:numId w:val="2"/>
        </w:numPr>
      </w:pPr>
      <w:r>
        <w:t xml:space="preserve">Existing </w:t>
      </w:r>
      <w:r>
        <w:t>requirements</w:t>
      </w:r>
      <w:r>
        <w:t xml:space="preserve"> get </w:t>
      </w:r>
      <w:proofErr w:type="gramStart"/>
      <w:r>
        <w:t>modified</w:t>
      </w:r>
      <w:proofErr w:type="gramEnd"/>
    </w:p>
    <w:p w14:paraId="5CD042E8" w14:textId="39E66599" w:rsidR="00BC1CC4" w:rsidRDefault="009A769B" w:rsidP="009C3C64">
      <w:pPr>
        <w:pStyle w:val="ListParagraph"/>
        <w:numPr>
          <w:ilvl w:val="0"/>
          <w:numId w:val="2"/>
        </w:numPr>
      </w:pPr>
      <w:r>
        <w:t xml:space="preserve">Obsolete or old </w:t>
      </w:r>
      <w:r>
        <w:t>requirements</w:t>
      </w:r>
      <w:r>
        <w:t xml:space="preserve"> get </w:t>
      </w:r>
      <w:proofErr w:type="gramStart"/>
      <w:r>
        <w:t>deleted</w:t>
      </w:r>
      <w:proofErr w:type="gramEnd"/>
    </w:p>
    <w:p w14:paraId="2E5F0CF4" w14:textId="590B1B38" w:rsidR="009A769B" w:rsidRDefault="009A769B" w:rsidP="009C3C64">
      <w:pPr>
        <w:pStyle w:val="ListParagraph"/>
        <w:numPr>
          <w:ilvl w:val="0"/>
          <w:numId w:val="2"/>
        </w:numPr>
      </w:pPr>
      <w:r>
        <w:t xml:space="preserve">Defect Fixes are </w:t>
      </w:r>
      <w:proofErr w:type="gramStart"/>
      <w:r>
        <w:t>made</w:t>
      </w:r>
      <w:proofErr w:type="gramEnd"/>
    </w:p>
    <w:p w14:paraId="4B6E4403" w14:textId="43F22110" w:rsidR="00B31713" w:rsidRDefault="003F1FE4" w:rsidP="00B31713">
      <w:pPr>
        <w:pStyle w:val="ListParagraph"/>
        <w:ind w:left="1080"/>
      </w:pPr>
      <w:r>
        <w:t>Automate TCs based on ROI return on investment.</w:t>
      </w:r>
    </w:p>
    <w:p w14:paraId="6C51F20C" w14:textId="20EAE9B7" w:rsidR="003F1FE4" w:rsidRDefault="0025087D" w:rsidP="00B31713">
      <w:pPr>
        <w:pStyle w:val="ListParagraph"/>
        <w:ind w:left="1080"/>
      </w:pPr>
      <w:r>
        <w:t>In the given budget what are the best TCs that can be automated</w:t>
      </w:r>
      <w:r w:rsidR="00830B1E">
        <w:t xml:space="preserve"> </w:t>
      </w:r>
      <w:r w:rsidR="000276BC">
        <w:t>(</w:t>
      </w:r>
      <w:r w:rsidR="00830B1E">
        <w:t>which are to be executed frequently</w:t>
      </w:r>
      <w:r w:rsidR="000276BC">
        <w:t>.)</w:t>
      </w:r>
    </w:p>
    <w:p w14:paraId="5B8C8B66" w14:textId="6DD7E812" w:rsidR="009A769B" w:rsidRDefault="00B31713" w:rsidP="00B31713">
      <w:pPr>
        <w:pStyle w:val="ListParagraph"/>
        <w:numPr>
          <w:ilvl w:val="0"/>
          <w:numId w:val="1"/>
        </w:numPr>
      </w:pPr>
      <w:r>
        <w:t>Not good candidates for automation?</w:t>
      </w:r>
    </w:p>
    <w:p w14:paraId="7C421461" w14:textId="04E33F86" w:rsidR="00B31713" w:rsidRDefault="00162C1A" w:rsidP="00B31713">
      <w:pPr>
        <w:pStyle w:val="ListParagraph"/>
      </w:pPr>
      <w:r>
        <w:t xml:space="preserve">Which are </w:t>
      </w:r>
      <w:proofErr w:type="gramStart"/>
      <w:r>
        <w:t>difficult</w:t>
      </w:r>
      <w:proofErr w:type="gramEnd"/>
      <w:r>
        <w:t xml:space="preserve"> </w:t>
      </w:r>
    </w:p>
    <w:p w14:paraId="700E158A" w14:textId="0FB0CF70" w:rsidR="00162C1A" w:rsidRDefault="00162C1A" w:rsidP="00B31713">
      <w:pPr>
        <w:pStyle w:val="ListParagraph"/>
      </w:pPr>
      <w:r>
        <w:t xml:space="preserve">Which involves navigation between </w:t>
      </w:r>
      <w:r w:rsidR="00637EE1">
        <w:t>different applications (</w:t>
      </w:r>
      <w:r>
        <w:t>multiple applications</w:t>
      </w:r>
      <w:r w:rsidR="00637EE1">
        <w:t xml:space="preserve"> are interlinked)</w:t>
      </w:r>
    </w:p>
    <w:p w14:paraId="2A191589" w14:textId="09B03EF0" w:rsidR="00162C1A" w:rsidRDefault="00162C1A" w:rsidP="00B31713">
      <w:pPr>
        <w:pStyle w:val="ListParagraph"/>
      </w:pPr>
      <w:r>
        <w:t xml:space="preserve">Which require </w:t>
      </w:r>
      <w:proofErr w:type="gramStart"/>
      <w:r>
        <w:t>MFA</w:t>
      </w:r>
      <w:proofErr w:type="gramEnd"/>
    </w:p>
    <w:p w14:paraId="2AC62952" w14:textId="77777777" w:rsidR="00474676" w:rsidRDefault="00474676" w:rsidP="00B31713">
      <w:pPr>
        <w:pStyle w:val="ListParagraph"/>
      </w:pPr>
    </w:p>
    <w:p w14:paraId="2F7E3C9D" w14:textId="08957032" w:rsidR="00990828" w:rsidRDefault="00474676" w:rsidP="00FD1E2E">
      <w:pPr>
        <w:pStyle w:val="ListParagraph"/>
        <w:numPr>
          <w:ilvl w:val="0"/>
          <w:numId w:val="1"/>
        </w:numPr>
      </w:pPr>
      <w:r w:rsidRPr="00474676">
        <w:drawing>
          <wp:inline distT="0" distB="0" distL="0" distR="0" wp14:anchorId="4B337AD6" wp14:editId="0D36DE8C">
            <wp:extent cx="2714625" cy="168922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507" cy="16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37FB" w14:textId="5E8CD86E" w:rsidR="00474676" w:rsidRDefault="00474676" w:rsidP="00474676">
      <w:pPr>
        <w:pStyle w:val="ListParagraph"/>
      </w:pPr>
      <w:proofErr w:type="gramStart"/>
      <w:r>
        <w:t>Close(</w:t>
      </w:r>
      <w:proofErr w:type="gramEnd"/>
      <w:r>
        <w:t>) will close only the current window</w:t>
      </w:r>
    </w:p>
    <w:p w14:paraId="0FF05F2D" w14:textId="3BBA1541" w:rsidR="00A063D7" w:rsidRDefault="00A063D7" w:rsidP="00474676">
      <w:pPr>
        <w:pStyle w:val="ListParagraph"/>
      </w:pPr>
      <w:proofErr w:type="gramStart"/>
      <w:r>
        <w:t>Quit(</w:t>
      </w:r>
      <w:proofErr w:type="gramEnd"/>
      <w:r>
        <w:t>) All the windows that are opened by the current driver</w:t>
      </w:r>
      <w:r w:rsidR="005949C5">
        <w:t xml:space="preserve"> will be closed</w:t>
      </w:r>
    </w:p>
    <w:p w14:paraId="3EC5C6E6" w14:textId="77777777" w:rsidR="005949C5" w:rsidRDefault="005949C5" w:rsidP="00474676">
      <w:pPr>
        <w:pStyle w:val="ListParagraph"/>
      </w:pPr>
    </w:p>
    <w:p w14:paraId="073EDD93" w14:textId="257C41B2" w:rsidR="005949C5" w:rsidRDefault="005949C5" w:rsidP="005949C5">
      <w:pPr>
        <w:pStyle w:val="ListParagraph"/>
        <w:numPr>
          <w:ilvl w:val="0"/>
          <w:numId w:val="1"/>
        </w:numPr>
      </w:pPr>
    </w:p>
    <w:p w14:paraId="75B8E563" w14:textId="77777777" w:rsidR="00162C1A" w:rsidRDefault="00162C1A" w:rsidP="00FD1E2E"/>
    <w:p w14:paraId="659B88ED" w14:textId="77777777" w:rsidR="00FD1E2E" w:rsidRDefault="00FD1E2E" w:rsidP="00FD1E2E"/>
    <w:p w14:paraId="6F72D4CC" w14:textId="77777777" w:rsidR="00FD1E2E" w:rsidRDefault="00FD1E2E" w:rsidP="00FD1E2E">
      <w:pPr>
        <w:ind w:left="720"/>
      </w:pPr>
    </w:p>
    <w:p w14:paraId="772BC703" w14:textId="77777777" w:rsidR="00FD1E2E" w:rsidRDefault="00FD1E2E" w:rsidP="009A769B">
      <w:pPr>
        <w:pStyle w:val="ListParagraph"/>
        <w:ind w:left="1080"/>
      </w:pPr>
    </w:p>
    <w:p w14:paraId="6E625834" w14:textId="4DDEAF9C" w:rsidR="00FD1E2E" w:rsidRDefault="00FD1E2E" w:rsidP="009A769B">
      <w:pPr>
        <w:pStyle w:val="ListParagraph"/>
        <w:ind w:left="1080"/>
      </w:pPr>
      <w:r>
        <w:t xml:space="preserve"> </w:t>
      </w:r>
    </w:p>
    <w:p w14:paraId="40F50BE7" w14:textId="77777777" w:rsidR="00AF63C0" w:rsidRDefault="00AF63C0" w:rsidP="00DB567B">
      <w:pPr>
        <w:pStyle w:val="ListParagraph"/>
      </w:pPr>
    </w:p>
    <w:sectPr w:rsidR="00AF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A85"/>
    <w:multiLevelType w:val="hybridMultilevel"/>
    <w:tmpl w:val="3DAA0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25AB"/>
    <w:multiLevelType w:val="hybridMultilevel"/>
    <w:tmpl w:val="AC4C68DE"/>
    <w:lvl w:ilvl="0" w:tplc="0EC63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3712081">
    <w:abstractNumId w:val="0"/>
  </w:num>
  <w:num w:numId="2" w16cid:durableId="3015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6F"/>
    <w:rsid w:val="000276BC"/>
    <w:rsid w:val="00044B92"/>
    <w:rsid w:val="00162C1A"/>
    <w:rsid w:val="00165E6D"/>
    <w:rsid w:val="00190B65"/>
    <w:rsid w:val="001A1F00"/>
    <w:rsid w:val="001E14EA"/>
    <w:rsid w:val="0025087D"/>
    <w:rsid w:val="00285E4C"/>
    <w:rsid w:val="00356244"/>
    <w:rsid w:val="003A0716"/>
    <w:rsid w:val="003F1FE4"/>
    <w:rsid w:val="00407E15"/>
    <w:rsid w:val="0043185F"/>
    <w:rsid w:val="00474676"/>
    <w:rsid w:val="004A37BF"/>
    <w:rsid w:val="004C3FAB"/>
    <w:rsid w:val="005001A6"/>
    <w:rsid w:val="00512036"/>
    <w:rsid w:val="00524C22"/>
    <w:rsid w:val="00551637"/>
    <w:rsid w:val="005949C5"/>
    <w:rsid w:val="005B286F"/>
    <w:rsid w:val="00637EE1"/>
    <w:rsid w:val="006A208A"/>
    <w:rsid w:val="006E2C3E"/>
    <w:rsid w:val="00781E66"/>
    <w:rsid w:val="007C1D45"/>
    <w:rsid w:val="007D112D"/>
    <w:rsid w:val="007E1349"/>
    <w:rsid w:val="00827129"/>
    <w:rsid w:val="00830487"/>
    <w:rsid w:val="00830B1E"/>
    <w:rsid w:val="008A2C7E"/>
    <w:rsid w:val="0090303F"/>
    <w:rsid w:val="00990828"/>
    <w:rsid w:val="009A769B"/>
    <w:rsid w:val="009C2C3B"/>
    <w:rsid w:val="009C3C64"/>
    <w:rsid w:val="00A01273"/>
    <w:rsid w:val="00A063D7"/>
    <w:rsid w:val="00A06441"/>
    <w:rsid w:val="00AF63C0"/>
    <w:rsid w:val="00B01728"/>
    <w:rsid w:val="00B31713"/>
    <w:rsid w:val="00B569E6"/>
    <w:rsid w:val="00BC1CC4"/>
    <w:rsid w:val="00C92885"/>
    <w:rsid w:val="00CE2F04"/>
    <w:rsid w:val="00D27311"/>
    <w:rsid w:val="00D4014D"/>
    <w:rsid w:val="00D57A92"/>
    <w:rsid w:val="00D65579"/>
    <w:rsid w:val="00DB567B"/>
    <w:rsid w:val="00DC7B3F"/>
    <w:rsid w:val="00E11BB2"/>
    <w:rsid w:val="00E1544A"/>
    <w:rsid w:val="00E973E6"/>
    <w:rsid w:val="00F5118E"/>
    <w:rsid w:val="00F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F489"/>
  <w15:chartTrackingRefBased/>
  <w15:docId w15:val="{C0EF5560-B910-45B0-A4C3-91D31450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Yadama, Saranya</dc:creator>
  <cp:keywords/>
  <dc:description/>
  <cp:lastModifiedBy>Yadama, Saranya</cp:lastModifiedBy>
  <cp:revision>56</cp:revision>
  <dcterms:created xsi:type="dcterms:W3CDTF">2024-06-19T13:18:00Z</dcterms:created>
  <dcterms:modified xsi:type="dcterms:W3CDTF">2024-06-19T14:43:00Z</dcterms:modified>
</cp:coreProperties>
</file>