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19A18" w14:textId="628B8315" w:rsidR="00EE6FBA" w:rsidRPr="00583B94" w:rsidRDefault="0050332E" w:rsidP="0050332E">
      <w:pPr>
        <w:tabs>
          <w:tab w:val="left" w:pos="814"/>
          <w:tab w:val="center" w:pos="4680"/>
        </w:tabs>
        <w:spacing w:before="240" w:after="240"/>
        <w:rPr>
          <w:rFonts w:ascii="Times New Roman" w:eastAsia="Times New Roman" w:hAnsi="Times New Roman" w:cs="Times New Roman"/>
          <w:b/>
          <w:i/>
          <w:iCs/>
          <w:color w:val="980000"/>
          <w:sz w:val="36"/>
          <w:szCs w:val="36"/>
        </w:rPr>
      </w:pPr>
      <w:r w:rsidRPr="00583B94">
        <w:rPr>
          <w:rFonts w:ascii="Times New Roman" w:eastAsia="Times New Roman" w:hAnsi="Times New Roman" w:cs="Times New Roman"/>
          <w:b/>
          <w:i/>
          <w:iCs/>
          <w:color w:val="980000"/>
          <w:sz w:val="36"/>
          <w:szCs w:val="36"/>
        </w:rPr>
        <w:tab/>
      </w:r>
      <w:r w:rsidRPr="00583B94">
        <w:rPr>
          <w:rFonts w:ascii="Times New Roman" w:eastAsia="Times New Roman" w:hAnsi="Times New Roman" w:cs="Times New Roman"/>
          <w:b/>
          <w:i/>
          <w:iCs/>
          <w:color w:val="980000"/>
          <w:sz w:val="36"/>
          <w:szCs w:val="36"/>
        </w:rPr>
        <w:tab/>
        <w:t>P</w:t>
      </w:r>
      <w:r w:rsidR="00FF3431" w:rsidRPr="00583B94">
        <w:rPr>
          <w:rFonts w:ascii="Times New Roman" w:eastAsia="Times New Roman" w:hAnsi="Times New Roman" w:cs="Times New Roman"/>
          <w:b/>
          <w:i/>
          <w:iCs/>
          <w:color w:val="980000"/>
          <w:sz w:val="36"/>
          <w:szCs w:val="36"/>
        </w:rPr>
        <w:t>HASE</w:t>
      </w:r>
      <w:r w:rsidRPr="00583B94">
        <w:rPr>
          <w:rFonts w:ascii="Times New Roman" w:eastAsia="Times New Roman" w:hAnsi="Times New Roman" w:cs="Times New Roman"/>
          <w:b/>
          <w:i/>
          <w:iCs/>
          <w:color w:val="980000"/>
          <w:sz w:val="36"/>
          <w:szCs w:val="36"/>
        </w:rPr>
        <w:t xml:space="preserve">-2 </w:t>
      </w:r>
      <w:r w:rsidR="00FF3431" w:rsidRPr="00583B94">
        <w:rPr>
          <w:rFonts w:ascii="Times New Roman" w:eastAsia="Times New Roman" w:hAnsi="Times New Roman" w:cs="Times New Roman"/>
          <w:b/>
          <w:i/>
          <w:iCs/>
          <w:color w:val="980000"/>
          <w:sz w:val="36"/>
          <w:szCs w:val="36"/>
        </w:rPr>
        <w:t xml:space="preserve">SUBMISSION </w:t>
      </w:r>
    </w:p>
    <w:p w14:paraId="0061319C" w14:textId="758E1084" w:rsidR="00EE6FBA" w:rsidRPr="0039356C" w:rsidRDefault="00000000">
      <w:pPr>
        <w:spacing w:before="240" w:after="240"/>
        <w:rPr>
          <w:rFonts w:ascii="Times New Roman" w:eastAsia="Times New Roman" w:hAnsi="Times New Roman" w:cs="Times New Roman"/>
          <w:bCs/>
          <w:i/>
          <w:iCs/>
          <w:sz w:val="36"/>
          <w:szCs w:val="36"/>
        </w:rPr>
      </w:pPr>
      <w:r w:rsidRPr="0039356C">
        <w:rPr>
          <w:rFonts w:ascii="Times New Roman" w:eastAsia="Times New Roman" w:hAnsi="Times New Roman" w:cs="Times New Roman"/>
          <w:b/>
          <w:sz w:val="36"/>
          <w:szCs w:val="36"/>
        </w:rPr>
        <w:t xml:space="preserve">Student Name: </w:t>
      </w:r>
      <w:r w:rsidR="0050332E" w:rsidRPr="0039356C">
        <w:rPr>
          <w:rFonts w:ascii="Times New Roman" w:eastAsia="Times New Roman" w:hAnsi="Times New Roman" w:cs="Times New Roman"/>
          <w:bCs/>
          <w:i/>
          <w:iCs/>
          <w:sz w:val="36"/>
          <w:szCs w:val="36"/>
        </w:rPr>
        <w:t>Saranya S</w:t>
      </w:r>
    </w:p>
    <w:p w14:paraId="2BB8EB90" w14:textId="179A76F3" w:rsidR="00EE6FBA" w:rsidRPr="0039356C" w:rsidRDefault="00000000">
      <w:pPr>
        <w:spacing w:before="240" w:after="240"/>
        <w:rPr>
          <w:rFonts w:ascii="Times New Roman" w:eastAsia="Times New Roman" w:hAnsi="Times New Roman" w:cs="Times New Roman"/>
          <w:b/>
          <w:sz w:val="36"/>
          <w:szCs w:val="36"/>
        </w:rPr>
      </w:pPr>
      <w:r w:rsidRPr="0039356C">
        <w:rPr>
          <w:rFonts w:ascii="Times New Roman" w:eastAsia="Times New Roman" w:hAnsi="Times New Roman" w:cs="Times New Roman"/>
          <w:b/>
          <w:sz w:val="36"/>
          <w:szCs w:val="36"/>
        </w:rPr>
        <w:t>Register Number</w:t>
      </w:r>
      <w:r w:rsidRPr="0039356C">
        <w:rPr>
          <w:rFonts w:ascii="Times New Roman" w:eastAsia="Times New Roman" w:hAnsi="Times New Roman" w:cs="Times New Roman"/>
          <w:bCs/>
          <w:i/>
          <w:iCs/>
          <w:sz w:val="36"/>
          <w:szCs w:val="36"/>
        </w:rPr>
        <w:t xml:space="preserve">: </w:t>
      </w:r>
      <w:r w:rsidR="00392F3B" w:rsidRPr="0039356C">
        <w:rPr>
          <w:rFonts w:ascii="Times New Roman" w:eastAsia="Times New Roman" w:hAnsi="Times New Roman" w:cs="Times New Roman"/>
          <w:bCs/>
          <w:i/>
          <w:iCs/>
          <w:sz w:val="36"/>
          <w:szCs w:val="36"/>
        </w:rPr>
        <w:t>4107231040</w:t>
      </w:r>
      <w:r w:rsidR="0050332E" w:rsidRPr="0039356C">
        <w:rPr>
          <w:rFonts w:ascii="Times New Roman" w:eastAsia="Times New Roman" w:hAnsi="Times New Roman" w:cs="Times New Roman"/>
          <w:bCs/>
          <w:i/>
          <w:iCs/>
          <w:sz w:val="36"/>
          <w:szCs w:val="36"/>
        </w:rPr>
        <w:t>77</w:t>
      </w:r>
    </w:p>
    <w:p w14:paraId="7031CE80" w14:textId="40FF9D45" w:rsidR="00EE6FBA" w:rsidRPr="0039356C" w:rsidRDefault="00000000">
      <w:pPr>
        <w:spacing w:before="240" w:after="240"/>
        <w:rPr>
          <w:rFonts w:ascii="Times New Roman" w:eastAsia="Times New Roman" w:hAnsi="Times New Roman" w:cs="Times New Roman"/>
          <w:b/>
          <w:sz w:val="36"/>
          <w:szCs w:val="36"/>
        </w:rPr>
      </w:pPr>
      <w:r w:rsidRPr="0039356C">
        <w:rPr>
          <w:rFonts w:ascii="Times New Roman" w:eastAsia="Times New Roman" w:hAnsi="Times New Roman" w:cs="Times New Roman"/>
          <w:b/>
          <w:sz w:val="36"/>
          <w:szCs w:val="36"/>
        </w:rPr>
        <w:t>Institution:</w:t>
      </w:r>
      <w:r w:rsidR="00392F3B" w:rsidRPr="0039356C">
        <w:rPr>
          <w:rFonts w:ascii="Times New Roman" w:eastAsia="Times New Roman" w:hAnsi="Times New Roman" w:cs="Times New Roman"/>
          <w:b/>
          <w:sz w:val="36"/>
          <w:szCs w:val="36"/>
        </w:rPr>
        <w:t xml:space="preserve"> </w:t>
      </w:r>
      <w:r w:rsidR="00392F3B" w:rsidRPr="0039356C">
        <w:rPr>
          <w:rFonts w:ascii="Times New Roman" w:eastAsia="Times New Roman" w:hAnsi="Times New Roman" w:cs="Times New Roman"/>
          <w:bCs/>
          <w:i/>
          <w:iCs/>
          <w:sz w:val="36"/>
          <w:szCs w:val="36"/>
        </w:rPr>
        <w:t>Dhanalakshmi college of Engineering</w:t>
      </w:r>
    </w:p>
    <w:p w14:paraId="41CBEEE6" w14:textId="75DD3AE9" w:rsidR="00EE6FBA" w:rsidRPr="0039356C" w:rsidRDefault="00000000">
      <w:pPr>
        <w:spacing w:before="240" w:after="240"/>
        <w:rPr>
          <w:rFonts w:ascii="Times New Roman" w:eastAsia="Times New Roman" w:hAnsi="Times New Roman" w:cs="Times New Roman"/>
          <w:b/>
          <w:sz w:val="36"/>
          <w:szCs w:val="36"/>
        </w:rPr>
      </w:pPr>
      <w:r w:rsidRPr="0039356C">
        <w:rPr>
          <w:rFonts w:ascii="Times New Roman" w:eastAsia="Times New Roman" w:hAnsi="Times New Roman" w:cs="Times New Roman"/>
          <w:b/>
          <w:sz w:val="36"/>
          <w:szCs w:val="36"/>
        </w:rPr>
        <w:t>Department:</w:t>
      </w:r>
      <w:r w:rsidR="00392F3B" w:rsidRPr="0039356C">
        <w:rPr>
          <w:rFonts w:ascii="Times New Roman" w:eastAsia="Times New Roman" w:hAnsi="Times New Roman" w:cs="Times New Roman"/>
          <w:b/>
          <w:sz w:val="36"/>
          <w:szCs w:val="36"/>
        </w:rPr>
        <w:t xml:space="preserve"> </w:t>
      </w:r>
      <w:r w:rsidR="00392F3B" w:rsidRPr="0039356C">
        <w:rPr>
          <w:rFonts w:ascii="Times New Roman" w:eastAsia="Times New Roman" w:hAnsi="Times New Roman" w:cs="Times New Roman"/>
          <w:bCs/>
          <w:i/>
          <w:iCs/>
          <w:sz w:val="36"/>
          <w:szCs w:val="36"/>
        </w:rPr>
        <w:t>Computer Science and Engineering</w:t>
      </w:r>
    </w:p>
    <w:p w14:paraId="254EC774" w14:textId="6C8AF41B" w:rsidR="0039356C" w:rsidRPr="0039356C" w:rsidRDefault="00000000">
      <w:pPr>
        <w:spacing w:before="240" w:after="240"/>
        <w:rPr>
          <w:rFonts w:ascii="Times New Roman" w:eastAsia="Times New Roman" w:hAnsi="Times New Roman" w:cs="Times New Roman"/>
          <w:bCs/>
          <w:i/>
          <w:iCs/>
          <w:sz w:val="36"/>
          <w:szCs w:val="36"/>
        </w:rPr>
      </w:pPr>
      <w:r w:rsidRPr="0039356C">
        <w:rPr>
          <w:rFonts w:ascii="Times New Roman" w:eastAsia="Times New Roman" w:hAnsi="Times New Roman" w:cs="Times New Roman"/>
          <w:b/>
          <w:sz w:val="36"/>
          <w:szCs w:val="36"/>
        </w:rPr>
        <w:t>Date of Submission:</w:t>
      </w:r>
      <w:r w:rsidR="0039356C" w:rsidRPr="0039356C">
        <w:rPr>
          <w:rFonts w:ascii="Times New Roman" w:eastAsia="Times New Roman" w:hAnsi="Times New Roman" w:cs="Times New Roman"/>
          <w:bCs/>
          <w:i/>
          <w:iCs/>
          <w:sz w:val="36"/>
          <w:szCs w:val="36"/>
        </w:rPr>
        <w:t>05.07.2025</w:t>
      </w:r>
    </w:p>
    <w:p w14:paraId="4ABEC405" w14:textId="27CE1106" w:rsidR="00EE6FBA" w:rsidRPr="00583B94" w:rsidRDefault="00000000">
      <w:pPr>
        <w:spacing w:before="240" w:after="240"/>
        <w:rPr>
          <w:rFonts w:ascii="Times New Roman" w:eastAsia="Times New Roman" w:hAnsi="Times New Roman" w:cs="Times New Roman"/>
          <w:bCs/>
          <w:i/>
          <w:iCs/>
          <w:sz w:val="36"/>
          <w:szCs w:val="36"/>
        </w:rPr>
      </w:pPr>
      <w:proofErr w:type="spellStart"/>
      <w:r w:rsidRPr="0039356C">
        <w:rPr>
          <w:rFonts w:ascii="Times New Roman" w:eastAsia="Times New Roman" w:hAnsi="Times New Roman" w:cs="Times New Roman"/>
          <w:b/>
          <w:sz w:val="36"/>
          <w:szCs w:val="36"/>
        </w:rPr>
        <w:t>Github</w:t>
      </w:r>
      <w:proofErr w:type="spellEnd"/>
      <w:r w:rsidRPr="0039356C">
        <w:rPr>
          <w:rFonts w:ascii="Times New Roman" w:eastAsia="Times New Roman" w:hAnsi="Times New Roman" w:cs="Times New Roman"/>
          <w:b/>
          <w:sz w:val="36"/>
          <w:szCs w:val="36"/>
        </w:rPr>
        <w:t xml:space="preserve"> Reposito</w:t>
      </w:r>
      <w:r w:rsidR="00583B94" w:rsidRPr="0039356C">
        <w:rPr>
          <w:rFonts w:ascii="Times New Roman" w:eastAsia="Times New Roman" w:hAnsi="Times New Roman" w:cs="Times New Roman"/>
          <w:b/>
          <w:sz w:val="36"/>
          <w:szCs w:val="36"/>
        </w:rPr>
        <w:t>ry link</w:t>
      </w:r>
      <w:r w:rsidR="00583B94" w:rsidRPr="00583B94">
        <w:rPr>
          <w:rFonts w:ascii="Times New Roman" w:eastAsia="Times New Roman" w:hAnsi="Times New Roman" w:cs="Times New Roman"/>
          <w:b/>
          <w:i/>
          <w:iCs/>
          <w:sz w:val="36"/>
          <w:szCs w:val="36"/>
        </w:rPr>
        <w:t xml:space="preserve">: </w:t>
      </w:r>
      <w:r w:rsidR="00583B94" w:rsidRPr="00583B94">
        <w:rPr>
          <w:rFonts w:ascii="Times New Roman" w:eastAsia="Times New Roman" w:hAnsi="Times New Roman" w:cs="Times New Roman"/>
          <w:bCs/>
          <w:i/>
          <w:iCs/>
          <w:sz w:val="36"/>
          <w:szCs w:val="36"/>
        </w:rPr>
        <w:t>https://github.com/saranya435/nm_saranya.git</w:t>
      </w:r>
    </w:p>
    <w:p w14:paraId="1372C81D" w14:textId="77777777" w:rsidR="00EE6FBA" w:rsidRPr="00583B94" w:rsidRDefault="00000000">
      <w:pPr>
        <w:rPr>
          <w:i/>
          <w:iCs/>
        </w:rPr>
      </w:pPr>
      <w:r w:rsidRPr="00583B94">
        <w:rPr>
          <w:bCs/>
          <w:i/>
          <w:iCs/>
        </w:rPr>
        <w:pict w14:anchorId="772744B8">
          <v:rect id="_x0000_i1025" style="width:0;height:1.5pt" o:hralign="center" o:bullet="t" o:hrstd="t" o:hr="t" fillcolor="#a0a0a0" stroked="f"/>
        </w:pict>
      </w:r>
    </w:p>
    <w:p w14:paraId="7DEACA35" w14:textId="77777777" w:rsidR="00FF3431" w:rsidRPr="00583B94" w:rsidRDefault="00FF3431">
      <w:pPr>
        <w:rPr>
          <w:rFonts w:ascii="Times New Roman" w:hAnsi="Times New Roman" w:cs="Times New Roman"/>
          <w:b/>
          <w:bCs/>
          <w:i/>
          <w:iCs/>
          <w:sz w:val="36"/>
          <w:szCs w:val="36"/>
        </w:rPr>
      </w:pPr>
    </w:p>
    <w:p w14:paraId="3E4457BA" w14:textId="60A03A55" w:rsidR="00FF3431" w:rsidRPr="0039356C" w:rsidRDefault="00FF3431">
      <w:pPr>
        <w:rPr>
          <w:rFonts w:ascii="Times New Roman" w:hAnsi="Times New Roman" w:cs="Times New Roman"/>
          <w:b/>
          <w:bCs/>
          <w:sz w:val="36"/>
          <w:szCs w:val="36"/>
        </w:rPr>
      </w:pPr>
      <w:r w:rsidRPr="0039356C">
        <w:rPr>
          <w:rFonts w:ascii="Times New Roman" w:hAnsi="Times New Roman" w:cs="Times New Roman"/>
          <w:b/>
          <w:bCs/>
          <w:sz w:val="36"/>
          <w:szCs w:val="36"/>
        </w:rPr>
        <w:t xml:space="preserve">Forecasting house prices accurately using smart regression   </w:t>
      </w:r>
    </w:p>
    <w:p w14:paraId="7C8275C9" w14:textId="7312834B" w:rsidR="00FF3431" w:rsidRPr="0039356C" w:rsidRDefault="00FF3431" w:rsidP="00FF3431">
      <w:pPr>
        <w:rPr>
          <w:rFonts w:ascii="Times New Roman" w:eastAsia="Times New Roman" w:hAnsi="Times New Roman" w:cs="Times New Roman"/>
          <w:b/>
          <w:bCs/>
          <w:sz w:val="36"/>
          <w:szCs w:val="36"/>
        </w:rPr>
      </w:pPr>
      <w:r w:rsidRPr="0039356C">
        <w:rPr>
          <w:rFonts w:ascii="Times New Roman" w:hAnsi="Times New Roman" w:cs="Times New Roman"/>
          <w:b/>
          <w:bCs/>
          <w:sz w:val="36"/>
          <w:szCs w:val="36"/>
        </w:rPr>
        <w:t xml:space="preserve">                              techniques in data science</w:t>
      </w:r>
    </w:p>
    <w:p w14:paraId="582D659E" w14:textId="77777777" w:rsidR="00FF3431" w:rsidRPr="0039356C" w:rsidRDefault="00FF3431" w:rsidP="00FF3431">
      <w:pPr>
        <w:rPr>
          <w:rFonts w:ascii="Times New Roman" w:hAnsi="Times New Roman" w:cs="Times New Roman"/>
          <w:b/>
          <w:bCs/>
          <w:sz w:val="36"/>
          <w:szCs w:val="36"/>
        </w:rPr>
      </w:pPr>
      <w:r w:rsidRPr="0039356C">
        <w:rPr>
          <w:rFonts w:ascii="Times New Roman" w:hAnsi="Times New Roman" w:cs="Times New Roman"/>
          <w:b/>
          <w:bCs/>
          <w:sz w:val="36"/>
          <w:szCs w:val="36"/>
        </w:rPr>
        <w:t xml:space="preserve">        </w:t>
      </w:r>
      <w:bookmarkStart w:id="0" w:name="_6axgh8gdahev" w:colFirst="0" w:colLast="0"/>
      <w:bookmarkEnd w:id="0"/>
    </w:p>
    <w:p w14:paraId="34CA71DF" w14:textId="49298057" w:rsidR="00EE6FBA" w:rsidRPr="0039356C" w:rsidRDefault="00000000" w:rsidP="00FF3431">
      <w:pPr>
        <w:rPr>
          <w:rFonts w:ascii="Times New Roman" w:eastAsia="Times New Roman" w:hAnsi="Times New Roman" w:cs="Times New Roman"/>
          <w:b/>
          <w:bCs/>
          <w:sz w:val="36"/>
          <w:szCs w:val="36"/>
        </w:rPr>
      </w:pPr>
      <w:r w:rsidRPr="0039356C">
        <w:rPr>
          <w:rFonts w:ascii="Times New Roman" w:eastAsia="Times New Roman" w:hAnsi="Times New Roman" w:cs="Times New Roman"/>
          <w:b/>
          <w:color w:val="980000"/>
          <w:sz w:val="30"/>
          <w:szCs w:val="30"/>
        </w:rPr>
        <w:t>1. Problem Statement</w:t>
      </w:r>
      <w:bookmarkStart w:id="1" w:name="_jhv644wjlxxg" w:colFirst="0" w:colLast="0"/>
      <w:bookmarkEnd w:id="1"/>
    </w:p>
    <w:p w14:paraId="13F95896" w14:textId="3123BC4B" w:rsidR="0012210B" w:rsidRPr="00583B94" w:rsidRDefault="0012210B" w:rsidP="0012210B">
      <w:pPr>
        <w:numPr>
          <w:ilvl w:val="0"/>
          <w:numId w:val="7"/>
        </w:numPr>
        <w:spacing w:before="240"/>
        <w:rPr>
          <w:rFonts w:ascii="Times New Roman" w:eastAsia="Times New Roman" w:hAnsi="Times New Roman" w:cs="Times New Roman"/>
          <w:i/>
          <w:iCs/>
          <w:sz w:val="28"/>
          <w:szCs w:val="28"/>
        </w:rPr>
      </w:pPr>
      <w:r w:rsidRPr="00583B94">
        <w:rPr>
          <w:i/>
          <w:iCs/>
        </w:rPr>
        <w:t xml:space="preserve"> </w:t>
      </w:r>
      <w:r w:rsidRPr="00583B94">
        <w:rPr>
          <w:rFonts w:ascii="Times New Roman" w:eastAsia="Times New Roman" w:hAnsi="Times New Roman" w:cs="Times New Roman"/>
          <w:i/>
          <w:iCs/>
          <w:sz w:val="28"/>
          <w:szCs w:val="28"/>
        </w:rPr>
        <w:t xml:space="preserve">Forecasting house prices accurately is a difficult task in the real estate industry, affecting buyers, sellers, investors, and policymakers. With the rise of data science, this task has evolved from basic estimations to worldly predictive modeling using smart regression techniques. These methods enable the analysis of large, complex datasets containing features like location, square footage, number of rooms, age of the property, and market trends and school </w:t>
      </w:r>
      <w:r w:rsidR="002A3817" w:rsidRPr="00583B94">
        <w:rPr>
          <w:rFonts w:ascii="Times New Roman" w:eastAsia="Times New Roman" w:hAnsi="Times New Roman" w:cs="Times New Roman"/>
          <w:i/>
          <w:iCs/>
          <w:sz w:val="28"/>
          <w:szCs w:val="28"/>
        </w:rPr>
        <w:t>nearest.</w:t>
      </w:r>
    </w:p>
    <w:p w14:paraId="1B06BC8C" w14:textId="5C4FF402" w:rsidR="0012210B" w:rsidRPr="00583B94" w:rsidRDefault="0012210B" w:rsidP="00244CD8">
      <w:pPr>
        <w:numPr>
          <w:ilvl w:val="0"/>
          <w:numId w:val="7"/>
        </w:numPr>
        <w:spacing w:before="24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Smart regression techniques include traditional models such as Linear, Ridge, and Lasso Regression, as well as advanced machine learning algorithms like Random Forest, Gradient Boosting (e.g., XG</w:t>
      </w:r>
      <w:r w:rsidR="002A3817" w:rsidRPr="00583B94">
        <w:rPr>
          <w:rFonts w:ascii="Times New Roman" w:eastAsia="Times New Roman" w:hAnsi="Times New Roman" w:cs="Times New Roman"/>
          <w:i/>
          <w:iCs/>
          <w:sz w:val="28"/>
          <w:szCs w:val="28"/>
        </w:rPr>
        <w:t xml:space="preserve"> </w:t>
      </w:r>
      <w:r w:rsidR="000A6530" w:rsidRPr="00583B94">
        <w:rPr>
          <w:rFonts w:ascii="Times New Roman" w:eastAsia="Times New Roman" w:hAnsi="Times New Roman" w:cs="Times New Roman"/>
          <w:i/>
          <w:iCs/>
          <w:sz w:val="28"/>
          <w:szCs w:val="28"/>
        </w:rPr>
        <w:t>b</w:t>
      </w:r>
      <w:r w:rsidRPr="00583B94">
        <w:rPr>
          <w:rFonts w:ascii="Times New Roman" w:eastAsia="Times New Roman" w:hAnsi="Times New Roman" w:cs="Times New Roman"/>
          <w:i/>
          <w:iCs/>
          <w:sz w:val="28"/>
          <w:szCs w:val="28"/>
        </w:rPr>
        <w:t xml:space="preserve">oost), and </w:t>
      </w:r>
      <w:r w:rsidRPr="00583B94">
        <w:rPr>
          <w:rFonts w:ascii="Times New Roman" w:eastAsia="Times New Roman" w:hAnsi="Times New Roman" w:cs="Times New Roman"/>
          <w:i/>
          <w:iCs/>
          <w:sz w:val="28"/>
          <w:szCs w:val="28"/>
        </w:rPr>
        <w:lastRenderedPageBreak/>
        <w:t>Neural Networks. These models are capable of capturing nonlinear relationships and interactions between variables that influence house prices.</w:t>
      </w:r>
    </w:p>
    <w:p w14:paraId="6BC980B4" w14:textId="7592DFD2" w:rsidR="0012210B" w:rsidRPr="00583B94" w:rsidRDefault="0012210B" w:rsidP="00244CD8">
      <w:pPr>
        <w:numPr>
          <w:ilvl w:val="0"/>
          <w:numId w:val="7"/>
        </w:numPr>
        <w:spacing w:before="24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The forecasting process involves crucial steps such as data cleaning, feature engineering, model selection, and evaluation using metrics like RMSE and</w:t>
      </w:r>
      <w:r w:rsidR="00392F3B" w:rsidRPr="00583B94">
        <w:rPr>
          <w:rFonts w:ascii="Times New Roman" w:eastAsia="Times New Roman" w:hAnsi="Times New Roman" w:cs="Times New Roman"/>
          <w:i/>
          <w:iCs/>
          <w:sz w:val="28"/>
          <w:szCs w:val="28"/>
        </w:rPr>
        <w:t xml:space="preserve"> </w:t>
      </w:r>
      <w:r w:rsidRPr="00583B94">
        <w:rPr>
          <w:rFonts w:ascii="Times New Roman" w:eastAsia="Times New Roman" w:hAnsi="Times New Roman" w:cs="Times New Roman"/>
          <w:i/>
          <w:iCs/>
          <w:sz w:val="28"/>
          <w:szCs w:val="28"/>
        </w:rPr>
        <w:t>R². Proper preprocessing and model tuning are essential to ensure accuracy and avoid overfitting.</w:t>
      </w:r>
    </w:p>
    <w:p w14:paraId="304C6276" w14:textId="6CD5EE14" w:rsidR="00EE6FBA" w:rsidRPr="00583B94" w:rsidRDefault="0012210B" w:rsidP="00244CD8">
      <w:pPr>
        <w:numPr>
          <w:ilvl w:val="0"/>
          <w:numId w:val="7"/>
        </w:numPr>
        <w:spacing w:before="24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By applying these intelligent regression methods, data scientists can deliver highly accurate price predictions, supporting more informed and data-driven decision-making in real estate.</w:t>
      </w:r>
      <w:r w:rsidRPr="00583B94">
        <w:rPr>
          <w:rFonts w:ascii="Times New Roman" w:eastAsia="Times New Roman" w:hAnsi="Times New Roman" w:cs="Times New Roman"/>
          <w:i/>
          <w:iCs/>
          <w:sz w:val="28"/>
          <w:szCs w:val="28"/>
        </w:rPr>
        <w:br/>
      </w:r>
    </w:p>
    <w:p w14:paraId="33EA595C" w14:textId="783A45A6" w:rsidR="00244CD8" w:rsidRPr="0039356C" w:rsidRDefault="00000000" w:rsidP="00950524">
      <w:pPr>
        <w:pStyle w:val="Heading3"/>
        <w:keepNext w:val="0"/>
        <w:keepLines w:val="0"/>
        <w:spacing w:before="280"/>
        <w:rPr>
          <w:rFonts w:ascii="Times New Roman" w:eastAsia="Times New Roman" w:hAnsi="Times New Roman" w:cs="Times New Roman"/>
          <w:b/>
          <w:color w:val="000000"/>
          <w:sz w:val="26"/>
          <w:szCs w:val="26"/>
        </w:rPr>
      </w:pPr>
      <w:bookmarkStart w:id="2" w:name="_ei33ytp83rlc" w:colFirst="0" w:colLast="0"/>
      <w:bookmarkEnd w:id="2"/>
      <w:r w:rsidRPr="0039356C">
        <w:rPr>
          <w:rFonts w:ascii="Times New Roman" w:eastAsia="Times New Roman" w:hAnsi="Times New Roman" w:cs="Times New Roman"/>
          <w:b/>
          <w:color w:val="980000"/>
          <w:sz w:val="30"/>
          <w:szCs w:val="30"/>
        </w:rPr>
        <w:t>2. Project Objectives</w:t>
      </w:r>
      <w:bookmarkStart w:id="3" w:name="_khwztxca6k4k" w:colFirst="0" w:colLast="0"/>
      <w:bookmarkEnd w:id="3"/>
      <w:r w:rsidRPr="0039356C">
        <w:rPr>
          <w:rFonts w:ascii="Times New Roman" w:eastAsia="Times New Roman" w:hAnsi="Times New Roman" w:cs="Times New Roman"/>
        </w:rPr>
        <w:br/>
      </w:r>
    </w:p>
    <w:p w14:paraId="02869080" w14:textId="109BFBBE" w:rsidR="00950524" w:rsidRPr="00583B94" w:rsidRDefault="00244CD8" w:rsidP="00244CD8">
      <w:pPr>
        <w:numPr>
          <w:ilvl w:val="0"/>
          <w:numId w:val="4"/>
        </w:numPr>
        <w:spacing w:after="24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 xml:space="preserve">The primary objective of this project is to develop a robust, data-driven framework for accurately forecasting house prices using advanced regression </w:t>
      </w:r>
      <w:r w:rsidRPr="00583B94">
        <w:rPr>
          <w:rFonts w:ascii="Times New Roman" w:eastAsia="Times New Roman" w:hAnsi="Times New Roman" w:cs="Times New Roman"/>
          <w:i/>
          <w:iCs/>
          <w:color w:val="000000" w:themeColor="text1"/>
          <w:sz w:val="28"/>
          <w:szCs w:val="28"/>
        </w:rPr>
        <w:t xml:space="preserve">techniques in </w:t>
      </w:r>
      <w:r w:rsidRPr="00583B94">
        <w:rPr>
          <w:rFonts w:ascii="Times New Roman" w:eastAsia="Times New Roman" w:hAnsi="Times New Roman" w:cs="Times New Roman"/>
          <w:i/>
          <w:iCs/>
          <w:sz w:val="28"/>
          <w:szCs w:val="28"/>
        </w:rPr>
        <w:t>data science.</w:t>
      </w:r>
    </w:p>
    <w:p w14:paraId="16576C41" w14:textId="3CA6BAE2" w:rsidR="00244CD8" w:rsidRPr="00583B94" w:rsidRDefault="00244CD8" w:rsidP="00244CD8">
      <w:pPr>
        <w:numPr>
          <w:ilvl w:val="0"/>
          <w:numId w:val="4"/>
        </w:numPr>
        <w:spacing w:after="24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 xml:space="preserve"> The predictive power of modern machine learning algorithms to model the complex, nonlinear relationships that influence residential real estate prices. </w:t>
      </w:r>
      <w:r w:rsidR="00950524" w:rsidRPr="00583B94">
        <w:rPr>
          <w:rFonts w:ascii="Times New Roman" w:eastAsia="Times New Roman" w:hAnsi="Times New Roman" w:cs="Times New Roman"/>
          <w:i/>
          <w:iCs/>
          <w:sz w:val="28"/>
          <w:szCs w:val="28"/>
        </w:rPr>
        <w:t>Which are based on</w:t>
      </w:r>
      <w:r w:rsidRPr="00583B94">
        <w:rPr>
          <w:rFonts w:ascii="Times New Roman" w:eastAsia="Times New Roman" w:hAnsi="Times New Roman" w:cs="Times New Roman"/>
          <w:i/>
          <w:iCs/>
          <w:sz w:val="28"/>
          <w:szCs w:val="28"/>
        </w:rPr>
        <w:t xml:space="preserve"> housing features, location-based variables, economic indicators, and </w:t>
      </w:r>
      <w:r w:rsidR="005F5E82" w:rsidRPr="00583B94">
        <w:rPr>
          <w:rFonts w:ascii="Times New Roman" w:eastAsia="Times New Roman" w:hAnsi="Times New Roman" w:cs="Times New Roman"/>
          <w:i/>
          <w:iCs/>
          <w:sz w:val="28"/>
          <w:szCs w:val="28"/>
        </w:rPr>
        <w:t>historical event</w:t>
      </w:r>
      <w:r w:rsidRPr="00583B94">
        <w:rPr>
          <w:rFonts w:ascii="Times New Roman" w:eastAsia="Times New Roman" w:hAnsi="Times New Roman" w:cs="Times New Roman"/>
          <w:i/>
          <w:iCs/>
          <w:sz w:val="28"/>
          <w:szCs w:val="28"/>
        </w:rPr>
        <w:t>, the goal is to build regression models that can provide precise price estimates</w:t>
      </w:r>
      <w:r w:rsidR="00950524" w:rsidRPr="00583B94">
        <w:rPr>
          <w:rFonts w:ascii="Times New Roman" w:eastAsia="Times New Roman" w:hAnsi="Times New Roman" w:cs="Times New Roman"/>
          <w:i/>
          <w:iCs/>
          <w:sz w:val="28"/>
          <w:szCs w:val="28"/>
        </w:rPr>
        <w:t>.</w:t>
      </w:r>
    </w:p>
    <w:p w14:paraId="737C3912" w14:textId="0B1006C3" w:rsidR="00244CD8" w:rsidRPr="00583B94" w:rsidRDefault="00950524" w:rsidP="00950524">
      <w:pPr>
        <w:numPr>
          <w:ilvl w:val="0"/>
          <w:numId w:val="4"/>
        </w:numPr>
        <w:spacing w:after="24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R</w:t>
      </w:r>
      <w:r w:rsidR="00244CD8" w:rsidRPr="00583B94">
        <w:rPr>
          <w:rFonts w:ascii="Times New Roman" w:eastAsia="Times New Roman" w:hAnsi="Times New Roman" w:cs="Times New Roman"/>
          <w:i/>
          <w:iCs/>
          <w:sz w:val="28"/>
          <w:szCs w:val="28"/>
        </w:rPr>
        <w:t>egression techniques including, but not limited to, Linear Regression, Ridge and Lasso Regression, Decision Tree Regression, Random Forests, Gradient Boosting Machines and Artificial Neural Networks. Each model will be evaluated using appropriate performance metrics such as RMSE, MAE, and R² to assess accuracy</w:t>
      </w:r>
      <w:r w:rsidR="000A6530" w:rsidRPr="00583B94">
        <w:rPr>
          <w:rFonts w:ascii="Times New Roman" w:eastAsia="Times New Roman" w:hAnsi="Times New Roman" w:cs="Times New Roman"/>
          <w:i/>
          <w:iCs/>
          <w:sz w:val="28"/>
          <w:szCs w:val="28"/>
        </w:rPr>
        <w:t>.</w:t>
      </w:r>
    </w:p>
    <w:p w14:paraId="0B653613" w14:textId="5F69FCE6" w:rsidR="00EE6FBA" w:rsidRPr="00583B94" w:rsidRDefault="00244CD8" w:rsidP="002A3817">
      <w:pPr>
        <w:numPr>
          <w:ilvl w:val="0"/>
          <w:numId w:val="4"/>
        </w:numPr>
        <w:spacing w:after="24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 xml:space="preserve"> Special attention will be given to mitigating issues such as overfitting</w:t>
      </w:r>
      <w:r w:rsidR="002A3817" w:rsidRPr="00583B94">
        <w:rPr>
          <w:rFonts w:ascii="Times New Roman" w:eastAsia="Times New Roman" w:hAnsi="Times New Roman" w:cs="Times New Roman"/>
          <w:i/>
          <w:iCs/>
          <w:sz w:val="28"/>
          <w:szCs w:val="28"/>
        </w:rPr>
        <w:t xml:space="preserve"> </w:t>
      </w:r>
      <w:r w:rsidRPr="00583B94">
        <w:rPr>
          <w:rFonts w:ascii="Times New Roman" w:eastAsia="Times New Roman" w:hAnsi="Times New Roman" w:cs="Times New Roman"/>
          <w:i/>
          <w:iCs/>
          <w:sz w:val="28"/>
          <w:szCs w:val="28"/>
        </w:rPr>
        <w:t>and data imbalance. The ultimate objective is not only to achieve high predictive accuracy but also to provide actionable insights into the key factors driving house prices, thereby aiding stakeholders like buyers, sellers, real estate investors, and policy makers in making informed decisions.</w:t>
      </w:r>
    </w:p>
    <w:p w14:paraId="44D823A2" w14:textId="77777777" w:rsidR="00EE6FBA" w:rsidRPr="00583B94" w:rsidRDefault="00EE6FBA">
      <w:pPr>
        <w:rPr>
          <w:rFonts w:ascii="Times New Roman" w:eastAsia="Times New Roman" w:hAnsi="Times New Roman" w:cs="Times New Roman"/>
          <w:i/>
          <w:iCs/>
          <w:sz w:val="28"/>
          <w:szCs w:val="28"/>
        </w:rPr>
      </w:pPr>
    </w:p>
    <w:p w14:paraId="2E22428A" w14:textId="77777777" w:rsidR="002A3817" w:rsidRPr="00583B94" w:rsidRDefault="002A3817">
      <w:pPr>
        <w:pStyle w:val="Heading3"/>
        <w:keepNext w:val="0"/>
        <w:keepLines w:val="0"/>
        <w:spacing w:before="280"/>
        <w:rPr>
          <w:rFonts w:ascii="Times New Roman" w:eastAsia="Times New Roman" w:hAnsi="Times New Roman" w:cs="Times New Roman"/>
          <w:b/>
          <w:i/>
          <w:iCs/>
          <w:color w:val="980000"/>
          <w:sz w:val="30"/>
          <w:szCs w:val="30"/>
        </w:rPr>
      </w:pPr>
      <w:bookmarkStart w:id="4" w:name="_98o5guxdiqy3" w:colFirst="0" w:colLast="0"/>
      <w:bookmarkEnd w:id="4"/>
    </w:p>
    <w:p w14:paraId="2DEDFC1A" w14:textId="77777777" w:rsidR="002A3817" w:rsidRPr="00583B94" w:rsidRDefault="002A3817">
      <w:pPr>
        <w:pStyle w:val="Heading3"/>
        <w:keepNext w:val="0"/>
        <w:keepLines w:val="0"/>
        <w:spacing w:before="280"/>
        <w:rPr>
          <w:rFonts w:ascii="Times New Roman" w:eastAsia="Times New Roman" w:hAnsi="Times New Roman" w:cs="Times New Roman"/>
          <w:b/>
          <w:i/>
          <w:iCs/>
          <w:color w:val="980000"/>
          <w:sz w:val="30"/>
          <w:szCs w:val="30"/>
        </w:rPr>
      </w:pPr>
    </w:p>
    <w:p w14:paraId="32DBE88D" w14:textId="58475EA0" w:rsidR="00EE6FBA" w:rsidRPr="00ED1435" w:rsidRDefault="00FF3431">
      <w:pPr>
        <w:pStyle w:val="Heading3"/>
        <w:keepNext w:val="0"/>
        <w:keepLines w:val="0"/>
        <w:spacing w:before="280"/>
        <w:rPr>
          <w:rFonts w:ascii="Times New Roman" w:eastAsia="Times New Roman" w:hAnsi="Times New Roman" w:cs="Times New Roman"/>
          <w:b/>
          <w:color w:val="980000"/>
          <w:sz w:val="30"/>
          <w:szCs w:val="30"/>
        </w:rPr>
      </w:pPr>
      <w:r w:rsidRPr="00ED1435">
        <w:rPr>
          <w:rFonts w:ascii="Times New Roman" w:eastAsia="Times New Roman" w:hAnsi="Times New Roman" w:cs="Times New Roman"/>
          <w:noProof/>
          <w:color w:val="000000"/>
        </w:rPr>
        <w:drawing>
          <wp:anchor distT="0" distB="0" distL="114300" distR="114300" simplePos="0" relativeHeight="251658240" behindDoc="0" locked="0" layoutInCell="1" allowOverlap="1" wp14:anchorId="19119F7D" wp14:editId="52E6EA1C">
            <wp:simplePos x="0" y="0"/>
            <wp:positionH relativeFrom="margin">
              <wp:posOffset>0</wp:posOffset>
            </wp:positionH>
            <wp:positionV relativeFrom="paragraph">
              <wp:posOffset>461038</wp:posOffset>
            </wp:positionV>
            <wp:extent cx="5943600" cy="3886200"/>
            <wp:effectExtent l="0" t="0" r="0" b="19050"/>
            <wp:wrapSquare wrapText="bothSides"/>
            <wp:docPr id="207701959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Pr="00ED1435">
        <w:rPr>
          <w:rFonts w:ascii="Times New Roman" w:eastAsia="Times New Roman" w:hAnsi="Times New Roman" w:cs="Times New Roman"/>
          <w:b/>
          <w:color w:val="980000"/>
          <w:sz w:val="30"/>
          <w:szCs w:val="30"/>
        </w:rPr>
        <w:t>3. Flowchart of the Project Workflow</w:t>
      </w:r>
    </w:p>
    <w:p w14:paraId="60A0A53E" w14:textId="166C6ABC" w:rsidR="00EE6FBA" w:rsidRPr="00583B94" w:rsidRDefault="00EE6FBA" w:rsidP="008635E3">
      <w:pPr>
        <w:pStyle w:val="Heading3"/>
        <w:keepNext w:val="0"/>
        <w:keepLines w:val="0"/>
        <w:spacing w:before="240" w:after="240"/>
        <w:jc w:val="both"/>
        <w:rPr>
          <w:rFonts w:ascii="Times New Roman" w:eastAsia="Times New Roman" w:hAnsi="Times New Roman" w:cs="Times New Roman"/>
          <w:i/>
          <w:iCs/>
          <w:color w:val="000000"/>
        </w:rPr>
      </w:pPr>
      <w:bookmarkStart w:id="5" w:name="_w3uignlbtyht" w:colFirst="0" w:colLast="0"/>
      <w:bookmarkStart w:id="6" w:name="_8uc2engz15zn" w:colFirst="0" w:colLast="0"/>
      <w:bookmarkEnd w:id="5"/>
      <w:bookmarkEnd w:id="6"/>
    </w:p>
    <w:p w14:paraId="5394E73A" w14:textId="6B07BE7C" w:rsidR="00EE6FBA" w:rsidRPr="00ED1435" w:rsidRDefault="00000000">
      <w:pPr>
        <w:pStyle w:val="Heading3"/>
        <w:keepNext w:val="0"/>
        <w:keepLines w:val="0"/>
        <w:spacing w:before="280"/>
        <w:rPr>
          <w:rFonts w:ascii="Times New Roman" w:eastAsia="Times New Roman" w:hAnsi="Times New Roman" w:cs="Times New Roman"/>
          <w:b/>
          <w:color w:val="980000"/>
          <w:sz w:val="30"/>
          <w:szCs w:val="30"/>
        </w:rPr>
      </w:pPr>
      <w:bookmarkStart w:id="7" w:name="_bw01c8sfa0q9" w:colFirst="0" w:colLast="0"/>
      <w:bookmarkEnd w:id="7"/>
      <w:r w:rsidRPr="00ED1435">
        <w:rPr>
          <w:rFonts w:ascii="Times New Roman" w:eastAsia="Times New Roman" w:hAnsi="Times New Roman" w:cs="Times New Roman"/>
          <w:b/>
          <w:color w:val="980000"/>
          <w:sz w:val="30"/>
          <w:szCs w:val="30"/>
        </w:rPr>
        <w:t>4. Data Description</w:t>
      </w:r>
      <w:bookmarkStart w:id="8" w:name="_ltdlevjhfcd6" w:colFirst="0" w:colLast="0"/>
      <w:bookmarkEnd w:id="8"/>
      <w:r w:rsidRPr="00ED1435">
        <w:rPr>
          <w:rFonts w:ascii="Times New Roman" w:eastAsia="Times New Roman" w:hAnsi="Times New Roman" w:cs="Times New Roman"/>
          <w:b/>
          <w:color w:val="980000"/>
          <w:sz w:val="30"/>
          <w:szCs w:val="30"/>
        </w:rPr>
        <w:t xml:space="preserve"> </w:t>
      </w:r>
    </w:p>
    <w:p w14:paraId="536A87DF" w14:textId="77777777" w:rsidR="005144FD" w:rsidRPr="00ED1435" w:rsidRDefault="00000000" w:rsidP="005144FD">
      <w:pPr>
        <w:numPr>
          <w:ilvl w:val="0"/>
          <w:numId w:val="10"/>
        </w:numPr>
        <w:spacing w:before="240"/>
        <w:rPr>
          <w:rFonts w:ascii="Times New Roman" w:eastAsia="Times New Roman" w:hAnsi="Times New Roman" w:cs="Times New Roman"/>
          <w:i/>
          <w:iCs/>
          <w:sz w:val="28"/>
          <w:szCs w:val="28"/>
        </w:rPr>
      </w:pPr>
      <w:r w:rsidRPr="00ED1435">
        <w:rPr>
          <w:rFonts w:ascii="Times New Roman" w:eastAsia="Times New Roman" w:hAnsi="Times New Roman" w:cs="Times New Roman"/>
          <w:b/>
          <w:bCs/>
          <w:sz w:val="28"/>
          <w:szCs w:val="28"/>
        </w:rPr>
        <w:t>Dataset name</w:t>
      </w:r>
      <w:r w:rsidR="005144FD" w:rsidRPr="00ED1435">
        <w:rPr>
          <w:rFonts w:ascii="Times New Roman" w:eastAsia="Times New Roman" w:hAnsi="Times New Roman" w:cs="Times New Roman"/>
          <w:b/>
          <w:bCs/>
          <w:sz w:val="28"/>
          <w:szCs w:val="28"/>
        </w:rPr>
        <w:t>:</w:t>
      </w:r>
      <w:r w:rsidRPr="00ED1435">
        <w:rPr>
          <w:rFonts w:ascii="Times New Roman" w:eastAsia="Times New Roman" w:hAnsi="Times New Roman" w:cs="Times New Roman"/>
          <w:sz w:val="28"/>
          <w:szCs w:val="28"/>
        </w:rPr>
        <w:t xml:space="preserve"> </w:t>
      </w:r>
      <w:r w:rsidR="005144FD" w:rsidRPr="00ED1435">
        <w:rPr>
          <w:rFonts w:ascii="Times New Roman" w:eastAsia="Times New Roman" w:hAnsi="Times New Roman" w:cs="Times New Roman"/>
          <w:i/>
          <w:iCs/>
          <w:sz w:val="28"/>
          <w:szCs w:val="28"/>
        </w:rPr>
        <w:t>Housing price dataset</w:t>
      </w:r>
    </w:p>
    <w:p w14:paraId="12776DD2" w14:textId="2CA86655" w:rsidR="00EE6FBA" w:rsidRDefault="005144FD" w:rsidP="005144FD">
      <w:pPr>
        <w:numPr>
          <w:ilvl w:val="0"/>
          <w:numId w:val="10"/>
        </w:numPr>
        <w:spacing w:before="240"/>
        <w:rPr>
          <w:rFonts w:ascii="Times New Roman" w:eastAsia="Times New Roman" w:hAnsi="Times New Roman" w:cs="Times New Roman"/>
          <w:i/>
          <w:iCs/>
          <w:sz w:val="28"/>
          <w:szCs w:val="28"/>
        </w:rPr>
      </w:pPr>
      <w:r w:rsidRPr="00ED1435">
        <w:rPr>
          <w:rFonts w:ascii="Times New Roman" w:eastAsia="Times New Roman" w:hAnsi="Times New Roman" w:cs="Times New Roman"/>
          <w:b/>
          <w:bCs/>
          <w:sz w:val="28"/>
          <w:szCs w:val="28"/>
        </w:rPr>
        <w:t>Source</w:t>
      </w:r>
      <w:r w:rsidRPr="00ED1435">
        <w:rPr>
          <w:rFonts w:ascii="Times New Roman" w:eastAsia="Times New Roman" w:hAnsi="Times New Roman" w:cs="Times New Roman"/>
          <w:sz w:val="28"/>
          <w:szCs w:val="28"/>
        </w:rPr>
        <w:t>:</w:t>
      </w:r>
      <w:r w:rsidRPr="00583B94">
        <w:rPr>
          <w:rFonts w:ascii="Times New Roman" w:eastAsia="Times New Roman" w:hAnsi="Times New Roman" w:cs="Times New Roman"/>
          <w:i/>
          <w:iCs/>
          <w:sz w:val="28"/>
          <w:szCs w:val="28"/>
        </w:rPr>
        <w:t xml:space="preserve"> Kaggle</w:t>
      </w:r>
      <w:r w:rsidR="005F5E82" w:rsidRPr="00583B94">
        <w:rPr>
          <w:rFonts w:ascii="Times New Roman" w:eastAsia="Times New Roman" w:hAnsi="Times New Roman" w:cs="Times New Roman"/>
          <w:i/>
          <w:iCs/>
          <w:sz w:val="28"/>
          <w:szCs w:val="28"/>
        </w:rPr>
        <w:t xml:space="preserve"> </w:t>
      </w:r>
    </w:p>
    <w:p w14:paraId="0ABCCB4A" w14:textId="321CCD0D" w:rsidR="00EE6FBA" w:rsidRPr="00583B94" w:rsidRDefault="00000000">
      <w:pPr>
        <w:numPr>
          <w:ilvl w:val="0"/>
          <w:numId w:val="10"/>
        </w:numPr>
        <w:rPr>
          <w:rFonts w:ascii="Times New Roman" w:eastAsia="Times New Roman" w:hAnsi="Times New Roman" w:cs="Times New Roman"/>
          <w:i/>
          <w:iCs/>
          <w:sz w:val="28"/>
          <w:szCs w:val="28"/>
        </w:rPr>
      </w:pPr>
      <w:r w:rsidRPr="00ED1435">
        <w:rPr>
          <w:rFonts w:ascii="Times New Roman" w:eastAsia="Times New Roman" w:hAnsi="Times New Roman" w:cs="Times New Roman"/>
          <w:b/>
          <w:bCs/>
          <w:sz w:val="28"/>
          <w:szCs w:val="28"/>
        </w:rPr>
        <w:t>Type of data</w:t>
      </w:r>
      <w:r w:rsidRPr="00ED1435">
        <w:rPr>
          <w:rFonts w:ascii="Times New Roman" w:eastAsia="Times New Roman" w:hAnsi="Times New Roman" w:cs="Times New Roman"/>
          <w:sz w:val="28"/>
          <w:szCs w:val="28"/>
        </w:rPr>
        <w:t>:</w:t>
      </w:r>
      <w:r w:rsidRPr="00583B94">
        <w:rPr>
          <w:rFonts w:ascii="Times New Roman" w:eastAsia="Times New Roman" w:hAnsi="Times New Roman" w:cs="Times New Roman"/>
          <w:i/>
          <w:iCs/>
          <w:sz w:val="28"/>
          <w:szCs w:val="28"/>
        </w:rPr>
        <w:t xml:space="preserve"> structured, </w:t>
      </w:r>
      <w:r w:rsidR="005144FD" w:rsidRPr="00583B94">
        <w:rPr>
          <w:rFonts w:ascii="Times New Roman" w:eastAsia="Times New Roman" w:hAnsi="Times New Roman" w:cs="Times New Roman"/>
          <w:i/>
          <w:iCs/>
          <w:sz w:val="28"/>
          <w:szCs w:val="28"/>
        </w:rPr>
        <w:t>tabular data</w:t>
      </w:r>
      <w:r w:rsidRPr="00583B94">
        <w:rPr>
          <w:rFonts w:ascii="Times New Roman" w:eastAsia="Times New Roman" w:hAnsi="Times New Roman" w:cs="Times New Roman"/>
          <w:i/>
          <w:iCs/>
          <w:sz w:val="28"/>
          <w:szCs w:val="28"/>
        </w:rPr>
        <w:br/>
      </w:r>
    </w:p>
    <w:p w14:paraId="07CF79A1" w14:textId="0A6F3893" w:rsidR="00EE6FBA" w:rsidRPr="00583B94" w:rsidRDefault="00000000">
      <w:pPr>
        <w:numPr>
          <w:ilvl w:val="0"/>
          <w:numId w:val="10"/>
        </w:numPr>
        <w:rPr>
          <w:rFonts w:ascii="Times New Roman" w:eastAsia="Times New Roman" w:hAnsi="Times New Roman" w:cs="Times New Roman"/>
          <w:i/>
          <w:iCs/>
          <w:sz w:val="28"/>
          <w:szCs w:val="28"/>
        </w:rPr>
      </w:pPr>
      <w:r w:rsidRPr="00ED1435">
        <w:rPr>
          <w:rFonts w:ascii="Times New Roman" w:eastAsia="Times New Roman" w:hAnsi="Times New Roman" w:cs="Times New Roman"/>
          <w:b/>
          <w:bCs/>
          <w:sz w:val="28"/>
          <w:szCs w:val="28"/>
        </w:rPr>
        <w:t>Number of records and features</w:t>
      </w:r>
      <w:r w:rsidR="005144FD" w:rsidRPr="00ED1435">
        <w:rPr>
          <w:rFonts w:ascii="Times New Roman" w:eastAsia="Times New Roman" w:hAnsi="Times New Roman" w:cs="Times New Roman"/>
          <w:sz w:val="28"/>
          <w:szCs w:val="28"/>
        </w:rPr>
        <w:t>:</w:t>
      </w:r>
      <w:r w:rsidR="005144FD" w:rsidRPr="00583B94">
        <w:rPr>
          <w:rFonts w:ascii="Times New Roman" w:eastAsia="Times New Roman" w:hAnsi="Times New Roman" w:cs="Times New Roman"/>
          <w:i/>
          <w:iCs/>
          <w:sz w:val="28"/>
          <w:szCs w:val="28"/>
        </w:rPr>
        <w:t xml:space="preserve"> 546 Price and 12 Features</w:t>
      </w:r>
      <w:r w:rsidRPr="00583B94">
        <w:rPr>
          <w:rFonts w:ascii="Times New Roman" w:eastAsia="Times New Roman" w:hAnsi="Times New Roman" w:cs="Times New Roman"/>
          <w:i/>
          <w:iCs/>
          <w:sz w:val="28"/>
          <w:szCs w:val="28"/>
        </w:rPr>
        <w:br/>
      </w:r>
    </w:p>
    <w:p w14:paraId="3D79BB41" w14:textId="5ADDA84A" w:rsidR="00EE6FBA" w:rsidRPr="00583B94" w:rsidRDefault="00000000">
      <w:pPr>
        <w:numPr>
          <w:ilvl w:val="0"/>
          <w:numId w:val="10"/>
        </w:numPr>
        <w:rPr>
          <w:rFonts w:ascii="Times New Roman" w:eastAsia="Times New Roman" w:hAnsi="Times New Roman" w:cs="Times New Roman"/>
          <w:i/>
          <w:iCs/>
          <w:sz w:val="28"/>
          <w:szCs w:val="28"/>
        </w:rPr>
      </w:pPr>
      <w:r w:rsidRPr="00ED1435">
        <w:rPr>
          <w:rFonts w:ascii="Times New Roman" w:eastAsia="Times New Roman" w:hAnsi="Times New Roman" w:cs="Times New Roman"/>
          <w:b/>
          <w:bCs/>
          <w:sz w:val="28"/>
          <w:szCs w:val="28"/>
        </w:rPr>
        <w:lastRenderedPageBreak/>
        <w:t>Static</w:t>
      </w:r>
      <w:r w:rsidRPr="00ED1435">
        <w:rPr>
          <w:rFonts w:ascii="Times New Roman" w:eastAsia="Times New Roman" w:hAnsi="Times New Roman" w:cs="Times New Roman"/>
          <w:sz w:val="28"/>
          <w:szCs w:val="28"/>
        </w:rPr>
        <w:t xml:space="preserve"> </w:t>
      </w:r>
      <w:r w:rsidRPr="00ED1435">
        <w:rPr>
          <w:rFonts w:ascii="Times New Roman" w:eastAsia="Times New Roman" w:hAnsi="Times New Roman" w:cs="Times New Roman"/>
          <w:b/>
          <w:bCs/>
          <w:sz w:val="28"/>
          <w:szCs w:val="28"/>
        </w:rPr>
        <w:t>or</w:t>
      </w:r>
      <w:r w:rsidRPr="00ED1435">
        <w:rPr>
          <w:rFonts w:ascii="Times New Roman" w:eastAsia="Times New Roman" w:hAnsi="Times New Roman" w:cs="Times New Roman"/>
          <w:sz w:val="28"/>
          <w:szCs w:val="28"/>
        </w:rPr>
        <w:t xml:space="preserve"> </w:t>
      </w:r>
      <w:r w:rsidRPr="00ED1435">
        <w:rPr>
          <w:rFonts w:ascii="Times New Roman" w:eastAsia="Times New Roman" w:hAnsi="Times New Roman" w:cs="Times New Roman"/>
          <w:b/>
          <w:bCs/>
          <w:sz w:val="28"/>
          <w:szCs w:val="28"/>
        </w:rPr>
        <w:t>dynamic</w:t>
      </w:r>
      <w:r w:rsidR="00457159" w:rsidRPr="00ED1435">
        <w:rPr>
          <w:rFonts w:ascii="Times New Roman" w:eastAsia="Times New Roman" w:hAnsi="Times New Roman" w:cs="Times New Roman"/>
          <w:sz w:val="28"/>
          <w:szCs w:val="28"/>
        </w:rPr>
        <w:t>:</w:t>
      </w:r>
      <w:r w:rsidR="00457159" w:rsidRPr="00583B94">
        <w:rPr>
          <w:rFonts w:ascii="Times New Roman" w:eastAsia="Times New Roman" w:hAnsi="Times New Roman" w:cs="Times New Roman"/>
          <w:i/>
          <w:iCs/>
          <w:sz w:val="28"/>
          <w:szCs w:val="28"/>
        </w:rPr>
        <w:t xml:space="preserve"> Dynamic Dataset</w:t>
      </w:r>
      <w:r w:rsidRPr="00583B94">
        <w:rPr>
          <w:rFonts w:ascii="Times New Roman" w:eastAsia="Times New Roman" w:hAnsi="Times New Roman" w:cs="Times New Roman"/>
          <w:i/>
          <w:iCs/>
          <w:sz w:val="28"/>
          <w:szCs w:val="28"/>
        </w:rPr>
        <w:br/>
      </w:r>
    </w:p>
    <w:p w14:paraId="212FE391" w14:textId="77777777" w:rsidR="00892120" w:rsidRPr="00583B94" w:rsidRDefault="00000000" w:rsidP="00892120">
      <w:pPr>
        <w:numPr>
          <w:ilvl w:val="0"/>
          <w:numId w:val="10"/>
        </w:numPr>
        <w:spacing w:after="240"/>
        <w:rPr>
          <w:rFonts w:ascii="Times New Roman" w:eastAsia="Times New Roman" w:hAnsi="Times New Roman" w:cs="Times New Roman"/>
          <w:i/>
          <w:iCs/>
          <w:sz w:val="28"/>
          <w:szCs w:val="28"/>
        </w:rPr>
      </w:pPr>
      <w:r w:rsidRPr="00ED1435">
        <w:rPr>
          <w:rFonts w:ascii="Times New Roman" w:eastAsia="Times New Roman" w:hAnsi="Times New Roman" w:cs="Times New Roman"/>
          <w:b/>
          <w:bCs/>
          <w:sz w:val="28"/>
          <w:szCs w:val="28"/>
        </w:rPr>
        <w:t>Target variable</w:t>
      </w:r>
      <w:r w:rsidR="00457159" w:rsidRPr="00ED1435">
        <w:rPr>
          <w:rFonts w:ascii="Times New Roman" w:eastAsia="Times New Roman" w:hAnsi="Times New Roman" w:cs="Times New Roman"/>
          <w:sz w:val="28"/>
          <w:szCs w:val="28"/>
        </w:rPr>
        <w:t>:</w:t>
      </w:r>
      <w:r w:rsidR="00457159" w:rsidRPr="00583B94">
        <w:rPr>
          <w:rFonts w:ascii="Times New Roman" w:eastAsia="Times New Roman" w:hAnsi="Times New Roman" w:cs="Times New Roman"/>
          <w:i/>
          <w:iCs/>
          <w:sz w:val="28"/>
          <w:szCs w:val="28"/>
        </w:rPr>
        <w:t xml:space="preserve"> </w:t>
      </w:r>
      <w:r w:rsidR="00892120" w:rsidRPr="00583B94">
        <w:rPr>
          <w:rFonts w:ascii="Times New Roman" w:eastAsia="Times New Roman" w:hAnsi="Times New Roman" w:cs="Times New Roman"/>
          <w:i/>
          <w:iCs/>
          <w:sz w:val="28"/>
          <w:szCs w:val="28"/>
        </w:rPr>
        <w:t>House price, Sale price</w:t>
      </w:r>
    </w:p>
    <w:p w14:paraId="53F1D84A" w14:textId="14411E30" w:rsidR="005144FD" w:rsidRPr="00583B94" w:rsidRDefault="00457159" w:rsidP="00892120">
      <w:pPr>
        <w:numPr>
          <w:ilvl w:val="0"/>
          <w:numId w:val="10"/>
        </w:numPr>
        <w:spacing w:after="240"/>
        <w:rPr>
          <w:rFonts w:ascii="Times New Roman" w:eastAsia="Times New Roman" w:hAnsi="Times New Roman" w:cs="Times New Roman"/>
          <w:i/>
          <w:iCs/>
          <w:sz w:val="28"/>
          <w:szCs w:val="28"/>
        </w:rPr>
      </w:pPr>
      <w:r w:rsidRPr="00ED1435">
        <w:rPr>
          <w:rFonts w:ascii="Times New Roman" w:eastAsia="Times New Roman" w:hAnsi="Times New Roman" w:cs="Times New Roman"/>
          <w:b/>
          <w:bCs/>
          <w:sz w:val="28"/>
          <w:szCs w:val="28"/>
        </w:rPr>
        <w:t>Source</w:t>
      </w:r>
      <w:r w:rsidRPr="00ED1435">
        <w:rPr>
          <w:rFonts w:ascii="Times New Roman" w:eastAsia="Times New Roman" w:hAnsi="Times New Roman" w:cs="Times New Roman"/>
          <w:color w:val="548DD4" w:themeColor="text2" w:themeTint="99"/>
          <w:sz w:val="28"/>
          <w:szCs w:val="28"/>
        </w:rPr>
        <w:t>:</w:t>
      </w:r>
      <w:r w:rsidRPr="00583B94">
        <w:rPr>
          <w:rFonts w:ascii="Times New Roman" w:eastAsia="Times New Roman" w:hAnsi="Times New Roman" w:cs="Times New Roman"/>
          <w:i/>
          <w:iCs/>
          <w:color w:val="548DD4" w:themeColor="text2" w:themeTint="99"/>
          <w:sz w:val="28"/>
          <w:szCs w:val="28"/>
        </w:rPr>
        <w:t xml:space="preserve"> </w:t>
      </w:r>
      <w:r w:rsidR="005144FD" w:rsidRPr="00583B94">
        <w:rPr>
          <w:rFonts w:ascii="Times New Roman" w:eastAsia="Times New Roman" w:hAnsi="Times New Roman" w:cs="Times New Roman"/>
          <w:i/>
          <w:iCs/>
          <w:color w:val="548DD4" w:themeColor="text2" w:themeTint="99"/>
          <w:sz w:val="28"/>
          <w:szCs w:val="28"/>
        </w:rPr>
        <w:t>https://www.kaggle.com/datasets/yasserh/housing-pricesdataset</w:t>
      </w:r>
    </w:p>
    <w:p w14:paraId="72C4FFD0" w14:textId="77777777" w:rsidR="00EE6FBA" w:rsidRPr="00583B94" w:rsidRDefault="00EE6FBA">
      <w:pPr>
        <w:spacing w:before="240" w:after="240"/>
        <w:ind w:left="720"/>
        <w:rPr>
          <w:rFonts w:ascii="Times New Roman" w:eastAsia="Times New Roman" w:hAnsi="Times New Roman" w:cs="Times New Roman"/>
          <w:i/>
          <w:iCs/>
          <w:sz w:val="28"/>
          <w:szCs w:val="28"/>
        </w:rPr>
      </w:pPr>
    </w:p>
    <w:p w14:paraId="0A96CB53" w14:textId="77777777" w:rsidR="00EE6FBA" w:rsidRPr="00ED1435" w:rsidRDefault="00000000">
      <w:pPr>
        <w:pStyle w:val="Heading3"/>
        <w:keepNext w:val="0"/>
        <w:keepLines w:val="0"/>
        <w:spacing w:before="280"/>
        <w:rPr>
          <w:rFonts w:ascii="Times New Roman" w:eastAsia="Times New Roman" w:hAnsi="Times New Roman" w:cs="Times New Roman"/>
          <w:b/>
          <w:color w:val="980000"/>
          <w:sz w:val="30"/>
          <w:szCs w:val="30"/>
        </w:rPr>
      </w:pPr>
      <w:bookmarkStart w:id="9" w:name="_kj46s3tklagi" w:colFirst="0" w:colLast="0"/>
      <w:bookmarkEnd w:id="9"/>
      <w:r w:rsidRPr="00ED1435">
        <w:rPr>
          <w:rFonts w:ascii="Times New Roman" w:eastAsia="Times New Roman" w:hAnsi="Times New Roman" w:cs="Times New Roman"/>
          <w:b/>
          <w:color w:val="980000"/>
          <w:sz w:val="30"/>
          <w:szCs w:val="30"/>
        </w:rPr>
        <w:t>5. Data Preprocessing</w:t>
      </w:r>
    </w:p>
    <w:p w14:paraId="16974263" w14:textId="00C1673B" w:rsidR="00EE6FBA" w:rsidRPr="00583B94" w:rsidRDefault="00604BE7" w:rsidP="003B70BD">
      <w:pPr>
        <w:numPr>
          <w:ilvl w:val="0"/>
          <w:numId w:val="5"/>
        </w:numPr>
        <w:spacing w:before="240"/>
        <w:rPr>
          <w:rFonts w:ascii="Times New Roman" w:eastAsia="Times New Roman" w:hAnsi="Times New Roman" w:cs="Times New Roman"/>
          <w:i/>
          <w:iCs/>
          <w:sz w:val="28"/>
          <w:szCs w:val="28"/>
        </w:rPr>
      </w:pPr>
      <w:r w:rsidRPr="00583B94">
        <w:rPr>
          <w:rFonts w:ascii="Times New Roman" w:eastAsia="Times New Roman" w:hAnsi="Times New Roman" w:cs="Times New Roman"/>
          <w:b/>
          <w:bCs/>
          <w:i/>
          <w:iCs/>
          <w:sz w:val="28"/>
          <w:szCs w:val="28"/>
        </w:rPr>
        <w:t xml:space="preserve">Missing values: </w:t>
      </w:r>
      <w:r w:rsidRPr="00583B94">
        <w:rPr>
          <w:rFonts w:ascii="Times New Roman" w:eastAsia="Times New Roman" w:hAnsi="Times New Roman" w:cs="Times New Roman"/>
          <w:i/>
          <w:iCs/>
          <w:sz w:val="28"/>
          <w:szCs w:val="28"/>
        </w:rPr>
        <w:t xml:space="preserve"> no missing values were found in dataset</w:t>
      </w:r>
    </w:p>
    <w:p w14:paraId="0B27B3D7" w14:textId="4A35C6D4" w:rsidR="00604BE7" w:rsidRPr="00583B94" w:rsidRDefault="00604BE7" w:rsidP="00604BE7">
      <w:pPr>
        <w:numPr>
          <w:ilvl w:val="0"/>
          <w:numId w:val="5"/>
        </w:numPr>
        <w:spacing w:before="240"/>
        <w:rPr>
          <w:rFonts w:ascii="Times New Roman" w:eastAsia="Times New Roman" w:hAnsi="Times New Roman" w:cs="Times New Roman"/>
          <w:b/>
          <w:bCs/>
          <w:i/>
          <w:iCs/>
          <w:sz w:val="28"/>
          <w:szCs w:val="28"/>
        </w:rPr>
      </w:pPr>
      <w:r w:rsidRPr="00583B94">
        <w:rPr>
          <w:rFonts w:ascii="Times New Roman" w:eastAsia="Times New Roman" w:hAnsi="Times New Roman" w:cs="Times New Roman"/>
          <w:b/>
          <w:bCs/>
          <w:i/>
          <w:iCs/>
          <w:sz w:val="28"/>
          <w:szCs w:val="28"/>
        </w:rPr>
        <w:t xml:space="preserve">Duplicate Records: </w:t>
      </w:r>
      <w:r w:rsidRPr="00583B94">
        <w:rPr>
          <w:rFonts w:ascii="Times New Roman" w:eastAsia="Times New Roman" w:hAnsi="Times New Roman" w:cs="Times New Roman"/>
          <w:i/>
          <w:iCs/>
          <w:sz w:val="28"/>
          <w:szCs w:val="28"/>
        </w:rPr>
        <w:t>Duplicate rows w</w:t>
      </w:r>
      <w:r w:rsidR="009B0C3A" w:rsidRPr="00583B94">
        <w:rPr>
          <w:rFonts w:ascii="Times New Roman" w:eastAsia="Times New Roman" w:hAnsi="Times New Roman" w:cs="Times New Roman"/>
          <w:i/>
          <w:iCs/>
          <w:sz w:val="28"/>
          <w:szCs w:val="28"/>
        </w:rPr>
        <w:t>e</w:t>
      </w:r>
      <w:r w:rsidRPr="00583B94">
        <w:rPr>
          <w:rFonts w:ascii="Times New Roman" w:eastAsia="Times New Roman" w:hAnsi="Times New Roman" w:cs="Times New Roman"/>
          <w:i/>
          <w:iCs/>
          <w:sz w:val="28"/>
          <w:szCs w:val="28"/>
        </w:rPr>
        <w:t>re check</w:t>
      </w:r>
      <w:r w:rsidR="009B0C3A" w:rsidRPr="00583B94">
        <w:rPr>
          <w:rFonts w:ascii="Times New Roman" w:eastAsia="Times New Roman" w:hAnsi="Times New Roman" w:cs="Times New Roman"/>
          <w:i/>
          <w:iCs/>
          <w:sz w:val="28"/>
          <w:szCs w:val="28"/>
        </w:rPr>
        <w:t>e</w:t>
      </w:r>
      <w:r w:rsidRPr="00583B94">
        <w:rPr>
          <w:rFonts w:ascii="Times New Roman" w:eastAsia="Times New Roman" w:hAnsi="Times New Roman" w:cs="Times New Roman"/>
          <w:i/>
          <w:iCs/>
          <w:sz w:val="28"/>
          <w:szCs w:val="28"/>
        </w:rPr>
        <w:t>d and removed</w:t>
      </w:r>
      <w:bookmarkStart w:id="10" w:name="_z9r2cdttnhnq" w:colFirst="0" w:colLast="0"/>
      <w:bookmarkEnd w:id="10"/>
      <w:r w:rsidRPr="00583B94">
        <w:rPr>
          <w:rFonts w:ascii="Times New Roman" w:eastAsia="Times New Roman" w:hAnsi="Times New Roman" w:cs="Times New Roman"/>
          <w:i/>
          <w:iCs/>
          <w:sz w:val="28"/>
          <w:szCs w:val="28"/>
        </w:rPr>
        <w:t xml:space="preserve"> if present.</w:t>
      </w:r>
      <w:bookmarkStart w:id="11" w:name="_rcpoi2krx6k9" w:colFirst="0" w:colLast="0"/>
      <w:bookmarkEnd w:id="11"/>
    </w:p>
    <w:p w14:paraId="5489CF7C" w14:textId="22E45247" w:rsidR="00604BE7" w:rsidRPr="00583B94" w:rsidRDefault="00604BE7" w:rsidP="00604BE7">
      <w:pPr>
        <w:numPr>
          <w:ilvl w:val="0"/>
          <w:numId w:val="5"/>
        </w:numPr>
        <w:spacing w:before="240"/>
        <w:rPr>
          <w:rFonts w:ascii="Times New Roman" w:eastAsia="Times New Roman" w:hAnsi="Times New Roman" w:cs="Times New Roman"/>
          <w:b/>
          <w:bCs/>
          <w:i/>
          <w:iCs/>
          <w:sz w:val="28"/>
          <w:szCs w:val="28"/>
        </w:rPr>
      </w:pPr>
      <w:r w:rsidRPr="00583B94">
        <w:rPr>
          <w:rFonts w:ascii="Times New Roman" w:eastAsia="Times New Roman" w:hAnsi="Times New Roman" w:cs="Times New Roman"/>
          <w:b/>
          <w:bCs/>
          <w:i/>
          <w:iCs/>
          <w:sz w:val="28"/>
          <w:szCs w:val="28"/>
        </w:rPr>
        <w:t xml:space="preserve">Outliers: </w:t>
      </w:r>
      <w:r w:rsidRPr="00583B94">
        <w:rPr>
          <w:rFonts w:ascii="Times New Roman" w:eastAsia="Times New Roman" w:hAnsi="Times New Roman" w:cs="Times New Roman"/>
          <w:i/>
          <w:iCs/>
          <w:sz w:val="28"/>
          <w:szCs w:val="28"/>
        </w:rPr>
        <w:t>Detected using boxplots</w:t>
      </w:r>
      <w:r w:rsidR="009B0C3A" w:rsidRPr="00583B94">
        <w:rPr>
          <w:rFonts w:ascii="Times New Roman" w:eastAsia="Times New Roman" w:hAnsi="Times New Roman" w:cs="Times New Roman"/>
          <w:i/>
          <w:iCs/>
          <w:sz w:val="28"/>
          <w:szCs w:val="28"/>
        </w:rPr>
        <w:t xml:space="preserve">; </w:t>
      </w:r>
      <w:r w:rsidRPr="00583B94">
        <w:rPr>
          <w:rFonts w:ascii="Times New Roman" w:eastAsia="Times New Roman" w:hAnsi="Times New Roman" w:cs="Times New Roman"/>
          <w:i/>
          <w:iCs/>
          <w:sz w:val="28"/>
          <w:szCs w:val="28"/>
        </w:rPr>
        <w:t>outliers in amount were handled using transformation.</w:t>
      </w:r>
    </w:p>
    <w:p w14:paraId="0E8097C6" w14:textId="7E524A5F" w:rsidR="009B0C3A" w:rsidRPr="00583B94" w:rsidRDefault="009B0C3A" w:rsidP="00604BE7">
      <w:pPr>
        <w:numPr>
          <w:ilvl w:val="0"/>
          <w:numId w:val="5"/>
        </w:numPr>
        <w:spacing w:before="240"/>
        <w:rPr>
          <w:rFonts w:ascii="Times New Roman" w:eastAsia="Times New Roman" w:hAnsi="Times New Roman" w:cs="Times New Roman"/>
          <w:b/>
          <w:bCs/>
          <w:i/>
          <w:iCs/>
          <w:sz w:val="28"/>
          <w:szCs w:val="28"/>
        </w:rPr>
      </w:pPr>
      <w:r w:rsidRPr="00583B94">
        <w:rPr>
          <w:rFonts w:ascii="Times New Roman" w:eastAsia="Times New Roman" w:hAnsi="Times New Roman" w:cs="Times New Roman"/>
          <w:i/>
          <w:iCs/>
          <w:sz w:val="28"/>
          <w:szCs w:val="28"/>
        </w:rPr>
        <w:t>D</w:t>
      </w:r>
      <w:r w:rsidRPr="00583B94">
        <w:rPr>
          <w:rFonts w:ascii="Times New Roman" w:eastAsia="Times New Roman" w:hAnsi="Times New Roman" w:cs="Times New Roman"/>
          <w:b/>
          <w:bCs/>
          <w:i/>
          <w:iCs/>
          <w:sz w:val="28"/>
          <w:szCs w:val="28"/>
        </w:rPr>
        <w:t xml:space="preserve">ata Types: </w:t>
      </w:r>
      <w:r w:rsidRPr="00583B94">
        <w:rPr>
          <w:rFonts w:ascii="Times New Roman" w:eastAsia="Times New Roman" w:hAnsi="Times New Roman" w:cs="Times New Roman"/>
          <w:i/>
          <w:iCs/>
          <w:sz w:val="28"/>
          <w:szCs w:val="28"/>
        </w:rPr>
        <w:t>All features are numeric</w:t>
      </w:r>
      <w:r w:rsidR="00EE4A25" w:rsidRPr="00583B94">
        <w:rPr>
          <w:rFonts w:ascii="Times New Roman" w:eastAsia="Times New Roman" w:hAnsi="Times New Roman" w:cs="Times New Roman"/>
          <w:i/>
          <w:iCs/>
          <w:sz w:val="28"/>
          <w:szCs w:val="28"/>
        </w:rPr>
        <w:t xml:space="preserve">, </w:t>
      </w:r>
      <w:proofErr w:type="gramStart"/>
      <w:r w:rsidRPr="00583B94">
        <w:rPr>
          <w:rFonts w:ascii="Times New Roman" w:eastAsia="Times New Roman" w:hAnsi="Times New Roman" w:cs="Times New Roman"/>
          <w:i/>
          <w:iCs/>
          <w:sz w:val="28"/>
          <w:szCs w:val="28"/>
        </w:rPr>
        <w:t>No</w:t>
      </w:r>
      <w:proofErr w:type="gramEnd"/>
      <w:r w:rsidRPr="00583B94">
        <w:rPr>
          <w:rFonts w:ascii="Times New Roman" w:eastAsia="Times New Roman" w:hAnsi="Times New Roman" w:cs="Times New Roman"/>
          <w:i/>
          <w:iCs/>
          <w:sz w:val="28"/>
          <w:szCs w:val="28"/>
        </w:rPr>
        <w:t xml:space="preserve"> conversion needed.</w:t>
      </w:r>
    </w:p>
    <w:p w14:paraId="631CCD04" w14:textId="4435266C" w:rsidR="009B0C3A" w:rsidRPr="00583B94" w:rsidRDefault="009B0C3A" w:rsidP="00604BE7">
      <w:pPr>
        <w:numPr>
          <w:ilvl w:val="0"/>
          <w:numId w:val="5"/>
        </w:numPr>
        <w:spacing w:before="240"/>
        <w:rPr>
          <w:rFonts w:ascii="Times New Roman" w:eastAsia="Times New Roman" w:hAnsi="Times New Roman" w:cs="Times New Roman"/>
          <w:b/>
          <w:bCs/>
          <w:i/>
          <w:iCs/>
          <w:sz w:val="28"/>
          <w:szCs w:val="28"/>
        </w:rPr>
      </w:pPr>
      <w:r w:rsidRPr="00583B94">
        <w:rPr>
          <w:rFonts w:ascii="Times New Roman" w:eastAsia="Times New Roman" w:hAnsi="Times New Roman" w:cs="Times New Roman"/>
          <w:b/>
          <w:bCs/>
          <w:i/>
          <w:iCs/>
          <w:sz w:val="28"/>
          <w:szCs w:val="28"/>
        </w:rPr>
        <w:t xml:space="preserve">Encoding Categorical Variables: </w:t>
      </w:r>
      <w:r w:rsidRPr="00583B94">
        <w:rPr>
          <w:rFonts w:ascii="Times New Roman" w:eastAsia="Times New Roman" w:hAnsi="Times New Roman" w:cs="Times New Roman"/>
          <w:i/>
          <w:iCs/>
          <w:sz w:val="28"/>
          <w:szCs w:val="28"/>
        </w:rPr>
        <w:t>Not required as all features are already numerical.</w:t>
      </w:r>
    </w:p>
    <w:p w14:paraId="67B81136" w14:textId="1954403A" w:rsidR="009B0C3A" w:rsidRPr="00583B94" w:rsidRDefault="009B0C3A" w:rsidP="00604BE7">
      <w:pPr>
        <w:numPr>
          <w:ilvl w:val="0"/>
          <w:numId w:val="5"/>
        </w:numPr>
        <w:spacing w:before="240"/>
        <w:rPr>
          <w:rFonts w:ascii="Times New Roman" w:eastAsia="Times New Roman" w:hAnsi="Times New Roman" w:cs="Times New Roman"/>
          <w:b/>
          <w:bCs/>
          <w:i/>
          <w:iCs/>
          <w:sz w:val="28"/>
          <w:szCs w:val="28"/>
        </w:rPr>
      </w:pPr>
      <w:r w:rsidRPr="00583B94">
        <w:rPr>
          <w:rFonts w:ascii="Times New Roman" w:eastAsia="Times New Roman" w:hAnsi="Times New Roman" w:cs="Times New Roman"/>
          <w:b/>
          <w:bCs/>
          <w:i/>
          <w:iCs/>
          <w:sz w:val="28"/>
          <w:szCs w:val="28"/>
        </w:rPr>
        <w:t xml:space="preserve">Normalization: </w:t>
      </w:r>
      <w:r w:rsidRPr="00583B94">
        <w:rPr>
          <w:rFonts w:ascii="Times New Roman" w:eastAsia="Times New Roman" w:hAnsi="Times New Roman" w:cs="Times New Roman"/>
          <w:i/>
          <w:iCs/>
          <w:sz w:val="28"/>
          <w:szCs w:val="28"/>
        </w:rPr>
        <w:t>Amount and Time were scaled using standard scaler to bring them on the same as V1-V2</w:t>
      </w:r>
    </w:p>
    <w:p w14:paraId="7ABEA1F7" w14:textId="3B10A6A0" w:rsidR="00EE6FBA" w:rsidRPr="00ED1435" w:rsidRDefault="00000000" w:rsidP="009B0C3A">
      <w:pPr>
        <w:spacing w:before="280"/>
        <w:rPr>
          <w:rFonts w:ascii="Times New Roman" w:eastAsia="Times New Roman" w:hAnsi="Times New Roman" w:cs="Times New Roman"/>
          <w:b/>
          <w:color w:val="980000"/>
          <w:sz w:val="30"/>
          <w:szCs w:val="30"/>
        </w:rPr>
      </w:pPr>
      <w:r w:rsidRPr="00ED1435">
        <w:rPr>
          <w:rFonts w:ascii="Times New Roman" w:eastAsia="Times New Roman" w:hAnsi="Times New Roman" w:cs="Times New Roman"/>
          <w:b/>
          <w:color w:val="980000"/>
          <w:sz w:val="30"/>
          <w:szCs w:val="30"/>
        </w:rPr>
        <w:t>6. Exploratory Data Analysis (EDA)</w:t>
      </w:r>
      <w:r w:rsidR="00604BE7" w:rsidRPr="00ED1435">
        <w:rPr>
          <w:rFonts w:ascii="Times New Roman" w:eastAsia="Times New Roman" w:hAnsi="Times New Roman" w:cs="Times New Roman"/>
          <w:b/>
          <w:color w:val="980000"/>
          <w:sz w:val="30"/>
          <w:szCs w:val="30"/>
        </w:rPr>
        <w:t xml:space="preserve"> </w:t>
      </w:r>
    </w:p>
    <w:p w14:paraId="7E588CB1" w14:textId="77777777" w:rsidR="00EE6FBA" w:rsidRPr="00ED1435" w:rsidRDefault="00000000">
      <w:pPr>
        <w:numPr>
          <w:ilvl w:val="0"/>
          <w:numId w:val="1"/>
        </w:numPr>
        <w:spacing w:before="240"/>
        <w:rPr>
          <w:rFonts w:ascii="Times New Roman" w:eastAsia="Times New Roman" w:hAnsi="Times New Roman" w:cs="Times New Roman"/>
          <w:sz w:val="28"/>
          <w:szCs w:val="28"/>
        </w:rPr>
      </w:pPr>
      <w:r w:rsidRPr="00ED1435">
        <w:rPr>
          <w:rFonts w:ascii="Times New Roman" w:eastAsia="Times New Roman" w:hAnsi="Times New Roman" w:cs="Times New Roman"/>
          <w:b/>
          <w:bCs/>
          <w:sz w:val="28"/>
          <w:szCs w:val="28"/>
        </w:rPr>
        <w:t>Univariate Analysis:</w:t>
      </w:r>
      <w:r w:rsidRPr="00ED1435">
        <w:rPr>
          <w:rFonts w:ascii="Times New Roman" w:eastAsia="Times New Roman" w:hAnsi="Times New Roman" w:cs="Times New Roman"/>
          <w:sz w:val="28"/>
          <w:szCs w:val="28"/>
        </w:rPr>
        <w:br/>
      </w:r>
    </w:p>
    <w:p w14:paraId="09D4BC3B" w14:textId="5C3010CE" w:rsidR="00DC14D9" w:rsidRPr="00583B94" w:rsidRDefault="0044709A">
      <w:pPr>
        <w:numPr>
          <w:ilvl w:val="1"/>
          <w:numId w:val="1"/>
        </w:numPr>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A</w:t>
      </w:r>
      <w:r w:rsidR="000A6530" w:rsidRPr="00583B94">
        <w:rPr>
          <w:rFonts w:ascii="Times New Roman" w:eastAsia="Times New Roman" w:hAnsi="Times New Roman" w:cs="Times New Roman"/>
          <w:i/>
          <w:iCs/>
          <w:sz w:val="28"/>
          <w:szCs w:val="28"/>
        </w:rPr>
        <w:t xml:space="preserve"> </w:t>
      </w:r>
      <w:r w:rsidRPr="00583B94">
        <w:rPr>
          <w:rFonts w:ascii="Times New Roman" w:eastAsia="Times New Roman" w:hAnsi="Times New Roman" w:cs="Times New Roman"/>
          <w:i/>
          <w:iCs/>
          <w:sz w:val="28"/>
          <w:szCs w:val="28"/>
        </w:rPr>
        <w:t>histogram</w:t>
      </w:r>
      <w:r w:rsidR="00DC14D9" w:rsidRPr="00583B94">
        <w:rPr>
          <w:rFonts w:ascii="Times New Roman" w:eastAsia="Times New Roman" w:hAnsi="Times New Roman" w:cs="Times New Roman"/>
          <w:i/>
          <w:iCs/>
          <w:sz w:val="28"/>
          <w:szCs w:val="28"/>
        </w:rPr>
        <w:t xml:space="preserve"> </w:t>
      </w:r>
      <w:r w:rsidR="000A6530" w:rsidRPr="00583B94">
        <w:rPr>
          <w:rFonts w:ascii="Times New Roman" w:eastAsia="Times New Roman" w:hAnsi="Times New Roman" w:cs="Times New Roman"/>
          <w:i/>
          <w:iCs/>
          <w:sz w:val="28"/>
          <w:szCs w:val="28"/>
        </w:rPr>
        <w:t>is</w:t>
      </w:r>
      <w:r w:rsidR="00DC14D9" w:rsidRPr="00583B94">
        <w:rPr>
          <w:rFonts w:ascii="Times New Roman" w:eastAsia="Times New Roman" w:hAnsi="Times New Roman" w:cs="Times New Roman"/>
          <w:i/>
          <w:iCs/>
          <w:sz w:val="28"/>
          <w:szCs w:val="28"/>
        </w:rPr>
        <w:t xml:space="preserve"> useful</w:t>
      </w:r>
      <w:r w:rsidRPr="00583B94">
        <w:rPr>
          <w:rFonts w:ascii="Times New Roman" w:eastAsia="Times New Roman" w:hAnsi="Times New Roman" w:cs="Times New Roman"/>
          <w:i/>
          <w:iCs/>
          <w:sz w:val="28"/>
          <w:szCs w:val="28"/>
        </w:rPr>
        <w:t xml:space="preserve"> for continuous numerical features like price, square, footage</w:t>
      </w:r>
      <w:r w:rsidR="000A6530" w:rsidRPr="00583B94">
        <w:rPr>
          <w:rFonts w:ascii="Times New Roman" w:eastAsia="Times New Roman" w:hAnsi="Times New Roman" w:cs="Times New Roman"/>
          <w:i/>
          <w:iCs/>
          <w:sz w:val="28"/>
          <w:szCs w:val="28"/>
        </w:rPr>
        <w:t xml:space="preserve"> </w:t>
      </w:r>
      <w:r w:rsidRPr="00583B94">
        <w:rPr>
          <w:rFonts w:ascii="Times New Roman" w:eastAsia="Times New Roman" w:hAnsi="Times New Roman" w:cs="Times New Roman"/>
          <w:i/>
          <w:iCs/>
          <w:sz w:val="28"/>
          <w:szCs w:val="28"/>
        </w:rPr>
        <w:t>etc</w:t>
      </w:r>
      <w:r w:rsidR="000A6530" w:rsidRPr="00583B94">
        <w:rPr>
          <w:rFonts w:ascii="Times New Roman" w:eastAsia="Times New Roman" w:hAnsi="Times New Roman" w:cs="Times New Roman"/>
          <w:i/>
          <w:iCs/>
          <w:sz w:val="28"/>
          <w:szCs w:val="28"/>
        </w:rPr>
        <w:t>.</w:t>
      </w:r>
    </w:p>
    <w:p w14:paraId="0639D864" w14:textId="77777777" w:rsidR="00DC14D9" w:rsidRPr="00583B94" w:rsidRDefault="00DC14D9">
      <w:pPr>
        <w:numPr>
          <w:ilvl w:val="1"/>
          <w:numId w:val="1"/>
        </w:numPr>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A boxplot for house price will show the median, quartiles, and outliers.</w:t>
      </w:r>
    </w:p>
    <w:p w14:paraId="261A6E32" w14:textId="14498E9B" w:rsidR="00EE6FBA" w:rsidRPr="00583B94" w:rsidRDefault="00DC14D9">
      <w:pPr>
        <w:numPr>
          <w:ilvl w:val="1"/>
          <w:numId w:val="1"/>
        </w:numPr>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Coun</w:t>
      </w:r>
      <w:r w:rsidR="000A6530" w:rsidRPr="00583B94">
        <w:rPr>
          <w:rFonts w:ascii="Times New Roman" w:eastAsia="Times New Roman" w:hAnsi="Times New Roman" w:cs="Times New Roman"/>
          <w:i/>
          <w:iCs/>
          <w:sz w:val="28"/>
          <w:szCs w:val="28"/>
        </w:rPr>
        <w:t xml:space="preserve">t </w:t>
      </w:r>
      <w:r w:rsidRPr="00583B94">
        <w:rPr>
          <w:rFonts w:ascii="Times New Roman" w:eastAsia="Times New Roman" w:hAnsi="Times New Roman" w:cs="Times New Roman"/>
          <w:i/>
          <w:iCs/>
          <w:sz w:val="28"/>
          <w:szCs w:val="28"/>
        </w:rPr>
        <w:t xml:space="preserve">plot </w:t>
      </w:r>
      <w:r w:rsidR="000A6530" w:rsidRPr="00583B94">
        <w:rPr>
          <w:rFonts w:ascii="Times New Roman" w:eastAsia="Times New Roman" w:hAnsi="Times New Roman" w:cs="Times New Roman"/>
          <w:i/>
          <w:iCs/>
          <w:sz w:val="28"/>
          <w:szCs w:val="28"/>
        </w:rPr>
        <w:t>is</w:t>
      </w:r>
      <w:r w:rsidRPr="00583B94">
        <w:rPr>
          <w:rFonts w:ascii="Times New Roman" w:eastAsia="Times New Roman" w:hAnsi="Times New Roman" w:cs="Times New Roman"/>
          <w:i/>
          <w:iCs/>
          <w:sz w:val="28"/>
          <w:szCs w:val="28"/>
        </w:rPr>
        <w:t xml:space="preserve"> useful for understanding the distribution of categorical variables</w:t>
      </w:r>
      <w:r w:rsidR="00EC3BE4" w:rsidRPr="00583B94">
        <w:rPr>
          <w:rFonts w:ascii="Times New Roman" w:eastAsia="Times New Roman" w:hAnsi="Times New Roman" w:cs="Times New Roman"/>
          <w:i/>
          <w:iCs/>
          <w:sz w:val="28"/>
          <w:szCs w:val="28"/>
        </w:rPr>
        <w:t>.</w:t>
      </w:r>
      <w:r w:rsidRPr="00583B94">
        <w:rPr>
          <w:rFonts w:ascii="Times New Roman" w:eastAsia="Times New Roman" w:hAnsi="Times New Roman" w:cs="Times New Roman"/>
          <w:i/>
          <w:iCs/>
          <w:sz w:val="28"/>
          <w:szCs w:val="28"/>
        </w:rPr>
        <w:br/>
      </w:r>
    </w:p>
    <w:p w14:paraId="5F022C6F" w14:textId="77777777" w:rsidR="00EE6FBA" w:rsidRPr="00583B94" w:rsidRDefault="00000000">
      <w:pPr>
        <w:numPr>
          <w:ilvl w:val="0"/>
          <w:numId w:val="1"/>
        </w:numPr>
        <w:rPr>
          <w:rFonts w:ascii="Times New Roman" w:eastAsia="Times New Roman" w:hAnsi="Times New Roman" w:cs="Times New Roman"/>
          <w:b/>
          <w:bCs/>
          <w:i/>
          <w:iCs/>
          <w:sz w:val="28"/>
          <w:szCs w:val="28"/>
        </w:rPr>
      </w:pPr>
      <w:r w:rsidRPr="00583B94">
        <w:rPr>
          <w:rFonts w:ascii="Times New Roman" w:eastAsia="Times New Roman" w:hAnsi="Times New Roman" w:cs="Times New Roman"/>
          <w:b/>
          <w:bCs/>
          <w:i/>
          <w:iCs/>
          <w:sz w:val="28"/>
          <w:szCs w:val="28"/>
        </w:rPr>
        <w:lastRenderedPageBreak/>
        <w:t>Bivariate/Multivariate Analysis:</w:t>
      </w:r>
      <w:r w:rsidRPr="00583B94">
        <w:rPr>
          <w:rFonts w:ascii="Times New Roman" w:eastAsia="Times New Roman" w:hAnsi="Times New Roman" w:cs="Times New Roman"/>
          <w:b/>
          <w:bCs/>
          <w:i/>
          <w:iCs/>
          <w:sz w:val="28"/>
          <w:szCs w:val="28"/>
        </w:rPr>
        <w:br/>
      </w:r>
    </w:p>
    <w:p w14:paraId="24F32099" w14:textId="435835F2" w:rsidR="003165C9" w:rsidRPr="00583B94" w:rsidRDefault="00000000" w:rsidP="003165C9">
      <w:pPr>
        <w:numPr>
          <w:ilvl w:val="1"/>
          <w:numId w:val="1"/>
        </w:numPr>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Correlation matrix</w:t>
      </w:r>
      <w:r w:rsidR="00DC14D9" w:rsidRPr="00583B94">
        <w:rPr>
          <w:rFonts w:ascii="Times New Roman" w:eastAsia="Times New Roman" w:hAnsi="Times New Roman" w:cs="Times New Roman"/>
          <w:i/>
          <w:iCs/>
          <w:sz w:val="28"/>
          <w:szCs w:val="28"/>
        </w:rPr>
        <w:t xml:space="preserve"> identif</w:t>
      </w:r>
      <w:r w:rsidR="000A6530" w:rsidRPr="00583B94">
        <w:rPr>
          <w:rFonts w:ascii="Times New Roman" w:eastAsia="Times New Roman" w:hAnsi="Times New Roman" w:cs="Times New Roman"/>
          <w:i/>
          <w:iCs/>
          <w:sz w:val="28"/>
          <w:szCs w:val="28"/>
        </w:rPr>
        <w:t>ies</w:t>
      </w:r>
      <w:r w:rsidR="00DC14D9" w:rsidRPr="00583B94">
        <w:rPr>
          <w:rFonts w:ascii="Times New Roman" w:eastAsia="Times New Roman" w:hAnsi="Times New Roman" w:cs="Times New Roman"/>
          <w:i/>
          <w:iCs/>
          <w:sz w:val="28"/>
          <w:szCs w:val="28"/>
        </w:rPr>
        <w:t xml:space="preserve"> which variable have strong relationships with the house price</w:t>
      </w:r>
      <w:r w:rsidR="003165C9" w:rsidRPr="00583B94">
        <w:rPr>
          <w:rFonts w:ascii="Times New Roman" w:eastAsia="Times New Roman" w:hAnsi="Times New Roman" w:cs="Times New Roman"/>
          <w:i/>
          <w:iCs/>
          <w:sz w:val="28"/>
          <w:szCs w:val="28"/>
        </w:rPr>
        <w:t>.</w:t>
      </w:r>
    </w:p>
    <w:p w14:paraId="6D69AA54" w14:textId="2FE9AE53" w:rsidR="003165C9" w:rsidRPr="00583B94" w:rsidRDefault="003165C9" w:rsidP="003165C9">
      <w:pPr>
        <w:numPr>
          <w:ilvl w:val="1"/>
          <w:numId w:val="1"/>
        </w:numPr>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Can plot the relationship between house price and feature like square feet or number of bedrooms</w:t>
      </w:r>
      <w:r w:rsidR="00EC3BE4" w:rsidRPr="00583B94">
        <w:rPr>
          <w:rFonts w:ascii="Times New Roman" w:eastAsia="Times New Roman" w:hAnsi="Times New Roman" w:cs="Times New Roman"/>
          <w:i/>
          <w:iCs/>
          <w:sz w:val="28"/>
          <w:szCs w:val="28"/>
        </w:rPr>
        <w:t>.</w:t>
      </w:r>
    </w:p>
    <w:p w14:paraId="5EC039A4" w14:textId="4EE3CA44" w:rsidR="00EE6FBA" w:rsidRPr="00583B94" w:rsidRDefault="00094AD6" w:rsidP="003165C9">
      <w:pPr>
        <w:numPr>
          <w:ilvl w:val="1"/>
          <w:numId w:val="1"/>
        </w:numPr>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 xml:space="preserve">Grouped bar </w:t>
      </w:r>
      <w:r w:rsidR="003165C9" w:rsidRPr="00583B94">
        <w:rPr>
          <w:rFonts w:ascii="Times New Roman" w:eastAsia="Times New Roman" w:hAnsi="Times New Roman" w:cs="Times New Roman"/>
          <w:i/>
          <w:iCs/>
          <w:sz w:val="28"/>
          <w:szCs w:val="28"/>
        </w:rPr>
        <w:t xml:space="preserve">plots </w:t>
      </w:r>
      <w:r w:rsidRPr="00583B94">
        <w:rPr>
          <w:rFonts w:ascii="Times New Roman" w:eastAsia="Times New Roman" w:hAnsi="Times New Roman" w:cs="Times New Roman"/>
          <w:i/>
          <w:iCs/>
          <w:sz w:val="28"/>
          <w:szCs w:val="28"/>
        </w:rPr>
        <w:t>shows the comparison of neighbou</w:t>
      </w:r>
      <w:r w:rsidR="000A6530" w:rsidRPr="00583B94">
        <w:rPr>
          <w:rFonts w:ascii="Times New Roman" w:eastAsia="Times New Roman" w:hAnsi="Times New Roman" w:cs="Times New Roman"/>
          <w:i/>
          <w:iCs/>
          <w:sz w:val="28"/>
          <w:szCs w:val="28"/>
        </w:rPr>
        <w:t>r</w:t>
      </w:r>
      <w:r w:rsidRPr="00583B94">
        <w:rPr>
          <w:rFonts w:ascii="Times New Roman" w:eastAsia="Times New Roman" w:hAnsi="Times New Roman" w:cs="Times New Roman"/>
          <w:i/>
          <w:iCs/>
          <w:sz w:val="28"/>
          <w:szCs w:val="28"/>
        </w:rPr>
        <w:t>hood,</w:t>
      </w:r>
      <w:r w:rsidR="000A6530" w:rsidRPr="00583B94">
        <w:rPr>
          <w:rFonts w:ascii="Times New Roman" w:eastAsia="Times New Roman" w:hAnsi="Times New Roman" w:cs="Times New Roman"/>
          <w:i/>
          <w:iCs/>
          <w:sz w:val="28"/>
          <w:szCs w:val="28"/>
        </w:rPr>
        <w:t xml:space="preserve"> </w:t>
      </w:r>
      <w:r w:rsidRPr="00583B94">
        <w:rPr>
          <w:rFonts w:ascii="Times New Roman" w:eastAsia="Times New Roman" w:hAnsi="Times New Roman" w:cs="Times New Roman"/>
          <w:i/>
          <w:iCs/>
          <w:sz w:val="28"/>
          <w:szCs w:val="28"/>
        </w:rPr>
        <w:t>house style and conditions</w:t>
      </w:r>
      <w:r w:rsidR="00EC3BE4" w:rsidRPr="00583B94">
        <w:rPr>
          <w:rFonts w:ascii="Times New Roman" w:eastAsia="Times New Roman" w:hAnsi="Times New Roman" w:cs="Times New Roman"/>
          <w:i/>
          <w:iCs/>
          <w:sz w:val="28"/>
          <w:szCs w:val="28"/>
        </w:rPr>
        <w:t>.</w:t>
      </w:r>
      <w:r w:rsidRPr="00583B94">
        <w:rPr>
          <w:rFonts w:ascii="Times New Roman" w:eastAsia="Times New Roman" w:hAnsi="Times New Roman" w:cs="Times New Roman"/>
          <w:i/>
          <w:iCs/>
          <w:sz w:val="28"/>
          <w:szCs w:val="28"/>
        </w:rPr>
        <w:br/>
      </w:r>
    </w:p>
    <w:p w14:paraId="0F702EDC" w14:textId="77777777" w:rsidR="00EE6FBA" w:rsidRPr="00583B94" w:rsidRDefault="00000000">
      <w:pPr>
        <w:numPr>
          <w:ilvl w:val="0"/>
          <w:numId w:val="1"/>
        </w:numPr>
        <w:rPr>
          <w:rFonts w:ascii="Times New Roman" w:eastAsia="Times New Roman" w:hAnsi="Times New Roman" w:cs="Times New Roman"/>
          <w:i/>
          <w:iCs/>
          <w:sz w:val="28"/>
          <w:szCs w:val="28"/>
        </w:rPr>
      </w:pPr>
      <w:r w:rsidRPr="00583B94">
        <w:rPr>
          <w:rFonts w:ascii="Times New Roman" w:eastAsia="Times New Roman" w:hAnsi="Times New Roman" w:cs="Times New Roman"/>
          <w:b/>
          <w:bCs/>
          <w:i/>
          <w:iCs/>
          <w:sz w:val="28"/>
          <w:szCs w:val="28"/>
        </w:rPr>
        <w:t>Insights Summary</w:t>
      </w:r>
      <w:r w:rsidRPr="00583B94">
        <w:rPr>
          <w:rFonts w:ascii="Times New Roman" w:eastAsia="Times New Roman" w:hAnsi="Times New Roman" w:cs="Times New Roman"/>
          <w:i/>
          <w:iCs/>
          <w:sz w:val="28"/>
          <w:szCs w:val="28"/>
        </w:rPr>
        <w:t>:</w:t>
      </w:r>
      <w:r w:rsidRPr="00583B94">
        <w:rPr>
          <w:rFonts w:ascii="Times New Roman" w:eastAsia="Times New Roman" w:hAnsi="Times New Roman" w:cs="Times New Roman"/>
          <w:i/>
          <w:iCs/>
          <w:sz w:val="28"/>
          <w:szCs w:val="28"/>
        </w:rPr>
        <w:br/>
      </w:r>
    </w:p>
    <w:p w14:paraId="694D3472" w14:textId="0CACE971" w:rsidR="00094AD6" w:rsidRPr="00583B94" w:rsidRDefault="00094AD6">
      <w:pPr>
        <w:numPr>
          <w:ilvl w:val="1"/>
          <w:numId w:val="1"/>
        </w:numPr>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Square</w:t>
      </w:r>
      <w:r w:rsidR="000A6530" w:rsidRPr="00583B94">
        <w:rPr>
          <w:rFonts w:ascii="Times New Roman" w:eastAsia="Times New Roman" w:hAnsi="Times New Roman" w:cs="Times New Roman"/>
          <w:i/>
          <w:iCs/>
          <w:sz w:val="28"/>
          <w:szCs w:val="28"/>
        </w:rPr>
        <w:t xml:space="preserve"> feet</w:t>
      </w:r>
      <w:r w:rsidRPr="00583B94">
        <w:rPr>
          <w:rFonts w:ascii="Times New Roman" w:eastAsia="Times New Roman" w:hAnsi="Times New Roman" w:cs="Times New Roman"/>
          <w:i/>
          <w:iCs/>
          <w:sz w:val="28"/>
          <w:szCs w:val="28"/>
        </w:rPr>
        <w:t>, bathrooms and grade show the strong positive correlation</w:t>
      </w:r>
      <w:r w:rsidR="00EC3BE4" w:rsidRPr="00583B94">
        <w:rPr>
          <w:rFonts w:ascii="Times New Roman" w:eastAsia="Times New Roman" w:hAnsi="Times New Roman" w:cs="Times New Roman"/>
          <w:i/>
          <w:iCs/>
          <w:sz w:val="28"/>
          <w:szCs w:val="28"/>
        </w:rPr>
        <w:t>.</w:t>
      </w:r>
    </w:p>
    <w:p w14:paraId="5DC25F13" w14:textId="64F09EAF" w:rsidR="00EE6FBA" w:rsidRPr="00583B94" w:rsidRDefault="00094AD6">
      <w:pPr>
        <w:numPr>
          <w:ilvl w:val="1"/>
          <w:numId w:val="1"/>
        </w:numPr>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Neighborhood greatly influences average price and location matter</w:t>
      </w:r>
      <w:r w:rsidR="000A6530" w:rsidRPr="00583B94">
        <w:rPr>
          <w:rFonts w:ascii="Times New Roman" w:eastAsia="Times New Roman" w:hAnsi="Times New Roman" w:cs="Times New Roman"/>
          <w:i/>
          <w:iCs/>
          <w:sz w:val="28"/>
          <w:szCs w:val="28"/>
        </w:rPr>
        <w:t>.</w:t>
      </w:r>
    </w:p>
    <w:p w14:paraId="43EE8159" w14:textId="60844F51" w:rsidR="00EE6FBA" w:rsidRPr="00583B94" w:rsidRDefault="00094AD6" w:rsidP="00FF210E">
      <w:pPr>
        <w:numPr>
          <w:ilvl w:val="1"/>
          <w:numId w:val="1"/>
        </w:numPr>
        <w:spacing w:after="24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Scatter plots conf</w:t>
      </w:r>
      <w:r w:rsidR="000A6530" w:rsidRPr="00583B94">
        <w:rPr>
          <w:rFonts w:ascii="Times New Roman" w:eastAsia="Times New Roman" w:hAnsi="Times New Roman" w:cs="Times New Roman"/>
          <w:i/>
          <w:iCs/>
          <w:sz w:val="28"/>
          <w:szCs w:val="28"/>
        </w:rPr>
        <w:t>ir</w:t>
      </w:r>
      <w:r w:rsidRPr="00583B94">
        <w:rPr>
          <w:rFonts w:ascii="Times New Roman" w:eastAsia="Times New Roman" w:hAnsi="Times New Roman" w:cs="Times New Roman"/>
          <w:i/>
          <w:iCs/>
          <w:sz w:val="28"/>
          <w:szCs w:val="28"/>
        </w:rPr>
        <w:t>m a clear trend between size and price</w:t>
      </w:r>
      <w:r w:rsidR="00EC3BE4" w:rsidRPr="00583B94">
        <w:rPr>
          <w:rFonts w:ascii="Times New Roman" w:eastAsia="Times New Roman" w:hAnsi="Times New Roman" w:cs="Times New Roman"/>
          <w:i/>
          <w:iCs/>
          <w:sz w:val="28"/>
          <w:szCs w:val="28"/>
        </w:rPr>
        <w:t>.</w:t>
      </w:r>
    </w:p>
    <w:p w14:paraId="2FE51C4F" w14:textId="77777777" w:rsidR="00EE6FBA" w:rsidRPr="00583B94" w:rsidRDefault="00EE6FBA">
      <w:pPr>
        <w:pStyle w:val="Heading3"/>
        <w:keepNext w:val="0"/>
        <w:keepLines w:val="0"/>
        <w:spacing w:before="280"/>
        <w:rPr>
          <w:rFonts w:ascii="Times New Roman" w:eastAsia="Times New Roman" w:hAnsi="Times New Roman" w:cs="Times New Roman"/>
          <w:b/>
          <w:i/>
          <w:iCs/>
          <w:color w:val="980000"/>
          <w:sz w:val="30"/>
          <w:szCs w:val="30"/>
        </w:rPr>
      </w:pPr>
      <w:bookmarkStart w:id="12" w:name="_rbwnxhs3tlbn" w:colFirst="0" w:colLast="0"/>
      <w:bookmarkEnd w:id="12"/>
    </w:p>
    <w:p w14:paraId="3EC8EE56" w14:textId="685888DA" w:rsidR="00EE6FBA" w:rsidRPr="00ED1435" w:rsidRDefault="00000000" w:rsidP="0009622C">
      <w:pPr>
        <w:pStyle w:val="Heading3"/>
        <w:keepNext w:val="0"/>
        <w:keepLines w:val="0"/>
        <w:spacing w:before="280"/>
        <w:rPr>
          <w:rFonts w:ascii="Times New Roman" w:eastAsia="Times New Roman" w:hAnsi="Times New Roman" w:cs="Times New Roman"/>
          <w:b/>
          <w:color w:val="980000"/>
          <w:sz w:val="30"/>
          <w:szCs w:val="30"/>
        </w:rPr>
      </w:pPr>
      <w:bookmarkStart w:id="13" w:name="_3f6wc7farj1l" w:colFirst="0" w:colLast="0"/>
      <w:bookmarkEnd w:id="13"/>
      <w:r w:rsidRPr="00ED1435">
        <w:rPr>
          <w:rFonts w:ascii="Times New Roman" w:eastAsia="Times New Roman" w:hAnsi="Times New Roman" w:cs="Times New Roman"/>
          <w:b/>
          <w:color w:val="980000"/>
          <w:sz w:val="30"/>
          <w:szCs w:val="30"/>
        </w:rPr>
        <w:t>7. Feature Engineering</w:t>
      </w:r>
    </w:p>
    <w:p w14:paraId="3D6C266B" w14:textId="32D1834A" w:rsidR="00EE6FBA" w:rsidRPr="00583B94" w:rsidRDefault="00A71DC3">
      <w:pPr>
        <w:numPr>
          <w:ilvl w:val="0"/>
          <w:numId w:val="9"/>
        </w:numPr>
        <w:spacing w:before="24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New features like total = bedrooms + bathrooms +other rooms, house age = year sold – year built</w:t>
      </w:r>
      <w:r w:rsidR="00EC3BE4" w:rsidRPr="00583B94">
        <w:rPr>
          <w:rFonts w:ascii="Times New Roman" w:eastAsia="Times New Roman" w:hAnsi="Times New Roman" w:cs="Times New Roman"/>
          <w:i/>
          <w:iCs/>
          <w:sz w:val="28"/>
          <w:szCs w:val="28"/>
        </w:rPr>
        <w:t>.</w:t>
      </w:r>
      <w:r w:rsidRPr="00583B94">
        <w:rPr>
          <w:rFonts w:ascii="Times New Roman" w:eastAsia="Times New Roman" w:hAnsi="Times New Roman" w:cs="Times New Roman"/>
          <w:i/>
          <w:iCs/>
          <w:sz w:val="28"/>
          <w:szCs w:val="28"/>
        </w:rPr>
        <w:br/>
      </w:r>
    </w:p>
    <w:p w14:paraId="6E25A351" w14:textId="444CDF1A" w:rsidR="0009622C" w:rsidRPr="00583B94" w:rsidRDefault="00A71DC3" w:rsidP="0009622C">
      <w:pPr>
        <w:numPr>
          <w:ilvl w:val="0"/>
          <w:numId w:val="9"/>
        </w:numPr>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Split data column into year, month, day and combine latitude</w:t>
      </w:r>
      <w:r w:rsidR="0009622C" w:rsidRPr="00583B94">
        <w:rPr>
          <w:rFonts w:ascii="Times New Roman" w:eastAsia="Times New Roman" w:hAnsi="Times New Roman" w:cs="Times New Roman"/>
          <w:i/>
          <w:iCs/>
          <w:sz w:val="28"/>
          <w:szCs w:val="28"/>
        </w:rPr>
        <w:t xml:space="preserve"> and longitude into a “location cluster” using K means.</w:t>
      </w:r>
    </w:p>
    <w:p w14:paraId="445BCAE5" w14:textId="77777777" w:rsidR="0009622C" w:rsidRPr="00583B94" w:rsidRDefault="0009622C" w:rsidP="0009622C">
      <w:pPr>
        <w:ind w:left="720"/>
        <w:rPr>
          <w:rFonts w:ascii="Times New Roman" w:eastAsia="Times New Roman" w:hAnsi="Times New Roman" w:cs="Times New Roman"/>
          <w:i/>
          <w:iCs/>
          <w:sz w:val="28"/>
          <w:szCs w:val="28"/>
        </w:rPr>
      </w:pPr>
    </w:p>
    <w:p w14:paraId="2AAE41D7" w14:textId="0673DC09" w:rsidR="00EE6FBA" w:rsidRPr="00583B94" w:rsidRDefault="00000000" w:rsidP="0009622C">
      <w:pPr>
        <w:numPr>
          <w:ilvl w:val="0"/>
          <w:numId w:val="9"/>
        </w:numPr>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 xml:space="preserve"> </w:t>
      </w:r>
      <w:r w:rsidR="0009622C" w:rsidRPr="00583B94">
        <w:rPr>
          <w:rFonts w:ascii="Times New Roman" w:eastAsia="Times New Roman" w:hAnsi="Times New Roman" w:cs="Times New Roman"/>
          <w:i/>
          <w:iCs/>
          <w:sz w:val="28"/>
          <w:szCs w:val="28"/>
        </w:rPr>
        <w:t>Bin house age into categories: “new”, “mid-age”, “old” and polynomial features like (area)</w:t>
      </w:r>
      <w:r w:rsidR="0009622C" w:rsidRPr="00583B94">
        <w:rPr>
          <w:rFonts w:ascii="Times New Roman" w:eastAsia="Times New Roman" w:hAnsi="Times New Roman" w:cs="Times New Roman"/>
          <w:i/>
          <w:iCs/>
          <w:sz w:val="28"/>
          <w:szCs w:val="28"/>
          <w:vertAlign w:val="superscript"/>
        </w:rPr>
        <w:t>2</w:t>
      </w:r>
      <w:r w:rsidR="0009622C" w:rsidRPr="00583B94">
        <w:rPr>
          <w:rFonts w:ascii="Times New Roman" w:eastAsia="Times New Roman" w:hAnsi="Times New Roman" w:cs="Times New Roman"/>
          <w:i/>
          <w:iCs/>
          <w:sz w:val="28"/>
          <w:szCs w:val="28"/>
        </w:rPr>
        <w:t xml:space="preserve"> or area * number of rooms.</w:t>
      </w:r>
      <w:r w:rsidRPr="00583B94">
        <w:rPr>
          <w:rFonts w:ascii="Times New Roman" w:eastAsia="Times New Roman" w:hAnsi="Times New Roman" w:cs="Times New Roman"/>
          <w:i/>
          <w:iCs/>
          <w:sz w:val="28"/>
          <w:szCs w:val="28"/>
        </w:rPr>
        <w:br/>
      </w:r>
    </w:p>
    <w:p w14:paraId="762A8B86" w14:textId="77777777" w:rsidR="0009622C" w:rsidRPr="00583B94" w:rsidRDefault="0009622C" w:rsidP="0009622C">
      <w:pPr>
        <w:numPr>
          <w:ilvl w:val="0"/>
          <w:numId w:val="9"/>
        </w:numPr>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Use PCA on geographical or neighbourhood features if they are numerous and correlated.</w:t>
      </w:r>
      <w:r w:rsidRPr="00583B94">
        <w:rPr>
          <w:rFonts w:ascii="Times New Roman" w:eastAsia="Times New Roman" w:hAnsi="Times New Roman" w:cs="Times New Roman"/>
          <w:i/>
          <w:iCs/>
          <w:sz w:val="28"/>
          <w:szCs w:val="28"/>
        </w:rPr>
        <w:br/>
      </w:r>
    </w:p>
    <w:p w14:paraId="5329487B" w14:textId="7569B48E" w:rsidR="00EE6FBA" w:rsidRPr="00583B94" w:rsidRDefault="0009622C" w:rsidP="0009622C">
      <w:pPr>
        <w:numPr>
          <w:ilvl w:val="0"/>
          <w:numId w:val="9"/>
        </w:numPr>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 xml:space="preserve"> Based on correlation analysis domain relevance, and model performance</w:t>
      </w:r>
      <w:r w:rsidR="00EC3BE4" w:rsidRPr="00583B94">
        <w:rPr>
          <w:rFonts w:ascii="Times New Roman" w:eastAsia="Times New Roman" w:hAnsi="Times New Roman" w:cs="Times New Roman"/>
          <w:i/>
          <w:iCs/>
          <w:sz w:val="28"/>
          <w:szCs w:val="28"/>
        </w:rPr>
        <w:t xml:space="preserve"> </w:t>
      </w:r>
      <w:r w:rsidRPr="00583B94">
        <w:rPr>
          <w:rFonts w:ascii="Times New Roman" w:eastAsia="Times New Roman" w:hAnsi="Times New Roman" w:cs="Times New Roman"/>
          <w:i/>
          <w:iCs/>
          <w:sz w:val="28"/>
          <w:szCs w:val="28"/>
        </w:rPr>
        <w:t>(e.g., cross-validation scores)</w:t>
      </w:r>
    </w:p>
    <w:p w14:paraId="71CE8068" w14:textId="77777777" w:rsidR="00EE6FBA" w:rsidRPr="00583B94" w:rsidRDefault="00EE6FBA">
      <w:pPr>
        <w:pStyle w:val="Heading3"/>
        <w:keepNext w:val="0"/>
        <w:keepLines w:val="0"/>
        <w:spacing w:before="280"/>
        <w:rPr>
          <w:rFonts w:ascii="Times New Roman" w:eastAsia="Times New Roman" w:hAnsi="Times New Roman" w:cs="Times New Roman"/>
          <w:b/>
          <w:i/>
          <w:iCs/>
          <w:color w:val="980000"/>
          <w:sz w:val="30"/>
          <w:szCs w:val="30"/>
        </w:rPr>
      </w:pPr>
      <w:bookmarkStart w:id="14" w:name="_1inthw6rsb6" w:colFirst="0" w:colLast="0"/>
      <w:bookmarkEnd w:id="14"/>
    </w:p>
    <w:p w14:paraId="23F6E66F" w14:textId="77777777" w:rsidR="00AD150B" w:rsidRPr="00583B94" w:rsidRDefault="00AD150B" w:rsidP="00AD150B">
      <w:pPr>
        <w:rPr>
          <w:i/>
          <w:iCs/>
        </w:rPr>
      </w:pPr>
    </w:p>
    <w:p w14:paraId="1CC823FD" w14:textId="7548BA16" w:rsidR="008C7272" w:rsidRPr="00ED1435" w:rsidRDefault="00000000" w:rsidP="008C7272">
      <w:pPr>
        <w:pStyle w:val="Heading3"/>
        <w:keepNext w:val="0"/>
        <w:keepLines w:val="0"/>
        <w:spacing w:before="280"/>
        <w:rPr>
          <w:rFonts w:ascii="Times New Roman" w:eastAsia="Times New Roman" w:hAnsi="Times New Roman" w:cs="Times New Roman"/>
          <w:b/>
          <w:color w:val="980000"/>
          <w:sz w:val="30"/>
          <w:szCs w:val="30"/>
        </w:rPr>
      </w:pPr>
      <w:bookmarkStart w:id="15" w:name="_tippxhqkcoin" w:colFirst="0" w:colLast="0"/>
      <w:bookmarkEnd w:id="15"/>
      <w:r w:rsidRPr="00ED1435">
        <w:rPr>
          <w:rFonts w:ascii="Times New Roman" w:eastAsia="Times New Roman" w:hAnsi="Times New Roman" w:cs="Times New Roman"/>
          <w:b/>
          <w:color w:val="980000"/>
          <w:sz w:val="30"/>
          <w:szCs w:val="30"/>
        </w:rPr>
        <w:t xml:space="preserve">8. Model Building </w:t>
      </w:r>
      <w:bookmarkStart w:id="16" w:name="_7uj0sp6jciqa" w:colFirst="0" w:colLast="0"/>
      <w:bookmarkEnd w:id="16"/>
    </w:p>
    <w:p w14:paraId="467D9CDF" w14:textId="5CEF4C4E" w:rsidR="008C7272" w:rsidRPr="00583B94" w:rsidRDefault="00520FD9" w:rsidP="008C7272">
      <w:pPr>
        <w:pStyle w:val="Heading3"/>
        <w:keepNext w:val="0"/>
        <w:keepLines w:val="0"/>
        <w:numPr>
          <w:ilvl w:val="0"/>
          <w:numId w:val="11"/>
        </w:numPr>
        <w:spacing w:before="280"/>
        <w:rPr>
          <w:rFonts w:ascii="Times New Roman" w:eastAsia="Times New Roman" w:hAnsi="Times New Roman" w:cs="Times New Roman"/>
          <w:b/>
          <w:bCs/>
          <w:i/>
          <w:iCs/>
          <w:color w:val="000000" w:themeColor="text1"/>
        </w:rPr>
      </w:pPr>
      <w:r w:rsidRPr="00583B94">
        <w:rPr>
          <w:rFonts w:ascii="Times New Roman" w:eastAsia="Times New Roman" w:hAnsi="Times New Roman" w:cs="Times New Roman"/>
          <w:b/>
          <w:bCs/>
          <w:i/>
          <w:iCs/>
          <w:color w:val="000000" w:themeColor="text1"/>
        </w:rPr>
        <w:t>Machine Learning Models:</w:t>
      </w:r>
    </w:p>
    <w:p w14:paraId="1B547A7C" w14:textId="69D80CE0" w:rsidR="008C7272" w:rsidRPr="00583B94" w:rsidRDefault="008C7272" w:rsidP="008C7272">
      <w:pPr>
        <w:pStyle w:val="Heading3"/>
        <w:keepNext w:val="0"/>
        <w:keepLines w:val="0"/>
        <w:numPr>
          <w:ilvl w:val="0"/>
          <w:numId w:val="12"/>
        </w:numPr>
        <w:spacing w:before="280"/>
        <w:rPr>
          <w:rFonts w:ascii="Times New Roman" w:eastAsia="Times New Roman" w:hAnsi="Times New Roman" w:cs="Times New Roman"/>
          <w:i/>
          <w:iCs/>
          <w:color w:val="000000" w:themeColor="text1"/>
        </w:rPr>
      </w:pPr>
      <w:r w:rsidRPr="00583B94">
        <w:rPr>
          <w:rFonts w:ascii="Times New Roman" w:eastAsia="Times New Roman" w:hAnsi="Times New Roman" w:cs="Times New Roman"/>
          <w:i/>
          <w:iCs/>
          <w:color w:val="000000" w:themeColor="text1"/>
        </w:rPr>
        <w:t>Model 1: Linear Regression</w:t>
      </w:r>
      <w:r w:rsidR="000A6530" w:rsidRPr="00583B94">
        <w:rPr>
          <w:rFonts w:ascii="Times New Roman" w:eastAsia="Times New Roman" w:hAnsi="Times New Roman" w:cs="Times New Roman"/>
          <w:i/>
          <w:iCs/>
          <w:color w:val="000000" w:themeColor="text1"/>
        </w:rPr>
        <w:t xml:space="preserve"> </w:t>
      </w:r>
      <w:r w:rsidRPr="00583B94">
        <w:rPr>
          <w:rFonts w:ascii="Times New Roman" w:eastAsia="Times New Roman" w:hAnsi="Times New Roman" w:cs="Times New Roman"/>
          <w:i/>
          <w:iCs/>
          <w:color w:val="000000" w:themeColor="text1"/>
        </w:rPr>
        <w:t>(Baseline)</w:t>
      </w:r>
    </w:p>
    <w:p w14:paraId="56A34441" w14:textId="3F6BF3BA" w:rsidR="00EE6FBA" w:rsidRPr="00583B94" w:rsidRDefault="008C7272" w:rsidP="008C7272">
      <w:pPr>
        <w:pStyle w:val="Heading3"/>
        <w:keepNext w:val="0"/>
        <w:keepLines w:val="0"/>
        <w:numPr>
          <w:ilvl w:val="0"/>
          <w:numId w:val="12"/>
        </w:numPr>
        <w:spacing w:before="280"/>
        <w:rPr>
          <w:rFonts w:ascii="Times New Roman" w:eastAsia="Times New Roman" w:hAnsi="Times New Roman" w:cs="Times New Roman"/>
          <w:i/>
          <w:iCs/>
          <w:color w:val="000000"/>
        </w:rPr>
      </w:pPr>
      <w:r w:rsidRPr="00583B94">
        <w:rPr>
          <w:rFonts w:ascii="Times New Roman" w:eastAsia="Times New Roman" w:hAnsi="Times New Roman" w:cs="Times New Roman"/>
          <w:i/>
          <w:iCs/>
          <w:color w:val="000000" w:themeColor="text1"/>
        </w:rPr>
        <w:t>Model</w:t>
      </w:r>
      <w:r w:rsidR="000A6530" w:rsidRPr="00583B94">
        <w:rPr>
          <w:rFonts w:ascii="Times New Roman" w:eastAsia="Times New Roman" w:hAnsi="Times New Roman" w:cs="Times New Roman"/>
          <w:i/>
          <w:iCs/>
          <w:color w:val="000000" w:themeColor="text1"/>
        </w:rPr>
        <w:t xml:space="preserve"> </w:t>
      </w:r>
      <w:r w:rsidRPr="00583B94">
        <w:rPr>
          <w:rFonts w:ascii="Times New Roman" w:eastAsia="Times New Roman" w:hAnsi="Times New Roman" w:cs="Times New Roman"/>
          <w:i/>
          <w:iCs/>
          <w:color w:val="000000" w:themeColor="text1"/>
        </w:rPr>
        <w:t>2</w:t>
      </w:r>
      <w:r w:rsidR="000A6530" w:rsidRPr="00583B94">
        <w:rPr>
          <w:rFonts w:ascii="Times New Roman" w:eastAsia="Times New Roman" w:hAnsi="Times New Roman" w:cs="Times New Roman"/>
          <w:i/>
          <w:iCs/>
          <w:color w:val="000000" w:themeColor="text1"/>
        </w:rPr>
        <w:t>:</w:t>
      </w:r>
      <w:r w:rsidRPr="00583B94">
        <w:rPr>
          <w:rFonts w:ascii="Times New Roman" w:eastAsia="Times New Roman" w:hAnsi="Times New Roman" w:cs="Times New Roman"/>
          <w:i/>
          <w:iCs/>
          <w:color w:val="000000" w:themeColor="text1"/>
        </w:rPr>
        <w:t xml:space="preserve"> Random</w:t>
      </w:r>
      <w:r w:rsidR="000A6530" w:rsidRPr="00583B94">
        <w:rPr>
          <w:rFonts w:ascii="Times New Roman" w:eastAsia="Times New Roman" w:hAnsi="Times New Roman" w:cs="Times New Roman"/>
          <w:i/>
          <w:iCs/>
          <w:color w:val="000000" w:themeColor="text1"/>
        </w:rPr>
        <w:t xml:space="preserve"> </w:t>
      </w:r>
      <w:r w:rsidRPr="00583B94">
        <w:rPr>
          <w:rFonts w:ascii="Times New Roman" w:eastAsia="Times New Roman" w:hAnsi="Times New Roman" w:cs="Times New Roman"/>
          <w:i/>
          <w:iCs/>
          <w:color w:val="000000" w:themeColor="text1"/>
        </w:rPr>
        <w:t xml:space="preserve">forest Regressor (Advance ensemble </w:t>
      </w:r>
      <w:r w:rsidRPr="00583B94">
        <w:rPr>
          <w:rFonts w:ascii="Times New Roman" w:eastAsia="Times New Roman" w:hAnsi="Times New Roman" w:cs="Times New Roman"/>
          <w:i/>
          <w:iCs/>
        </w:rPr>
        <w:t>model)</w:t>
      </w:r>
      <w:r w:rsidRPr="00583B94">
        <w:rPr>
          <w:rFonts w:ascii="Times New Roman" w:eastAsia="Times New Roman" w:hAnsi="Times New Roman" w:cs="Times New Roman"/>
          <w:i/>
          <w:iCs/>
          <w:color w:val="000000"/>
        </w:rPr>
        <w:t xml:space="preserve"> </w:t>
      </w:r>
      <w:r w:rsidRPr="00583B94">
        <w:rPr>
          <w:rFonts w:ascii="Times New Roman" w:eastAsia="Times New Roman" w:hAnsi="Times New Roman" w:cs="Times New Roman"/>
          <w:i/>
          <w:iCs/>
        </w:rPr>
        <w:br/>
      </w:r>
    </w:p>
    <w:p w14:paraId="35130DF5" w14:textId="77777777" w:rsidR="008D5DAA" w:rsidRPr="00583B94" w:rsidRDefault="008C7272">
      <w:pPr>
        <w:numPr>
          <w:ilvl w:val="0"/>
          <w:numId w:val="2"/>
        </w:numPr>
        <w:rPr>
          <w:rFonts w:ascii="Times New Roman" w:eastAsia="Times New Roman" w:hAnsi="Times New Roman" w:cs="Times New Roman"/>
          <w:b/>
          <w:bCs/>
          <w:i/>
          <w:iCs/>
          <w:sz w:val="28"/>
          <w:szCs w:val="28"/>
        </w:rPr>
      </w:pPr>
      <w:r w:rsidRPr="00583B94">
        <w:rPr>
          <w:rFonts w:ascii="Times New Roman" w:eastAsia="Times New Roman" w:hAnsi="Times New Roman" w:cs="Times New Roman"/>
          <w:b/>
          <w:bCs/>
          <w:i/>
          <w:iCs/>
          <w:sz w:val="28"/>
          <w:szCs w:val="28"/>
        </w:rPr>
        <w:t>Model Selection:</w:t>
      </w:r>
    </w:p>
    <w:p w14:paraId="6CD30FC0" w14:textId="77777777" w:rsidR="008D5DAA" w:rsidRPr="00583B94" w:rsidRDefault="008D5DAA" w:rsidP="008D5DAA">
      <w:pPr>
        <w:pStyle w:val="ListParagraph"/>
        <w:numPr>
          <w:ilvl w:val="0"/>
          <w:numId w:val="13"/>
        </w:numPr>
        <w:rPr>
          <w:rFonts w:ascii="Times New Roman" w:eastAsia="Times New Roman" w:hAnsi="Times New Roman" w:cs="Times New Roman"/>
          <w:b/>
          <w:bCs/>
          <w:i/>
          <w:iCs/>
          <w:sz w:val="28"/>
          <w:szCs w:val="28"/>
        </w:rPr>
      </w:pPr>
      <w:r w:rsidRPr="00583B94">
        <w:rPr>
          <w:rFonts w:ascii="Times New Roman" w:eastAsia="Times New Roman" w:hAnsi="Times New Roman" w:cs="Times New Roman"/>
          <w:i/>
          <w:iCs/>
          <w:sz w:val="28"/>
          <w:szCs w:val="28"/>
        </w:rPr>
        <w:t xml:space="preserve">Linear Regression </w:t>
      </w:r>
    </w:p>
    <w:p w14:paraId="25FEBF14" w14:textId="77777777" w:rsidR="008D5DAA" w:rsidRPr="00583B94" w:rsidRDefault="008D5DAA" w:rsidP="008D5DAA">
      <w:pPr>
        <w:pStyle w:val="ListParagraph"/>
        <w:numPr>
          <w:ilvl w:val="0"/>
          <w:numId w:val="13"/>
        </w:numPr>
        <w:rPr>
          <w:rFonts w:ascii="Times New Roman" w:eastAsia="Times New Roman" w:hAnsi="Times New Roman" w:cs="Times New Roman"/>
          <w:b/>
          <w:bCs/>
          <w:i/>
          <w:iCs/>
          <w:sz w:val="28"/>
          <w:szCs w:val="28"/>
        </w:rPr>
      </w:pPr>
      <w:r w:rsidRPr="00583B94">
        <w:rPr>
          <w:rFonts w:ascii="Times New Roman" w:eastAsia="Times New Roman" w:hAnsi="Times New Roman" w:cs="Times New Roman"/>
          <w:i/>
          <w:iCs/>
          <w:sz w:val="28"/>
          <w:szCs w:val="28"/>
        </w:rPr>
        <w:t>Ridge/Lasso Regression</w:t>
      </w:r>
    </w:p>
    <w:p w14:paraId="69474518" w14:textId="77777777" w:rsidR="008D5DAA" w:rsidRPr="00583B94" w:rsidRDefault="008D5DAA" w:rsidP="008D5DAA">
      <w:pPr>
        <w:pStyle w:val="ListParagraph"/>
        <w:numPr>
          <w:ilvl w:val="0"/>
          <w:numId w:val="13"/>
        </w:numPr>
        <w:rPr>
          <w:rFonts w:ascii="Times New Roman" w:eastAsia="Times New Roman" w:hAnsi="Times New Roman" w:cs="Times New Roman"/>
          <w:b/>
          <w:bCs/>
          <w:i/>
          <w:iCs/>
          <w:sz w:val="28"/>
          <w:szCs w:val="28"/>
        </w:rPr>
      </w:pPr>
      <w:r w:rsidRPr="00583B94">
        <w:rPr>
          <w:rFonts w:ascii="Times New Roman" w:eastAsia="Times New Roman" w:hAnsi="Times New Roman" w:cs="Times New Roman"/>
          <w:i/>
          <w:iCs/>
          <w:sz w:val="28"/>
          <w:szCs w:val="28"/>
        </w:rPr>
        <w:t>Decision Tree Regression</w:t>
      </w:r>
    </w:p>
    <w:p w14:paraId="507E515F" w14:textId="03541BDC" w:rsidR="00EE6FBA" w:rsidRPr="00583B94" w:rsidRDefault="008D5DAA" w:rsidP="008D5DAA">
      <w:pPr>
        <w:pStyle w:val="ListParagraph"/>
        <w:numPr>
          <w:ilvl w:val="0"/>
          <w:numId w:val="13"/>
        </w:numPr>
        <w:rPr>
          <w:rFonts w:ascii="Times New Roman" w:eastAsia="Times New Roman" w:hAnsi="Times New Roman" w:cs="Times New Roman"/>
          <w:b/>
          <w:bCs/>
          <w:i/>
          <w:iCs/>
          <w:sz w:val="28"/>
          <w:szCs w:val="28"/>
        </w:rPr>
      </w:pPr>
      <w:r w:rsidRPr="00583B94">
        <w:rPr>
          <w:rFonts w:ascii="Times New Roman" w:eastAsia="Times New Roman" w:hAnsi="Times New Roman" w:cs="Times New Roman"/>
          <w:i/>
          <w:iCs/>
          <w:sz w:val="28"/>
          <w:szCs w:val="28"/>
        </w:rPr>
        <w:t>Random Forest Regression</w:t>
      </w:r>
      <w:r w:rsidRPr="00583B94">
        <w:rPr>
          <w:rFonts w:ascii="Times New Roman" w:eastAsia="Times New Roman" w:hAnsi="Times New Roman" w:cs="Times New Roman"/>
          <w:b/>
          <w:bCs/>
          <w:i/>
          <w:iCs/>
          <w:sz w:val="28"/>
          <w:szCs w:val="28"/>
        </w:rPr>
        <w:br/>
      </w:r>
    </w:p>
    <w:p w14:paraId="3C9DBC75" w14:textId="5BEFA644" w:rsidR="008D5DAA" w:rsidRPr="00583B94" w:rsidRDefault="008D5DAA" w:rsidP="008D5DAA">
      <w:pPr>
        <w:numPr>
          <w:ilvl w:val="0"/>
          <w:numId w:val="2"/>
        </w:numPr>
        <w:rPr>
          <w:rFonts w:ascii="Times New Roman" w:eastAsia="Times New Roman" w:hAnsi="Times New Roman" w:cs="Times New Roman"/>
          <w:b/>
          <w:bCs/>
          <w:i/>
          <w:iCs/>
          <w:sz w:val="28"/>
          <w:szCs w:val="28"/>
        </w:rPr>
      </w:pPr>
      <w:r w:rsidRPr="00583B94">
        <w:rPr>
          <w:rFonts w:ascii="Times New Roman" w:eastAsia="Times New Roman" w:hAnsi="Times New Roman" w:cs="Times New Roman"/>
          <w:b/>
          <w:bCs/>
          <w:i/>
          <w:iCs/>
          <w:sz w:val="28"/>
          <w:szCs w:val="28"/>
        </w:rPr>
        <w:t>Model Evaluation</w:t>
      </w:r>
      <w:r w:rsidR="00C3766F" w:rsidRPr="00583B94">
        <w:rPr>
          <w:rFonts w:ascii="Times New Roman" w:eastAsia="Times New Roman" w:hAnsi="Times New Roman" w:cs="Times New Roman"/>
          <w:b/>
          <w:bCs/>
          <w:i/>
          <w:iCs/>
          <w:sz w:val="28"/>
          <w:szCs w:val="28"/>
        </w:rPr>
        <w:t xml:space="preserve"> Metrics</w:t>
      </w:r>
      <w:r w:rsidRPr="00583B94">
        <w:rPr>
          <w:rFonts w:ascii="Times New Roman" w:eastAsia="Times New Roman" w:hAnsi="Times New Roman" w:cs="Times New Roman"/>
          <w:b/>
          <w:bCs/>
          <w:i/>
          <w:iCs/>
          <w:sz w:val="28"/>
          <w:szCs w:val="28"/>
        </w:rPr>
        <w:t>:</w:t>
      </w:r>
    </w:p>
    <w:p w14:paraId="39FA0C81" w14:textId="4FB1ABE0" w:rsidR="008D5DAA" w:rsidRPr="00583B94" w:rsidRDefault="008D5DAA" w:rsidP="008D5DAA">
      <w:pPr>
        <w:pStyle w:val="ListParagraph"/>
        <w:numPr>
          <w:ilvl w:val="1"/>
          <w:numId w:val="2"/>
        </w:numPr>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RMSE</w:t>
      </w:r>
      <w:r w:rsidR="000A6530" w:rsidRPr="00583B94">
        <w:rPr>
          <w:rFonts w:ascii="Times New Roman" w:eastAsia="Times New Roman" w:hAnsi="Times New Roman" w:cs="Times New Roman"/>
          <w:i/>
          <w:iCs/>
          <w:sz w:val="28"/>
          <w:szCs w:val="28"/>
        </w:rPr>
        <w:t xml:space="preserve"> </w:t>
      </w:r>
      <w:r w:rsidRPr="00583B94">
        <w:rPr>
          <w:rFonts w:ascii="Times New Roman" w:eastAsia="Times New Roman" w:hAnsi="Times New Roman" w:cs="Times New Roman"/>
          <w:i/>
          <w:iCs/>
          <w:sz w:val="28"/>
          <w:szCs w:val="28"/>
        </w:rPr>
        <w:t>(Root Mean Square Error)</w:t>
      </w:r>
    </w:p>
    <w:p w14:paraId="7711CEEB" w14:textId="33BCF8B2" w:rsidR="008D5DAA" w:rsidRPr="00583B94" w:rsidRDefault="008D5DAA" w:rsidP="008D5DAA">
      <w:pPr>
        <w:pStyle w:val="ListParagraph"/>
        <w:numPr>
          <w:ilvl w:val="1"/>
          <w:numId w:val="2"/>
        </w:numPr>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MAE</w:t>
      </w:r>
      <w:r w:rsidR="000A6530" w:rsidRPr="00583B94">
        <w:rPr>
          <w:rFonts w:ascii="Times New Roman" w:eastAsia="Times New Roman" w:hAnsi="Times New Roman" w:cs="Times New Roman"/>
          <w:i/>
          <w:iCs/>
          <w:sz w:val="28"/>
          <w:szCs w:val="28"/>
        </w:rPr>
        <w:t xml:space="preserve"> </w:t>
      </w:r>
      <w:r w:rsidRPr="00583B94">
        <w:rPr>
          <w:rFonts w:ascii="Times New Roman" w:eastAsia="Times New Roman" w:hAnsi="Times New Roman" w:cs="Times New Roman"/>
          <w:i/>
          <w:iCs/>
          <w:sz w:val="28"/>
          <w:szCs w:val="28"/>
        </w:rPr>
        <w:t>(Mean Absolute Error)</w:t>
      </w:r>
    </w:p>
    <w:p w14:paraId="06D21D0D" w14:textId="4DC61B37" w:rsidR="008D5DAA" w:rsidRPr="00583B94" w:rsidRDefault="008D5DAA" w:rsidP="008D5DAA">
      <w:pPr>
        <w:pStyle w:val="ListParagraph"/>
        <w:numPr>
          <w:ilvl w:val="1"/>
          <w:numId w:val="2"/>
        </w:numPr>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R</w:t>
      </w:r>
      <w:proofErr w:type="gramStart"/>
      <w:r w:rsidRPr="00583B94">
        <w:rPr>
          <w:rFonts w:ascii="Times New Roman" w:eastAsia="Times New Roman" w:hAnsi="Times New Roman" w:cs="Times New Roman"/>
          <w:i/>
          <w:iCs/>
          <w:sz w:val="28"/>
          <w:szCs w:val="28"/>
          <w:vertAlign w:val="superscript"/>
        </w:rPr>
        <w:t>2</w:t>
      </w:r>
      <w:r w:rsidR="00C3766F" w:rsidRPr="00583B94">
        <w:rPr>
          <w:rFonts w:ascii="Times New Roman" w:eastAsia="Times New Roman" w:hAnsi="Times New Roman" w:cs="Times New Roman"/>
          <w:i/>
          <w:iCs/>
          <w:sz w:val="28"/>
          <w:szCs w:val="28"/>
          <w:vertAlign w:val="superscript"/>
        </w:rPr>
        <w:t xml:space="preserve"> </w:t>
      </w:r>
      <w:r w:rsidRPr="00583B94">
        <w:rPr>
          <w:rFonts w:ascii="Times New Roman" w:eastAsia="Times New Roman" w:hAnsi="Times New Roman" w:cs="Times New Roman"/>
          <w:i/>
          <w:iCs/>
          <w:sz w:val="28"/>
          <w:szCs w:val="28"/>
        </w:rPr>
        <w:t xml:space="preserve"> </w:t>
      </w:r>
      <w:r w:rsidR="00C3766F" w:rsidRPr="00583B94">
        <w:rPr>
          <w:rFonts w:ascii="Times New Roman" w:eastAsia="Times New Roman" w:hAnsi="Times New Roman" w:cs="Times New Roman"/>
          <w:i/>
          <w:iCs/>
          <w:sz w:val="28"/>
          <w:szCs w:val="28"/>
        </w:rPr>
        <w:t>(</w:t>
      </w:r>
      <w:proofErr w:type="gramEnd"/>
      <w:r w:rsidR="00392F3B" w:rsidRPr="00583B94">
        <w:rPr>
          <w:rFonts w:ascii="Times New Roman" w:eastAsia="Times New Roman" w:hAnsi="Times New Roman" w:cs="Times New Roman"/>
          <w:i/>
          <w:iCs/>
          <w:sz w:val="28"/>
          <w:szCs w:val="28"/>
        </w:rPr>
        <w:t>C</w:t>
      </w:r>
      <w:r w:rsidR="00C3766F" w:rsidRPr="00583B94">
        <w:rPr>
          <w:rFonts w:ascii="Times New Roman" w:eastAsia="Times New Roman" w:hAnsi="Times New Roman" w:cs="Times New Roman"/>
          <w:i/>
          <w:iCs/>
          <w:sz w:val="28"/>
          <w:szCs w:val="28"/>
        </w:rPr>
        <w:t>oeffi</w:t>
      </w:r>
      <w:r w:rsidR="003323AA" w:rsidRPr="00583B94">
        <w:rPr>
          <w:rFonts w:ascii="Times New Roman" w:eastAsia="Times New Roman" w:hAnsi="Times New Roman" w:cs="Times New Roman"/>
          <w:i/>
          <w:iCs/>
          <w:sz w:val="28"/>
          <w:szCs w:val="28"/>
        </w:rPr>
        <w:t>ci</w:t>
      </w:r>
      <w:r w:rsidR="00C3766F" w:rsidRPr="00583B94">
        <w:rPr>
          <w:rFonts w:ascii="Times New Roman" w:eastAsia="Times New Roman" w:hAnsi="Times New Roman" w:cs="Times New Roman"/>
          <w:i/>
          <w:iCs/>
          <w:sz w:val="28"/>
          <w:szCs w:val="28"/>
        </w:rPr>
        <w:t>ent of determination)</w:t>
      </w:r>
    </w:p>
    <w:p w14:paraId="6C82AD61" w14:textId="45B11CD8" w:rsidR="008D5DAA" w:rsidRPr="00583B94" w:rsidRDefault="008D5DAA" w:rsidP="008D5DAA">
      <w:pPr>
        <w:ind w:left="108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vertAlign w:val="superscript"/>
        </w:rPr>
        <w:t xml:space="preserve"> </w:t>
      </w:r>
    </w:p>
    <w:p w14:paraId="4421F2C7" w14:textId="6E598739" w:rsidR="00EE6FBA" w:rsidRPr="00583B94" w:rsidRDefault="008D5DAA" w:rsidP="00CC2578">
      <w:pPr>
        <w:ind w:left="72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 xml:space="preserve">     </w:t>
      </w:r>
      <w:bookmarkStart w:id="17" w:name="_cne6a0wicgmu" w:colFirst="0" w:colLast="0"/>
      <w:bookmarkStart w:id="18" w:name="_6fjfnzebmfyo" w:colFirst="0" w:colLast="0"/>
      <w:bookmarkEnd w:id="17"/>
      <w:bookmarkEnd w:id="18"/>
    </w:p>
    <w:p w14:paraId="656B86D8" w14:textId="77777777" w:rsidR="00EE6FBA" w:rsidRPr="00ED1435" w:rsidRDefault="00000000">
      <w:pPr>
        <w:pStyle w:val="Heading3"/>
        <w:keepNext w:val="0"/>
        <w:keepLines w:val="0"/>
        <w:spacing w:before="280"/>
        <w:rPr>
          <w:rFonts w:ascii="Times New Roman" w:eastAsia="Times New Roman" w:hAnsi="Times New Roman" w:cs="Times New Roman"/>
          <w:b/>
          <w:color w:val="980000"/>
          <w:sz w:val="30"/>
          <w:szCs w:val="30"/>
        </w:rPr>
      </w:pPr>
      <w:bookmarkStart w:id="19" w:name="_98smbbx991gg" w:colFirst="0" w:colLast="0"/>
      <w:bookmarkEnd w:id="19"/>
      <w:r w:rsidRPr="00ED1435">
        <w:rPr>
          <w:rFonts w:ascii="Times New Roman" w:eastAsia="Times New Roman" w:hAnsi="Times New Roman" w:cs="Times New Roman"/>
          <w:b/>
          <w:color w:val="980000"/>
          <w:sz w:val="30"/>
          <w:szCs w:val="30"/>
        </w:rPr>
        <w:t>9. Visualization of Results &amp; Model Insights</w:t>
      </w:r>
    </w:p>
    <w:p w14:paraId="078575C3" w14:textId="77777777" w:rsidR="003D2AE2" w:rsidRPr="00583B94" w:rsidRDefault="003D2AE2" w:rsidP="003D2AE2">
      <w:pPr>
        <w:pStyle w:val="ListParagraph"/>
        <w:numPr>
          <w:ilvl w:val="0"/>
          <w:numId w:val="18"/>
        </w:numPr>
        <w:spacing w:before="240" w:after="240"/>
        <w:rPr>
          <w:rFonts w:ascii="Times New Roman" w:eastAsia="Times New Roman" w:hAnsi="Times New Roman" w:cs="Times New Roman"/>
          <w:i/>
          <w:iCs/>
          <w:sz w:val="28"/>
          <w:szCs w:val="28"/>
        </w:rPr>
      </w:pPr>
      <w:r w:rsidRPr="00583B94">
        <w:rPr>
          <w:rFonts w:ascii="Times New Roman" w:eastAsia="Times New Roman" w:hAnsi="Times New Roman" w:cs="Times New Roman"/>
          <w:b/>
          <w:bCs/>
          <w:i/>
          <w:iCs/>
          <w:sz w:val="28"/>
          <w:szCs w:val="28"/>
        </w:rPr>
        <w:t>Feature importance plots</w:t>
      </w:r>
      <w:r w:rsidRPr="00583B94">
        <w:rPr>
          <w:rFonts w:ascii="Times New Roman" w:eastAsia="Times New Roman" w:hAnsi="Times New Roman" w:cs="Times New Roman"/>
          <w:i/>
          <w:iCs/>
          <w:sz w:val="28"/>
          <w:szCs w:val="28"/>
        </w:rPr>
        <w:t>:</w:t>
      </w:r>
    </w:p>
    <w:p w14:paraId="0047DA8D" w14:textId="77777777" w:rsidR="003D2AE2" w:rsidRPr="00583B94" w:rsidRDefault="003D2AE2" w:rsidP="003D2AE2">
      <w:pPr>
        <w:pStyle w:val="ListParagraph"/>
        <w:numPr>
          <w:ilvl w:val="0"/>
          <w:numId w:val="19"/>
        </w:numPr>
        <w:spacing w:before="240" w:after="24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Visualized using bar plots from Random Forest or XG Boost</w:t>
      </w:r>
    </w:p>
    <w:p w14:paraId="76A918D7" w14:textId="77777777" w:rsidR="003D2AE2" w:rsidRPr="00583B94" w:rsidRDefault="003D2AE2" w:rsidP="003D2AE2">
      <w:pPr>
        <w:pStyle w:val="ListParagraph"/>
        <w:numPr>
          <w:ilvl w:val="0"/>
          <w:numId w:val="19"/>
        </w:numPr>
        <w:spacing w:before="240" w:after="24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Residual plots (actual vs. predicted prices)</w:t>
      </w:r>
    </w:p>
    <w:p w14:paraId="3BCAE860" w14:textId="77777777" w:rsidR="003D2AE2" w:rsidRPr="00583B94" w:rsidRDefault="003D2AE2" w:rsidP="003D2AE2">
      <w:pPr>
        <w:pStyle w:val="ListParagraph"/>
        <w:numPr>
          <w:ilvl w:val="0"/>
          <w:numId w:val="19"/>
        </w:numPr>
        <w:spacing w:before="240" w:after="24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Prediction error plots</w:t>
      </w:r>
    </w:p>
    <w:p w14:paraId="3DB977FC" w14:textId="50CF4D07" w:rsidR="003D2AE2" w:rsidRPr="00583B94" w:rsidRDefault="003D2AE2" w:rsidP="003D2AE2">
      <w:pPr>
        <w:pStyle w:val="ListParagraph"/>
        <w:numPr>
          <w:ilvl w:val="0"/>
          <w:numId w:val="19"/>
        </w:numPr>
        <w:spacing w:before="240" w:after="24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Distribution of predicted vs. actual prices</w:t>
      </w:r>
    </w:p>
    <w:p w14:paraId="0F3CC13D" w14:textId="77777777" w:rsidR="003D2AE2" w:rsidRPr="00583B94" w:rsidRDefault="003D2AE2" w:rsidP="003D2AE2">
      <w:pPr>
        <w:pStyle w:val="ListParagraph"/>
        <w:spacing w:before="240" w:after="240"/>
        <w:ind w:left="1571"/>
        <w:rPr>
          <w:rFonts w:ascii="Times New Roman" w:eastAsia="Times New Roman" w:hAnsi="Times New Roman" w:cs="Times New Roman"/>
          <w:i/>
          <w:iCs/>
          <w:sz w:val="28"/>
          <w:szCs w:val="28"/>
        </w:rPr>
      </w:pPr>
    </w:p>
    <w:p w14:paraId="18EB95B7" w14:textId="35B7D758" w:rsidR="003D2AE2" w:rsidRPr="00583B94" w:rsidRDefault="003D2AE2" w:rsidP="00A350B3">
      <w:pPr>
        <w:pStyle w:val="ListParagraph"/>
        <w:numPr>
          <w:ilvl w:val="0"/>
          <w:numId w:val="18"/>
        </w:numPr>
        <w:spacing w:before="240" w:after="240"/>
        <w:rPr>
          <w:rFonts w:ascii="Times New Roman" w:eastAsia="Times New Roman" w:hAnsi="Times New Roman" w:cs="Times New Roman"/>
          <w:i/>
          <w:iCs/>
          <w:sz w:val="28"/>
          <w:szCs w:val="28"/>
        </w:rPr>
      </w:pPr>
      <w:r w:rsidRPr="00583B94">
        <w:rPr>
          <w:rFonts w:ascii="Times New Roman" w:eastAsia="Times New Roman" w:hAnsi="Times New Roman" w:cs="Times New Roman"/>
          <w:b/>
          <w:bCs/>
          <w:i/>
          <w:iCs/>
          <w:sz w:val="28"/>
          <w:szCs w:val="28"/>
        </w:rPr>
        <w:t>Model Comparison</w:t>
      </w:r>
      <w:r w:rsidR="00A350B3" w:rsidRPr="00583B94">
        <w:rPr>
          <w:rFonts w:ascii="Times New Roman" w:eastAsia="Times New Roman" w:hAnsi="Times New Roman" w:cs="Times New Roman"/>
          <w:i/>
          <w:iCs/>
          <w:sz w:val="28"/>
          <w:szCs w:val="28"/>
        </w:rPr>
        <w:t>:</w:t>
      </w:r>
    </w:p>
    <w:p w14:paraId="01CE8497" w14:textId="77777777" w:rsidR="00A350B3" w:rsidRPr="00583B94" w:rsidRDefault="003D2AE2" w:rsidP="003D2AE2">
      <w:pPr>
        <w:pStyle w:val="ListParagraph"/>
        <w:numPr>
          <w:ilvl w:val="0"/>
          <w:numId w:val="21"/>
        </w:numPr>
        <w:spacing w:before="240" w:after="24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Compare models using bar charts of metrics like RMSE, MAE, and R².</w:t>
      </w:r>
    </w:p>
    <w:p w14:paraId="13F53713" w14:textId="4129E594" w:rsidR="00A350B3" w:rsidRPr="00583B94" w:rsidRDefault="003D2AE2" w:rsidP="00A350B3">
      <w:pPr>
        <w:pStyle w:val="ListParagraph"/>
        <w:numPr>
          <w:ilvl w:val="0"/>
          <w:numId w:val="21"/>
        </w:numPr>
        <w:spacing w:before="240" w:after="24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t>Line or scatter plots showing model predictions vs. actual prices.</w:t>
      </w:r>
    </w:p>
    <w:p w14:paraId="5F009754" w14:textId="77777777" w:rsidR="00A350B3" w:rsidRPr="00583B94" w:rsidRDefault="00A350B3" w:rsidP="00A350B3">
      <w:pPr>
        <w:pStyle w:val="ListParagraph"/>
        <w:numPr>
          <w:ilvl w:val="0"/>
          <w:numId w:val="18"/>
        </w:numPr>
        <w:spacing w:before="240" w:after="240"/>
        <w:rPr>
          <w:rFonts w:ascii="Times New Roman" w:eastAsia="Times New Roman" w:hAnsi="Times New Roman" w:cs="Times New Roman"/>
          <w:i/>
          <w:iCs/>
          <w:sz w:val="28"/>
          <w:szCs w:val="28"/>
        </w:rPr>
      </w:pPr>
      <w:r w:rsidRPr="00583B94">
        <w:rPr>
          <w:rFonts w:ascii="Times New Roman" w:eastAsia="Times New Roman" w:hAnsi="Times New Roman" w:cs="Times New Roman"/>
          <w:b/>
          <w:bCs/>
          <w:i/>
          <w:iCs/>
          <w:sz w:val="28"/>
          <w:szCs w:val="28"/>
        </w:rPr>
        <w:t>Residual Plots</w:t>
      </w:r>
      <w:r w:rsidRPr="00583B94">
        <w:rPr>
          <w:rFonts w:ascii="Times New Roman" w:eastAsia="Times New Roman" w:hAnsi="Times New Roman" w:cs="Times New Roman"/>
          <w:i/>
          <w:iCs/>
          <w:sz w:val="28"/>
          <w:szCs w:val="28"/>
        </w:rPr>
        <w:t>:</w:t>
      </w:r>
    </w:p>
    <w:p w14:paraId="3FD59991" w14:textId="78C801D6" w:rsidR="00EE6FBA" w:rsidRPr="00583B94" w:rsidRDefault="003D2AE2" w:rsidP="00A350B3">
      <w:pPr>
        <w:pStyle w:val="ListParagraph"/>
        <w:numPr>
          <w:ilvl w:val="0"/>
          <w:numId w:val="26"/>
        </w:numPr>
        <w:spacing w:before="240" w:after="240"/>
        <w:rPr>
          <w:rFonts w:ascii="Times New Roman" w:eastAsia="Times New Roman" w:hAnsi="Times New Roman" w:cs="Times New Roman"/>
          <w:i/>
          <w:iCs/>
          <w:sz w:val="28"/>
          <w:szCs w:val="28"/>
        </w:rPr>
      </w:pPr>
      <w:r w:rsidRPr="00583B94">
        <w:rPr>
          <w:rFonts w:ascii="Times New Roman" w:eastAsia="Times New Roman" w:hAnsi="Times New Roman" w:cs="Times New Roman"/>
          <w:i/>
          <w:iCs/>
          <w:sz w:val="28"/>
          <w:szCs w:val="28"/>
        </w:rPr>
        <w:lastRenderedPageBreak/>
        <w:t>Use SHAP (SHapley Additive exPlanations) or feature importance plots to show which variables (e.g., number of rooms, square footage, location) have the most influence</w:t>
      </w:r>
      <w:r w:rsidR="00A350B3" w:rsidRPr="00583B94">
        <w:rPr>
          <w:rFonts w:ascii="Times New Roman" w:eastAsia="Times New Roman" w:hAnsi="Times New Roman" w:cs="Times New Roman"/>
          <w:i/>
          <w:iCs/>
          <w:sz w:val="28"/>
          <w:szCs w:val="28"/>
        </w:rPr>
        <w:t>.</w:t>
      </w:r>
    </w:p>
    <w:p w14:paraId="00713236" w14:textId="77777777" w:rsidR="00EE6FBA" w:rsidRPr="00583B94" w:rsidRDefault="00EE6FBA">
      <w:pPr>
        <w:pStyle w:val="Heading3"/>
        <w:keepNext w:val="0"/>
        <w:keepLines w:val="0"/>
        <w:spacing w:before="280"/>
        <w:rPr>
          <w:rFonts w:ascii="Times New Roman" w:eastAsia="Times New Roman" w:hAnsi="Times New Roman" w:cs="Times New Roman"/>
          <w:b/>
          <w:i/>
          <w:iCs/>
          <w:color w:val="980000"/>
          <w:sz w:val="30"/>
          <w:szCs w:val="30"/>
        </w:rPr>
      </w:pPr>
      <w:bookmarkStart w:id="20" w:name="_hsjb9oyc4xjs" w:colFirst="0" w:colLast="0"/>
      <w:bookmarkEnd w:id="20"/>
    </w:p>
    <w:p w14:paraId="119FEFA0" w14:textId="3B6452D7" w:rsidR="00EE6FBA" w:rsidRPr="00ED1435" w:rsidRDefault="00000000">
      <w:pPr>
        <w:pStyle w:val="Heading3"/>
        <w:keepNext w:val="0"/>
        <w:keepLines w:val="0"/>
        <w:spacing w:before="280"/>
        <w:rPr>
          <w:rFonts w:ascii="Times New Roman" w:eastAsia="Times New Roman" w:hAnsi="Times New Roman" w:cs="Times New Roman"/>
          <w:b/>
          <w:color w:val="980000"/>
          <w:sz w:val="30"/>
          <w:szCs w:val="30"/>
        </w:rPr>
      </w:pPr>
      <w:r w:rsidRPr="00ED1435">
        <w:rPr>
          <w:rFonts w:ascii="Times New Roman" w:eastAsia="Times New Roman" w:hAnsi="Times New Roman" w:cs="Times New Roman"/>
          <w:b/>
          <w:color w:val="980000"/>
          <w:sz w:val="30"/>
          <w:szCs w:val="30"/>
        </w:rPr>
        <w:t>10. Tools and Technologies Use</w:t>
      </w:r>
      <w:r w:rsidR="00EC3BE4" w:rsidRPr="00ED1435">
        <w:rPr>
          <w:rFonts w:ascii="Times New Roman" w:eastAsia="Times New Roman" w:hAnsi="Times New Roman" w:cs="Times New Roman"/>
          <w:b/>
          <w:color w:val="980000"/>
          <w:sz w:val="30"/>
          <w:szCs w:val="30"/>
        </w:rPr>
        <w:t>d</w:t>
      </w:r>
    </w:p>
    <w:p w14:paraId="0A83404B" w14:textId="0736B5F9" w:rsidR="00CC2578" w:rsidRPr="00583B94" w:rsidRDefault="00CC2578" w:rsidP="00EC3BE4">
      <w:pPr>
        <w:pStyle w:val="ListParagraph"/>
        <w:numPr>
          <w:ilvl w:val="0"/>
          <w:numId w:val="18"/>
        </w:numPr>
        <w:rPr>
          <w:i/>
          <w:iCs/>
        </w:rPr>
      </w:pPr>
      <w:r w:rsidRPr="00583B94">
        <w:rPr>
          <w:rFonts w:ascii="Times New Roman" w:hAnsi="Times New Roman" w:cs="Times New Roman"/>
          <w:b/>
          <w:bCs/>
          <w:i/>
          <w:iCs/>
          <w:spacing w:val="-4"/>
          <w:sz w:val="28"/>
          <w:szCs w:val="28"/>
        </w:rPr>
        <w:t>Programming</w:t>
      </w:r>
      <w:r w:rsidRPr="00583B94">
        <w:rPr>
          <w:rFonts w:ascii="Times New Roman" w:hAnsi="Times New Roman" w:cs="Times New Roman"/>
          <w:b/>
          <w:bCs/>
          <w:i/>
          <w:iCs/>
          <w:spacing w:val="-13"/>
          <w:sz w:val="28"/>
          <w:szCs w:val="28"/>
        </w:rPr>
        <w:t xml:space="preserve"> </w:t>
      </w:r>
      <w:r w:rsidRPr="00583B94">
        <w:rPr>
          <w:rFonts w:ascii="Times New Roman" w:hAnsi="Times New Roman" w:cs="Times New Roman"/>
          <w:b/>
          <w:bCs/>
          <w:i/>
          <w:iCs/>
          <w:spacing w:val="-4"/>
          <w:sz w:val="28"/>
          <w:szCs w:val="28"/>
        </w:rPr>
        <w:t>Language</w:t>
      </w:r>
      <w:r w:rsidRPr="00583B94">
        <w:rPr>
          <w:rFonts w:ascii="Times New Roman" w:hAnsi="Times New Roman" w:cs="Times New Roman"/>
          <w:i/>
          <w:iCs/>
          <w:spacing w:val="-22"/>
          <w:sz w:val="28"/>
          <w:szCs w:val="28"/>
        </w:rPr>
        <w:t xml:space="preserve"> </w:t>
      </w:r>
      <w:r w:rsidRPr="00583B94">
        <w:rPr>
          <w:rFonts w:ascii="Times New Roman" w:hAnsi="Times New Roman" w:cs="Times New Roman"/>
          <w:i/>
          <w:iCs/>
          <w:spacing w:val="-4"/>
          <w:sz w:val="28"/>
          <w:szCs w:val="28"/>
        </w:rPr>
        <w:t>–Python</w:t>
      </w:r>
      <w:r w:rsidRPr="00583B94">
        <w:rPr>
          <w:rFonts w:ascii="Times New Roman" w:hAnsi="Times New Roman" w:cs="Times New Roman"/>
          <w:i/>
          <w:iCs/>
          <w:spacing w:val="-15"/>
          <w:sz w:val="28"/>
          <w:szCs w:val="28"/>
        </w:rPr>
        <w:t xml:space="preserve"> </w:t>
      </w:r>
      <w:r w:rsidRPr="00583B94">
        <w:rPr>
          <w:rFonts w:ascii="Times New Roman" w:hAnsi="Times New Roman" w:cs="Times New Roman"/>
          <w:i/>
          <w:iCs/>
          <w:spacing w:val="-4"/>
          <w:sz w:val="28"/>
          <w:szCs w:val="28"/>
        </w:rPr>
        <w:t>is</w:t>
      </w:r>
      <w:r w:rsidRPr="00583B94">
        <w:rPr>
          <w:rFonts w:ascii="Times New Roman" w:hAnsi="Times New Roman" w:cs="Times New Roman"/>
          <w:i/>
          <w:iCs/>
          <w:spacing w:val="-25"/>
          <w:sz w:val="28"/>
          <w:szCs w:val="28"/>
        </w:rPr>
        <w:t xml:space="preserve"> </w:t>
      </w:r>
      <w:r w:rsidRPr="00583B94">
        <w:rPr>
          <w:rFonts w:ascii="Times New Roman" w:hAnsi="Times New Roman" w:cs="Times New Roman"/>
          <w:i/>
          <w:iCs/>
          <w:spacing w:val="-4"/>
          <w:sz w:val="28"/>
          <w:szCs w:val="28"/>
        </w:rPr>
        <w:t>a</w:t>
      </w:r>
      <w:r w:rsidRPr="00583B94">
        <w:rPr>
          <w:rFonts w:ascii="Times New Roman" w:hAnsi="Times New Roman" w:cs="Times New Roman"/>
          <w:i/>
          <w:iCs/>
          <w:spacing w:val="-14"/>
          <w:sz w:val="28"/>
          <w:szCs w:val="28"/>
        </w:rPr>
        <w:t xml:space="preserve"> </w:t>
      </w:r>
      <w:r w:rsidRPr="00583B94">
        <w:rPr>
          <w:rFonts w:ascii="Times New Roman" w:hAnsi="Times New Roman" w:cs="Times New Roman"/>
          <w:i/>
          <w:iCs/>
          <w:spacing w:val="-4"/>
          <w:sz w:val="28"/>
          <w:szCs w:val="28"/>
        </w:rPr>
        <w:t>main</w:t>
      </w:r>
      <w:r w:rsidRPr="00583B94">
        <w:rPr>
          <w:rFonts w:ascii="Times New Roman" w:hAnsi="Times New Roman" w:cs="Times New Roman"/>
          <w:i/>
          <w:iCs/>
          <w:spacing w:val="-13"/>
          <w:sz w:val="28"/>
          <w:szCs w:val="28"/>
        </w:rPr>
        <w:t xml:space="preserve"> </w:t>
      </w:r>
      <w:r w:rsidRPr="00583B94">
        <w:rPr>
          <w:rFonts w:ascii="Times New Roman" w:hAnsi="Times New Roman" w:cs="Times New Roman"/>
          <w:i/>
          <w:iCs/>
          <w:spacing w:val="-4"/>
          <w:sz w:val="28"/>
          <w:szCs w:val="28"/>
        </w:rPr>
        <w:t xml:space="preserve">programming </w:t>
      </w:r>
      <w:r w:rsidRPr="00583B94">
        <w:rPr>
          <w:rFonts w:ascii="Times New Roman" w:hAnsi="Times New Roman" w:cs="Times New Roman"/>
          <w:i/>
          <w:iCs/>
          <w:spacing w:val="-2"/>
          <w:sz w:val="28"/>
          <w:szCs w:val="28"/>
        </w:rPr>
        <w:t>language</w:t>
      </w:r>
    </w:p>
    <w:p w14:paraId="68464267" w14:textId="77777777" w:rsidR="00CC2578" w:rsidRPr="00583B94" w:rsidRDefault="00CC2578" w:rsidP="00CC2578">
      <w:pPr>
        <w:pStyle w:val="BodyText"/>
        <w:spacing w:before="46"/>
        <w:rPr>
          <w:rFonts w:ascii="Times New Roman" w:hAnsi="Times New Roman" w:cs="Times New Roman"/>
        </w:rPr>
      </w:pPr>
    </w:p>
    <w:p w14:paraId="6A6E5C5B" w14:textId="7264C198" w:rsidR="00CC2578" w:rsidRPr="00583B94" w:rsidRDefault="00CC2578" w:rsidP="008635E3">
      <w:pPr>
        <w:pStyle w:val="ListParagraph"/>
        <w:widowControl w:val="0"/>
        <w:numPr>
          <w:ilvl w:val="0"/>
          <w:numId w:val="17"/>
        </w:numPr>
        <w:tabs>
          <w:tab w:val="left" w:pos="1230"/>
          <w:tab w:val="left" w:pos="1302"/>
        </w:tabs>
        <w:autoSpaceDE w:val="0"/>
        <w:autoSpaceDN w:val="0"/>
        <w:spacing w:line="213" w:lineRule="auto"/>
        <w:ind w:right="1477"/>
        <w:rPr>
          <w:rFonts w:ascii="Times New Roman" w:hAnsi="Times New Roman" w:cs="Times New Roman"/>
          <w:i/>
          <w:iCs/>
          <w:sz w:val="28"/>
          <w:szCs w:val="28"/>
        </w:rPr>
      </w:pPr>
      <w:r w:rsidRPr="00583B94">
        <w:rPr>
          <w:rFonts w:ascii="Times New Roman" w:hAnsi="Times New Roman" w:cs="Times New Roman"/>
          <w:b/>
          <w:bCs/>
          <w:i/>
          <w:iCs/>
          <w:spacing w:val="-4"/>
          <w:sz w:val="28"/>
          <w:szCs w:val="28"/>
        </w:rPr>
        <w:t>Notebook/IDE</w:t>
      </w:r>
      <w:r w:rsidRPr="00583B94">
        <w:rPr>
          <w:rFonts w:ascii="Times New Roman" w:hAnsi="Times New Roman" w:cs="Times New Roman"/>
          <w:i/>
          <w:iCs/>
          <w:spacing w:val="-8"/>
          <w:sz w:val="28"/>
          <w:szCs w:val="28"/>
        </w:rPr>
        <w:t xml:space="preserve"> </w:t>
      </w:r>
      <w:r w:rsidRPr="00583B94">
        <w:rPr>
          <w:rFonts w:ascii="Times New Roman" w:hAnsi="Times New Roman" w:cs="Times New Roman"/>
          <w:i/>
          <w:iCs/>
          <w:spacing w:val="-4"/>
          <w:sz w:val="28"/>
          <w:szCs w:val="28"/>
        </w:rPr>
        <w:t>–Th</w:t>
      </w:r>
      <w:r w:rsidR="00392F3B" w:rsidRPr="00583B94">
        <w:rPr>
          <w:rFonts w:ascii="Times New Roman" w:hAnsi="Times New Roman" w:cs="Times New Roman"/>
          <w:i/>
          <w:iCs/>
          <w:spacing w:val="-4"/>
          <w:sz w:val="28"/>
          <w:szCs w:val="28"/>
        </w:rPr>
        <w:t>e</w:t>
      </w:r>
      <w:r w:rsidRPr="00583B94">
        <w:rPr>
          <w:rFonts w:ascii="Times New Roman" w:hAnsi="Times New Roman" w:cs="Times New Roman"/>
          <w:i/>
          <w:iCs/>
          <w:spacing w:val="-23"/>
          <w:sz w:val="28"/>
          <w:szCs w:val="28"/>
        </w:rPr>
        <w:t xml:space="preserve"> </w:t>
      </w:r>
      <w:r w:rsidRPr="00583B94">
        <w:rPr>
          <w:rFonts w:ascii="Times New Roman" w:hAnsi="Times New Roman" w:cs="Times New Roman"/>
          <w:i/>
          <w:iCs/>
          <w:spacing w:val="-4"/>
          <w:sz w:val="28"/>
          <w:szCs w:val="28"/>
        </w:rPr>
        <w:t>pl</w:t>
      </w:r>
      <w:r w:rsidR="003323AA" w:rsidRPr="00583B94">
        <w:rPr>
          <w:rFonts w:ascii="Times New Roman" w:hAnsi="Times New Roman" w:cs="Times New Roman"/>
          <w:i/>
          <w:iCs/>
          <w:spacing w:val="-4"/>
          <w:sz w:val="28"/>
          <w:szCs w:val="28"/>
        </w:rPr>
        <w:t>a</w:t>
      </w:r>
      <w:r w:rsidRPr="00583B94">
        <w:rPr>
          <w:rFonts w:ascii="Times New Roman" w:hAnsi="Times New Roman" w:cs="Times New Roman"/>
          <w:i/>
          <w:iCs/>
          <w:spacing w:val="-4"/>
          <w:sz w:val="28"/>
          <w:szCs w:val="28"/>
        </w:rPr>
        <w:t>tform</w:t>
      </w:r>
      <w:r w:rsidRPr="00583B94">
        <w:rPr>
          <w:rFonts w:ascii="Times New Roman" w:hAnsi="Times New Roman" w:cs="Times New Roman"/>
          <w:i/>
          <w:iCs/>
          <w:spacing w:val="-18"/>
          <w:sz w:val="28"/>
          <w:szCs w:val="28"/>
        </w:rPr>
        <w:t xml:space="preserve"> </w:t>
      </w:r>
      <w:r w:rsidRPr="00583B94">
        <w:rPr>
          <w:rFonts w:ascii="Times New Roman" w:hAnsi="Times New Roman" w:cs="Times New Roman"/>
          <w:i/>
          <w:iCs/>
          <w:spacing w:val="-4"/>
          <w:sz w:val="28"/>
          <w:szCs w:val="28"/>
        </w:rPr>
        <w:t>we</w:t>
      </w:r>
      <w:r w:rsidR="00392F3B" w:rsidRPr="00583B94">
        <w:rPr>
          <w:rFonts w:ascii="Times New Roman" w:hAnsi="Times New Roman" w:cs="Times New Roman"/>
          <w:i/>
          <w:iCs/>
          <w:spacing w:val="-4"/>
          <w:sz w:val="28"/>
          <w:szCs w:val="28"/>
        </w:rPr>
        <w:t xml:space="preserve"> </w:t>
      </w:r>
      <w:r w:rsidRPr="00583B94">
        <w:rPr>
          <w:rFonts w:ascii="Times New Roman" w:hAnsi="Times New Roman" w:cs="Times New Roman"/>
          <w:i/>
          <w:iCs/>
          <w:spacing w:val="-4"/>
          <w:sz w:val="28"/>
          <w:szCs w:val="28"/>
        </w:rPr>
        <w:t>use</w:t>
      </w:r>
      <w:r w:rsidR="00392F3B" w:rsidRPr="00583B94">
        <w:rPr>
          <w:rFonts w:ascii="Times New Roman" w:hAnsi="Times New Roman" w:cs="Times New Roman"/>
          <w:i/>
          <w:iCs/>
          <w:spacing w:val="-10"/>
          <w:sz w:val="28"/>
          <w:szCs w:val="28"/>
        </w:rPr>
        <w:t>d to</w:t>
      </w:r>
      <w:r w:rsidRPr="00583B94">
        <w:rPr>
          <w:rFonts w:ascii="Times New Roman" w:hAnsi="Times New Roman" w:cs="Times New Roman"/>
          <w:i/>
          <w:iCs/>
          <w:spacing w:val="-9"/>
          <w:sz w:val="28"/>
          <w:szCs w:val="28"/>
        </w:rPr>
        <w:t xml:space="preserve"> </w:t>
      </w:r>
      <w:r w:rsidRPr="00583B94">
        <w:rPr>
          <w:rFonts w:ascii="Times New Roman" w:hAnsi="Times New Roman" w:cs="Times New Roman"/>
          <w:i/>
          <w:iCs/>
          <w:spacing w:val="-4"/>
          <w:sz w:val="28"/>
          <w:szCs w:val="28"/>
        </w:rPr>
        <w:t>work</w:t>
      </w:r>
      <w:r w:rsidRPr="00583B94">
        <w:rPr>
          <w:rFonts w:ascii="Times New Roman" w:hAnsi="Times New Roman" w:cs="Times New Roman"/>
          <w:i/>
          <w:iCs/>
          <w:spacing w:val="-16"/>
          <w:sz w:val="28"/>
          <w:szCs w:val="28"/>
        </w:rPr>
        <w:t xml:space="preserve"> </w:t>
      </w:r>
      <w:r w:rsidRPr="00583B94">
        <w:rPr>
          <w:rFonts w:ascii="Times New Roman" w:hAnsi="Times New Roman" w:cs="Times New Roman"/>
          <w:i/>
          <w:iCs/>
          <w:spacing w:val="-4"/>
          <w:sz w:val="28"/>
          <w:szCs w:val="28"/>
        </w:rPr>
        <w:t>in ar</w:t>
      </w:r>
      <w:r w:rsidR="00392F3B" w:rsidRPr="00583B94">
        <w:rPr>
          <w:rFonts w:ascii="Times New Roman" w:hAnsi="Times New Roman" w:cs="Times New Roman"/>
          <w:i/>
          <w:iCs/>
          <w:spacing w:val="-4"/>
          <w:sz w:val="28"/>
          <w:szCs w:val="28"/>
        </w:rPr>
        <w:t>e</w:t>
      </w:r>
      <w:r w:rsidRPr="00583B94">
        <w:rPr>
          <w:rFonts w:ascii="Times New Roman" w:hAnsi="Times New Roman" w:cs="Times New Roman"/>
          <w:i/>
          <w:iCs/>
          <w:spacing w:val="-20"/>
          <w:sz w:val="28"/>
          <w:szCs w:val="28"/>
        </w:rPr>
        <w:t xml:space="preserve"> </w:t>
      </w:r>
      <w:r w:rsidRPr="00583B94">
        <w:rPr>
          <w:rFonts w:ascii="Times New Roman" w:hAnsi="Times New Roman" w:cs="Times New Roman"/>
          <w:i/>
          <w:iCs/>
          <w:spacing w:val="-4"/>
          <w:sz w:val="28"/>
          <w:szCs w:val="28"/>
        </w:rPr>
        <w:t>Google</w:t>
      </w:r>
      <w:r w:rsidRPr="00583B94">
        <w:rPr>
          <w:rFonts w:ascii="Times New Roman" w:hAnsi="Times New Roman" w:cs="Times New Roman"/>
          <w:i/>
          <w:iCs/>
          <w:spacing w:val="-20"/>
          <w:sz w:val="28"/>
          <w:szCs w:val="28"/>
        </w:rPr>
        <w:t xml:space="preserve"> </w:t>
      </w:r>
      <w:r w:rsidRPr="00583B94">
        <w:rPr>
          <w:rFonts w:ascii="Times New Roman" w:hAnsi="Times New Roman" w:cs="Times New Roman"/>
          <w:i/>
          <w:iCs/>
          <w:spacing w:val="-4"/>
          <w:sz w:val="28"/>
          <w:szCs w:val="28"/>
        </w:rPr>
        <w:t>Co</w:t>
      </w:r>
      <w:r w:rsidR="003323AA" w:rsidRPr="00583B94">
        <w:rPr>
          <w:rFonts w:ascii="Times New Roman" w:hAnsi="Times New Roman" w:cs="Times New Roman"/>
          <w:i/>
          <w:iCs/>
          <w:spacing w:val="-4"/>
          <w:sz w:val="28"/>
          <w:szCs w:val="28"/>
        </w:rPr>
        <w:t>l</w:t>
      </w:r>
      <w:r w:rsidRPr="00583B94">
        <w:rPr>
          <w:rFonts w:ascii="Times New Roman" w:hAnsi="Times New Roman" w:cs="Times New Roman"/>
          <w:i/>
          <w:iCs/>
          <w:spacing w:val="-4"/>
          <w:sz w:val="28"/>
          <w:szCs w:val="28"/>
        </w:rPr>
        <w:t xml:space="preserve">lab, </w:t>
      </w:r>
      <w:r w:rsidRPr="00583B94">
        <w:rPr>
          <w:rFonts w:ascii="Times New Roman" w:hAnsi="Times New Roman" w:cs="Times New Roman"/>
          <w:i/>
          <w:iCs/>
          <w:sz w:val="28"/>
          <w:szCs w:val="28"/>
        </w:rPr>
        <w:t>Jupyter Notebook, VS</w:t>
      </w:r>
      <w:r w:rsidRPr="00583B94">
        <w:rPr>
          <w:rFonts w:ascii="Times New Roman" w:hAnsi="Times New Roman" w:cs="Times New Roman"/>
          <w:i/>
          <w:iCs/>
          <w:spacing w:val="-10"/>
          <w:sz w:val="28"/>
          <w:szCs w:val="28"/>
        </w:rPr>
        <w:t xml:space="preserve"> </w:t>
      </w:r>
      <w:r w:rsidRPr="00583B94">
        <w:rPr>
          <w:rFonts w:ascii="Times New Roman" w:hAnsi="Times New Roman" w:cs="Times New Roman"/>
          <w:i/>
          <w:iCs/>
          <w:sz w:val="28"/>
          <w:szCs w:val="28"/>
        </w:rPr>
        <w:t>Code</w:t>
      </w:r>
    </w:p>
    <w:p w14:paraId="26DA0153" w14:textId="77777777" w:rsidR="00CC2578" w:rsidRPr="00583B94" w:rsidRDefault="00CC2578" w:rsidP="00CC2578">
      <w:pPr>
        <w:pStyle w:val="BodyText"/>
        <w:spacing w:before="47"/>
      </w:pPr>
    </w:p>
    <w:p w14:paraId="67230FD0" w14:textId="01EE3884" w:rsidR="00CC2578" w:rsidRPr="00583B94" w:rsidRDefault="00CC2578" w:rsidP="008635E3">
      <w:pPr>
        <w:pStyle w:val="ListParagraph"/>
        <w:widowControl w:val="0"/>
        <w:numPr>
          <w:ilvl w:val="0"/>
          <w:numId w:val="17"/>
        </w:numPr>
        <w:tabs>
          <w:tab w:val="left" w:pos="1302"/>
          <w:tab w:val="left" w:pos="1836"/>
        </w:tabs>
        <w:autoSpaceDE w:val="0"/>
        <w:autoSpaceDN w:val="0"/>
        <w:spacing w:line="208" w:lineRule="auto"/>
        <w:ind w:right="1946"/>
        <w:rPr>
          <w:rFonts w:ascii="Times New Roman" w:hAnsi="Times New Roman" w:cs="Times New Roman"/>
          <w:i/>
          <w:iCs/>
          <w:sz w:val="28"/>
          <w:szCs w:val="28"/>
        </w:rPr>
      </w:pPr>
      <w:r w:rsidRPr="00583B94">
        <w:rPr>
          <w:rFonts w:ascii="Times New Roman" w:hAnsi="Times New Roman" w:cs="Times New Roman"/>
          <w:b/>
          <w:bCs/>
          <w:i/>
          <w:iCs/>
          <w:spacing w:val="-2"/>
          <w:sz w:val="28"/>
          <w:szCs w:val="28"/>
        </w:rPr>
        <w:t>Libraries</w:t>
      </w:r>
      <w:r w:rsidRPr="00583B94">
        <w:rPr>
          <w:rFonts w:ascii="Times New Roman" w:hAnsi="Times New Roman" w:cs="Times New Roman"/>
          <w:i/>
          <w:iCs/>
          <w:spacing w:val="-21"/>
          <w:sz w:val="28"/>
          <w:szCs w:val="28"/>
        </w:rPr>
        <w:t xml:space="preserve"> </w:t>
      </w:r>
      <w:r w:rsidRPr="00583B94">
        <w:rPr>
          <w:rFonts w:ascii="Times New Roman" w:hAnsi="Times New Roman" w:cs="Times New Roman"/>
          <w:i/>
          <w:iCs/>
          <w:spacing w:val="-2"/>
          <w:sz w:val="28"/>
          <w:szCs w:val="28"/>
        </w:rPr>
        <w:t>–The</w:t>
      </w:r>
      <w:r w:rsidRPr="00583B94">
        <w:rPr>
          <w:rFonts w:ascii="Times New Roman" w:hAnsi="Times New Roman" w:cs="Times New Roman"/>
          <w:i/>
          <w:iCs/>
          <w:spacing w:val="-26"/>
          <w:sz w:val="28"/>
          <w:szCs w:val="28"/>
        </w:rPr>
        <w:t xml:space="preserve"> </w:t>
      </w:r>
      <w:r w:rsidRPr="00583B94">
        <w:rPr>
          <w:rFonts w:ascii="Times New Roman" w:hAnsi="Times New Roman" w:cs="Times New Roman"/>
          <w:i/>
          <w:iCs/>
          <w:spacing w:val="-2"/>
          <w:sz w:val="28"/>
          <w:szCs w:val="28"/>
        </w:rPr>
        <w:t>key</w:t>
      </w:r>
      <w:r w:rsidRPr="00583B94">
        <w:rPr>
          <w:rFonts w:ascii="Times New Roman" w:hAnsi="Times New Roman" w:cs="Times New Roman"/>
          <w:i/>
          <w:iCs/>
          <w:spacing w:val="-16"/>
          <w:sz w:val="28"/>
          <w:szCs w:val="28"/>
        </w:rPr>
        <w:t xml:space="preserve"> </w:t>
      </w:r>
      <w:r w:rsidRPr="00583B94">
        <w:rPr>
          <w:rFonts w:ascii="Times New Roman" w:hAnsi="Times New Roman" w:cs="Times New Roman"/>
          <w:i/>
          <w:iCs/>
          <w:spacing w:val="-2"/>
          <w:sz w:val="28"/>
          <w:szCs w:val="28"/>
        </w:rPr>
        <w:t>libraries</w:t>
      </w:r>
      <w:r w:rsidRPr="00583B94">
        <w:rPr>
          <w:rFonts w:ascii="Times New Roman" w:hAnsi="Times New Roman" w:cs="Times New Roman"/>
          <w:i/>
          <w:iCs/>
          <w:spacing w:val="-24"/>
          <w:sz w:val="28"/>
          <w:szCs w:val="28"/>
        </w:rPr>
        <w:t xml:space="preserve"> </w:t>
      </w:r>
      <w:r w:rsidRPr="00583B94">
        <w:rPr>
          <w:rFonts w:ascii="Times New Roman" w:hAnsi="Times New Roman" w:cs="Times New Roman"/>
          <w:i/>
          <w:iCs/>
          <w:spacing w:val="-2"/>
          <w:sz w:val="28"/>
          <w:szCs w:val="28"/>
        </w:rPr>
        <w:t>ar</w:t>
      </w:r>
      <w:r w:rsidR="00392F3B" w:rsidRPr="00583B94">
        <w:rPr>
          <w:rFonts w:ascii="Times New Roman" w:hAnsi="Times New Roman" w:cs="Times New Roman"/>
          <w:i/>
          <w:iCs/>
          <w:spacing w:val="-2"/>
          <w:sz w:val="28"/>
          <w:szCs w:val="28"/>
        </w:rPr>
        <w:t xml:space="preserve">e </w:t>
      </w:r>
      <w:r w:rsidRPr="00583B94">
        <w:rPr>
          <w:rFonts w:ascii="Times New Roman" w:hAnsi="Times New Roman" w:cs="Times New Roman"/>
          <w:i/>
          <w:iCs/>
          <w:spacing w:val="-2"/>
          <w:sz w:val="28"/>
          <w:szCs w:val="28"/>
        </w:rPr>
        <w:t>use</w:t>
      </w:r>
      <w:r w:rsidR="00392F3B" w:rsidRPr="00583B94">
        <w:rPr>
          <w:rFonts w:ascii="Times New Roman" w:hAnsi="Times New Roman" w:cs="Times New Roman"/>
          <w:i/>
          <w:iCs/>
          <w:spacing w:val="-2"/>
          <w:sz w:val="28"/>
          <w:szCs w:val="28"/>
        </w:rPr>
        <w:t>d</w:t>
      </w:r>
      <w:r w:rsidR="003323AA" w:rsidRPr="00583B94">
        <w:rPr>
          <w:rFonts w:ascii="Times New Roman" w:hAnsi="Times New Roman" w:cs="Times New Roman"/>
          <w:i/>
          <w:iCs/>
          <w:spacing w:val="-2"/>
          <w:sz w:val="28"/>
          <w:szCs w:val="28"/>
        </w:rPr>
        <w:t xml:space="preserve"> </w:t>
      </w:r>
      <w:r w:rsidRPr="00583B94">
        <w:rPr>
          <w:rFonts w:ascii="Times New Roman" w:hAnsi="Times New Roman" w:cs="Times New Roman"/>
          <w:i/>
          <w:iCs/>
          <w:spacing w:val="-2"/>
          <w:sz w:val="28"/>
          <w:szCs w:val="28"/>
        </w:rPr>
        <w:t>for</w:t>
      </w:r>
      <w:r w:rsidRPr="00583B94">
        <w:rPr>
          <w:rFonts w:ascii="Times New Roman" w:hAnsi="Times New Roman" w:cs="Times New Roman"/>
          <w:i/>
          <w:iCs/>
          <w:spacing w:val="-16"/>
          <w:sz w:val="28"/>
          <w:szCs w:val="28"/>
        </w:rPr>
        <w:t xml:space="preserve"> </w:t>
      </w:r>
      <w:r w:rsidRPr="00583B94">
        <w:rPr>
          <w:rFonts w:ascii="Times New Roman" w:hAnsi="Times New Roman" w:cs="Times New Roman"/>
          <w:i/>
          <w:iCs/>
          <w:spacing w:val="-2"/>
          <w:sz w:val="28"/>
          <w:szCs w:val="28"/>
        </w:rPr>
        <w:t>data</w:t>
      </w:r>
      <w:r w:rsidRPr="00583B94">
        <w:rPr>
          <w:rFonts w:ascii="Times New Roman" w:hAnsi="Times New Roman" w:cs="Times New Roman"/>
          <w:i/>
          <w:iCs/>
          <w:spacing w:val="-15"/>
          <w:sz w:val="28"/>
          <w:szCs w:val="28"/>
        </w:rPr>
        <w:t xml:space="preserve"> </w:t>
      </w:r>
      <w:r w:rsidRPr="00583B94">
        <w:rPr>
          <w:rFonts w:ascii="Times New Roman" w:hAnsi="Times New Roman" w:cs="Times New Roman"/>
          <w:i/>
          <w:iCs/>
          <w:spacing w:val="-2"/>
          <w:sz w:val="28"/>
          <w:szCs w:val="28"/>
        </w:rPr>
        <w:t xml:space="preserve">processing, </w:t>
      </w:r>
      <w:r w:rsidRPr="00583B94">
        <w:rPr>
          <w:rFonts w:ascii="Times New Roman" w:hAnsi="Times New Roman" w:cs="Times New Roman"/>
          <w:i/>
          <w:iCs/>
          <w:spacing w:val="-6"/>
          <w:sz w:val="28"/>
          <w:szCs w:val="28"/>
        </w:rPr>
        <w:t>visualization,</w:t>
      </w:r>
      <w:r w:rsidRPr="00583B94">
        <w:rPr>
          <w:rFonts w:ascii="Times New Roman" w:hAnsi="Times New Roman" w:cs="Times New Roman"/>
          <w:i/>
          <w:iCs/>
          <w:spacing w:val="-12"/>
          <w:sz w:val="28"/>
          <w:szCs w:val="28"/>
        </w:rPr>
        <w:t xml:space="preserve"> </w:t>
      </w:r>
      <w:r w:rsidRPr="00583B94">
        <w:rPr>
          <w:rFonts w:ascii="Times New Roman" w:hAnsi="Times New Roman" w:cs="Times New Roman"/>
          <w:i/>
          <w:iCs/>
          <w:spacing w:val="-6"/>
          <w:sz w:val="28"/>
          <w:szCs w:val="28"/>
        </w:rPr>
        <w:t>and</w:t>
      </w:r>
      <w:r w:rsidRPr="00583B94">
        <w:rPr>
          <w:rFonts w:ascii="Times New Roman" w:hAnsi="Times New Roman" w:cs="Times New Roman"/>
          <w:i/>
          <w:iCs/>
          <w:spacing w:val="-16"/>
          <w:sz w:val="28"/>
          <w:szCs w:val="28"/>
        </w:rPr>
        <w:t xml:space="preserve"> </w:t>
      </w:r>
      <w:r w:rsidRPr="00583B94">
        <w:rPr>
          <w:rFonts w:ascii="Times New Roman" w:hAnsi="Times New Roman" w:cs="Times New Roman"/>
          <w:i/>
          <w:iCs/>
          <w:spacing w:val="-6"/>
          <w:sz w:val="28"/>
          <w:szCs w:val="28"/>
        </w:rPr>
        <w:t>modeling</w:t>
      </w:r>
      <w:r w:rsidRPr="00583B94">
        <w:rPr>
          <w:rFonts w:ascii="Times New Roman" w:hAnsi="Times New Roman" w:cs="Times New Roman"/>
          <w:i/>
          <w:iCs/>
          <w:spacing w:val="-15"/>
          <w:sz w:val="28"/>
          <w:szCs w:val="28"/>
        </w:rPr>
        <w:t xml:space="preserve"> </w:t>
      </w:r>
      <w:r w:rsidRPr="00583B94">
        <w:rPr>
          <w:rFonts w:ascii="Times New Roman" w:hAnsi="Times New Roman" w:cs="Times New Roman"/>
          <w:i/>
          <w:iCs/>
          <w:spacing w:val="-6"/>
          <w:sz w:val="28"/>
          <w:szCs w:val="28"/>
        </w:rPr>
        <w:t>are</w:t>
      </w:r>
      <w:r w:rsidRPr="00583B94">
        <w:rPr>
          <w:rFonts w:ascii="Times New Roman" w:hAnsi="Times New Roman" w:cs="Times New Roman"/>
          <w:i/>
          <w:iCs/>
          <w:spacing w:val="-32"/>
          <w:sz w:val="28"/>
          <w:szCs w:val="28"/>
        </w:rPr>
        <w:t xml:space="preserve"> </w:t>
      </w:r>
      <w:r w:rsidRPr="00583B94">
        <w:rPr>
          <w:rFonts w:ascii="Times New Roman" w:hAnsi="Times New Roman" w:cs="Times New Roman"/>
          <w:i/>
          <w:iCs/>
          <w:spacing w:val="-6"/>
          <w:sz w:val="28"/>
          <w:szCs w:val="28"/>
        </w:rPr>
        <w:t>pandas,</w:t>
      </w:r>
      <w:r w:rsidRPr="00583B94">
        <w:rPr>
          <w:rFonts w:ascii="Times New Roman" w:hAnsi="Times New Roman" w:cs="Times New Roman"/>
          <w:i/>
          <w:iCs/>
          <w:spacing w:val="-14"/>
          <w:sz w:val="28"/>
          <w:szCs w:val="28"/>
        </w:rPr>
        <w:t xml:space="preserve"> </w:t>
      </w:r>
      <w:r w:rsidRPr="00583B94">
        <w:rPr>
          <w:rFonts w:ascii="Times New Roman" w:hAnsi="Times New Roman" w:cs="Times New Roman"/>
          <w:i/>
          <w:iCs/>
          <w:spacing w:val="-6"/>
          <w:sz w:val="28"/>
          <w:szCs w:val="28"/>
        </w:rPr>
        <w:t>numpy,</w:t>
      </w:r>
      <w:r w:rsidRPr="00583B94">
        <w:rPr>
          <w:rFonts w:ascii="Times New Roman" w:hAnsi="Times New Roman" w:cs="Times New Roman"/>
          <w:i/>
          <w:iCs/>
          <w:spacing w:val="-17"/>
          <w:sz w:val="28"/>
          <w:szCs w:val="28"/>
        </w:rPr>
        <w:t xml:space="preserve"> </w:t>
      </w:r>
      <w:r w:rsidRPr="00583B94">
        <w:rPr>
          <w:rFonts w:ascii="Times New Roman" w:hAnsi="Times New Roman" w:cs="Times New Roman"/>
          <w:i/>
          <w:iCs/>
          <w:spacing w:val="-6"/>
          <w:sz w:val="28"/>
          <w:szCs w:val="28"/>
        </w:rPr>
        <w:t>seaborn,</w:t>
      </w:r>
      <w:r w:rsidR="008635E3" w:rsidRPr="00583B94">
        <w:rPr>
          <w:rFonts w:ascii="Times New Roman" w:hAnsi="Times New Roman" w:cs="Times New Roman"/>
          <w:i/>
          <w:iCs/>
          <w:spacing w:val="-6"/>
          <w:sz w:val="28"/>
          <w:szCs w:val="28"/>
        </w:rPr>
        <w:t xml:space="preserve"> </w:t>
      </w:r>
      <w:r w:rsidRPr="00583B94">
        <w:rPr>
          <w:rFonts w:ascii="Times New Roman" w:hAnsi="Times New Roman" w:cs="Times New Roman"/>
          <w:i/>
          <w:iCs/>
          <w:spacing w:val="-8"/>
          <w:sz w:val="28"/>
          <w:szCs w:val="28"/>
        </w:rPr>
        <w:t>matplotlib,</w:t>
      </w:r>
      <w:r w:rsidRPr="00583B94">
        <w:rPr>
          <w:rFonts w:ascii="Times New Roman" w:hAnsi="Times New Roman" w:cs="Times New Roman"/>
          <w:i/>
          <w:iCs/>
          <w:spacing w:val="15"/>
          <w:sz w:val="28"/>
          <w:szCs w:val="28"/>
        </w:rPr>
        <w:t xml:space="preserve"> </w:t>
      </w:r>
      <w:r w:rsidRPr="00583B94">
        <w:rPr>
          <w:rFonts w:ascii="Times New Roman" w:hAnsi="Times New Roman" w:cs="Times New Roman"/>
          <w:i/>
          <w:iCs/>
          <w:spacing w:val="-8"/>
          <w:sz w:val="28"/>
          <w:szCs w:val="28"/>
        </w:rPr>
        <w:t>scikit-learn,</w:t>
      </w:r>
      <w:r w:rsidRPr="00583B94">
        <w:rPr>
          <w:rFonts w:ascii="Times New Roman" w:hAnsi="Times New Roman" w:cs="Times New Roman"/>
          <w:i/>
          <w:iCs/>
          <w:spacing w:val="-11"/>
          <w:sz w:val="28"/>
          <w:szCs w:val="28"/>
        </w:rPr>
        <w:t xml:space="preserve"> </w:t>
      </w:r>
      <w:r w:rsidRPr="00583B94">
        <w:rPr>
          <w:rFonts w:ascii="Times New Roman" w:hAnsi="Times New Roman" w:cs="Times New Roman"/>
          <w:i/>
          <w:iCs/>
          <w:spacing w:val="-8"/>
          <w:sz w:val="28"/>
          <w:szCs w:val="28"/>
        </w:rPr>
        <w:t>TensorFlow</w:t>
      </w:r>
    </w:p>
    <w:p w14:paraId="47229A32" w14:textId="77777777" w:rsidR="00CC2578" w:rsidRPr="00583B94" w:rsidRDefault="00CC2578" w:rsidP="00CC2578">
      <w:pPr>
        <w:pStyle w:val="BodyText"/>
        <w:spacing w:before="55"/>
        <w:rPr>
          <w:rFonts w:ascii="Times New Roman" w:hAnsi="Times New Roman" w:cs="Times New Roman"/>
        </w:rPr>
      </w:pPr>
    </w:p>
    <w:p w14:paraId="15823EC4" w14:textId="3D151F1F" w:rsidR="00CC2578" w:rsidRPr="00583B94" w:rsidRDefault="00CC2578" w:rsidP="008635E3">
      <w:pPr>
        <w:pStyle w:val="ListParagraph"/>
        <w:widowControl w:val="0"/>
        <w:numPr>
          <w:ilvl w:val="0"/>
          <w:numId w:val="17"/>
        </w:numPr>
        <w:tabs>
          <w:tab w:val="left" w:pos="1152"/>
          <w:tab w:val="left" w:pos="1303"/>
        </w:tabs>
        <w:autoSpaceDE w:val="0"/>
        <w:autoSpaceDN w:val="0"/>
        <w:spacing w:line="213" w:lineRule="auto"/>
        <w:ind w:right="1630"/>
        <w:rPr>
          <w:rFonts w:ascii="Times New Roman" w:hAnsi="Times New Roman" w:cs="Times New Roman"/>
          <w:i/>
          <w:iCs/>
          <w:sz w:val="28"/>
          <w:szCs w:val="28"/>
        </w:rPr>
      </w:pPr>
      <w:r w:rsidRPr="00583B94">
        <w:rPr>
          <w:rFonts w:ascii="Times New Roman" w:hAnsi="Times New Roman" w:cs="Times New Roman"/>
          <w:b/>
          <w:bCs/>
          <w:i/>
          <w:iCs/>
          <w:spacing w:val="-6"/>
          <w:sz w:val="28"/>
          <w:szCs w:val="28"/>
        </w:rPr>
        <w:t>Optional</w:t>
      </w:r>
      <w:r w:rsidRPr="00583B94">
        <w:rPr>
          <w:rFonts w:ascii="Times New Roman" w:hAnsi="Times New Roman" w:cs="Times New Roman"/>
          <w:b/>
          <w:bCs/>
          <w:i/>
          <w:iCs/>
          <w:spacing w:val="-23"/>
          <w:sz w:val="28"/>
          <w:szCs w:val="28"/>
        </w:rPr>
        <w:t xml:space="preserve"> </w:t>
      </w:r>
      <w:r w:rsidRPr="00583B94">
        <w:rPr>
          <w:rFonts w:ascii="Times New Roman" w:hAnsi="Times New Roman" w:cs="Times New Roman"/>
          <w:b/>
          <w:bCs/>
          <w:i/>
          <w:iCs/>
          <w:spacing w:val="-6"/>
          <w:sz w:val="28"/>
          <w:szCs w:val="28"/>
        </w:rPr>
        <w:t>Tools</w:t>
      </w:r>
      <w:r w:rsidR="008635E3" w:rsidRPr="00583B94">
        <w:rPr>
          <w:rFonts w:ascii="Times New Roman" w:hAnsi="Times New Roman" w:cs="Times New Roman"/>
          <w:b/>
          <w:bCs/>
          <w:i/>
          <w:iCs/>
          <w:spacing w:val="-6"/>
          <w:sz w:val="28"/>
          <w:szCs w:val="28"/>
        </w:rPr>
        <w:t xml:space="preserve"> </w:t>
      </w:r>
      <w:r w:rsidRPr="00583B94">
        <w:rPr>
          <w:rFonts w:ascii="Times New Roman" w:hAnsi="Times New Roman" w:cs="Times New Roman"/>
          <w:b/>
          <w:bCs/>
          <w:i/>
          <w:iCs/>
          <w:spacing w:val="-6"/>
          <w:sz w:val="28"/>
          <w:szCs w:val="28"/>
        </w:rPr>
        <w:t>for</w:t>
      </w:r>
      <w:r w:rsidRPr="00583B94">
        <w:rPr>
          <w:rFonts w:ascii="Times New Roman" w:hAnsi="Times New Roman" w:cs="Times New Roman"/>
          <w:b/>
          <w:bCs/>
          <w:i/>
          <w:iCs/>
          <w:spacing w:val="-13"/>
          <w:sz w:val="28"/>
          <w:szCs w:val="28"/>
        </w:rPr>
        <w:t xml:space="preserve"> </w:t>
      </w:r>
      <w:r w:rsidRPr="00583B94">
        <w:rPr>
          <w:rFonts w:ascii="Times New Roman" w:hAnsi="Times New Roman" w:cs="Times New Roman"/>
          <w:b/>
          <w:bCs/>
          <w:i/>
          <w:iCs/>
          <w:spacing w:val="-6"/>
          <w:sz w:val="28"/>
          <w:szCs w:val="28"/>
        </w:rPr>
        <w:t>Deployme</w:t>
      </w:r>
      <w:r w:rsidRPr="00583B94">
        <w:rPr>
          <w:rFonts w:ascii="Times New Roman" w:hAnsi="Times New Roman" w:cs="Times New Roman"/>
          <w:i/>
          <w:iCs/>
          <w:spacing w:val="-6"/>
          <w:sz w:val="28"/>
          <w:szCs w:val="28"/>
        </w:rPr>
        <w:t>nt</w:t>
      </w:r>
      <w:r w:rsidRPr="00583B94">
        <w:rPr>
          <w:rFonts w:ascii="Times New Roman" w:hAnsi="Times New Roman" w:cs="Times New Roman"/>
          <w:i/>
          <w:iCs/>
          <w:sz w:val="28"/>
          <w:szCs w:val="28"/>
        </w:rPr>
        <w:t xml:space="preserve"> </w:t>
      </w:r>
      <w:r w:rsidRPr="00583B94">
        <w:rPr>
          <w:rFonts w:ascii="Times New Roman" w:hAnsi="Times New Roman" w:cs="Times New Roman"/>
          <w:i/>
          <w:iCs/>
          <w:spacing w:val="-6"/>
          <w:sz w:val="28"/>
          <w:szCs w:val="28"/>
        </w:rPr>
        <w:t>–Some</w:t>
      </w:r>
      <w:r w:rsidRPr="00583B94">
        <w:rPr>
          <w:rFonts w:ascii="Times New Roman" w:hAnsi="Times New Roman" w:cs="Times New Roman"/>
          <w:i/>
          <w:iCs/>
          <w:spacing w:val="-23"/>
          <w:sz w:val="28"/>
          <w:szCs w:val="28"/>
        </w:rPr>
        <w:t xml:space="preserve"> </w:t>
      </w:r>
      <w:r w:rsidRPr="00583B94">
        <w:rPr>
          <w:rFonts w:ascii="Times New Roman" w:hAnsi="Times New Roman" w:cs="Times New Roman"/>
          <w:i/>
          <w:iCs/>
          <w:spacing w:val="-6"/>
          <w:sz w:val="28"/>
          <w:szCs w:val="28"/>
        </w:rPr>
        <w:t>tools</w:t>
      </w:r>
      <w:r w:rsidRPr="00583B94">
        <w:rPr>
          <w:rFonts w:ascii="Times New Roman" w:hAnsi="Times New Roman" w:cs="Times New Roman"/>
          <w:i/>
          <w:iCs/>
          <w:spacing w:val="-15"/>
          <w:sz w:val="28"/>
          <w:szCs w:val="28"/>
        </w:rPr>
        <w:t xml:space="preserve"> </w:t>
      </w:r>
      <w:r w:rsidRPr="00583B94">
        <w:rPr>
          <w:rFonts w:ascii="Times New Roman" w:hAnsi="Times New Roman" w:cs="Times New Roman"/>
          <w:i/>
          <w:iCs/>
          <w:spacing w:val="-6"/>
          <w:sz w:val="28"/>
          <w:szCs w:val="28"/>
        </w:rPr>
        <w:t>or frameworks</w:t>
      </w:r>
      <w:r w:rsidRPr="00583B94">
        <w:rPr>
          <w:rFonts w:ascii="Times New Roman" w:hAnsi="Times New Roman" w:cs="Times New Roman"/>
          <w:i/>
          <w:iCs/>
          <w:spacing w:val="-19"/>
          <w:sz w:val="28"/>
          <w:szCs w:val="28"/>
        </w:rPr>
        <w:t xml:space="preserve"> </w:t>
      </w:r>
      <w:r w:rsidRPr="00583B94">
        <w:rPr>
          <w:rFonts w:ascii="Times New Roman" w:hAnsi="Times New Roman" w:cs="Times New Roman"/>
          <w:i/>
          <w:iCs/>
          <w:spacing w:val="-6"/>
          <w:sz w:val="28"/>
          <w:szCs w:val="28"/>
        </w:rPr>
        <w:t xml:space="preserve">that </w:t>
      </w:r>
      <w:r w:rsidRPr="00583B94">
        <w:rPr>
          <w:rFonts w:ascii="Times New Roman" w:hAnsi="Times New Roman" w:cs="Times New Roman"/>
          <w:i/>
          <w:iCs/>
          <w:spacing w:val="-4"/>
          <w:sz w:val="28"/>
          <w:szCs w:val="28"/>
        </w:rPr>
        <w:t>might use</w:t>
      </w:r>
      <w:r w:rsidRPr="00583B94">
        <w:rPr>
          <w:rFonts w:ascii="Times New Roman" w:hAnsi="Times New Roman" w:cs="Times New Roman"/>
          <w:i/>
          <w:iCs/>
          <w:spacing w:val="-23"/>
          <w:sz w:val="28"/>
          <w:szCs w:val="28"/>
        </w:rPr>
        <w:t xml:space="preserve"> </w:t>
      </w:r>
      <w:r w:rsidRPr="00583B94">
        <w:rPr>
          <w:rFonts w:ascii="Times New Roman" w:hAnsi="Times New Roman" w:cs="Times New Roman"/>
          <w:i/>
          <w:iCs/>
          <w:spacing w:val="-4"/>
          <w:sz w:val="28"/>
          <w:szCs w:val="28"/>
        </w:rPr>
        <w:t>for</w:t>
      </w:r>
      <w:r w:rsidRPr="00583B94">
        <w:rPr>
          <w:rFonts w:ascii="Times New Roman" w:hAnsi="Times New Roman" w:cs="Times New Roman"/>
          <w:i/>
          <w:iCs/>
          <w:spacing w:val="-8"/>
          <w:sz w:val="28"/>
          <w:szCs w:val="28"/>
        </w:rPr>
        <w:t xml:space="preserve"> </w:t>
      </w:r>
      <w:r w:rsidRPr="00583B94">
        <w:rPr>
          <w:rFonts w:ascii="Times New Roman" w:hAnsi="Times New Roman" w:cs="Times New Roman"/>
          <w:i/>
          <w:iCs/>
          <w:spacing w:val="-4"/>
          <w:sz w:val="28"/>
          <w:szCs w:val="28"/>
        </w:rPr>
        <w:t>deployment</w:t>
      </w:r>
      <w:r w:rsidRPr="00583B94">
        <w:rPr>
          <w:rFonts w:ascii="Times New Roman" w:hAnsi="Times New Roman" w:cs="Times New Roman"/>
          <w:i/>
          <w:iCs/>
          <w:spacing w:val="-9"/>
          <w:sz w:val="28"/>
          <w:szCs w:val="28"/>
        </w:rPr>
        <w:t xml:space="preserve"> </w:t>
      </w:r>
      <w:r w:rsidR="003323AA" w:rsidRPr="00583B94">
        <w:rPr>
          <w:rFonts w:ascii="Times New Roman" w:hAnsi="Times New Roman" w:cs="Times New Roman"/>
          <w:i/>
          <w:iCs/>
          <w:spacing w:val="-4"/>
          <w:sz w:val="28"/>
          <w:szCs w:val="28"/>
        </w:rPr>
        <w:t>a</w:t>
      </w:r>
      <w:r w:rsidRPr="00583B94">
        <w:rPr>
          <w:rFonts w:ascii="Times New Roman" w:hAnsi="Times New Roman" w:cs="Times New Roman"/>
          <w:i/>
          <w:iCs/>
          <w:spacing w:val="-4"/>
          <w:sz w:val="28"/>
          <w:szCs w:val="28"/>
        </w:rPr>
        <w:t>re</w:t>
      </w:r>
      <w:r w:rsidRPr="00583B94">
        <w:rPr>
          <w:rFonts w:ascii="Times New Roman" w:hAnsi="Times New Roman" w:cs="Times New Roman"/>
          <w:i/>
          <w:iCs/>
          <w:spacing w:val="-19"/>
          <w:sz w:val="28"/>
          <w:szCs w:val="28"/>
        </w:rPr>
        <w:t xml:space="preserve"> </w:t>
      </w:r>
      <w:r w:rsidRPr="00583B94">
        <w:rPr>
          <w:rFonts w:ascii="Times New Roman" w:hAnsi="Times New Roman" w:cs="Times New Roman"/>
          <w:i/>
          <w:iCs/>
          <w:spacing w:val="-4"/>
          <w:sz w:val="28"/>
          <w:szCs w:val="28"/>
        </w:rPr>
        <w:t>Streamlit,</w:t>
      </w:r>
      <w:r w:rsidR="003323AA" w:rsidRPr="00583B94">
        <w:rPr>
          <w:rFonts w:ascii="Times New Roman" w:hAnsi="Times New Roman" w:cs="Times New Roman"/>
          <w:i/>
          <w:iCs/>
          <w:spacing w:val="-4"/>
          <w:sz w:val="28"/>
          <w:szCs w:val="28"/>
        </w:rPr>
        <w:t xml:space="preserve"> </w:t>
      </w:r>
      <w:r w:rsidRPr="00583B94">
        <w:rPr>
          <w:rFonts w:ascii="Times New Roman" w:hAnsi="Times New Roman" w:cs="Times New Roman"/>
          <w:i/>
          <w:iCs/>
          <w:spacing w:val="-4"/>
          <w:sz w:val="28"/>
          <w:szCs w:val="28"/>
        </w:rPr>
        <w:t>Flask</w:t>
      </w:r>
      <w:r w:rsidRPr="00583B94">
        <w:rPr>
          <w:rFonts w:ascii="Times New Roman" w:hAnsi="Times New Roman" w:cs="Times New Roman"/>
          <w:i/>
          <w:iCs/>
          <w:spacing w:val="-18"/>
          <w:sz w:val="28"/>
          <w:szCs w:val="28"/>
        </w:rPr>
        <w:t xml:space="preserve"> </w:t>
      </w:r>
      <w:r w:rsidRPr="00583B94">
        <w:rPr>
          <w:rFonts w:ascii="Times New Roman" w:hAnsi="Times New Roman" w:cs="Times New Roman"/>
          <w:i/>
          <w:iCs/>
          <w:spacing w:val="-4"/>
          <w:sz w:val="28"/>
          <w:szCs w:val="28"/>
        </w:rPr>
        <w:t>and</w:t>
      </w:r>
      <w:r w:rsidRPr="00583B94">
        <w:rPr>
          <w:rFonts w:ascii="Times New Roman" w:hAnsi="Times New Roman" w:cs="Times New Roman"/>
          <w:i/>
          <w:iCs/>
          <w:spacing w:val="-8"/>
          <w:sz w:val="28"/>
          <w:szCs w:val="28"/>
        </w:rPr>
        <w:t xml:space="preserve"> </w:t>
      </w:r>
      <w:r w:rsidRPr="00583B94">
        <w:rPr>
          <w:rFonts w:ascii="Times New Roman" w:hAnsi="Times New Roman" w:cs="Times New Roman"/>
          <w:i/>
          <w:iCs/>
          <w:spacing w:val="-4"/>
          <w:sz w:val="28"/>
          <w:szCs w:val="28"/>
        </w:rPr>
        <w:t>fast</w:t>
      </w:r>
      <w:r w:rsidRPr="00583B94">
        <w:rPr>
          <w:rFonts w:ascii="Times New Roman" w:hAnsi="Times New Roman" w:cs="Times New Roman"/>
          <w:i/>
          <w:iCs/>
          <w:spacing w:val="-6"/>
          <w:sz w:val="28"/>
          <w:szCs w:val="28"/>
        </w:rPr>
        <w:t xml:space="preserve"> </w:t>
      </w:r>
      <w:r w:rsidRPr="00583B94">
        <w:rPr>
          <w:rFonts w:ascii="Times New Roman" w:hAnsi="Times New Roman" w:cs="Times New Roman"/>
          <w:i/>
          <w:iCs/>
          <w:spacing w:val="-4"/>
          <w:sz w:val="28"/>
          <w:szCs w:val="28"/>
        </w:rPr>
        <w:t>API</w:t>
      </w:r>
    </w:p>
    <w:p w14:paraId="40AEAD6F" w14:textId="77777777" w:rsidR="00CC2578" w:rsidRPr="00583B94" w:rsidRDefault="00CC2578" w:rsidP="00CC2578">
      <w:pPr>
        <w:pStyle w:val="BodyText"/>
        <w:spacing w:before="7"/>
        <w:rPr>
          <w:rFonts w:ascii="Times New Roman" w:hAnsi="Times New Roman" w:cs="Times New Roman"/>
        </w:rPr>
      </w:pPr>
    </w:p>
    <w:p w14:paraId="08405910" w14:textId="77777777" w:rsidR="00CC2578" w:rsidRPr="00583B94" w:rsidRDefault="00CC2578" w:rsidP="008635E3">
      <w:pPr>
        <w:pStyle w:val="ListParagraph"/>
        <w:widowControl w:val="0"/>
        <w:numPr>
          <w:ilvl w:val="0"/>
          <w:numId w:val="17"/>
        </w:numPr>
        <w:tabs>
          <w:tab w:val="left" w:pos="1240"/>
        </w:tabs>
        <w:autoSpaceDE w:val="0"/>
        <w:autoSpaceDN w:val="0"/>
        <w:spacing w:line="240" w:lineRule="auto"/>
        <w:rPr>
          <w:rFonts w:ascii="Times New Roman" w:hAnsi="Times New Roman" w:cs="Times New Roman"/>
          <w:i/>
          <w:iCs/>
          <w:sz w:val="28"/>
          <w:szCs w:val="28"/>
        </w:rPr>
      </w:pPr>
      <w:r w:rsidRPr="00583B94">
        <w:rPr>
          <w:rFonts w:ascii="Times New Roman" w:hAnsi="Times New Roman" w:cs="Times New Roman"/>
          <w:b/>
          <w:bCs/>
          <w:i/>
          <w:iCs/>
          <w:w w:val="90"/>
          <w:sz w:val="28"/>
          <w:szCs w:val="28"/>
        </w:rPr>
        <w:t>Version</w:t>
      </w:r>
      <w:r w:rsidRPr="00583B94">
        <w:rPr>
          <w:rFonts w:ascii="Times New Roman" w:hAnsi="Times New Roman" w:cs="Times New Roman"/>
          <w:b/>
          <w:bCs/>
          <w:i/>
          <w:iCs/>
          <w:spacing w:val="-4"/>
          <w:sz w:val="28"/>
          <w:szCs w:val="28"/>
        </w:rPr>
        <w:t xml:space="preserve"> </w:t>
      </w:r>
      <w:r w:rsidRPr="00583B94">
        <w:rPr>
          <w:rFonts w:ascii="Times New Roman" w:hAnsi="Times New Roman" w:cs="Times New Roman"/>
          <w:b/>
          <w:bCs/>
          <w:i/>
          <w:iCs/>
          <w:w w:val="90"/>
          <w:sz w:val="28"/>
          <w:szCs w:val="28"/>
        </w:rPr>
        <w:t>Control</w:t>
      </w:r>
      <w:r w:rsidRPr="00583B94">
        <w:rPr>
          <w:rFonts w:ascii="Times New Roman" w:hAnsi="Times New Roman" w:cs="Times New Roman"/>
          <w:i/>
          <w:iCs/>
          <w:spacing w:val="-5"/>
          <w:w w:val="90"/>
          <w:sz w:val="28"/>
          <w:szCs w:val="28"/>
        </w:rPr>
        <w:t xml:space="preserve"> </w:t>
      </w:r>
      <w:r w:rsidRPr="00583B94">
        <w:rPr>
          <w:rFonts w:ascii="Times New Roman" w:hAnsi="Times New Roman" w:cs="Times New Roman"/>
          <w:i/>
          <w:iCs/>
          <w:w w:val="90"/>
          <w:sz w:val="28"/>
          <w:szCs w:val="28"/>
        </w:rPr>
        <w:t>-</w:t>
      </w:r>
      <w:r w:rsidRPr="00583B94">
        <w:rPr>
          <w:rFonts w:ascii="Times New Roman" w:hAnsi="Times New Roman" w:cs="Times New Roman"/>
          <w:i/>
          <w:iCs/>
          <w:spacing w:val="-2"/>
          <w:sz w:val="28"/>
          <w:szCs w:val="28"/>
        </w:rPr>
        <w:t xml:space="preserve"> </w:t>
      </w:r>
      <w:r w:rsidRPr="00583B94">
        <w:rPr>
          <w:rFonts w:ascii="Times New Roman" w:hAnsi="Times New Roman" w:cs="Times New Roman"/>
          <w:i/>
          <w:iCs/>
          <w:spacing w:val="-2"/>
          <w:w w:val="90"/>
          <w:sz w:val="28"/>
          <w:szCs w:val="28"/>
        </w:rPr>
        <w:t>Git/GitHub</w:t>
      </w:r>
    </w:p>
    <w:p w14:paraId="3FB894D5" w14:textId="27A57735" w:rsidR="00EE6FBA" w:rsidRPr="00583B94" w:rsidRDefault="00EE6FBA">
      <w:pPr>
        <w:spacing w:before="240" w:after="240"/>
        <w:rPr>
          <w:rFonts w:ascii="Times New Roman" w:eastAsia="Times New Roman" w:hAnsi="Times New Roman" w:cs="Times New Roman"/>
          <w:i/>
          <w:iCs/>
          <w:sz w:val="28"/>
          <w:szCs w:val="28"/>
        </w:rPr>
      </w:pPr>
    </w:p>
    <w:p w14:paraId="6D9F6CBE" w14:textId="322CCF39" w:rsidR="00EE6FBA" w:rsidRPr="00ED1435" w:rsidRDefault="00000000" w:rsidP="00FF210E">
      <w:pPr>
        <w:pStyle w:val="Heading3"/>
        <w:keepNext w:val="0"/>
        <w:keepLines w:val="0"/>
        <w:spacing w:before="280"/>
        <w:rPr>
          <w:rFonts w:ascii="Times New Roman" w:eastAsia="Times New Roman" w:hAnsi="Times New Roman" w:cs="Times New Roman"/>
          <w:b/>
          <w:color w:val="980000"/>
          <w:sz w:val="30"/>
          <w:szCs w:val="30"/>
        </w:rPr>
      </w:pPr>
      <w:bookmarkStart w:id="21" w:name="_dkq12q87n1rz" w:colFirst="0" w:colLast="0"/>
      <w:bookmarkEnd w:id="21"/>
      <w:r w:rsidRPr="00ED1435">
        <w:rPr>
          <w:rFonts w:ascii="Times New Roman" w:eastAsia="Times New Roman" w:hAnsi="Times New Roman" w:cs="Times New Roman"/>
          <w:b/>
          <w:color w:val="980000"/>
          <w:sz w:val="30"/>
          <w:szCs w:val="30"/>
        </w:rPr>
        <w:t>11. Team Members and Contributions</w:t>
      </w:r>
    </w:p>
    <w:tbl>
      <w:tblPr>
        <w:tblW w:w="9155"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19"/>
        <w:gridCol w:w="3228"/>
        <w:gridCol w:w="3308"/>
      </w:tblGrid>
      <w:tr w:rsidR="00CC2578" w:rsidRPr="00583B94" w14:paraId="741E13B4" w14:textId="77777777" w:rsidTr="00CC2578">
        <w:trPr>
          <w:trHeight w:val="698"/>
        </w:trPr>
        <w:tc>
          <w:tcPr>
            <w:tcW w:w="2619" w:type="dxa"/>
          </w:tcPr>
          <w:p w14:paraId="71906758" w14:textId="77777777" w:rsidR="00CC2578" w:rsidRPr="00583B94" w:rsidRDefault="00CC2578" w:rsidP="009875B4">
            <w:pPr>
              <w:pStyle w:val="TableParagraph"/>
              <w:ind w:left="14"/>
              <w:rPr>
                <w:rFonts w:ascii="Times New Roman" w:hAnsi="Times New Roman" w:cs="Times New Roman"/>
                <w:b/>
                <w:bCs/>
                <w:i/>
                <w:iCs/>
                <w:sz w:val="28"/>
              </w:rPr>
            </w:pPr>
            <w:r w:rsidRPr="00583B94">
              <w:rPr>
                <w:rFonts w:ascii="Times New Roman" w:hAnsi="Times New Roman" w:cs="Times New Roman"/>
                <w:b/>
                <w:bCs/>
                <w:i/>
                <w:iCs/>
                <w:spacing w:val="-4"/>
                <w:sz w:val="28"/>
              </w:rPr>
              <w:t>Name</w:t>
            </w:r>
          </w:p>
        </w:tc>
        <w:tc>
          <w:tcPr>
            <w:tcW w:w="3228" w:type="dxa"/>
          </w:tcPr>
          <w:p w14:paraId="4BD99600" w14:textId="77777777" w:rsidR="00CC2578" w:rsidRPr="00583B94" w:rsidRDefault="00CC2578" w:rsidP="009875B4">
            <w:pPr>
              <w:pStyle w:val="TableParagraph"/>
              <w:rPr>
                <w:rFonts w:ascii="Times New Roman" w:hAnsi="Times New Roman" w:cs="Times New Roman"/>
                <w:b/>
                <w:bCs/>
                <w:i/>
                <w:iCs/>
                <w:sz w:val="28"/>
              </w:rPr>
            </w:pPr>
            <w:r w:rsidRPr="00583B94">
              <w:rPr>
                <w:rFonts w:ascii="Times New Roman" w:hAnsi="Times New Roman" w:cs="Times New Roman"/>
                <w:b/>
                <w:bCs/>
                <w:i/>
                <w:iCs/>
                <w:spacing w:val="-2"/>
                <w:sz w:val="28"/>
              </w:rPr>
              <w:t>Roles</w:t>
            </w:r>
          </w:p>
        </w:tc>
        <w:tc>
          <w:tcPr>
            <w:tcW w:w="3308" w:type="dxa"/>
          </w:tcPr>
          <w:p w14:paraId="755C61BA" w14:textId="77777777" w:rsidR="00CC2578" w:rsidRPr="00583B94" w:rsidRDefault="00CC2578" w:rsidP="009875B4">
            <w:pPr>
              <w:pStyle w:val="TableParagraph"/>
              <w:rPr>
                <w:rFonts w:ascii="Times New Roman" w:hAnsi="Times New Roman" w:cs="Times New Roman"/>
                <w:b/>
                <w:bCs/>
                <w:i/>
                <w:iCs/>
                <w:sz w:val="28"/>
              </w:rPr>
            </w:pPr>
            <w:r w:rsidRPr="00583B94">
              <w:rPr>
                <w:rFonts w:ascii="Times New Roman" w:hAnsi="Times New Roman" w:cs="Times New Roman"/>
                <w:b/>
                <w:bCs/>
                <w:i/>
                <w:iCs/>
                <w:spacing w:val="-2"/>
                <w:sz w:val="28"/>
              </w:rPr>
              <w:t>Responsibility</w:t>
            </w:r>
          </w:p>
        </w:tc>
      </w:tr>
      <w:tr w:rsidR="00CC2578" w:rsidRPr="00583B94" w14:paraId="6916B524" w14:textId="77777777" w:rsidTr="00CC2578">
        <w:trPr>
          <w:trHeight w:val="1338"/>
        </w:trPr>
        <w:tc>
          <w:tcPr>
            <w:tcW w:w="2619" w:type="dxa"/>
          </w:tcPr>
          <w:p w14:paraId="40E6D966" w14:textId="23909EDF" w:rsidR="00CC2578" w:rsidRPr="00583B94" w:rsidRDefault="00CC2578" w:rsidP="00CC2578">
            <w:pPr>
              <w:pStyle w:val="TableParagraph"/>
              <w:spacing w:before="140"/>
              <w:ind w:left="14"/>
              <w:rPr>
                <w:rFonts w:ascii="Times New Roman" w:hAnsi="Times New Roman" w:cs="Times New Roman"/>
                <w:i/>
                <w:iCs/>
                <w:sz w:val="28"/>
              </w:rPr>
            </w:pPr>
            <w:proofErr w:type="gramStart"/>
            <w:r w:rsidRPr="00583B94">
              <w:rPr>
                <w:rFonts w:ascii="Times New Roman" w:hAnsi="Times New Roman" w:cs="Times New Roman"/>
                <w:i/>
                <w:iCs/>
                <w:spacing w:val="-2"/>
                <w:sz w:val="28"/>
              </w:rPr>
              <w:t>Shamila</w:t>
            </w:r>
            <w:r w:rsidR="00EE4A25" w:rsidRPr="00583B94">
              <w:rPr>
                <w:rFonts w:ascii="Times New Roman" w:hAnsi="Times New Roman" w:cs="Times New Roman"/>
                <w:i/>
                <w:iCs/>
                <w:spacing w:val="-2"/>
                <w:sz w:val="28"/>
              </w:rPr>
              <w:t xml:space="preserve"> </w:t>
            </w:r>
            <w:r w:rsidRPr="00583B94">
              <w:rPr>
                <w:rFonts w:ascii="Times New Roman" w:hAnsi="Times New Roman" w:cs="Times New Roman"/>
                <w:i/>
                <w:iCs/>
                <w:spacing w:val="-2"/>
                <w:sz w:val="28"/>
              </w:rPr>
              <w:t>.D</w:t>
            </w:r>
            <w:proofErr w:type="gramEnd"/>
          </w:p>
        </w:tc>
        <w:tc>
          <w:tcPr>
            <w:tcW w:w="3228" w:type="dxa"/>
          </w:tcPr>
          <w:p w14:paraId="732F0561" w14:textId="77777777" w:rsidR="00CC2578" w:rsidRPr="00583B94" w:rsidRDefault="00CC2578" w:rsidP="00CC2578">
            <w:pPr>
              <w:pStyle w:val="TableParagraph"/>
              <w:spacing w:before="140"/>
              <w:rPr>
                <w:rFonts w:ascii="Times New Roman" w:hAnsi="Times New Roman" w:cs="Times New Roman"/>
                <w:i/>
                <w:iCs/>
                <w:sz w:val="28"/>
              </w:rPr>
            </w:pPr>
            <w:r w:rsidRPr="00583B94">
              <w:rPr>
                <w:rFonts w:ascii="Times New Roman" w:hAnsi="Times New Roman" w:cs="Times New Roman"/>
                <w:i/>
                <w:iCs/>
                <w:spacing w:val="-13"/>
                <w:sz w:val="28"/>
              </w:rPr>
              <w:t>Team</w:t>
            </w:r>
            <w:r w:rsidRPr="00583B94">
              <w:rPr>
                <w:rFonts w:ascii="Times New Roman" w:hAnsi="Times New Roman" w:cs="Times New Roman"/>
                <w:i/>
                <w:iCs/>
                <w:spacing w:val="-27"/>
                <w:sz w:val="28"/>
              </w:rPr>
              <w:t xml:space="preserve"> </w:t>
            </w:r>
            <w:r w:rsidRPr="00583B94">
              <w:rPr>
                <w:rFonts w:ascii="Times New Roman" w:hAnsi="Times New Roman" w:cs="Times New Roman"/>
                <w:i/>
                <w:iCs/>
                <w:spacing w:val="-2"/>
                <w:sz w:val="28"/>
              </w:rPr>
              <w:t>leader</w:t>
            </w:r>
          </w:p>
        </w:tc>
        <w:tc>
          <w:tcPr>
            <w:tcW w:w="3308" w:type="dxa"/>
          </w:tcPr>
          <w:p w14:paraId="6DEE4695" w14:textId="7B88F1DC" w:rsidR="00CC2578" w:rsidRPr="00583B94" w:rsidRDefault="00CC2578" w:rsidP="00CC2578">
            <w:pPr>
              <w:pStyle w:val="TableParagraph"/>
              <w:spacing w:before="227" w:line="230" w:lineRule="auto"/>
              <w:ind w:left="0" w:right="886"/>
              <w:jc w:val="both"/>
              <w:rPr>
                <w:rFonts w:ascii="Times New Roman" w:hAnsi="Times New Roman" w:cs="Times New Roman"/>
                <w:i/>
                <w:iCs/>
                <w:sz w:val="28"/>
              </w:rPr>
            </w:pPr>
            <w:r w:rsidRPr="00583B94">
              <w:rPr>
                <w:rFonts w:ascii="Times New Roman" w:hAnsi="Times New Roman" w:cs="Times New Roman"/>
                <w:i/>
                <w:iCs/>
                <w:spacing w:val="-8"/>
                <w:sz w:val="28"/>
              </w:rPr>
              <w:t>Data</w:t>
            </w:r>
            <w:r w:rsidR="00FF210E" w:rsidRPr="00583B94">
              <w:rPr>
                <w:rFonts w:ascii="Times New Roman" w:hAnsi="Times New Roman" w:cs="Times New Roman"/>
                <w:i/>
                <w:iCs/>
                <w:spacing w:val="-1"/>
                <w:sz w:val="28"/>
              </w:rPr>
              <w:t xml:space="preserve"> </w:t>
            </w:r>
            <w:r w:rsidRPr="00583B94">
              <w:rPr>
                <w:rFonts w:ascii="Times New Roman" w:hAnsi="Times New Roman" w:cs="Times New Roman"/>
                <w:i/>
                <w:iCs/>
                <w:spacing w:val="-8"/>
                <w:sz w:val="28"/>
              </w:rPr>
              <w:t>cleaning</w:t>
            </w:r>
            <w:r w:rsidRPr="00583B94">
              <w:rPr>
                <w:rFonts w:ascii="Times New Roman" w:hAnsi="Times New Roman" w:cs="Times New Roman"/>
                <w:i/>
                <w:iCs/>
                <w:spacing w:val="-5"/>
                <w:sz w:val="28"/>
              </w:rPr>
              <w:t xml:space="preserve"> </w:t>
            </w:r>
            <w:r w:rsidRPr="00583B94">
              <w:rPr>
                <w:rFonts w:ascii="Times New Roman" w:hAnsi="Times New Roman" w:cs="Times New Roman"/>
                <w:i/>
                <w:iCs/>
                <w:spacing w:val="-8"/>
                <w:sz w:val="28"/>
              </w:rPr>
              <w:t>and</w:t>
            </w:r>
            <w:r w:rsidRPr="00583B94">
              <w:rPr>
                <w:rFonts w:ascii="Times New Roman" w:hAnsi="Times New Roman" w:cs="Times New Roman"/>
                <w:i/>
                <w:iCs/>
                <w:spacing w:val="-7"/>
                <w:sz w:val="28"/>
              </w:rPr>
              <w:t xml:space="preserve"> </w:t>
            </w:r>
            <w:r w:rsidRPr="00583B94">
              <w:rPr>
                <w:rFonts w:ascii="Times New Roman" w:hAnsi="Times New Roman" w:cs="Times New Roman"/>
                <w:i/>
                <w:iCs/>
                <w:spacing w:val="-8"/>
                <w:sz w:val="28"/>
              </w:rPr>
              <w:t>EDA</w:t>
            </w:r>
          </w:p>
        </w:tc>
      </w:tr>
      <w:tr w:rsidR="00CC2578" w:rsidRPr="00583B94" w14:paraId="75F1686D" w14:textId="77777777" w:rsidTr="00CC2578">
        <w:trPr>
          <w:trHeight w:val="698"/>
        </w:trPr>
        <w:tc>
          <w:tcPr>
            <w:tcW w:w="2619" w:type="dxa"/>
          </w:tcPr>
          <w:p w14:paraId="27301F64" w14:textId="7E2BA4EE" w:rsidR="00CC2578" w:rsidRPr="00583B94" w:rsidRDefault="00CC2578" w:rsidP="00CC2578">
            <w:pPr>
              <w:pStyle w:val="TableParagraph"/>
              <w:ind w:left="14"/>
              <w:rPr>
                <w:rFonts w:ascii="Times New Roman" w:hAnsi="Times New Roman" w:cs="Times New Roman"/>
                <w:i/>
                <w:iCs/>
                <w:sz w:val="28"/>
              </w:rPr>
            </w:pPr>
            <w:proofErr w:type="gramStart"/>
            <w:r w:rsidRPr="00583B94">
              <w:rPr>
                <w:rFonts w:ascii="Times New Roman" w:hAnsi="Times New Roman" w:cs="Times New Roman"/>
                <w:i/>
                <w:iCs/>
                <w:spacing w:val="-2"/>
                <w:sz w:val="28"/>
              </w:rPr>
              <w:t>Saranya</w:t>
            </w:r>
            <w:r w:rsidR="00EE4A25" w:rsidRPr="00583B94">
              <w:rPr>
                <w:rFonts w:ascii="Times New Roman" w:hAnsi="Times New Roman" w:cs="Times New Roman"/>
                <w:i/>
                <w:iCs/>
                <w:spacing w:val="-2"/>
                <w:sz w:val="28"/>
              </w:rPr>
              <w:t xml:space="preserve"> </w:t>
            </w:r>
            <w:r w:rsidRPr="00583B94">
              <w:rPr>
                <w:rFonts w:ascii="Times New Roman" w:hAnsi="Times New Roman" w:cs="Times New Roman"/>
                <w:i/>
                <w:iCs/>
                <w:spacing w:val="-2"/>
                <w:sz w:val="28"/>
              </w:rPr>
              <w:t>.S</w:t>
            </w:r>
            <w:proofErr w:type="gramEnd"/>
          </w:p>
        </w:tc>
        <w:tc>
          <w:tcPr>
            <w:tcW w:w="3228" w:type="dxa"/>
          </w:tcPr>
          <w:p w14:paraId="7C30F5B9" w14:textId="77777777" w:rsidR="00CC2578" w:rsidRPr="00583B94" w:rsidRDefault="00CC2578" w:rsidP="00CC2578">
            <w:pPr>
              <w:pStyle w:val="TableParagraph"/>
              <w:rPr>
                <w:rFonts w:ascii="Times New Roman" w:hAnsi="Times New Roman" w:cs="Times New Roman"/>
                <w:i/>
                <w:iCs/>
                <w:sz w:val="28"/>
              </w:rPr>
            </w:pPr>
            <w:r w:rsidRPr="00583B94">
              <w:rPr>
                <w:rFonts w:ascii="Times New Roman" w:hAnsi="Times New Roman" w:cs="Times New Roman"/>
                <w:i/>
                <w:iCs/>
                <w:spacing w:val="-13"/>
                <w:sz w:val="28"/>
              </w:rPr>
              <w:t>Team</w:t>
            </w:r>
            <w:r w:rsidRPr="00583B94">
              <w:rPr>
                <w:rFonts w:ascii="Times New Roman" w:hAnsi="Times New Roman" w:cs="Times New Roman"/>
                <w:i/>
                <w:iCs/>
                <w:spacing w:val="-27"/>
                <w:sz w:val="28"/>
              </w:rPr>
              <w:t xml:space="preserve"> </w:t>
            </w:r>
            <w:r w:rsidRPr="00583B94">
              <w:rPr>
                <w:rFonts w:ascii="Times New Roman" w:hAnsi="Times New Roman" w:cs="Times New Roman"/>
                <w:i/>
                <w:iCs/>
                <w:spacing w:val="-2"/>
                <w:sz w:val="28"/>
              </w:rPr>
              <w:t>member</w:t>
            </w:r>
          </w:p>
        </w:tc>
        <w:tc>
          <w:tcPr>
            <w:tcW w:w="3308" w:type="dxa"/>
          </w:tcPr>
          <w:p w14:paraId="7D4FB576" w14:textId="00A47B96" w:rsidR="00CC2578" w:rsidRPr="00583B94" w:rsidRDefault="00CC2578" w:rsidP="00CC2578">
            <w:pPr>
              <w:pStyle w:val="TableParagraph"/>
              <w:rPr>
                <w:rFonts w:ascii="Times New Roman" w:hAnsi="Times New Roman" w:cs="Times New Roman"/>
                <w:i/>
                <w:iCs/>
                <w:sz w:val="28"/>
              </w:rPr>
            </w:pPr>
            <w:r w:rsidRPr="00583B94">
              <w:rPr>
                <w:rFonts w:ascii="Times New Roman" w:hAnsi="Times New Roman" w:cs="Times New Roman"/>
                <w:i/>
                <w:iCs/>
                <w:spacing w:val="-8"/>
                <w:sz w:val="28"/>
              </w:rPr>
              <w:t>Feature Engineering</w:t>
            </w:r>
          </w:p>
        </w:tc>
      </w:tr>
      <w:tr w:rsidR="00CC2578" w:rsidRPr="00583B94" w14:paraId="1744F5DA" w14:textId="77777777" w:rsidTr="00CC2578">
        <w:trPr>
          <w:trHeight w:val="1027"/>
        </w:trPr>
        <w:tc>
          <w:tcPr>
            <w:tcW w:w="2619" w:type="dxa"/>
          </w:tcPr>
          <w:p w14:paraId="4940017A" w14:textId="6FA601C8" w:rsidR="00CC2578" w:rsidRPr="00583B94" w:rsidRDefault="00CC2578" w:rsidP="00CC2578">
            <w:pPr>
              <w:pStyle w:val="TableParagraph"/>
              <w:spacing w:before="141"/>
              <w:ind w:left="14"/>
              <w:rPr>
                <w:rFonts w:ascii="Times New Roman" w:hAnsi="Times New Roman" w:cs="Times New Roman"/>
                <w:i/>
                <w:iCs/>
                <w:sz w:val="28"/>
              </w:rPr>
            </w:pPr>
            <w:r w:rsidRPr="00583B94">
              <w:rPr>
                <w:rFonts w:ascii="Times New Roman" w:hAnsi="Times New Roman" w:cs="Times New Roman"/>
                <w:i/>
                <w:iCs/>
                <w:spacing w:val="-2"/>
                <w:sz w:val="28"/>
              </w:rPr>
              <w:t>Sharumathi</w:t>
            </w:r>
            <w:r w:rsidR="00EE4A25" w:rsidRPr="00583B94">
              <w:rPr>
                <w:rFonts w:ascii="Times New Roman" w:hAnsi="Times New Roman" w:cs="Times New Roman"/>
                <w:i/>
                <w:iCs/>
                <w:spacing w:val="-2"/>
                <w:sz w:val="28"/>
              </w:rPr>
              <w:t xml:space="preserve"> </w:t>
            </w:r>
            <w:r w:rsidRPr="00583B94">
              <w:rPr>
                <w:rFonts w:ascii="Times New Roman" w:hAnsi="Times New Roman" w:cs="Times New Roman"/>
                <w:i/>
                <w:iCs/>
                <w:spacing w:val="-2"/>
                <w:sz w:val="28"/>
              </w:rPr>
              <w:t>.M</w:t>
            </w:r>
          </w:p>
        </w:tc>
        <w:tc>
          <w:tcPr>
            <w:tcW w:w="3228" w:type="dxa"/>
          </w:tcPr>
          <w:p w14:paraId="3785841B" w14:textId="77777777" w:rsidR="00CC2578" w:rsidRPr="00583B94" w:rsidRDefault="00CC2578" w:rsidP="00CC2578">
            <w:pPr>
              <w:pStyle w:val="TableParagraph"/>
              <w:spacing w:before="141"/>
              <w:rPr>
                <w:rFonts w:ascii="Times New Roman" w:hAnsi="Times New Roman" w:cs="Times New Roman"/>
                <w:i/>
                <w:iCs/>
                <w:sz w:val="28"/>
              </w:rPr>
            </w:pPr>
            <w:r w:rsidRPr="00583B94">
              <w:rPr>
                <w:rFonts w:ascii="Times New Roman" w:hAnsi="Times New Roman" w:cs="Times New Roman"/>
                <w:i/>
                <w:iCs/>
                <w:spacing w:val="-13"/>
                <w:sz w:val="28"/>
              </w:rPr>
              <w:t>Team</w:t>
            </w:r>
            <w:r w:rsidRPr="00583B94">
              <w:rPr>
                <w:rFonts w:ascii="Times New Roman" w:hAnsi="Times New Roman" w:cs="Times New Roman"/>
                <w:i/>
                <w:iCs/>
                <w:spacing w:val="-27"/>
                <w:sz w:val="28"/>
              </w:rPr>
              <w:t xml:space="preserve"> </w:t>
            </w:r>
            <w:r w:rsidRPr="00583B94">
              <w:rPr>
                <w:rFonts w:ascii="Times New Roman" w:hAnsi="Times New Roman" w:cs="Times New Roman"/>
                <w:i/>
                <w:iCs/>
                <w:spacing w:val="-2"/>
                <w:sz w:val="28"/>
              </w:rPr>
              <w:t>member</w:t>
            </w:r>
          </w:p>
        </w:tc>
        <w:tc>
          <w:tcPr>
            <w:tcW w:w="3308" w:type="dxa"/>
          </w:tcPr>
          <w:p w14:paraId="1829D109" w14:textId="3CF96606" w:rsidR="00CC2578" w:rsidRPr="00583B94" w:rsidRDefault="00CC2578" w:rsidP="00CC2578">
            <w:pPr>
              <w:pStyle w:val="TableParagraph"/>
              <w:spacing w:before="241" w:line="230" w:lineRule="auto"/>
              <w:ind w:left="-50" w:firstLine="80"/>
              <w:rPr>
                <w:rFonts w:ascii="Times New Roman" w:hAnsi="Times New Roman" w:cs="Times New Roman"/>
                <w:i/>
                <w:iCs/>
                <w:sz w:val="28"/>
              </w:rPr>
            </w:pPr>
            <w:r w:rsidRPr="00583B94">
              <w:rPr>
                <w:rFonts w:ascii="Times New Roman" w:hAnsi="Times New Roman" w:cs="Times New Roman"/>
                <w:i/>
                <w:iCs/>
                <w:spacing w:val="-8"/>
                <w:sz w:val="28"/>
              </w:rPr>
              <w:t>Model</w:t>
            </w:r>
            <w:r w:rsidRPr="00583B94">
              <w:rPr>
                <w:rFonts w:ascii="Times New Roman" w:hAnsi="Times New Roman" w:cs="Times New Roman"/>
                <w:i/>
                <w:iCs/>
                <w:spacing w:val="-29"/>
                <w:sz w:val="28"/>
              </w:rPr>
              <w:t xml:space="preserve"> </w:t>
            </w:r>
            <w:r w:rsidR="00FF210E" w:rsidRPr="00583B94">
              <w:rPr>
                <w:rFonts w:ascii="Times New Roman" w:hAnsi="Times New Roman" w:cs="Times New Roman"/>
                <w:i/>
                <w:iCs/>
                <w:spacing w:val="-8"/>
                <w:sz w:val="28"/>
              </w:rPr>
              <w:t>development</w:t>
            </w:r>
          </w:p>
        </w:tc>
      </w:tr>
      <w:tr w:rsidR="00CC2578" w:rsidRPr="00583B94" w14:paraId="06D44D73" w14:textId="77777777" w:rsidTr="00CC2578">
        <w:trPr>
          <w:trHeight w:val="861"/>
        </w:trPr>
        <w:tc>
          <w:tcPr>
            <w:tcW w:w="2619" w:type="dxa"/>
          </w:tcPr>
          <w:p w14:paraId="4B986CC8" w14:textId="4E9F5449" w:rsidR="00CC2578" w:rsidRPr="00583B94" w:rsidRDefault="00CC2578" w:rsidP="00CC2578">
            <w:pPr>
              <w:pStyle w:val="TableParagraph"/>
              <w:ind w:left="14"/>
              <w:rPr>
                <w:rFonts w:ascii="Times New Roman" w:hAnsi="Times New Roman" w:cs="Times New Roman"/>
                <w:i/>
                <w:iCs/>
                <w:sz w:val="28"/>
              </w:rPr>
            </w:pPr>
            <w:proofErr w:type="gramStart"/>
            <w:r w:rsidRPr="00583B94">
              <w:rPr>
                <w:rFonts w:ascii="Times New Roman" w:hAnsi="Times New Roman" w:cs="Times New Roman"/>
                <w:i/>
                <w:iCs/>
                <w:spacing w:val="-2"/>
                <w:sz w:val="28"/>
              </w:rPr>
              <w:t>Reena</w:t>
            </w:r>
            <w:r w:rsidR="00EE4A25" w:rsidRPr="00583B94">
              <w:rPr>
                <w:rFonts w:ascii="Times New Roman" w:hAnsi="Times New Roman" w:cs="Times New Roman"/>
                <w:i/>
                <w:iCs/>
                <w:spacing w:val="-2"/>
                <w:sz w:val="28"/>
              </w:rPr>
              <w:t xml:space="preserve"> </w:t>
            </w:r>
            <w:r w:rsidRPr="00583B94">
              <w:rPr>
                <w:rFonts w:ascii="Times New Roman" w:hAnsi="Times New Roman" w:cs="Times New Roman"/>
                <w:i/>
                <w:iCs/>
                <w:spacing w:val="-2"/>
                <w:sz w:val="28"/>
              </w:rPr>
              <w:t>.R</w:t>
            </w:r>
            <w:proofErr w:type="gramEnd"/>
          </w:p>
        </w:tc>
        <w:tc>
          <w:tcPr>
            <w:tcW w:w="3228" w:type="dxa"/>
          </w:tcPr>
          <w:p w14:paraId="31922487" w14:textId="77777777" w:rsidR="00CC2578" w:rsidRPr="00583B94" w:rsidRDefault="00CC2578" w:rsidP="00CC2578">
            <w:pPr>
              <w:pStyle w:val="TableParagraph"/>
              <w:rPr>
                <w:rFonts w:ascii="Times New Roman" w:hAnsi="Times New Roman" w:cs="Times New Roman"/>
                <w:i/>
                <w:iCs/>
                <w:sz w:val="28"/>
              </w:rPr>
            </w:pPr>
            <w:r w:rsidRPr="00583B94">
              <w:rPr>
                <w:rFonts w:ascii="Times New Roman" w:hAnsi="Times New Roman" w:cs="Times New Roman"/>
                <w:i/>
                <w:iCs/>
                <w:spacing w:val="-13"/>
                <w:sz w:val="28"/>
              </w:rPr>
              <w:t>Team</w:t>
            </w:r>
            <w:r w:rsidRPr="00583B94">
              <w:rPr>
                <w:rFonts w:ascii="Times New Roman" w:hAnsi="Times New Roman" w:cs="Times New Roman"/>
                <w:i/>
                <w:iCs/>
                <w:spacing w:val="-27"/>
                <w:sz w:val="28"/>
              </w:rPr>
              <w:t xml:space="preserve"> </w:t>
            </w:r>
            <w:r w:rsidRPr="00583B94">
              <w:rPr>
                <w:rFonts w:ascii="Times New Roman" w:hAnsi="Times New Roman" w:cs="Times New Roman"/>
                <w:i/>
                <w:iCs/>
                <w:spacing w:val="-2"/>
                <w:sz w:val="28"/>
              </w:rPr>
              <w:t>member</w:t>
            </w:r>
          </w:p>
        </w:tc>
        <w:tc>
          <w:tcPr>
            <w:tcW w:w="3308" w:type="dxa"/>
          </w:tcPr>
          <w:p w14:paraId="4E9009C9" w14:textId="052BB566" w:rsidR="00CC2578" w:rsidRPr="00583B94" w:rsidRDefault="00CC2578" w:rsidP="00CC2578">
            <w:pPr>
              <w:pStyle w:val="TableParagraph"/>
              <w:spacing w:before="218" w:line="312" w:lineRule="exact"/>
              <w:ind w:left="-45" w:right="1551" w:firstLine="77"/>
              <w:rPr>
                <w:rFonts w:ascii="Times New Roman" w:hAnsi="Times New Roman" w:cs="Times New Roman"/>
                <w:i/>
                <w:iCs/>
                <w:sz w:val="28"/>
              </w:rPr>
            </w:pPr>
            <w:r w:rsidRPr="00583B94">
              <w:rPr>
                <w:rFonts w:ascii="Times New Roman" w:hAnsi="Times New Roman" w:cs="Times New Roman"/>
                <w:i/>
                <w:iCs/>
                <w:spacing w:val="-8"/>
                <w:sz w:val="28"/>
              </w:rPr>
              <w:t>D</w:t>
            </w:r>
            <w:r w:rsidR="00FF210E" w:rsidRPr="00583B94">
              <w:rPr>
                <w:rFonts w:ascii="Times New Roman" w:hAnsi="Times New Roman" w:cs="Times New Roman"/>
                <w:i/>
                <w:iCs/>
                <w:spacing w:val="-8"/>
                <w:sz w:val="28"/>
              </w:rPr>
              <w:t>ocumentation and reporting</w:t>
            </w:r>
          </w:p>
        </w:tc>
      </w:tr>
    </w:tbl>
    <w:p w14:paraId="181BA21F" w14:textId="77777777" w:rsidR="00EE6FBA" w:rsidRPr="00583B94" w:rsidRDefault="00EE6FBA">
      <w:pPr>
        <w:rPr>
          <w:rFonts w:ascii="Times New Roman" w:eastAsia="Times New Roman" w:hAnsi="Times New Roman" w:cs="Times New Roman"/>
          <w:i/>
          <w:iCs/>
          <w:sz w:val="28"/>
          <w:szCs w:val="28"/>
        </w:rPr>
      </w:pPr>
    </w:p>
    <w:sectPr w:rsidR="00EE6FBA" w:rsidRPr="00583B94">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845FA" w14:textId="77777777" w:rsidR="009A4B51" w:rsidRDefault="009A4B51">
      <w:pPr>
        <w:spacing w:line="240" w:lineRule="auto"/>
      </w:pPr>
      <w:r>
        <w:separator/>
      </w:r>
    </w:p>
  </w:endnote>
  <w:endnote w:type="continuationSeparator" w:id="0">
    <w:p w14:paraId="1AC341D4" w14:textId="77777777" w:rsidR="009A4B51" w:rsidRDefault="009A4B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8CCC0" w14:textId="77777777" w:rsidR="009A4B51" w:rsidRDefault="009A4B51">
      <w:pPr>
        <w:spacing w:line="240" w:lineRule="auto"/>
      </w:pPr>
      <w:r>
        <w:separator/>
      </w:r>
    </w:p>
  </w:footnote>
  <w:footnote w:type="continuationSeparator" w:id="0">
    <w:p w14:paraId="7AD9AF2D" w14:textId="77777777" w:rsidR="009A4B51" w:rsidRDefault="009A4B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5BE6E" w14:textId="77777777" w:rsidR="00EE6FBA" w:rsidRDefault="00000000">
    <w:r>
      <w:rPr>
        <w:noProof/>
      </w:rPr>
      <w:drawing>
        <wp:anchor distT="114300" distB="114300" distL="114300" distR="114300" simplePos="0" relativeHeight="251658240" behindDoc="0" locked="0" layoutInCell="1" hidden="0" allowOverlap="1" wp14:anchorId="071778CD" wp14:editId="2A81F4F7">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69F6CD0" wp14:editId="3D1E5389">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F777ECB" wp14:editId="36480B49">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3410"/>
    <w:multiLevelType w:val="hybridMultilevel"/>
    <w:tmpl w:val="D144C29A"/>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072E0EDC"/>
    <w:multiLevelType w:val="hybridMultilevel"/>
    <w:tmpl w:val="40C41DE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D33F3C"/>
    <w:multiLevelType w:val="hybridMultilevel"/>
    <w:tmpl w:val="D8885402"/>
    <w:lvl w:ilvl="0" w:tplc="40090003">
      <w:start w:val="1"/>
      <w:numFmt w:val="bullet"/>
      <w:lvlText w:val="o"/>
      <w:lvlJc w:val="left"/>
      <w:pPr>
        <w:ind w:left="1571" w:hanging="360"/>
      </w:pPr>
      <w:rPr>
        <w:rFonts w:ascii="Courier New" w:hAnsi="Courier New" w:cs="Courier New"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 w15:restartNumberingAfterBreak="0">
    <w:nsid w:val="0D1B047C"/>
    <w:multiLevelType w:val="multilevel"/>
    <w:tmpl w:val="8C0C3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9A0AF3"/>
    <w:multiLevelType w:val="hybridMultilevel"/>
    <w:tmpl w:val="1B167F80"/>
    <w:lvl w:ilvl="0" w:tplc="07AE17EA">
      <w:start w:val="1"/>
      <w:numFmt w:val="decimal"/>
      <w:lvlText w:val="%1."/>
      <w:lvlJc w:val="left"/>
      <w:pPr>
        <w:ind w:left="1324" w:hanging="214"/>
      </w:pPr>
      <w:rPr>
        <w:rFonts w:ascii="Roboto" w:eastAsia="Roboto" w:hAnsi="Roboto" w:cs="Roboto" w:hint="default"/>
        <w:b w:val="0"/>
        <w:bCs w:val="0"/>
        <w:i w:val="0"/>
        <w:iCs w:val="0"/>
        <w:color w:val="960000"/>
        <w:spacing w:val="-6"/>
        <w:w w:val="99"/>
        <w:position w:val="3"/>
        <w:sz w:val="23"/>
        <w:szCs w:val="23"/>
        <w:lang w:val="en-US" w:eastAsia="en-US" w:bidi="ar-SA"/>
      </w:rPr>
    </w:lvl>
    <w:lvl w:ilvl="1" w:tplc="40090001">
      <w:start w:val="1"/>
      <w:numFmt w:val="bullet"/>
      <w:lvlText w:val=""/>
      <w:lvlJc w:val="left"/>
      <w:pPr>
        <w:ind w:left="1970" w:hanging="360"/>
      </w:pPr>
      <w:rPr>
        <w:rFonts w:ascii="Symbol" w:hAnsi="Symbol" w:hint="default"/>
      </w:rPr>
    </w:lvl>
    <w:lvl w:ilvl="2" w:tplc="860AAA3C">
      <w:numFmt w:val="bullet"/>
      <w:lvlText w:val="•"/>
      <w:lvlJc w:val="left"/>
      <w:pPr>
        <w:ind w:left="2800" w:hanging="234"/>
      </w:pPr>
      <w:rPr>
        <w:rFonts w:hint="default"/>
        <w:lang w:val="en-US" w:eastAsia="en-US" w:bidi="ar-SA"/>
      </w:rPr>
    </w:lvl>
    <w:lvl w:ilvl="3" w:tplc="3D4A92C2">
      <w:numFmt w:val="bullet"/>
      <w:lvlText w:val="•"/>
      <w:lvlJc w:val="left"/>
      <w:pPr>
        <w:ind w:left="3760" w:hanging="234"/>
      </w:pPr>
      <w:rPr>
        <w:rFonts w:hint="default"/>
        <w:lang w:val="en-US" w:eastAsia="en-US" w:bidi="ar-SA"/>
      </w:rPr>
    </w:lvl>
    <w:lvl w:ilvl="4" w:tplc="AE46464E">
      <w:numFmt w:val="bullet"/>
      <w:lvlText w:val="•"/>
      <w:lvlJc w:val="left"/>
      <w:pPr>
        <w:ind w:left="4721" w:hanging="234"/>
      </w:pPr>
      <w:rPr>
        <w:rFonts w:hint="default"/>
        <w:lang w:val="en-US" w:eastAsia="en-US" w:bidi="ar-SA"/>
      </w:rPr>
    </w:lvl>
    <w:lvl w:ilvl="5" w:tplc="85D476E0">
      <w:numFmt w:val="bullet"/>
      <w:lvlText w:val="•"/>
      <w:lvlJc w:val="left"/>
      <w:pPr>
        <w:ind w:left="5681" w:hanging="234"/>
      </w:pPr>
      <w:rPr>
        <w:rFonts w:hint="default"/>
        <w:lang w:val="en-US" w:eastAsia="en-US" w:bidi="ar-SA"/>
      </w:rPr>
    </w:lvl>
    <w:lvl w:ilvl="6" w:tplc="E196B1BC">
      <w:numFmt w:val="bullet"/>
      <w:lvlText w:val="•"/>
      <w:lvlJc w:val="left"/>
      <w:pPr>
        <w:ind w:left="6642" w:hanging="234"/>
      </w:pPr>
      <w:rPr>
        <w:rFonts w:hint="default"/>
        <w:lang w:val="en-US" w:eastAsia="en-US" w:bidi="ar-SA"/>
      </w:rPr>
    </w:lvl>
    <w:lvl w:ilvl="7" w:tplc="F4342630">
      <w:numFmt w:val="bullet"/>
      <w:lvlText w:val="•"/>
      <w:lvlJc w:val="left"/>
      <w:pPr>
        <w:ind w:left="7602" w:hanging="234"/>
      </w:pPr>
      <w:rPr>
        <w:rFonts w:hint="default"/>
        <w:lang w:val="en-US" w:eastAsia="en-US" w:bidi="ar-SA"/>
      </w:rPr>
    </w:lvl>
    <w:lvl w:ilvl="8" w:tplc="8B220920">
      <w:numFmt w:val="bullet"/>
      <w:lvlText w:val="•"/>
      <w:lvlJc w:val="left"/>
      <w:pPr>
        <w:ind w:left="8563" w:hanging="234"/>
      </w:pPr>
      <w:rPr>
        <w:rFonts w:hint="default"/>
        <w:lang w:val="en-US" w:eastAsia="en-US" w:bidi="ar-SA"/>
      </w:rPr>
    </w:lvl>
  </w:abstractNum>
  <w:abstractNum w:abstractNumId="5" w15:restartNumberingAfterBreak="0">
    <w:nsid w:val="100B1D41"/>
    <w:multiLevelType w:val="multilevel"/>
    <w:tmpl w:val="E1FC1B5C"/>
    <w:lvl w:ilvl="0">
      <w:start w:val="1"/>
      <w:numFmt w:val="bullet"/>
      <w:lvlText w:val="●"/>
      <w:lvlJc w:val="left"/>
      <w:pPr>
        <w:ind w:left="5604" w:hanging="360"/>
      </w:pPr>
      <w:rPr>
        <w:u w:val="none"/>
      </w:rPr>
    </w:lvl>
    <w:lvl w:ilvl="1">
      <w:start w:val="1"/>
      <w:numFmt w:val="bullet"/>
      <w:lvlText w:val="○"/>
      <w:lvlJc w:val="left"/>
      <w:pPr>
        <w:ind w:left="6324" w:hanging="360"/>
      </w:pPr>
      <w:rPr>
        <w:u w:val="none"/>
      </w:rPr>
    </w:lvl>
    <w:lvl w:ilvl="2">
      <w:start w:val="1"/>
      <w:numFmt w:val="bullet"/>
      <w:lvlText w:val="■"/>
      <w:lvlJc w:val="left"/>
      <w:pPr>
        <w:ind w:left="7044" w:hanging="360"/>
      </w:pPr>
      <w:rPr>
        <w:u w:val="none"/>
      </w:rPr>
    </w:lvl>
    <w:lvl w:ilvl="3">
      <w:start w:val="1"/>
      <w:numFmt w:val="bullet"/>
      <w:lvlText w:val="●"/>
      <w:lvlJc w:val="left"/>
      <w:pPr>
        <w:ind w:left="7764" w:hanging="360"/>
      </w:pPr>
      <w:rPr>
        <w:u w:val="none"/>
      </w:rPr>
    </w:lvl>
    <w:lvl w:ilvl="4">
      <w:start w:val="1"/>
      <w:numFmt w:val="bullet"/>
      <w:lvlText w:val="○"/>
      <w:lvlJc w:val="left"/>
      <w:pPr>
        <w:ind w:left="8484" w:hanging="360"/>
      </w:pPr>
      <w:rPr>
        <w:u w:val="none"/>
      </w:rPr>
    </w:lvl>
    <w:lvl w:ilvl="5">
      <w:start w:val="1"/>
      <w:numFmt w:val="bullet"/>
      <w:lvlText w:val="■"/>
      <w:lvlJc w:val="left"/>
      <w:pPr>
        <w:ind w:left="9204" w:hanging="360"/>
      </w:pPr>
      <w:rPr>
        <w:u w:val="none"/>
      </w:rPr>
    </w:lvl>
    <w:lvl w:ilvl="6">
      <w:start w:val="1"/>
      <w:numFmt w:val="bullet"/>
      <w:lvlText w:val="●"/>
      <w:lvlJc w:val="left"/>
      <w:pPr>
        <w:ind w:left="9924" w:hanging="360"/>
      </w:pPr>
      <w:rPr>
        <w:u w:val="none"/>
      </w:rPr>
    </w:lvl>
    <w:lvl w:ilvl="7">
      <w:start w:val="1"/>
      <w:numFmt w:val="bullet"/>
      <w:lvlText w:val="○"/>
      <w:lvlJc w:val="left"/>
      <w:pPr>
        <w:ind w:left="10644" w:hanging="360"/>
      </w:pPr>
      <w:rPr>
        <w:u w:val="none"/>
      </w:rPr>
    </w:lvl>
    <w:lvl w:ilvl="8">
      <w:start w:val="1"/>
      <w:numFmt w:val="bullet"/>
      <w:lvlText w:val="■"/>
      <w:lvlJc w:val="left"/>
      <w:pPr>
        <w:ind w:left="11364" w:hanging="360"/>
      </w:pPr>
      <w:rPr>
        <w:u w:val="none"/>
      </w:rPr>
    </w:lvl>
  </w:abstractNum>
  <w:abstractNum w:abstractNumId="6" w15:restartNumberingAfterBreak="0">
    <w:nsid w:val="117C07C0"/>
    <w:multiLevelType w:val="hybridMultilevel"/>
    <w:tmpl w:val="20A855B8"/>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7" w15:restartNumberingAfterBreak="0">
    <w:nsid w:val="1CF80770"/>
    <w:multiLevelType w:val="hybridMultilevel"/>
    <w:tmpl w:val="E814D33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7604DA4"/>
    <w:multiLevelType w:val="multilevel"/>
    <w:tmpl w:val="837CB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714147"/>
    <w:multiLevelType w:val="multilevel"/>
    <w:tmpl w:val="1F3CA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5850AA"/>
    <w:multiLevelType w:val="multilevel"/>
    <w:tmpl w:val="A93C0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48707E"/>
    <w:multiLevelType w:val="multilevel"/>
    <w:tmpl w:val="E1A40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9E7621"/>
    <w:multiLevelType w:val="hybridMultilevel"/>
    <w:tmpl w:val="5A5857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F617AC"/>
    <w:multiLevelType w:val="hybridMultilevel"/>
    <w:tmpl w:val="C6505D96"/>
    <w:lvl w:ilvl="0" w:tplc="40090003">
      <w:start w:val="1"/>
      <w:numFmt w:val="bullet"/>
      <w:lvlText w:val="o"/>
      <w:lvlJc w:val="left"/>
      <w:pPr>
        <w:ind w:left="1985" w:hanging="360"/>
      </w:pPr>
      <w:rPr>
        <w:rFonts w:ascii="Courier New" w:hAnsi="Courier New" w:cs="Courier New"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abstractNum w:abstractNumId="14" w15:restartNumberingAfterBreak="0">
    <w:nsid w:val="38820F57"/>
    <w:multiLevelType w:val="hybridMultilevel"/>
    <w:tmpl w:val="F3908F96"/>
    <w:lvl w:ilvl="0" w:tplc="40090003">
      <w:start w:val="1"/>
      <w:numFmt w:val="bullet"/>
      <w:lvlText w:val="o"/>
      <w:lvlJc w:val="left"/>
      <w:pPr>
        <w:ind w:left="1571" w:hanging="360"/>
      </w:pPr>
      <w:rPr>
        <w:rFonts w:ascii="Courier New" w:hAnsi="Courier New" w:cs="Courier New"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5" w15:restartNumberingAfterBreak="0">
    <w:nsid w:val="3CE900BA"/>
    <w:multiLevelType w:val="hybridMultilevel"/>
    <w:tmpl w:val="41C6C7D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468C1ED0"/>
    <w:multiLevelType w:val="multilevel"/>
    <w:tmpl w:val="AC2CC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885047"/>
    <w:multiLevelType w:val="multilevel"/>
    <w:tmpl w:val="8C0C3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A5D0FD1"/>
    <w:multiLevelType w:val="hybridMultilevel"/>
    <w:tmpl w:val="FA2AB46C"/>
    <w:lvl w:ilvl="0" w:tplc="40090001">
      <w:start w:val="1"/>
      <w:numFmt w:val="bullet"/>
      <w:lvlText w:val=""/>
      <w:lvlJc w:val="left"/>
      <w:pPr>
        <w:ind w:left="2690" w:hanging="360"/>
      </w:pPr>
      <w:rPr>
        <w:rFonts w:ascii="Symbol" w:hAnsi="Symbol" w:hint="default"/>
      </w:rPr>
    </w:lvl>
    <w:lvl w:ilvl="1" w:tplc="40090003" w:tentative="1">
      <w:start w:val="1"/>
      <w:numFmt w:val="bullet"/>
      <w:lvlText w:val="o"/>
      <w:lvlJc w:val="left"/>
      <w:pPr>
        <w:ind w:left="3410" w:hanging="360"/>
      </w:pPr>
      <w:rPr>
        <w:rFonts w:ascii="Courier New" w:hAnsi="Courier New" w:cs="Courier New" w:hint="default"/>
      </w:rPr>
    </w:lvl>
    <w:lvl w:ilvl="2" w:tplc="40090005" w:tentative="1">
      <w:start w:val="1"/>
      <w:numFmt w:val="bullet"/>
      <w:lvlText w:val=""/>
      <w:lvlJc w:val="left"/>
      <w:pPr>
        <w:ind w:left="4130" w:hanging="360"/>
      </w:pPr>
      <w:rPr>
        <w:rFonts w:ascii="Wingdings" w:hAnsi="Wingdings" w:hint="default"/>
      </w:rPr>
    </w:lvl>
    <w:lvl w:ilvl="3" w:tplc="40090001" w:tentative="1">
      <w:start w:val="1"/>
      <w:numFmt w:val="bullet"/>
      <w:lvlText w:val=""/>
      <w:lvlJc w:val="left"/>
      <w:pPr>
        <w:ind w:left="4850" w:hanging="360"/>
      </w:pPr>
      <w:rPr>
        <w:rFonts w:ascii="Symbol" w:hAnsi="Symbol" w:hint="default"/>
      </w:rPr>
    </w:lvl>
    <w:lvl w:ilvl="4" w:tplc="40090003" w:tentative="1">
      <w:start w:val="1"/>
      <w:numFmt w:val="bullet"/>
      <w:lvlText w:val="o"/>
      <w:lvlJc w:val="left"/>
      <w:pPr>
        <w:ind w:left="5570" w:hanging="360"/>
      </w:pPr>
      <w:rPr>
        <w:rFonts w:ascii="Courier New" w:hAnsi="Courier New" w:cs="Courier New" w:hint="default"/>
      </w:rPr>
    </w:lvl>
    <w:lvl w:ilvl="5" w:tplc="40090005" w:tentative="1">
      <w:start w:val="1"/>
      <w:numFmt w:val="bullet"/>
      <w:lvlText w:val=""/>
      <w:lvlJc w:val="left"/>
      <w:pPr>
        <w:ind w:left="6290" w:hanging="360"/>
      </w:pPr>
      <w:rPr>
        <w:rFonts w:ascii="Wingdings" w:hAnsi="Wingdings" w:hint="default"/>
      </w:rPr>
    </w:lvl>
    <w:lvl w:ilvl="6" w:tplc="40090001" w:tentative="1">
      <w:start w:val="1"/>
      <w:numFmt w:val="bullet"/>
      <w:lvlText w:val=""/>
      <w:lvlJc w:val="left"/>
      <w:pPr>
        <w:ind w:left="7010" w:hanging="360"/>
      </w:pPr>
      <w:rPr>
        <w:rFonts w:ascii="Symbol" w:hAnsi="Symbol" w:hint="default"/>
      </w:rPr>
    </w:lvl>
    <w:lvl w:ilvl="7" w:tplc="40090003" w:tentative="1">
      <w:start w:val="1"/>
      <w:numFmt w:val="bullet"/>
      <w:lvlText w:val="o"/>
      <w:lvlJc w:val="left"/>
      <w:pPr>
        <w:ind w:left="7730" w:hanging="360"/>
      </w:pPr>
      <w:rPr>
        <w:rFonts w:ascii="Courier New" w:hAnsi="Courier New" w:cs="Courier New" w:hint="default"/>
      </w:rPr>
    </w:lvl>
    <w:lvl w:ilvl="8" w:tplc="40090005" w:tentative="1">
      <w:start w:val="1"/>
      <w:numFmt w:val="bullet"/>
      <w:lvlText w:val=""/>
      <w:lvlJc w:val="left"/>
      <w:pPr>
        <w:ind w:left="8450" w:hanging="360"/>
      </w:pPr>
      <w:rPr>
        <w:rFonts w:ascii="Wingdings" w:hAnsi="Wingdings" w:hint="default"/>
      </w:rPr>
    </w:lvl>
  </w:abstractNum>
  <w:abstractNum w:abstractNumId="19" w15:restartNumberingAfterBreak="0">
    <w:nsid w:val="5A1C3974"/>
    <w:multiLevelType w:val="multilevel"/>
    <w:tmpl w:val="C37C0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A812A5"/>
    <w:multiLevelType w:val="hybridMultilevel"/>
    <w:tmpl w:val="D466C988"/>
    <w:lvl w:ilvl="0" w:tplc="40090003">
      <w:start w:val="1"/>
      <w:numFmt w:val="bullet"/>
      <w:lvlText w:val="o"/>
      <w:lvlJc w:val="left"/>
      <w:pPr>
        <w:ind w:left="1842" w:hanging="360"/>
      </w:pPr>
      <w:rPr>
        <w:rFonts w:ascii="Courier New" w:hAnsi="Courier New" w:cs="Courier New" w:hint="default"/>
      </w:rPr>
    </w:lvl>
    <w:lvl w:ilvl="1" w:tplc="40090003" w:tentative="1">
      <w:start w:val="1"/>
      <w:numFmt w:val="bullet"/>
      <w:lvlText w:val="o"/>
      <w:lvlJc w:val="left"/>
      <w:pPr>
        <w:ind w:left="2562" w:hanging="360"/>
      </w:pPr>
      <w:rPr>
        <w:rFonts w:ascii="Courier New" w:hAnsi="Courier New" w:cs="Courier New" w:hint="default"/>
      </w:rPr>
    </w:lvl>
    <w:lvl w:ilvl="2" w:tplc="40090005" w:tentative="1">
      <w:start w:val="1"/>
      <w:numFmt w:val="bullet"/>
      <w:lvlText w:val=""/>
      <w:lvlJc w:val="left"/>
      <w:pPr>
        <w:ind w:left="3282" w:hanging="360"/>
      </w:pPr>
      <w:rPr>
        <w:rFonts w:ascii="Wingdings" w:hAnsi="Wingdings" w:hint="default"/>
      </w:rPr>
    </w:lvl>
    <w:lvl w:ilvl="3" w:tplc="40090001" w:tentative="1">
      <w:start w:val="1"/>
      <w:numFmt w:val="bullet"/>
      <w:lvlText w:val=""/>
      <w:lvlJc w:val="left"/>
      <w:pPr>
        <w:ind w:left="4002" w:hanging="360"/>
      </w:pPr>
      <w:rPr>
        <w:rFonts w:ascii="Symbol" w:hAnsi="Symbol" w:hint="default"/>
      </w:rPr>
    </w:lvl>
    <w:lvl w:ilvl="4" w:tplc="40090003" w:tentative="1">
      <w:start w:val="1"/>
      <w:numFmt w:val="bullet"/>
      <w:lvlText w:val="o"/>
      <w:lvlJc w:val="left"/>
      <w:pPr>
        <w:ind w:left="4722" w:hanging="360"/>
      </w:pPr>
      <w:rPr>
        <w:rFonts w:ascii="Courier New" w:hAnsi="Courier New" w:cs="Courier New" w:hint="default"/>
      </w:rPr>
    </w:lvl>
    <w:lvl w:ilvl="5" w:tplc="40090005" w:tentative="1">
      <w:start w:val="1"/>
      <w:numFmt w:val="bullet"/>
      <w:lvlText w:val=""/>
      <w:lvlJc w:val="left"/>
      <w:pPr>
        <w:ind w:left="5442" w:hanging="360"/>
      </w:pPr>
      <w:rPr>
        <w:rFonts w:ascii="Wingdings" w:hAnsi="Wingdings" w:hint="default"/>
      </w:rPr>
    </w:lvl>
    <w:lvl w:ilvl="6" w:tplc="40090001" w:tentative="1">
      <w:start w:val="1"/>
      <w:numFmt w:val="bullet"/>
      <w:lvlText w:val=""/>
      <w:lvlJc w:val="left"/>
      <w:pPr>
        <w:ind w:left="6162" w:hanging="360"/>
      </w:pPr>
      <w:rPr>
        <w:rFonts w:ascii="Symbol" w:hAnsi="Symbol" w:hint="default"/>
      </w:rPr>
    </w:lvl>
    <w:lvl w:ilvl="7" w:tplc="40090003" w:tentative="1">
      <w:start w:val="1"/>
      <w:numFmt w:val="bullet"/>
      <w:lvlText w:val="o"/>
      <w:lvlJc w:val="left"/>
      <w:pPr>
        <w:ind w:left="6882" w:hanging="360"/>
      </w:pPr>
      <w:rPr>
        <w:rFonts w:ascii="Courier New" w:hAnsi="Courier New" w:cs="Courier New" w:hint="default"/>
      </w:rPr>
    </w:lvl>
    <w:lvl w:ilvl="8" w:tplc="40090005" w:tentative="1">
      <w:start w:val="1"/>
      <w:numFmt w:val="bullet"/>
      <w:lvlText w:val=""/>
      <w:lvlJc w:val="left"/>
      <w:pPr>
        <w:ind w:left="7602" w:hanging="360"/>
      </w:pPr>
      <w:rPr>
        <w:rFonts w:ascii="Wingdings" w:hAnsi="Wingdings" w:hint="default"/>
      </w:rPr>
    </w:lvl>
  </w:abstractNum>
  <w:abstractNum w:abstractNumId="21" w15:restartNumberingAfterBreak="0">
    <w:nsid w:val="62CB5054"/>
    <w:multiLevelType w:val="hybridMultilevel"/>
    <w:tmpl w:val="60726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F635FA"/>
    <w:multiLevelType w:val="hybridMultilevel"/>
    <w:tmpl w:val="CA1C369A"/>
    <w:lvl w:ilvl="0" w:tplc="40090003">
      <w:start w:val="1"/>
      <w:numFmt w:val="bullet"/>
      <w:lvlText w:val="o"/>
      <w:lvlJc w:val="left"/>
      <w:pPr>
        <w:ind w:left="1922" w:hanging="360"/>
      </w:pPr>
      <w:rPr>
        <w:rFonts w:ascii="Courier New" w:hAnsi="Courier New" w:cs="Courier New" w:hint="default"/>
      </w:rPr>
    </w:lvl>
    <w:lvl w:ilvl="1" w:tplc="40090003" w:tentative="1">
      <w:start w:val="1"/>
      <w:numFmt w:val="bullet"/>
      <w:lvlText w:val="o"/>
      <w:lvlJc w:val="left"/>
      <w:pPr>
        <w:ind w:left="2642" w:hanging="360"/>
      </w:pPr>
      <w:rPr>
        <w:rFonts w:ascii="Courier New" w:hAnsi="Courier New" w:cs="Courier New" w:hint="default"/>
      </w:rPr>
    </w:lvl>
    <w:lvl w:ilvl="2" w:tplc="40090005" w:tentative="1">
      <w:start w:val="1"/>
      <w:numFmt w:val="bullet"/>
      <w:lvlText w:val=""/>
      <w:lvlJc w:val="left"/>
      <w:pPr>
        <w:ind w:left="3362" w:hanging="360"/>
      </w:pPr>
      <w:rPr>
        <w:rFonts w:ascii="Wingdings" w:hAnsi="Wingdings" w:hint="default"/>
      </w:rPr>
    </w:lvl>
    <w:lvl w:ilvl="3" w:tplc="40090001" w:tentative="1">
      <w:start w:val="1"/>
      <w:numFmt w:val="bullet"/>
      <w:lvlText w:val=""/>
      <w:lvlJc w:val="left"/>
      <w:pPr>
        <w:ind w:left="4082" w:hanging="360"/>
      </w:pPr>
      <w:rPr>
        <w:rFonts w:ascii="Symbol" w:hAnsi="Symbol" w:hint="default"/>
      </w:rPr>
    </w:lvl>
    <w:lvl w:ilvl="4" w:tplc="40090003" w:tentative="1">
      <w:start w:val="1"/>
      <w:numFmt w:val="bullet"/>
      <w:lvlText w:val="o"/>
      <w:lvlJc w:val="left"/>
      <w:pPr>
        <w:ind w:left="4802" w:hanging="360"/>
      </w:pPr>
      <w:rPr>
        <w:rFonts w:ascii="Courier New" w:hAnsi="Courier New" w:cs="Courier New" w:hint="default"/>
      </w:rPr>
    </w:lvl>
    <w:lvl w:ilvl="5" w:tplc="40090005" w:tentative="1">
      <w:start w:val="1"/>
      <w:numFmt w:val="bullet"/>
      <w:lvlText w:val=""/>
      <w:lvlJc w:val="left"/>
      <w:pPr>
        <w:ind w:left="5522" w:hanging="360"/>
      </w:pPr>
      <w:rPr>
        <w:rFonts w:ascii="Wingdings" w:hAnsi="Wingdings" w:hint="default"/>
      </w:rPr>
    </w:lvl>
    <w:lvl w:ilvl="6" w:tplc="40090001" w:tentative="1">
      <w:start w:val="1"/>
      <w:numFmt w:val="bullet"/>
      <w:lvlText w:val=""/>
      <w:lvlJc w:val="left"/>
      <w:pPr>
        <w:ind w:left="6242" w:hanging="360"/>
      </w:pPr>
      <w:rPr>
        <w:rFonts w:ascii="Symbol" w:hAnsi="Symbol" w:hint="default"/>
      </w:rPr>
    </w:lvl>
    <w:lvl w:ilvl="7" w:tplc="40090003" w:tentative="1">
      <w:start w:val="1"/>
      <w:numFmt w:val="bullet"/>
      <w:lvlText w:val="o"/>
      <w:lvlJc w:val="left"/>
      <w:pPr>
        <w:ind w:left="6962" w:hanging="360"/>
      </w:pPr>
      <w:rPr>
        <w:rFonts w:ascii="Courier New" w:hAnsi="Courier New" w:cs="Courier New" w:hint="default"/>
      </w:rPr>
    </w:lvl>
    <w:lvl w:ilvl="8" w:tplc="40090005" w:tentative="1">
      <w:start w:val="1"/>
      <w:numFmt w:val="bullet"/>
      <w:lvlText w:val=""/>
      <w:lvlJc w:val="left"/>
      <w:pPr>
        <w:ind w:left="7682" w:hanging="360"/>
      </w:pPr>
      <w:rPr>
        <w:rFonts w:ascii="Wingdings" w:hAnsi="Wingdings" w:hint="default"/>
      </w:rPr>
    </w:lvl>
  </w:abstractNum>
  <w:abstractNum w:abstractNumId="23" w15:restartNumberingAfterBreak="0">
    <w:nsid w:val="73654C95"/>
    <w:multiLevelType w:val="hybridMultilevel"/>
    <w:tmpl w:val="453C93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203E2A"/>
    <w:multiLevelType w:val="multilevel"/>
    <w:tmpl w:val="090EA0C4"/>
    <w:lvl w:ilvl="0">
      <w:start w:val="1"/>
      <w:numFmt w:val="bullet"/>
      <w:lvlText w:val="●"/>
      <w:lvlJc w:val="left"/>
      <w:pPr>
        <w:ind w:left="1211" w:hanging="360"/>
      </w:pPr>
      <w:rPr>
        <w:u w:val="none"/>
      </w:rPr>
    </w:lvl>
    <w:lvl w:ilvl="1">
      <w:start w:val="1"/>
      <w:numFmt w:val="bullet"/>
      <w:lvlText w:val="○"/>
      <w:lvlJc w:val="left"/>
      <w:pPr>
        <w:ind w:left="1931" w:hanging="360"/>
      </w:pPr>
      <w:rPr>
        <w:u w:val="none"/>
      </w:rPr>
    </w:lvl>
    <w:lvl w:ilvl="2">
      <w:start w:val="1"/>
      <w:numFmt w:val="bullet"/>
      <w:lvlText w:val="■"/>
      <w:lvlJc w:val="left"/>
      <w:pPr>
        <w:ind w:left="2651" w:hanging="360"/>
      </w:pPr>
      <w:rPr>
        <w:u w:val="none"/>
      </w:rPr>
    </w:lvl>
    <w:lvl w:ilvl="3">
      <w:start w:val="1"/>
      <w:numFmt w:val="bullet"/>
      <w:lvlText w:val="●"/>
      <w:lvlJc w:val="left"/>
      <w:pPr>
        <w:ind w:left="3371" w:hanging="360"/>
      </w:pPr>
      <w:rPr>
        <w:u w:val="none"/>
      </w:rPr>
    </w:lvl>
    <w:lvl w:ilvl="4">
      <w:start w:val="1"/>
      <w:numFmt w:val="bullet"/>
      <w:lvlText w:val="○"/>
      <w:lvlJc w:val="left"/>
      <w:pPr>
        <w:ind w:left="4091" w:hanging="360"/>
      </w:pPr>
      <w:rPr>
        <w:u w:val="none"/>
      </w:rPr>
    </w:lvl>
    <w:lvl w:ilvl="5">
      <w:start w:val="1"/>
      <w:numFmt w:val="bullet"/>
      <w:lvlText w:val="■"/>
      <w:lvlJc w:val="left"/>
      <w:pPr>
        <w:ind w:left="4811" w:hanging="360"/>
      </w:pPr>
      <w:rPr>
        <w:u w:val="none"/>
      </w:rPr>
    </w:lvl>
    <w:lvl w:ilvl="6">
      <w:start w:val="1"/>
      <w:numFmt w:val="bullet"/>
      <w:lvlText w:val="●"/>
      <w:lvlJc w:val="left"/>
      <w:pPr>
        <w:ind w:left="5531" w:hanging="360"/>
      </w:pPr>
      <w:rPr>
        <w:u w:val="none"/>
      </w:rPr>
    </w:lvl>
    <w:lvl w:ilvl="7">
      <w:start w:val="1"/>
      <w:numFmt w:val="bullet"/>
      <w:lvlText w:val="○"/>
      <w:lvlJc w:val="left"/>
      <w:pPr>
        <w:ind w:left="6251" w:hanging="360"/>
      </w:pPr>
      <w:rPr>
        <w:u w:val="none"/>
      </w:rPr>
    </w:lvl>
    <w:lvl w:ilvl="8">
      <w:start w:val="1"/>
      <w:numFmt w:val="bullet"/>
      <w:lvlText w:val="■"/>
      <w:lvlJc w:val="left"/>
      <w:pPr>
        <w:ind w:left="6971" w:hanging="360"/>
      </w:pPr>
      <w:rPr>
        <w:u w:val="none"/>
      </w:rPr>
    </w:lvl>
  </w:abstractNum>
  <w:abstractNum w:abstractNumId="25" w15:restartNumberingAfterBreak="0">
    <w:nsid w:val="7F292F12"/>
    <w:multiLevelType w:val="multilevel"/>
    <w:tmpl w:val="7A06D9E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4768180">
    <w:abstractNumId w:val="8"/>
  </w:num>
  <w:num w:numId="2" w16cid:durableId="438528806">
    <w:abstractNumId w:val="25"/>
  </w:num>
  <w:num w:numId="3" w16cid:durableId="9453716">
    <w:abstractNumId w:val="11"/>
  </w:num>
  <w:num w:numId="4" w16cid:durableId="468478112">
    <w:abstractNumId w:val="19"/>
  </w:num>
  <w:num w:numId="5" w16cid:durableId="1638143290">
    <w:abstractNumId w:val="24"/>
  </w:num>
  <w:num w:numId="6" w16cid:durableId="414325752">
    <w:abstractNumId w:val="5"/>
  </w:num>
  <w:num w:numId="7" w16cid:durableId="1166163816">
    <w:abstractNumId w:val="10"/>
  </w:num>
  <w:num w:numId="8" w16cid:durableId="1193962316">
    <w:abstractNumId w:val="9"/>
  </w:num>
  <w:num w:numId="9" w16cid:durableId="230695347">
    <w:abstractNumId w:val="16"/>
  </w:num>
  <w:num w:numId="10" w16cid:durableId="845171224">
    <w:abstractNumId w:val="3"/>
  </w:num>
  <w:num w:numId="11" w16cid:durableId="1533692377">
    <w:abstractNumId w:val="17"/>
  </w:num>
  <w:num w:numId="12" w16cid:durableId="1830293744">
    <w:abstractNumId w:val="1"/>
  </w:num>
  <w:num w:numId="13" w16cid:durableId="990871214">
    <w:abstractNumId w:val="7"/>
  </w:num>
  <w:num w:numId="14" w16cid:durableId="1909730892">
    <w:abstractNumId w:val="20"/>
  </w:num>
  <w:num w:numId="15" w16cid:durableId="1572472157">
    <w:abstractNumId w:val="4"/>
  </w:num>
  <w:num w:numId="16" w16cid:durableId="1579289275">
    <w:abstractNumId w:val="18"/>
  </w:num>
  <w:num w:numId="17" w16cid:durableId="97717958">
    <w:abstractNumId w:val="21"/>
  </w:num>
  <w:num w:numId="18" w16cid:durableId="1039084371">
    <w:abstractNumId w:val="15"/>
  </w:num>
  <w:num w:numId="19" w16cid:durableId="472260717">
    <w:abstractNumId w:val="14"/>
  </w:num>
  <w:num w:numId="20" w16cid:durableId="2060545421">
    <w:abstractNumId w:val="6"/>
  </w:num>
  <w:num w:numId="21" w16cid:durableId="430126250">
    <w:abstractNumId w:val="2"/>
  </w:num>
  <w:num w:numId="22" w16cid:durableId="1699891884">
    <w:abstractNumId w:val="23"/>
  </w:num>
  <w:num w:numId="23" w16cid:durableId="754934212">
    <w:abstractNumId w:val="22"/>
  </w:num>
  <w:num w:numId="24" w16cid:durableId="681396459">
    <w:abstractNumId w:val="12"/>
  </w:num>
  <w:num w:numId="25" w16cid:durableId="230237604">
    <w:abstractNumId w:val="13"/>
  </w:num>
  <w:num w:numId="26" w16cid:durableId="117514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FBA"/>
    <w:rsid w:val="00094AD6"/>
    <w:rsid w:val="0009622C"/>
    <w:rsid w:val="000A6530"/>
    <w:rsid w:val="0012210B"/>
    <w:rsid w:val="00244CD8"/>
    <w:rsid w:val="002A3817"/>
    <w:rsid w:val="003165C9"/>
    <w:rsid w:val="003306DF"/>
    <w:rsid w:val="003323AA"/>
    <w:rsid w:val="00392F3B"/>
    <w:rsid w:val="0039356C"/>
    <w:rsid w:val="003B70BD"/>
    <w:rsid w:val="003B7CDE"/>
    <w:rsid w:val="003D2AE2"/>
    <w:rsid w:val="004465DF"/>
    <w:rsid w:val="0044709A"/>
    <w:rsid w:val="00457159"/>
    <w:rsid w:val="0050332E"/>
    <w:rsid w:val="005144FD"/>
    <w:rsid w:val="00520FD9"/>
    <w:rsid w:val="0052420F"/>
    <w:rsid w:val="00583B94"/>
    <w:rsid w:val="005F5E82"/>
    <w:rsid w:val="00604BE7"/>
    <w:rsid w:val="00644D0B"/>
    <w:rsid w:val="007F5545"/>
    <w:rsid w:val="008136E3"/>
    <w:rsid w:val="008635E3"/>
    <w:rsid w:val="0086369D"/>
    <w:rsid w:val="00882B72"/>
    <w:rsid w:val="00890FBF"/>
    <w:rsid w:val="00892120"/>
    <w:rsid w:val="008C7272"/>
    <w:rsid w:val="008D5DAA"/>
    <w:rsid w:val="00950524"/>
    <w:rsid w:val="0097300B"/>
    <w:rsid w:val="009A4B51"/>
    <w:rsid w:val="009B0C3A"/>
    <w:rsid w:val="00A350B3"/>
    <w:rsid w:val="00A71DC3"/>
    <w:rsid w:val="00AC1940"/>
    <w:rsid w:val="00AD150B"/>
    <w:rsid w:val="00C3766F"/>
    <w:rsid w:val="00C72B98"/>
    <w:rsid w:val="00CC2578"/>
    <w:rsid w:val="00D145C6"/>
    <w:rsid w:val="00D73364"/>
    <w:rsid w:val="00DB27FB"/>
    <w:rsid w:val="00DC14D9"/>
    <w:rsid w:val="00E52B66"/>
    <w:rsid w:val="00EC3BE4"/>
    <w:rsid w:val="00ED1435"/>
    <w:rsid w:val="00EE4A25"/>
    <w:rsid w:val="00EE6FBA"/>
    <w:rsid w:val="00FF210E"/>
    <w:rsid w:val="00FF34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BC15"/>
  <w15:docId w15:val="{9F7E052F-BB90-492E-9FFC-A861CDDF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144FD"/>
    <w:rPr>
      <w:color w:val="0000FF" w:themeColor="hyperlink"/>
      <w:u w:val="single"/>
    </w:rPr>
  </w:style>
  <w:style w:type="character" w:styleId="UnresolvedMention">
    <w:name w:val="Unresolved Mention"/>
    <w:basedOn w:val="DefaultParagraphFont"/>
    <w:uiPriority w:val="99"/>
    <w:semiHidden/>
    <w:unhideWhenUsed/>
    <w:rsid w:val="005144FD"/>
    <w:rPr>
      <w:color w:val="605E5C"/>
      <w:shd w:val="clear" w:color="auto" w:fill="E1DFDD"/>
    </w:rPr>
  </w:style>
  <w:style w:type="paragraph" w:styleId="ListParagraph">
    <w:name w:val="List Paragraph"/>
    <w:basedOn w:val="Normal"/>
    <w:uiPriority w:val="1"/>
    <w:qFormat/>
    <w:rsid w:val="00892120"/>
    <w:pPr>
      <w:ind w:left="720"/>
      <w:contextualSpacing/>
    </w:pPr>
  </w:style>
  <w:style w:type="paragraph" w:styleId="BodyText">
    <w:name w:val="Body Text"/>
    <w:basedOn w:val="Normal"/>
    <w:link w:val="BodyTextChar"/>
    <w:uiPriority w:val="1"/>
    <w:qFormat/>
    <w:rsid w:val="00CC2578"/>
    <w:pPr>
      <w:widowControl w:val="0"/>
      <w:autoSpaceDE w:val="0"/>
      <w:autoSpaceDN w:val="0"/>
      <w:spacing w:line="240" w:lineRule="auto"/>
    </w:pPr>
    <w:rPr>
      <w:rFonts w:ascii="Roboto" w:eastAsia="Roboto" w:hAnsi="Roboto" w:cs="Roboto"/>
      <w:i/>
      <w:iCs/>
      <w:sz w:val="28"/>
      <w:szCs w:val="28"/>
      <w:lang w:val="en-US" w:eastAsia="en-US"/>
    </w:rPr>
  </w:style>
  <w:style w:type="character" w:customStyle="1" w:styleId="BodyTextChar">
    <w:name w:val="Body Text Char"/>
    <w:basedOn w:val="DefaultParagraphFont"/>
    <w:link w:val="BodyText"/>
    <w:uiPriority w:val="1"/>
    <w:rsid w:val="00CC2578"/>
    <w:rPr>
      <w:rFonts w:ascii="Roboto" w:eastAsia="Roboto" w:hAnsi="Roboto" w:cs="Roboto"/>
      <w:i/>
      <w:iCs/>
      <w:sz w:val="28"/>
      <w:szCs w:val="28"/>
      <w:lang w:val="en-US" w:eastAsia="en-US"/>
    </w:rPr>
  </w:style>
  <w:style w:type="paragraph" w:customStyle="1" w:styleId="TableParagraph">
    <w:name w:val="Table Paragraph"/>
    <w:basedOn w:val="Normal"/>
    <w:uiPriority w:val="1"/>
    <w:qFormat/>
    <w:rsid w:val="00CC2578"/>
    <w:pPr>
      <w:widowControl w:val="0"/>
      <w:autoSpaceDE w:val="0"/>
      <w:autoSpaceDN w:val="0"/>
      <w:spacing w:before="236" w:line="240" w:lineRule="auto"/>
      <w:ind w:left="33"/>
    </w:pPr>
    <w:rPr>
      <w:rFonts w:ascii="Roboto" w:eastAsia="Roboto" w:hAnsi="Roboto" w:cs="Robo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271CCB-5763-4043-A2C5-7944AB2B4B2D}" type="doc">
      <dgm:prSet loTypeId="urn:microsoft.com/office/officeart/2005/8/layout/process2" loCatId="process" qsTypeId="urn:microsoft.com/office/officeart/2005/8/quickstyle/simple1" qsCatId="simple" csTypeId="urn:microsoft.com/office/officeart/2005/8/colors/accent1_2" csCatId="accent1" phldr="1"/>
      <dgm:spPr/>
    </dgm:pt>
    <dgm:pt modelId="{8DD5D8C1-2788-4DB4-A096-3DF9696473E9}">
      <dgm:prSet phldrT="[Text]"/>
      <dgm:spPr/>
      <dgm:t>
        <a:bodyPr/>
        <a:lstStyle/>
        <a:p>
          <a:r>
            <a:rPr lang="en-IN"/>
            <a:t>Datacollection </a:t>
          </a:r>
        </a:p>
      </dgm:t>
    </dgm:pt>
    <dgm:pt modelId="{539B1D80-A728-4AAD-9B8B-196A3155A3A5}" type="parTrans" cxnId="{2BAAE272-4972-4D17-B8CE-D7F855C1A412}">
      <dgm:prSet/>
      <dgm:spPr/>
      <dgm:t>
        <a:bodyPr/>
        <a:lstStyle/>
        <a:p>
          <a:endParaRPr lang="en-IN"/>
        </a:p>
      </dgm:t>
    </dgm:pt>
    <dgm:pt modelId="{764250BB-F2DC-450D-9147-2B54BEAFE8B5}" type="sibTrans" cxnId="{2BAAE272-4972-4D17-B8CE-D7F855C1A412}">
      <dgm:prSet/>
      <dgm:spPr/>
      <dgm:t>
        <a:bodyPr/>
        <a:lstStyle/>
        <a:p>
          <a:endParaRPr lang="en-IN"/>
        </a:p>
      </dgm:t>
    </dgm:pt>
    <dgm:pt modelId="{E9639DD2-39D1-4DE5-82AB-D17EAFE7C0E7}">
      <dgm:prSet phldrT="[Text]"/>
      <dgm:spPr/>
      <dgm:t>
        <a:bodyPr/>
        <a:lstStyle/>
        <a:p>
          <a:r>
            <a:rPr lang="en-IN"/>
            <a:t>Data Preprocessing</a:t>
          </a:r>
        </a:p>
      </dgm:t>
    </dgm:pt>
    <dgm:pt modelId="{128F9EDF-27F5-4CD8-81DB-7E629CD632C0}" type="parTrans" cxnId="{B55759B1-94EF-42E1-859D-1BF260D2C521}">
      <dgm:prSet/>
      <dgm:spPr/>
      <dgm:t>
        <a:bodyPr/>
        <a:lstStyle/>
        <a:p>
          <a:endParaRPr lang="en-IN"/>
        </a:p>
      </dgm:t>
    </dgm:pt>
    <dgm:pt modelId="{E1FCDF1F-A30D-4E0F-80F2-FF838D97B666}" type="sibTrans" cxnId="{B55759B1-94EF-42E1-859D-1BF260D2C521}">
      <dgm:prSet/>
      <dgm:spPr/>
      <dgm:t>
        <a:bodyPr/>
        <a:lstStyle/>
        <a:p>
          <a:endParaRPr lang="en-IN"/>
        </a:p>
      </dgm:t>
    </dgm:pt>
    <dgm:pt modelId="{9921C106-6A91-4497-A941-D80AF8E5364A}">
      <dgm:prSet phldrT="[Text]"/>
      <dgm:spPr/>
      <dgm:t>
        <a:bodyPr/>
        <a:lstStyle/>
        <a:p>
          <a:r>
            <a:rPr lang="en-IN"/>
            <a:t>Exploratory Data Analysis (EDA)</a:t>
          </a:r>
        </a:p>
      </dgm:t>
    </dgm:pt>
    <dgm:pt modelId="{6B5DC83C-A787-4C93-AFB3-2887ABB3B6B5}" type="parTrans" cxnId="{14B69FD9-3121-491A-8753-609A03895D43}">
      <dgm:prSet/>
      <dgm:spPr/>
      <dgm:t>
        <a:bodyPr/>
        <a:lstStyle/>
        <a:p>
          <a:endParaRPr lang="en-IN"/>
        </a:p>
      </dgm:t>
    </dgm:pt>
    <dgm:pt modelId="{D5132992-D49E-429F-A3C8-49E6C4EE21F4}" type="sibTrans" cxnId="{14B69FD9-3121-491A-8753-609A03895D43}">
      <dgm:prSet/>
      <dgm:spPr/>
      <dgm:t>
        <a:bodyPr/>
        <a:lstStyle/>
        <a:p>
          <a:endParaRPr lang="en-IN"/>
        </a:p>
      </dgm:t>
    </dgm:pt>
    <dgm:pt modelId="{8A995AFB-40F6-4DE2-96A1-696E039E4743}">
      <dgm:prSet phldrT="[Text]"/>
      <dgm:spPr/>
      <dgm:t>
        <a:bodyPr/>
        <a:lstStyle/>
        <a:p>
          <a:r>
            <a:rPr lang="en-IN"/>
            <a:t>Feature Engineering</a:t>
          </a:r>
        </a:p>
      </dgm:t>
    </dgm:pt>
    <dgm:pt modelId="{ADA8EF8C-DF8B-442C-BC2F-A72DFDA933FD}" type="parTrans" cxnId="{273D78FE-00B6-4AE2-8F45-4FF84B9C746A}">
      <dgm:prSet/>
      <dgm:spPr/>
      <dgm:t>
        <a:bodyPr/>
        <a:lstStyle/>
        <a:p>
          <a:endParaRPr lang="en-IN"/>
        </a:p>
      </dgm:t>
    </dgm:pt>
    <dgm:pt modelId="{847FE39B-5F87-47B0-A10B-D113C5AB9183}" type="sibTrans" cxnId="{273D78FE-00B6-4AE2-8F45-4FF84B9C746A}">
      <dgm:prSet/>
      <dgm:spPr/>
      <dgm:t>
        <a:bodyPr/>
        <a:lstStyle/>
        <a:p>
          <a:endParaRPr lang="en-IN"/>
        </a:p>
      </dgm:t>
    </dgm:pt>
    <dgm:pt modelId="{6CDAA8EA-FB5B-4834-B41C-E8B6B26C663C}">
      <dgm:prSet phldrT="[Text]"/>
      <dgm:spPr/>
      <dgm:t>
        <a:bodyPr/>
        <a:lstStyle/>
        <a:p>
          <a:r>
            <a:rPr lang="en-IN"/>
            <a:t>Model Building &amp; Evaluation</a:t>
          </a:r>
        </a:p>
      </dgm:t>
    </dgm:pt>
    <dgm:pt modelId="{66927A55-4DE5-448B-A70D-76C5661B0724}" type="parTrans" cxnId="{F7FD04C5-6DF2-4ECD-AA33-24F3F41D4709}">
      <dgm:prSet/>
      <dgm:spPr/>
      <dgm:t>
        <a:bodyPr/>
        <a:lstStyle/>
        <a:p>
          <a:endParaRPr lang="en-IN"/>
        </a:p>
      </dgm:t>
    </dgm:pt>
    <dgm:pt modelId="{8CFD5739-99EE-4FA5-9D01-7172175547AA}" type="sibTrans" cxnId="{F7FD04C5-6DF2-4ECD-AA33-24F3F41D4709}">
      <dgm:prSet/>
      <dgm:spPr/>
      <dgm:t>
        <a:bodyPr/>
        <a:lstStyle/>
        <a:p>
          <a:endParaRPr lang="en-IN"/>
        </a:p>
      </dgm:t>
    </dgm:pt>
    <dgm:pt modelId="{CEFF597B-DA0D-4932-B169-20759E5507EF}">
      <dgm:prSet phldrT="[Text]"/>
      <dgm:spPr/>
      <dgm:t>
        <a:bodyPr/>
        <a:lstStyle/>
        <a:p>
          <a:r>
            <a:rPr lang="en-IN"/>
            <a:t>Visualization of Results</a:t>
          </a:r>
        </a:p>
      </dgm:t>
    </dgm:pt>
    <dgm:pt modelId="{5AB7C214-A576-4FD1-9A6D-0AA06B3CA2D7}" type="parTrans" cxnId="{E63CA50B-3FAF-4F9C-89DA-059E11B3EC7B}">
      <dgm:prSet/>
      <dgm:spPr/>
      <dgm:t>
        <a:bodyPr/>
        <a:lstStyle/>
        <a:p>
          <a:endParaRPr lang="en-IN"/>
        </a:p>
      </dgm:t>
    </dgm:pt>
    <dgm:pt modelId="{CF1F55FB-BFA2-4433-9E44-72AFBAA09B2D}" type="sibTrans" cxnId="{E63CA50B-3FAF-4F9C-89DA-059E11B3EC7B}">
      <dgm:prSet/>
      <dgm:spPr/>
      <dgm:t>
        <a:bodyPr/>
        <a:lstStyle/>
        <a:p>
          <a:endParaRPr lang="en-IN"/>
        </a:p>
      </dgm:t>
    </dgm:pt>
    <dgm:pt modelId="{C5973486-EF9E-44CD-9EA6-82E6E753F9E1}">
      <dgm:prSet phldrT="[Text]"/>
      <dgm:spPr/>
      <dgm:t>
        <a:bodyPr/>
        <a:lstStyle/>
        <a:p>
          <a:r>
            <a:rPr lang="en-IN"/>
            <a:t>Depoloyment </a:t>
          </a:r>
        </a:p>
      </dgm:t>
    </dgm:pt>
    <dgm:pt modelId="{5CE39BD8-CACF-4930-9A9C-9782A2681F9C}" type="parTrans" cxnId="{F39FE550-D5AB-4E28-BC55-66AAFDA949B3}">
      <dgm:prSet/>
      <dgm:spPr/>
      <dgm:t>
        <a:bodyPr/>
        <a:lstStyle/>
        <a:p>
          <a:endParaRPr lang="en-IN"/>
        </a:p>
      </dgm:t>
    </dgm:pt>
    <dgm:pt modelId="{B332F486-6A92-4D80-ACC7-52393EFDD4A1}" type="sibTrans" cxnId="{F39FE550-D5AB-4E28-BC55-66AAFDA949B3}">
      <dgm:prSet/>
      <dgm:spPr/>
      <dgm:t>
        <a:bodyPr/>
        <a:lstStyle/>
        <a:p>
          <a:endParaRPr lang="en-IN"/>
        </a:p>
      </dgm:t>
    </dgm:pt>
    <dgm:pt modelId="{BDD434A8-A6B4-4FC3-A13A-C1B95D93E629}" type="pres">
      <dgm:prSet presAssocID="{27271CCB-5763-4043-A2C5-7944AB2B4B2D}" presName="linearFlow" presStyleCnt="0">
        <dgm:presLayoutVars>
          <dgm:resizeHandles val="exact"/>
        </dgm:presLayoutVars>
      </dgm:prSet>
      <dgm:spPr/>
    </dgm:pt>
    <dgm:pt modelId="{648FC931-1B76-4B9D-B5F9-92D8F144172C}" type="pres">
      <dgm:prSet presAssocID="{8DD5D8C1-2788-4DB4-A096-3DF9696473E9}" presName="node" presStyleLbl="node1" presStyleIdx="0" presStyleCnt="7">
        <dgm:presLayoutVars>
          <dgm:bulletEnabled val="1"/>
        </dgm:presLayoutVars>
      </dgm:prSet>
      <dgm:spPr/>
    </dgm:pt>
    <dgm:pt modelId="{4481DF4C-21B6-4861-8F23-27C6819B0A06}" type="pres">
      <dgm:prSet presAssocID="{764250BB-F2DC-450D-9147-2B54BEAFE8B5}" presName="sibTrans" presStyleLbl="sibTrans2D1" presStyleIdx="0" presStyleCnt="6"/>
      <dgm:spPr/>
    </dgm:pt>
    <dgm:pt modelId="{DAE0CC09-2189-4F47-8C20-28AF20A195C3}" type="pres">
      <dgm:prSet presAssocID="{764250BB-F2DC-450D-9147-2B54BEAFE8B5}" presName="connectorText" presStyleLbl="sibTrans2D1" presStyleIdx="0" presStyleCnt="6"/>
      <dgm:spPr/>
    </dgm:pt>
    <dgm:pt modelId="{8A5BC441-C5DF-4BFA-B222-F9D488DB4DF8}" type="pres">
      <dgm:prSet presAssocID="{E9639DD2-39D1-4DE5-82AB-D17EAFE7C0E7}" presName="node" presStyleLbl="node1" presStyleIdx="1" presStyleCnt="7">
        <dgm:presLayoutVars>
          <dgm:bulletEnabled val="1"/>
        </dgm:presLayoutVars>
      </dgm:prSet>
      <dgm:spPr/>
    </dgm:pt>
    <dgm:pt modelId="{C48BA60F-489C-4E9F-8F7F-D628F7F43636}" type="pres">
      <dgm:prSet presAssocID="{E1FCDF1F-A30D-4E0F-80F2-FF838D97B666}" presName="sibTrans" presStyleLbl="sibTrans2D1" presStyleIdx="1" presStyleCnt="6"/>
      <dgm:spPr/>
    </dgm:pt>
    <dgm:pt modelId="{F18158A1-0787-41E3-B42D-BC40639C8AD1}" type="pres">
      <dgm:prSet presAssocID="{E1FCDF1F-A30D-4E0F-80F2-FF838D97B666}" presName="connectorText" presStyleLbl="sibTrans2D1" presStyleIdx="1" presStyleCnt="6"/>
      <dgm:spPr/>
    </dgm:pt>
    <dgm:pt modelId="{D991C7E1-EF27-4DA5-8F77-5FC8383542C9}" type="pres">
      <dgm:prSet presAssocID="{9921C106-6A91-4497-A941-D80AF8E5364A}" presName="node" presStyleLbl="node1" presStyleIdx="2" presStyleCnt="7">
        <dgm:presLayoutVars>
          <dgm:bulletEnabled val="1"/>
        </dgm:presLayoutVars>
      </dgm:prSet>
      <dgm:spPr/>
    </dgm:pt>
    <dgm:pt modelId="{20D27710-55B4-43F4-8DC7-A0BB0FB6D98A}" type="pres">
      <dgm:prSet presAssocID="{D5132992-D49E-429F-A3C8-49E6C4EE21F4}" presName="sibTrans" presStyleLbl="sibTrans2D1" presStyleIdx="2" presStyleCnt="6"/>
      <dgm:spPr/>
    </dgm:pt>
    <dgm:pt modelId="{505089DE-78EE-42F7-A471-C25064C01E0F}" type="pres">
      <dgm:prSet presAssocID="{D5132992-D49E-429F-A3C8-49E6C4EE21F4}" presName="connectorText" presStyleLbl="sibTrans2D1" presStyleIdx="2" presStyleCnt="6"/>
      <dgm:spPr/>
    </dgm:pt>
    <dgm:pt modelId="{FAABD332-8A3C-49BE-96E4-AA2951350EA6}" type="pres">
      <dgm:prSet presAssocID="{8A995AFB-40F6-4DE2-96A1-696E039E4743}" presName="node" presStyleLbl="node1" presStyleIdx="3" presStyleCnt="7">
        <dgm:presLayoutVars>
          <dgm:bulletEnabled val="1"/>
        </dgm:presLayoutVars>
      </dgm:prSet>
      <dgm:spPr/>
    </dgm:pt>
    <dgm:pt modelId="{D0209F10-A63E-4557-A009-00C2B6E4F25F}" type="pres">
      <dgm:prSet presAssocID="{847FE39B-5F87-47B0-A10B-D113C5AB9183}" presName="sibTrans" presStyleLbl="sibTrans2D1" presStyleIdx="3" presStyleCnt="6"/>
      <dgm:spPr/>
    </dgm:pt>
    <dgm:pt modelId="{3782E507-FC2A-4176-B7D3-89A6949E8F9E}" type="pres">
      <dgm:prSet presAssocID="{847FE39B-5F87-47B0-A10B-D113C5AB9183}" presName="connectorText" presStyleLbl="sibTrans2D1" presStyleIdx="3" presStyleCnt="6"/>
      <dgm:spPr/>
    </dgm:pt>
    <dgm:pt modelId="{8017279B-6632-44C2-BA64-C84E643CCB7E}" type="pres">
      <dgm:prSet presAssocID="{6CDAA8EA-FB5B-4834-B41C-E8B6B26C663C}" presName="node" presStyleLbl="node1" presStyleIdx="4" presStyleCnt="7">
        <dgm:presLayoutVars>
          <dgm:bulletEnabled val="1"/>
        </dgm:presLayoutVars>
      </dgm:prSet>
      <dgm:spPr/>
    </dgm:pt>
    <dgm:pt modelId="{7CAD43D1-D80D-4516-BB70-A032B14FA1D7}" type="pres">
      <dgm:prSet presAssocID="{8CFD5739-99EE-4FA5-9D01-7172175547AA}" presName="sibTrans" presStyleLbl="sibTrans2D1" presStyleIdx="4" presStyleCnt="6"/>
      <dgm:spPr/>
    </dgm:pt>
    <dgm:pt modelId="{80264AD6-5C7E-42A3-AC9C-3DF7ADAEF53E}" type="pres">
      <dgm:prSet presAssocID="{8CFD5739-99EE-4FA5-9D01-7172175547AA}" presName="connectorText" presStyleLbl="sibTrans2D1" presStyleIdx="4" presStyleCnt="6"/>
      <dgm:spPr/>
    </dgm:pt>
    <dgm:pt modelId="{6E166CD1-D516-4CD1-B239-20A3214ED08F}" type="pres">
      <dgm:prSet presAssocID="{CEFF597B-DA0D-4932-B169-20759E5507EF}" presName="node" presStyleLbl="node1" presStyleIdx="5" presStyleCnt="7">
        <dgm:presLayoutVars>
          <dgm:bulletEnabled val="1"/>
        </dgm:presLayoutVars>
      </dgm:prSet>
      <dgm:spPr/>
    </dgm:pt>
    <dgm:pt modelId="{2B2D872A-9D93-4EA7-9346-F53B878BD1E3}" type="pres">
      <dgm:prSet presAssocID="{CF1F55FB-BFA2-4433-9E44-72AFBAA09B2D}" presName="sibTrans" presStyleLbl="sibTrans2D1" presStyleIdx="5" presStyleCnt="6"/>
      <dgm:spPr/>
    </dgm:pt>
    <dgm:pt modelId="{36FE80C0-1C66-455B-B0A1-C2438B2FFD03}" type="pres">
      <dgm:prSet presAssocID="{CF1F55FB-BFA2-4433-9E44-72AFBAA09B2D}" presName="connectorText" presStyleLbl="sibTrans2D1" presStyleIdx="5" presStyleCnt="6"/>
      <dgm:spPr/>
    </dgm:pt>
    <dgm:pt modelId="{5E27D019-56FD-44DD-97CC-28577D6E704D}" type="pres">
      <dgm:prSet presAssocID="{C5973486-EF9E-44CD-9EA6-82E6E753F9E1}" presName="node" presStyleLbl="node1" presStyleIdx="6" presStyleCnt="7">
        <dgm:presLayoutVars>
          <dgm:bulletEnabled val="1"/>
        </dgm:presLayoutVars>
      </dgm:prSet>
      <dgm:spPr/>
    </dgm:pt>
  </dgm:ptLst>
  <dgm:cxnLst>
    <dgm:cxn modelId="{E63CA50B-3FAF-4F9C-89DA-059E11B3EC7B}" srcId="{27271CCB-5763-4043-A2C5-7944AB2B4B2D}" destId="{CEFF597B-DA0D-4932-B169-20759E5507EF}" srcOrd="5" destOrd="0" parTransId="{5AB7C214-A576-4FD1-9A6D-0AA06B3CA2D7}" sibTransId="{CF1F55FB-BFA2-4433-9E44-72AFBAA09B2D}"/>
    <dgm:cxn modelId="{55225E10-19BD-4694-869F-577C63412EA4}" type="presOf" srcId="{CF1F55FB-BFA2-4433-9E44-72AFBAA09B2D}" destId="{36FE80C0-1C66-455B-B0A1-C2438B2FFD03}" srcOrd="1" destOrd="0" presId="urn:microsoft.com/office/officeart/2005/8/layout/process2"/>
    <dgm:cxn modelId="{0078B02A-4CE2-4727-8B68-2F610B6C5CDF}" type="presOf" srcId="{6CDAA8EA-FB5B-4834-B41C-E8B6B26C663C}" destId="{8017279B-6632-44C2-BA64-C84E643CCB7E}" srcOrd="0" destOrd="0" presId="urn:microsoft.com/office/officeart/2005/8/layout/process2"/>
    <dgm:cxn modelId="{A760E62B-DEFF-4348-8B7E-3651212485C4}" type="presOf" srcId="{CF1F55FB-BFA2-4433-9E44-72AFBAA09B2D}" destId="{2B2D872A-9D93-4EA7-9346-F53B878BD1E3}" srcOrd="0" destOrd="0" presId="urn:microsoft.com/office/officeart/2005/8/layout/process2"/>
    <dgm:cxn modelId="{EF6A6034-91C5-4A30-935A-66B479FE50DB}" type="presOf" srcId="{8A995AFB-40F6-4DE2-96A1-696E039E4743}" destId="{FAABD332-8A3C-49BE-96E4-AA2951350EA6}" srcOrd="0" destOrd="0" presId="urn:microsoft.com/office/officeart/2005/8/layout/process2"/>
    <dgm:cxn modelId="{2154B762-5A4A-4CD4-956D-08DA4ADB2898}" type="presOf" srcId="{C5973486-EF9E-44CD-9EA6-82E6E753F9E1}" destId="{5E27D019-56FD-44DD-97CC-28577D6E704D}" srcOrd="0" destOrd="0" presId="urn:microsoft.com/office/officeart/2005/8/layout/process2"/>
    <dgm:cxn modelId="{D026546B-805C-486E-992B-4A6337A2EA5B}" type="presOf" srcId="{D5132992-D49E-429F-A3C8-49E6C4EE21F4}" destId="{505089DE-78EE-42F7-A471-C25064C01E0F}" srcOrd="1" destOrd="0" presId="urn:microsoft.com/office/officeart/2005/8/layout/process2"/>
    <dgm:cxn modelId="{F39FE550-D5AB-4E28-BC55-66AAFDA949B3}" srcId="{27271CCB-5763-4043-A2C5-7944AB2B4B2D}" destId="{C5973486-EF9E-44CD-9EA6-82E6E753F9E1}" srcOrd="6" destOrd="0" parTransId="{5CE39BD8-CACF-4930-9A9C-9782A2681F9C}" sibTransId="{B332F486-6A92-4D80-ACC7-52393EFDD4A1}"/>
    <dgm:cxn modelId="{2BAAE272-4972-4D17-B8CE-D7F855C1A412}" srcId="{27271CCB-5763-4043-A2C5-7944AB2B4B2D}" destId="{8DD5D8C1-2788-4DB4-A096-3DF9696473E9}" srcOrd="0" destOrd="0" parTransId="{539B1D80-A728-4AAD-9B8B-196A3155A3A5}" sibTransId="{764250BB-F2DC-450D-9147-2B54BEAFE8B5}"/>
    <dgm:cxn modelId="{7552A45A-AF41-410A-BF75-2C6E1A3144D9}" type="presOf" srcId="{847FE39B-5F87-47B0-A10B-D113C5AB9183}" destId="{D0209F10-A63E-4557-A009-00C2B6E4F25F}" srcOrd="0" destOrd="0" presId="urn:microsoft.com/office/officeart/2005/8/layout/process2"/>
    <dgm:cxn modelId="{02A6D081-3C7C-4CDF-973A-D97EB90F3861}" type="presOf" srcId="{764250BB-F2DC-450D-9147-2B54BEAFE8B5}" destId="{4481DF4C-21B6-4861-8F23-27C6819B0A06}" srcOrd="0" destOrd="0" presId="urn:microsoft.com/office/officeart/2005/8/layout/process2"/>
    <dgm:cxn modelId="{5496AD86-6EC9-472B-95A8-9415CA0D3FCA}" type="presOf" srcId="{CEFF597B-DA0D-4932-B169-20759E5507EF}" destId="{6E166CD1-D516-4CD1-B239-20A3214ED08F}" srcOrd="0" destOrd="0" presId="urn:microsoft.com/office/officeart/2005/8/layout/process2"/>
    <dgm:cxn modelId="{89D6018D-382A-4FE9-B5C2-C4F32F606E2C}" type="presOf" srcId="{E1FCDF1F-A30D-4E0F-80F2-FF838D97B666}" destId="{F18158A1-0787-41E3-B42D-BC40639C8AD1}" srcOrd="1" destOrd="0" presId="urn:microsoft.com/office/officeart/2005/8/layout/process2"/>
    <dgm:cxn modelId="{037CBF9C-114A-44F1-AD90-E651E3198BC1}" type="presOf" srcId="{9921C106-6A91-4497-A941-D80AF8E5364A}" destId="{D991C7E1-EF27-4DA5-8F77-5FC8383542C9}" srcOrd="0" destOrd="0" presId="urn:microsoft.com/office/officeart/2005/8/layout/process2"/>
    <dgm:cxn modelId="{4033E6A1-7B0C-42C1-82D7-C6C9154C48C0}" type="presOf" srcId="{E1FCDF1F-A30D-4E0F-80F2-FF838D97B666}" destId="{C48BA60F-489C-4E9F-8F7F-D628F7F43636}" srcOrd="0" destOrd="0" presId="urn:microsoft.com/office/officeart/2005/8/layout/process2"/>
    <dgm:cxn modelId="{B55759B1-94EF-42E1-859D-1BF260D2C521}" srcId="{27271CCB-5763-4043-A2C5-7944AB2B4B2D}" destId="{E9639DD2-39D1-4DE5-82AB-D17EAFE7C0E7}" srcOrd="1" destOrd="0" parTransId="{128F9EDF-27F5-4CD8-81DB-7E629CD632C0}" sibTransId="{E1FCDF1F-A30D-4E0F-80F2-FF838D97B666}"/>
    <dgm:cxn modelId="{640CFBBE-7341-463D-AFCF-5EBC7AA36D33}" type="presOf" srcId="{8CFD5739-99EE-4FA5-9D01-7172175547AA}" destId="{80264AD6-5C7E-42A3-AC9C-3DF7ADAEF53E}" srcOrd="1" destOrd="0" presId="urn:microsoft.com/office/officeart/2005/8/layout/process2"/>
    <dgm:cxn modelId="{84C0DCC2-22A7-4D12-A448-23A7B1184D2F}" type="presOf" srcId="{764250BB-F2DC-450D-9147-2B54BEAFE8B5}" destId="{DAE0CC09-2189-4F47-8C20-28AF20A195C3}" srcOrd="1" destOrd="0" presId="urn:microsoft.com/office/officeart/2005/8/layout/process2"/>
    <dgm:cxn modelId="{F7FD04C5-6DF2-4ECD-AA33-24F3F41D4709}" srcId="{27271CCB-5763-4043-A2C5-7944AB2B4B2D}" destId="{6CDAA8EA-FB5B-4834-B41C-E8B6B26C663C}" srcOrd="4" destOrd="0" parTransId="{66927A55-4DE5-448B-A70D-76C5661B0724}" sibTransId="{8CFD5739-99EE-4FA5-9D01-7172175547AA}"/>
    <dgm:cxn modelId="{FC2A80CE-F928-4CC7-8797-2D3A848BA725}" type="presOf" srcId="{8CFD5739-99EE-4FA5-9D01-7172175547AA}" destId="{7CAD43D1-D80D-4516-BB70-A032B14FA1D7}" srcOrd="0" destOrd="0" presId="urn:microsoft.com/office/officeart/2005/8/layout/process2"/>
    <dgm:cxn modelId="{748AE7D3-52D3-41CB-9EA7-2DBFCD60C190}" type="presOf" srcId="{847FE39B-5F87-47B0-A10B-D113C5AB9183}" destId="{3782E507-FC2A-4176-B7D3-89A6949E8F9E}" srcOrd="1" destOrd="0" presId="urn:microsoft.com/office/officeart/2005/8/layout/process2"/>
    <dgm:cxn modelId="{5B9971D5-8E99-4C31-8D52-5EF3626F1B3D}" type="presOf" srcId="{E9639DD2-39D1-4DE5-82AB-D17EAFE7C0E7}" destId="{8A5BC441-C5DF-4BFA-B222-F9D488DB4DF8}" srcOrd="0" destOrd="0" presId="urn:microsoft.com/office/officeart/2005/8/layout/process2"/>
    <dgm:cxn modelId="{14B69FD9-3121-491A-8753-609A03895D43}" srcId="{27271CCB-5763-4043-A2C5-7944AB2B4B2D}" destId="{9921C106-6A91-4497-A941-D80AF8E5364A}" srcOrd="2" destOrd="0" parTransId="{6B5DC83C-A787-4C93-AFB3-2887ABB3B6B5}" sibTransId="{D5132992-D49E-429F-A3C8-49E6C4EE21F4}"/>
    <dgm:cxn modelId="{E5FE4DE8-366E-4CED-80EE-BF8E5DAF3037}" type="presOf" srcId="{27271CCB-5763-4043-A2C5-7944AB2B4B2D}" destId="{BDD434A8-A6B4-4FC3-A13A-C1B95D93E629}" srcOrd="0" destOrd="0" presId="urn:microsoft.com/office/officeart/2005/8/layout/process2"/>
    <dgm:cxn modelId="{01C1A6E9-BD10-46E8-97B0-AA832F4314BD}" type="presOf" srcId="{D5132992-D49E-429F-A3C8-49E6C4EE21F4}" destId="{20D27710-55B4-43F4-8DC7-A0BB0FB6D98A}" srcOrd="0" destOrd="0" presId="urn:microsoft.com/office/officeart/2005/8/layout/process2"/>
    <dgm:cxn modelId="{50CD93FB-2661-4C66-A8A5-EC226D2ED1C4}" type="presOf" srcId="{8DD5D8C1-2788-4DB4-A096-3DF9696473E9}" destId="{648FC931-1B76-4B9D-B5F9-92D8F144172C}" srcOrd="0" destOrd="0" presId="urn:microsoft.com/office/officeart/2005/8/layout/process2"/>
    <dgm:cxn modelId="{273D78FE-00B6-4AE2-8F45-4FF84B9C746A}" srcId="{27271CCB-5763-4043-A2C5-7944AB2B4B2D}" destId="{8A995AFB-40F6-4DE2-96A1-696E039E4743}" srcOrd="3" destOrd="0" parTransId="{ADA8EF8C-DF8B-442C-BC2F-A72DFDA933FD}" sibTransId="{847FE39B-5F87-47B0-A10B-D113C5AB9183}"/>
    <dgm:cxn modelId="{A1C41E4D-31AE-4BB5-AFBC-5971153D0D1E}" type="presParOf" srcId="{BDD434A8-A6B4-4FC3-A13A-C1B95D93E629}" destId="{648FC931-1B76-4B9D-B5F9-92D8F144172C}" srcOrd="0" destOrd="0" presId="urn:microsoft.com/office/officeart/2005/8/layout/process2"/>
    <dgm:cxn modelId="{4961D220-8D21-4D30-908A-A58002683946}" type="presParOf" srcId="{BDD434A8-A6B4-4FC3-A13A-C1B95D93E629}" destId="{4481DF4C-21B6-4861-8F23-27C6819B0A06}" srcOrd="1" destOrd="0" presId="urn:microsoft.com/office/officeart/2005/8/layout/process2"/>
    <dgm:cxn modelId="{29C94A09-34C2-438D-A531-47BBD744597D}" type="presParOf" srcId="{4481DF4C-21B6-4861-8F23-27C6819B0A06}" destId="{DAE0CC09-2189-4F47-8C20-28AF20A195C3}" srcOrd="0" destOrd="0" presId="urn:microsoft.com/office/officeart/2005/8/layout/process2"/>
    <dgm:cxn modelId="{1F07E5AD-2BF0-4AE7-A6B4-2F8282E19D60}" type="presParOf" srcId="{BDD434A8-A6B4-4FC3-A13A-C1B95D93E629}" destId="{8A5BC441-C5DF-4BFA-B222-F9D488DB4DF8}" srcOrd="2" destOrd="0" presId="urn:microsoft.com/office/officeart/2005/8/layout/process2"/>
    <dgm:cxn modelId="{2BFBA9FA-5F3D-4439-9063-2BB6833C40F0}" type="presParOf" srcId="{BDD434A8-A6B4-4FC3-A13A-C1B95D93E629}" destId="{C48BA60F-489C-4E9F-8F7F-D628F7F43636}" srcOrd="3" destOrd="0" presId="urn:microsoft.com/office/officeart/2005/8/layout/process2"/>
    <dgm:cxn modelId="{C1283530-9554-48D9-A9F5-E4C7EB3DF93E}" type="presParOf" srcId="{C48BA60F-489C-4E9F-8F7F-D628F7F43636}" destId="{F18158A1-0787-41E3-B42D-BC40639C8AD1}" srcOrd="0" destOrd="0" presId="urn:microsoft.com/office/officeart/2005/8/layout/process2"/>
    <dgm:cxn modelId="{18EBEF3D-6691-464D-A4BD-2BEA582E3967}" type="presParOf" srcId="{BDD434A8-A6B4-4FC3-A13A-C1B95D93E629}" destId="{D991C7E1-EF27-4DA5-8F77-5FC8383542C9}" srcOrd="4" destOrd="0" presId="urn:microsoft.com/office/officeart/2005/8/layout/process2"/>
    <dgm:cxn modelId="{E80F87A9-A068-4A8E-8296-AA2A1A9C9127}" type="presParOf" srcId="{BDD434A8-A6B4-4FC3-A13A-C1B95D93E629}" destId="{20D27710-55B4-43F4-8DC7-A0BB0FB6D98A}" srcOrd="5" destOrd="0" presId="urn:microsoft.com/office/officeart/2005/8/layout/process2"/>
    <dgm:cxn modelId="{9C532BA6-FD28-4F6B-ACDA-01589A62EAEC}" type="presParOf" srcId="{20D27710-55B4-43F4-8DC7-A0BB0FB6D98A}" destId="{505089DE-78EE-42F7-A471-C25064C01E0F}" srcOrd="0" destOrd="0" presId="urn:microsoft.com/office/officeart/2005/8/layout/process2"/>
    <dgm:cxn modelId="{D963ABAB-844E-402F-9042-20EDC611EEEE}" type="presParOf" srcId="{BDD434A8-A6B4-4FC3-A13A-C1B95D93E629}" destId="{FAABD332-8A3C-49BE-96E4-AA2951350EA6}" srcOrd="6" destOrd="0" presId="urn:microsoft.com/office/officeart/2005/8/layout/process2"/>
    <dgm:cxn modelId="{126467B6-F421-4E05-A735-D63C06F938D5}" type="presParOf" srcId="{BDD434A8-A6B4-4FC3-A13A-C1B95D93E629}" destId="{D0209F10-A63E-4557-A009-00C2B6E4F25F}" srcOrd="7" destOrd="0" presId="urn:microsoft.com/office/officeart/2005/8/layout/process2"/>
    <dgm:cxn modelId="{A187D3D7-70FC-4FD5-9D16-88EF35A292C5}" type="presParOf" srcId="{D0209F10-A63E-4557-A009-00C2B6E4F25F}" destId="{3782E507-FC2A-4176-B7D3-89A6949E8F9E}" srcOrd="0" destOrd="0" presId="urn:microsoft.com/office/officeart/2005/8/layout/process2"/>
    <dgm:cxn modelId="{068B94AA-5A40-4D85-AA5E-BCDB77DE6ABC}" type="presParOf" srcId="{BDD434A8-A6B4-4FC3-A13A-C1B95D93E629}" destId="{8017279B-6632-44C2-BA64-C84E643CCB7E}" srcOrd="8" destOrd="0" presId="urn:microsoft.com/office/officeart/2005/8/layout/process2"/>
    <dgm:cxn modelId="{F99C4ABF-3EF5-4B8E-B0C6-5B2BD534EF20}" type="presParOf" srcId="{BDD434A8-A6B4-4FC3-A13A-C1B95D93E629}" destId="{7CAD43D1-D80D-4516-BB70-A032B14FA1D7}" srcOrd="9" destOrd="0" presId="urn:microsoft.com/office/officeart/2005/8/layout/process2"/>
    <dgm:cxn modelId="{0DDC14BC-6F35-4F95-8E3D-785E0256F16F}" type="presParOf" srcId="{7CAD43D1-D80D-4516-BB70-A032B14FA1D7}" destId="{80264AD6-5C7E-42A3-AC9C-3DF7ADAEF53E}" srcOrd="0" destOrd="0" presId="urn:microsoft.com/office/officeart/2005/8/layout/process2"/>
    <dgm:cxn modelId="{8EE7E6C2-2C11-4F0B-978B-40A8C0C9EB0F}" type="presParOf" srcId="{BDD434A8-A6B4-4FC3-A13A-C1B95D93E629}" destId="{6E166CD1-D516-4CD1-B239-20A3214ED08F}" srcOrd="10" destOrd="0" presId="urn:microsoft.com/office/officeart/2005/8/layout/process2"/>
    <dgm:cxn modelId="{58D31A73-9D6B-4067-A41F-D079754003A5}" type="presParOf" srcId="{BDD434A8-A6B4-4FC3-A13A-C1B95D93E629}" destId="{2B2D872A-9D93-4EA7-9346-F53B878BD1E3}" srcOrd="11" destOrd="0" presId="urn:microsoft.com/office/officeart/2005/8/layout/process2"/>
    <dgm:cxn modelId="{C9977DA9-F0EA-434B-8E2F-F17085043F72}" type="presParOf" srcId="{2B2D872A-9D93-4EA7-9346-F53B878BD1E3}" destId="{36FE80C0-1C66-455B-B0A1-C2438B2FFD03}" srcOrd="0" destOrd="0" presId="urn:microsoft.com/office/officeart/2005/8/layout/process2"/>
    <dgm:cxn modelId="{40799787-F89E-41FF-B2EB-F1596D158AFB}" type="presParOf" srcId="{BDD434A8-A6B4-4FC3-A13A-C1B95D93E629}" destId="{5E27D019-56FD-44DD-97CC-28577D6E704D}" srcOrd="12"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8FC931-1B76-4B9D-B5F9-92D8F144172C}">
      <dsp:nvSpPr>
        <dsp:cNvPr id="0" name=""/>
        <dsp:cNvSpPr/>
      </dsp:nvSpPr>
      <dsp:spPr>
        <a:xfrm>
          <a:off x="2455600" y="474"/>
          <a:ext cx="1032399" cy="3885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Datacollection </a:t>
          </a:r>
        </a:p>
      </dsp:txBody>
      <dsp:txXfrm>
        <a:off x="2466980" y="11854"/>
        <a:ext cx="1009639" cy="365765"/>
      </dsp:txXfrm>
    </dsp:sp>
    <dsp:sp modelId="{4481DF4C-21B6-4861-8F23-27C6819B0A06}">
      <dsp:nvSpPr>
        <dsp:cNvPr id="0" name=""/>
        <dsp:cNvSpPr/>
      </dsp:nvSpPr>
      <dsp:spPr>
        <a:xfrm rot="5400000">
          <a:off x="2898951" y="398712"/>
          <a:ext cx="145696" cy="1748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919349" y="413282"/>
        <a:ext cx="104902" cy="101987"/>
      </dsp:txXfrm>
    </dsp:sp>
    <dsp:sp modelId="{8A5BC441-C5DF-4BFA-B222-F9D488DB4DF8}">
      <dsp:nvSpPr>
        <dsp:cNvPr id="0" name=""/>
        <dsp:cNvSpPr/>
      </dsp:nvSpPr>
      <dsp:spPr>
        <a:xfrm>
          <a:off x="2455600" y="583262"/>
          <a:ext cx="1032399" cy="3885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 Preprocessing</a:t>
          </a:r>
        </a:p>
      </dsp:txBody>
      <dsp:txXfrm>
        <a:off x="2466980" y="594642"/>
        <a:ext cx="1009639" cy="365765"/>
      </dsp:txXfrm>
    </dsp:sp>
    <dsp:sp modelId="{C48BA60F-489C-4E9F-8F7F-D628F7F43636}">
      <dsp:nvSpPr>
        <dsp:cNvPr id="0" name=""/>
        <dsp:cNvSpPr/>
      </dsp:nvSpPr>
      <dsp:spPr>
        <a:xfrm rot="5400000">
          <a:off x="2898951" y="981500"/>
          <a:ext cx="145696" cy="1748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919349" y="996070"/>
        <a:ext cx="104902" cy="101987"/>
      </dsp:txXfrm>
    </dsp:sp>
    <dsp:sp modelId="{D991C7E1-EF27-4DA5-8F77-5FC8383542C9}">
      <dsp:nvSpPr>
        <dsp:cNvPr id="0" name=""/>
        <dsp:cNvSpPr/>
      </dsp:nvSpPr>
      <dsp:spPr>
        <a:xfrm>
          <a:off x="2455600" y="1166049"/>
          <a:ext cx="1032399" cy="3885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Exploratory Data Analysis (EDA)</a:t>
          </a:r>
        </a:p>
      </dsp:txBody>
      <dsp:txXfrm>
        <a:off x="2466980" y="1177429"/>
        <a:ext cx="1009639" cy="365765"/>
      </dsp:txXfrm>
    </dsp:sp>
    <dsp:sp modelId="{20D27710-55B4-43F4-8DC7-A0BB0FB6D98A}">
      <dsp:nvSpPr>
        <dsp:cNvPr id="0" name=""/>
        <dsp:cNvSpPr/>
      </dsp:nvSpPr>
      <dsp:spPr>
        <a:xfrm rot="5400000">
          <a:off x="2898951" y="1564288"/>
          <a:ext cx="145696" cy="1748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919349" y="1578858"/>
        <a:ext cx="104902" cy="101987"/>
      </dsp:txXfrm>
    </dsp:sp>
    <dsp:sp modelId="{FAABD332-8A3C-49BE-96E4-AA2951350EA6}">
      <dsp:nvSpPr>
        <dsp:cNvPr id="0" name=""/>
        <dsp:cNvSpPr/>
      </dsp:nvSpPr>
      <dsp:spPr>
        <a:xfrm>
          <a:off x="2455600" y="1748837"/>
          <a:ext cx="1032399" cy="3885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Feature Engineering</a:t>
          </a:r>
        </a:p>
      </dsp:txBody>
      <dsp:txXfrm>
        <a:off x="2466980" y="1760217"/>
        <a:ext cx="1009639" cy="365765"/>
      </dsp:txXfrm>
    </dsp:sp>
    <dsp:sp modelId="{D0209F10-A63E-4557-A009-00C2B6E4F25F}">
      <dsp:nvSpPr>
        <dsp:cNvPr id="0" name=""/>
        <dsp:cNvSpPr/>
      </dsp:nvSpPr>
      <dsp:spPr>
        <a:xfrm rot="5400000">
          <a:off x="2898951" y="2147075"/>
          <a:ext cx="145696" cy="1748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919349" y="2161645"/>
        <a:ext cx="104902" cy="101987"/>
      </dsp:txXfrm>
    </dsp:sp>
    <dsp:sp modelId="{8017279B-6632-44C2-BA64-C84E643CCB7E}">
      <dsp:nvSpPr>
        <dsp:cNvPr id="0" name=""/>
        <dsp:cNvSpPr/>
      </dsp:nvSpPr>
      <dsp:spPr>
        <a:xfrm>
          <a:off x="2455600" y="2331625"/>
          <a:ext cx="1032399" cy="3885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Model Building &amp; Evaluation</a:t>
          </a:r>
        </a:p>
      </dsp:txBody>
      <dsp:txXfrm>
        <a:off x="2466980" y="2343005"/>
        <a:ext cx="1009639" cy="365765"/>
      </dsp:txXfrm>
    </dsp:sp>
    <dsp:sp modelId="{7CAD43D1-D80D-4516-BB70-A032B14FA1D7}">
      <dsp:nvSpPr>
        <dsp:cNvPr id="0" name=""/>
        <dsp:cNvSpPr/>
      </dsp:nvSpPr>
      <dsp:spPr>
        <a:xfrm rot="5400000">
          <a:off x="2898951" y="2729863"/>
          <a:ext cx="145696" cy="1748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919349" y="2744433"/>
        <a:ext cx="104902" cy="101987"/>
      </dsp:txXfrm>
    </dsp:sp>
    <dsp:sp modelId="{6E166CD1-D516-4CD1-B239-20A3214ED08F}">
      <dsp:nvSpPr>
        <dsp:cNvPr id="0" name=""/>
        <dsp:cNvSpPr/>
      </dsp:nvSpPr>
      <dsp:spPr>
        <a:xfrm>
          <a:off x="2455600" y="2914412"/>
          <a:ext cx="1032399" cy="3885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Visualization of Results</a:t>
          </a:r>
        </a:p>
      </dsp:txBody>
      <dsp:txXfrm>
        <a:off x="2466980" y="2925792"/>
        <a:ext cx="1009639" cy="365765"/>
      </dsp:txXfrm>
    </dsp:sp>
    <dsp:sp modelId="{2B2D872A-9D93-4EA7-9346-F53B878BD1E3}">
      <dsp:nvSpPr>
        <dsp:cNvPr id="0" name=""/>
        <dsp:cNvSpPr/>
      </dsp:nvSpPr>
      <dsp:spPr>
        <a:xfrm rot="5400000">
          <a:off x="2898951" y="3312651"/>
          <a:ext cx="145696" cy="17483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919349" y="3327221"/>
        <a:ext cx="104902" cy="101987"/>
      </dsp:txXfrm>
    </dsp:sp>
    <dsp:sp modelId="{5E27D019-56FD-44DD-97CC-28577D6E704D}">
      <dsp:nvSpPr>
        <dsp:cNvPr id="0" name=""/>
        <dsp:cNvSpPr/>
      </dsp:nvSpPr>
      <dsp:spPr>
        <a:xfrm>
          <a:off x="2455600" y="3497200"/>
          <a:ext cx="1032399" cy="3885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Depoloyment </a:t>
          </a:r>
        </a:p>
      </dsp:txBody>
      <dsp:txXfrm>
        <a:off x="2466980" y="3508580"/>
        <a:ext cx="1009639" cy="36576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13DA9-FB98-4307-8E11-6BFDECACD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Reena</dc:creator>
  <cp:lastModifiedBy>saranya saran</cp:lastModifiedBy>
  <cp:revision>5</cp:revision>
  <cp:lastPrinted>2025-05-07T05:04:00Z</cp:lastPrinted>
  <dcterms:created xsi:type="dcterms:W3CDTF">2025-05-14T03:22:00Z</dcterms:created>
  <dcterms:modified xsi:type="dcterms:W3CDTF">2025-05-14T03:33:00Z</dcterms:modified>
</cp:coreProperties>
</file>