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0215" w14:textId="77777777" w:rsidR="0053316F" w:rsidRPr="00B33CC1" w:rsidRDefault="0053316F" w:rsidP="0053316F">
      <w:pPr>
        <w:jc w:val="center"/>
        <w:rPr>
          <w:b/>
          <w:bCs/>
          <w:color w:val="FF0000"/>
          <w:sz w:val="56"/>
          <w:szCs w:val="56"/>
        </w:rPr>
      </w:pPr>
      <w:r w:rsidRPr="00B33CC1">
        <w:rPr>
          <w:b/>
          <w:bCs/>
          <w:color w:val="FF0000"/>
          <w:sz w:val="56"/>
          <w:szCs w:val="56"/>
        </w:rPr>
        <w:t>Project Title: Al Spam Classifier</w:t>
      </w:r>
    </w:p>
    <w:p w14:paraId="074DD7BE" w14:textId="54C49943" w:rsidR="0053316F" w:rsidRPr="00B33CC1" w:rsidRDefault="0053316F" w:rsidP="0053316F">
      <w:pPr>
        <w:rPr>
          <w:b/>
          <w:bCs/>
          <w:color w:val="170FB1"/>
          <w:sz w:val="36"/>
          <w:szCs w:val="36"/>
        </w:rPr>
      </w:pPr>
      <w:r w:rsidRPr="00B33CC1">
        <w:rPr>
          <w:b/>
          <w:bCs/>
          <w:color w:val="170FB1"/>
          <w:sz w:val="36"/>
          <w:szCs w:val="36"/>
        </w:rPr>
        <w:t>Problem</w:t>
      </w:r>
      <w:r w:rsidRPr="00B33CC1">
        <w:rPr>
          <w:b/>
          <w:bCs/>
          <w:color w:val="170FB1"/>
          <w:sz w:val="36"/>
          <w:szCs w:val="36"/>
        </w:rPr>
        <w:t xml:space="preserve"> </w:t>
      </w:r>
      <w:r w:rsidRPr="00B33CC1">
        <w:rPr>
          <w:b/>
          <w:bCs/>
          <w:color w:val="170FB1"/>
          <w:sz w:val="36"/>
          <w:szCs w:val="36"/>
        </w:rPr>
        <w:t>Statement</w:t>
      </w:r>
      <w:r w:rsidRPr="00B33CC1">
        <w:rPr>
          <w:b/>
          <w:bCs/>
          <w:color w:val="170FB1"/>
          <w:sz w:val="36"/>
          <w:szCs w:val="36"/>
        </w:rPr>
        <w:t xml:space="preserve"> </w:t>
      </w:r>
    </w:p>
    <w:p w14:paraId="505A4E04" w14:textId="77777777" w:rsidR="0053316F" w:rsidRDefault="0053316F" w:rsidP="0053316F"/>
    <w:p w14:paraId="161290D6" w14:textId="77777777" w:rsidR="0053316F" w:rsidRPr="0053316F" w:rsidRDefault="0053316F" w:rsidP="0053316F">
      <w:pPr>
        <w:rPr>
          <w:sz w:val="24"/>
          <w:szCs w:val="24"/>
        </w:rPr>
      </w:pPr>
      <w:r w:rsidRPr="0053316F">
        <w:rPr>
          <w:sz w:val="24"/>
          <w:szCs w:val="24"/>
        </w:rPr>
        <w:t>The objective of this project is to develop an Al-based spam</w:t>
      </w:r>
    </w:p>
    <w:p w14:paraId="614B1D3C" w14:textId="77777777" w:rsidR="0053316F" w:rsidRPr="0053316F" w:rsidRDefault="0053316F" w:rsidP="0053316F">
      <w:pPr>
        <w:rPr>
          <w:sz w:val="24"/>
          <w:szCs w:val="24"/>
        </w:rPr>
      </w:pPr>
      <w:r w:rsidRPr="0053316F">
        <w:rPr>
          <w:sz w:val="24"/>
          <w:szCs w:val="24"/>
        </w:rPr>
        <w:t>classifier that can automatically identify and filter out spam emails. Spam emails</w:t>
      </w:r>
    </w:p>
    <w:p w14:paraId="19AD692E" w14:textId="77777777" w:rsidR="0053316F" w:rsidRPr="0053316F" w:rsidRDefault="0053316F" w:rsidP="0053316F">
      <w:pPr>
        <w:rPr>
          <w:sz w:val="24"/>
          <w:szCs w:val="24"/>
        </w:rPr>
      </w:pPr>
      <w:r w:rsidRPr="0053316F">
        <w:rPr>
          <w:sz w:val="24"/>
          <w:szCs w:val="24"/>
        </w:rPr>
        <w:t>can inundate users' inboxes, causing inconvenience and security risks. By</w:t>
      </w:r>
    </w:p>
    <w:p w14:paraId="2CA8D025" w14:textId="77777777" w:rsidR="0053316F" w:rsidRPr="0053316F" w:rsidRDefault="0053316F" w:rsidP="0053316F">
      <w:pPr>
        <w:rPr>
          <w:sz w:val="24"/>
          <w:szCs w:val="24"/>
        </w:rPr>
      </w:pPr>
      <w:r w:rsidRPr="0053316F">
        <w:rPr>
          <w:sz w:val="24"/>
          <w:szCs w:val="24"/>
        </w:rPr>
        <w:t>implementing a robust spam classifier, we aim to improve the email experience</w:t>
      </w:r>
    </w:p>
    <w:p w14:paraId="336FDFEC" w14:textId="6345EB63" w:rsidR="0053316F" w:rsidRPr="0053316F" w:rsidRDefault="0053316F" w:rsidP="0053316F">
      <w:pPr>
        <w:rPr>
          <w:sz w:val="24"/>
          <w:szCs w:val="24"/>
        </w:rPr>
      </w:pPr>
      <w:r w:rsidRPr="0053316F">
        <w:rPr>
          <w:sz w:val="24"/>
          <w:szCs w:val="24"/>
        </w:rPr>
        <w:t>for users and enhance the security of their email accounts.</w:t>
      </w:r>
    </w:p>
    <w:p w14:paraId="7DDBEF12" w14:textId="5AF9FFAA" w:rsidR="0053316F" w:rsidRPr="00B33CC1" w:rsidRDefault="0053316F" w:rsidP="0053316F">
      <w:pPr>
        <w:rPr>
          <w:b/>
          <w:bCs/>
          <w:color w:val="170FB1"/>
          <w:sz w:val="36"/>
          <w:szCs w:val="36"/>
        </w:rPr>
      </w:pPr>
      <w:r w:rsidRPr="00B33CC1">
        <w:rPr>
          <w:b/>
          <w:bCs/>
          <w:color w:val="170FB1"/>
          <w:sz w:val="36"/>
          <w:szCs w:val="36"/>
        </w:rPr>
        <w:t>Problem solution:</w:t>
      </w:r>
    </w:p>
    <w:p w14:paraId="6B5DE130" w14:textId="36E44297" w:rsidR="0053316F" w:rsidRDefault="0053316F" w:rsidP="0053316F">
      <w:pPr>
        <w:rPr>
          <w:rFonts w:ascii="Segoe UI" w:hAnsi="Segoe UI" w:cs="Segoe UI"/>
          <w:color w:val="374151"/>
          <w:shd w:val="clear" w:color="auto" w:fill="F7F7F8"/>
        </w:rPr>
      </w:pPr>
      <w:r>
        <w:rPr>
          <w:rFonts w:ascii="Segoe UI" w:hAnsi="Segoe UI" w:cs="Segoe UI"/>
          <w:color w:val="374151"/>
          <w:shd w:val="clear" w:color="auto" w:fill="F7F7F8"/>
        </w:rPr>
        <w:t xml:space="preserve">Our project pioneers an AI-driven spam classifier by harnessing the strengths of NLP for text understanding and ML for predictive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With advanced NLP preprocessing and feature extraction, complemented by ML-based classification, we aim to intelligently detect and flag spam messages. Our innovative approach ensures rapid adaptation to evolving spam trends, creating an effective shield against unwanted communications. Ultimately, our objective is to enhance the user experience by prioritizing inbox relevance and minimizing the impact of spam in digital communication.</w:t>
      </w:r>
    </w:p>
    <w:p w14:paraId="155276C6" w14:textId="495DD484" w:rsidR="0053316F" w:rsidRPr="00B33CC1" w:rsidRDefault="0053316F" w:rsidP="0053316F">
      <w:pPr>
        <w:rPr>
          <w:b/>
          <w:bCs/>
          <w:color w:val="170FB1"/>
          <w:sz w:val="32"/>
          <w:szCs w:val="32"/>
        </w:rPr>
      </w:pPr>
      <w:r w:rsidRPr="00B33CC1">
        <w:rPr>
          <w:b/>
          <w:bCs/>
          <w:color w:val="170FB1"/>
          <w:sz w:val="32"/>
          <w:szCs w:val="32"/>
        </w:rPr>
        <w:t>Understanding the Problem</w:t>
      </w:r>
    </w:p>
    <w:p w14:paraId="2463BA5F" w14:textId="46B2E271" w:rsidR="0053316F" w:rsidRDefault="0053316F" w:rsidP="0053316F">
      <w:pPr>
        <w:rPr>
          <w:sz w:val="28"/>
          <w:szCs w:val="28"/>
        </w:rPr>
      </w:pPr>
      <w:r w:rsidRPr="0053316F">
        <w:rPr>
          <w:sz w:val="28"/>
          <w:szCs w:val="28"/>
        </w:rPr>
        <w:t>To tackle this problem effectively, it is essential to have a clear understanding of the nature of spam emails and how they differ from legitimate emails. Spam emails typically exhibit the following characteristics:</w:t>
      </w:r>
    </w:p>
    <w:p w14:paraId="14417AE8" w14:textId="77777777" w:rsidR="0053316F" w:rsidRPr="0053316F" w:rsidRDefault="0053316F" w:rsidP="0053316F">
      <w:pPr>
        <w:rPr>
          <w:sz w:val="24"/>
          <w:szCs w:val="24"/>
        </w:rPr>
      </w:pPr>
      <w:r w:rsidRPr="00B33CC1">
        <w:rPr>
          <w:b/>
          <w:bCs/>
          <w:color w:val="AE025C"/>
          <w:sz w:val="24"/>
          <w:szCs w:val="24"/>
        </w:rPr>
        <w:t xml:space="preserve">1. </w:t>
      </w:r>
      <w:proofErr w:type="spellStart"/>
      <w:r w:rsidRPr="00B33CC1">
        <w:rPr>
          <w:b/>
          <w:bCs/>
          <w:color w:val="AE025C"/>
          <w:sz w:val="24"/>
          <w:szCs w:val="24"/>
        </w:rPr>
        <w:t>derstanding</w:t>
      </w:r>
      <w:proofErr w:type="spellEnd"/>
      <w:r w:rsidRPr="00B33CC1">
        <w:rPr>
          <w:b/>
          <w:bCs/>
          <w:color w:val="AE025C"/>
          <w:sz w:val="24"/>
          <w:szCs w:val="24"/>
        </w:rPr>
        <w:t xml:space="preserve"> the </w:t>
      </w:r>
      <w:proofErr w:type="spellStart"/>
      <w:r w:rsidRPr="00B33CC1">
        <w:rPr>
          <w:b/>
          <w:bCs/>
          <w:color w:val="AE025C"/>
          <w:sz w:val="24"/>
          <w:szCs w:val="24"/>
        </w:rPr>
        <w:t>ProblemUnsolicited</w:t>
      </w:r>
      <w:proofErr w:type="spellEnd"/>
      <w:r w:rsidRPr="00B33CC1">
        <w:rPr>
          <w:b/>
          <w:bCs/>
          <w:color w:val="AE025C"/>
          <w:sz w:val="24"/>
          <w:szCs w:val="24"/>
        </w:rPr>
        <w:t xml:space="preserve"> Content: </w:t>
      </w:r>
      <w:r w:rsidRPr="0053316F">
        <w:rPr>
          <w:sz w:val="24"/>
          <w:szCs w:val="24"/>
        </w:rPr>
        <w:t xml:space="preserve">Spam emails are often sent without the recipient's consent. They may include advertisements, phishing attempts, or other forms of unwanted communication. </w:t>
      </w:r>
    </w:p>
    <w:p w14:paraId="4B0E6ED7" w14:textId="77777777" w:rsidR="0053316F" w:rsidRPr="0053316F" w:rsidRDefault="0053316F" w:rsidP="0053316F">
      <w:pPr>
        <w:rPr>
          <w:sz w:val="24"/>
          <w:szCs w:val="24"/>
        </w:rPr>
      </w:pPr>
      <w:r w:rsidRPr="00B33CC1">
        <w:rPr>
          <w:b/>
          <w:bCs/>
          <w:color w:val="AE025C"/>
          <w:sz w:val="24"/>
          <w:szCs w:val="24"/>
        </w:rPr>
        <w:t>2. Misleading Subject Lines:</w:t>
      </w:r>
      <w:r w:rsidRPr="00B33CC1">
        <w:rPr>
          <w:color w:val="00B050"/>
          <w:sz w:val="24"/>
          <w:szCs w:val="24"/>
        </w:rPr>
        <w:t xml:space="preserve"> </w:t>
      </w:r>
      <w:r w:rsidRPr="0053316F">
        <w:rPr>
          <w:sz w:val="24"/>
          <w:szCs w:val="24"/>
        </w:rPr>
        <w:t xml:space="preserve">Spammers use deceptive subject lines to entice recipients to open the email. </w:t>
      </w:r>
    </w:p>
    <w:p w14:paraId="50FCF377" w14:textId="77777777" w:rsidR="0053316F" w:rsidRPr="0053316F" w:rsidRDefault="0053316F" w:rsidP="0053316F">
      <w:pPr>
        <w:rPr>
          <w:sz w:val="24"/>
          <w:szCs w:val="24"/>
        </w:rPr>
      </w:pPr>
      <w:r w:rsidRPr="00B33CC1">
        <w:rPr>
          <w:b/>
          <w:bCs/>
          <w:color w:val="AE025C"/>
          <w:sz w:val="24"/>
          <w:szCs w:val="24"/>
        </w:rPr>
        <w:t>3. Unusual Senders:</w:t>
      </w:r>
      <w:r w:rsidRPr="00B33CC1">
        <w:rPr>
          <w:color w:val="AE025C"/>
          <w:sz w:val="24"/>
          <w:szCs w:val="24"/>
        </w:rPr>
        <w:t xml:space="preserve"> </w:t>
      </w:r>
      <w:r w:rsidRPr="0053316F">
        <w:rPr>
          <w:sz w:val="24"/>
          <w:szCs w:val="24"/>
        </w:rPr>
        <w:t xml:space="preserve">Spam emails may come from unfamiliar or suspicious email addresses. </w:t>
      </w:r>
    </w:p>
    <w:p w14:paraId="2A0DB5B9" w14:textId="77777777" w:rsidR="0053316F" w:rsidRPr="0053316F" w:rsidRDefault="0053316F" w:rsidP="0053316F">
      <w:pPr>
        <w:rPr>
          <w:sz w:val="24"/>
          <w:szCs w:val="24"/>
        </w:rPr>
      </w:pPr>
      <w:r w:rsidRPr="00B33CC1">
        <w:rPr>
          <w:b/>
          <w:bCs/>
          <w:color w:val="AE025C"/>
          <w:sz w:val="24"/>
          <w:szCs w:val="24"/>
        </w:rPr>
        <w:t>4. Low-Quality Content:</w:t>
      </w:r>
      <w:r w:rsidRPr="00B33CC1">
        <w:rPr>
          <w:color w:val="AE025C"/>
          <w:sz w:val="24"/>
          <w:szCs w:val="24"/>
        </w:rPr>
        <w:t xml:space="preserve"> </w:t>
      </w:r>
      <w:r w:rsidRPr="0053316F">
        <w:rPr>
          <w:sz w:val="24"/>
          <w:szCs w:val="24"/>
        </w:rPr>
        <w:t xml:space="preserve">The content of spam emails often contains poor grammar, misspellings, and links to low-quality websites. </w:t>
      </w:r>
    </w:p>
    <w:p w14:paraId="6A75FD7E" w14:textId="13150FD9" w:rsidR="0053316F" w:rsidRDefault="0053316F" w:rsidP="0053316F">
      <w:pPr>
        <w:rPr>
          <w:sz w:val="24"/>
          <w:szCs w:val="24"/>
        </w:rPr>
      </w:pPr>
      <w:r w:rsidRPr="00B33CC1">
        <w:rPr>
          <w:b/>
          <w:bCs/>
          <w:color w:val="AE025C"/>
          <w:sz w:val="24"/>
          <w:szCs w:val="24"/>
        </w:rPr>
        <w:t>5. Phishing Attempts:</w:t>
      </w:r>
      <w:r w:rsidRPr="00B33CC1">
        <w:rPr>
          <w:color w:val="AE025C"/>
          <w:sz w:val="24"/>
          <w:szCs w:val="24"/>
        </w:rPr>
        <w:t xml:space="preserve"> </w:t>
      </w:r>
      <w:r w:rsidRPr="0053316F">
        <w:rPr>
          <w:sz w:val="24"/>
          <w:szCs w:val="24"/>
        </w:rPr>
        <w:t>Some spam emails are designed to trick recipients into revealing sensitive information, such as login credentials or personal details.</w:t>
      </w:r>
    </w:p>
    <w:p w14:paraId="5ED468C1" w14:textId="3EA65372" w:rsidR="0053316F" w:rsidRPr="00B33CC1" w:rsidRDefault="0053316F" w:rsidP="0053316F">
      <w:pPr>
        <w:rPr>
          <w:b/>
          <w:bCs/>
          <w:color w:val="170FB1"/>
          <w:sz w:val="32"/>
          <w:szCs w:val="32"/>
        </w:rPr>
      </w:pPr>
      <w:r w:rsidRPr="00B33CC1">
        <w:rPr>
          <w:b/>
          <w:bCs/>
          <w:color w:val="170FB1"/>
          <w:sz w:val="32"/>
          <w:szCs w:val="32"/>
        </w:rPr>
        <w:t>Proposed Approach</w:t>
      </w:r>
    </w:p>
    <w:p w14:paraId="78951409" w14:textId="79BD89D7" w:rsidR="0053316F" w:rsidRDefault="0053316F" w:rsidP="0053316F">
      <w:r w:rsidRPr="0053316F">
        <w:rPr>
          <w:sz w:val="28"/>
          <w:szCs w:val="28"/>
        </w:rPr>
        <w:lastRenderedPageBreak/>
        <w:t>To address the spam email classification problem, we propose the following approach</w:t>
      </w:r>
      <w:r>
        <w:t>:</w:t>
      </w:r>
    </w:p>
    <w:p w14:paraId="03044DE5" w14:textId="5F32D58A" w:rsidR="0053316F" w:rsidRPr="00B33CC1" w:rsidRDefault="0053316F" w:rsidP="0053316F">
      <w:pPr>
        <w:ind w:left="360"/>
        <w:rPr>
          <w:b/>
          <w:bCs/>
          <w:color w:val="AE025C"/>
          <w:sz w:val="24"/>
          <w:szCs w:val="24"/>
        </w:rPr>
      </w:pPr>
      <w:r w:rsidRPr="00B33CC1">
        <w:rPr>
          <w:b/>
          <w:bCs/>
          <w:color w:val="AE025C"/>
          <w:sz w:val="24"/>
          <w:szCs w:val="24"/>
        </w:rPr>
        <w:t>1.</w:t>
      </w:r>
      <w:r w:rsidRPr="00B33CC1">
        <w:rPr>
          <w:b/>
          <w:bCs/>
          <w:color w:val="AE025C"/>
          <w:sz w:val="24"/>
          <w:szCs w:val="24"/>
        </w:rPr>
        <w:t>Data Collection and Preprocessing</w:t>
      </w:r>
    </w:p>
    <w:p w14:paraId="2493E79A" w14:textId="77777777" w:rsidR="0053316F" w:rsidRPr="0053316F" w:rsidRDefault="0053316F" w:rsidP="0053316F">
      <w:pPr>
        <w:pStyle w:val="ListParagraph"/>
        <w:numPr>
          <w:ilvl w:val="0"/>
          <w:numId w:val="2"/>
        </w:numPr>
        <w:rPr>
          <w:b/>
          <w:bCs/>
          <w:sz w:val="24"/>
          <w:szCs w:val="24"/>
        </w:rPr>
      </w:pPr>
      <w:r w:rsidRPr="0053316F">
        <w:rPr>
          <w:sz w:val="24"/>
          <w:szCs w:val="24"/>
        </w:rPr>
        <w:t xml:space="preserve">Data Collection: Gather a large dataset of email messages, including both spam and legitimate emails. This dataset will be used for training and evaluating the Al model. </w:t>
      </w:r>
    </w:p>
    <w:p w14:paraId="6360A3AB" w14:textId="5928BE2F" w:rsidR="0053316F" w:rsidRPr="0053316F" w:rsidRDefault="0053316F" w:rsidP="0053316F">
      <w:pPr>
        <w:pStyle w:val="ListParagraph"/>
        <w:numPr>
          <w:ilvl w:val="0"/>
          <w:numId w:val="2"/>
        </w:numPr>
        <w:rPr>
          <w:b/>
          <w:bCs/>
          <w:sz w:val="24"/>
          <w:szCs w:val="24"/>
        </w:rPr>
      </w:pPr>
      <w:r w:rsidRPr="0053316F">
        <w:rPr>
          <w:sz w:val="24"/>
          <w:szCs w:val="24"/>
        </w:rPr>
        <w:t xml:space="preserve"> Data Preprocessing: Clean and preprocess the email data. This involves tasks such as text tokenization, removing stop words, and normalizing text.</w:t>
      </w:r>
    </w:p>
    <w:p w14:paraId="3B136853" w14:textId="16D8587B" w:rsidR="00FB05F4" w:rsidRPr="00FB05F4" w:rsidRDefault="00FB05F4" w:rsidP="00FB05F4">
      <w:pPr>
        <w:rPr>
          <w:b/>
          <w:bCs/>
          <w:sz w:val="24"/>
          <w:szCs w:val="24"/>
        </w:rPr>
      </w:pPr>
      <w:r>
        <w:rPr>
          <w:b/>
          <w:bCs/>
          <w:sz w:val="24"/>
          <w:szCs w:val="24"/>
        </w:rPr>
        <w:t xml:space="preserve">      </w:t>
      </w:r>
      <w:r w:rsidRPr="00B33CC1">
        <w:rPr>
          <w:b/>
          <w:bCs/>
          <w:color w:val="AE025C"/>
          <w:sz w:val="24"/>
          <w:szCs w:val="24"/>
        </w:rPr>
        <w:t xml:space="preserve">2. Feature Extraction </w:t>
      </w:r>
    </w:p>
    <w:p w14:paraId="7E82B9E1" w14:textId="3887A467" w:rsidR="00FB05F4" w:rsidRPr="00FB05F4" w:rsidRDefault="00FB05F4" w:rsidP="00FB05F4">
      <w:pPr>
        <w:pStyle w:val="ListParagraph"/>
        <w:numPr>
          <w:ilvl w:val="0"/>
          <w:numId w:val="4"/>
        </w:numPr>
        <w:rPr>
          <w:sz w:val="24"/>
          <w:szCs w:val="24"/>
        </w:rPr>
      </w:pPr>
      <w:r w:rsidRPr="00FB05F4">
        <w:rPr>
          <w:sz w:val="24"/>
          <w:szCs w:val="24"/>
        </w:rPr>
        <w:t xml:space="preserve">Feature Selection: Identify relevant features that can be used for distinguishing between spam and legitimate emails. Features may include email content, sender information, subject lines, and metadata. </w:t>
      </w:r>
    </w:p>
    <w:p w14:paraId="4691C20F" w14:textId="0BE4D1E9" w:rsidR="00FB05F4" w:rsidRPr="00B33CC1" w:rsidRDefault="00FB05F4" w:rsidP="00FB05F4">
      <w:pPr>
        <w:rPr>
          <w:b/>
          <w:bCs/>
          <w:color w:val="AE025C"/>
          <w:sz w:val="24"/>
          <w:szCs w:val="24"/>
        </w:rPr>
      </w:pPr>
      <w:r w:rsidRPr="00FB05F4">
        <w:rPr>
          <w:b/>
          <w:bCs/>
          <w:sz w:val="24"/>
          <w:szCs w:val="24"/>
        </w:rPr>
        <w:t xml:space="preserve">      </w:t>
      </w:r>
      <w:r w:rsidRPr="00B33CC1">
        <w:rPr>
          <w:b/>
          <w:bCs/>
          <w:color w:val="AE025C"/>
          <w:sz w:val="24"/>
          <w:szCs w:val="24"/>
        </w:rPr>
        <w:t>3. Model Selection</w:t>
      </w:r>
    </w:p>
    <w:p w14:paraId="19976F7D" w14:textId="5541CCEB" w:rsidR="0053316F" w:rsidRPr="00FB05F4" w:rsidRDefault="00FB05F4" w:rsidP="00FB05F4">
      <w:pPr>
        <w:pStyle w:val="ListParagraph"/>
        <w:numPr>
          <w:ilvl w:val="0"/>
          <w:numId w:val="3"/>
        </w:numPr>
        <w:rPr>
          <w:b/>
          <w:bCs/>
          <w:sz w:val="24"/>
          <w:szCs w:val="24"/>
        </w:rPr>
      </w:pPr>
      <w:r w:rsidRPr="00FB05F4">
        <w:rPr>
          <w:sz w:val="24"/>
          <w:szCs w:val="24"/>
        </w:rPr>
        <w:t>Machine Learning Algorithms: Explore various machine learning algorithms for building the spam classifier. Common algorithms to consider include:</w:t>
      </w:r>
    </w:p>
    <w:p w14:paraId="7D0DDFF0" w14:textId="77777777" w:rsidR="00FB05F4" w:rsidRPr="00FB05F4" w:rsidRDefault="00FB05F4" w:rsidP="00FB05F4">
      <w:pPr>
        <w:pStyle w:val="ListParagraph"/>
        <w:numPr>
          <w:ilvl w:val="0"/>
          <w:numId w:val="3"/>
        </w:numPr>
        <w:rPr>
          <w:sz w:val="24"/>
          <w:szCs w:val="24"/>
        </w:rPr>
      </w:pPr>
      <w:r w:rsidRPr="00FB05F4">
        <w:rPr>
          <w:sz w:val="24"/>
          <w:szCs w:val="24"/>
        </w:rPr>
        <w:t xml:space="preserve">Naive Bayes </w:t>
      </w:r>
    </w:p>
    <w:p w14:paraId="0B9008B0" w14:textId="1913FA55" w:rsidR="00FB05F4" w:rsidRPr="00FB05F4" w:rsidRDefault="00FB05F4" w:rsidP="00FB05F4">
      <w:pPr>
        <w:pStyle w:val="ListParagraph"/>
        <w:numPr>
          <w:ilvl w:val="0"/>
          <w:numId w:val="3"/>
        </w:numPr>
        <w:rPr>
          <w:sz w:val="24"/>
          <w:szCs w:val="24"/>
        </w:rPr>
      </w:pPr>
      <w:r w:rsidRPr="00FB05F4">
        <w:rPr>
          <w:sz w:val="24"/>
          <w:szCs w:val="24"/>
        </w:rPr>
        <w:t xml:space="preserve">Support Vector Machines </w:t>
      </w:r>
    </w:p>
    <w:p w14:paraId="268C49C7" w14:textId="2E774E7F" w:rsidR="00FB05F4" w:rsidRPr="00FB05F4" w:rsidRDefault="00FB05F4" w:rsidP="00FB05F4">
      <w:pPr>
        <w:pStyle w:val="ListParagraph"/>
        <w:numPr>
          <w:ilvl w:val="0"/>
          <w:numId w:val="3"/>
        </w:numPr>
        <w:rPr>
          <w:sz w:val="24"/>
          <w:szCs w:val="24"/>
        </w:rPr>
      </w:pPr>
      <w:r w:rsidRPr="00FB05F4">
        <w:rPr>
          <w:sz w:val="24"/>
          <w:szCs w:val="24"/>
        </w:rPr>
        <w:t xml:space="preserve">Random Forest </w:t>
      </w:r>
    </w:p>
    <w:p w14:paraId="30AF25AA" w14:textId="320B19C8" w:rsidR="00FB05F4" w:rsidRPr="00FB05F4" w:rsidRDefault="00FB05F4" w:rsidP="00FB05F4">
      <w:pPr>
        <w:pStyle w:val="ListParagraph"/>
        <w:numPr>
          <w:ilvl w:val="0"/>
          <w:numId w:val="3"/>
        </w:numPr>
        <w:rPr>
          <w:b/>
          <w:bCs/>
          <w:sz w:val="24"/>
          <w:szCs w:val="24"/>
        </w:rPr>
      </w:pPr>
      <w:r w:rsidRPr="00FB05F4">
        <w:rPr>
          <w:sz w:val="24"/>
          <w:szCs w:val="24"/>
        </w:rPr>
        <w:t>Neural Networks</w:t>
      </w:r>
    </w:p>
    <w:p w14:paraId="6BFFE231" w14:textId="77777777" w:rsidR="00FB05F4" w:rsidRPr="00FB05F4" w:rsidRDefault="00FB05F4" w:rsidP="00FB05F4">
      <w:pPr>
        <w:pStyle w:val="ListParagraph"/>
        <w:numPr>
          <w:ilvl w:val="0"/>
          <w:numId w:val="3"/>
        </w:numPr>
        <w:rPr>
          <w:b/>
          <w:bCs/>
          <w:sz w:val="24"/>
          <w:szCs w:val="24"/>
        </w:rPr>
      </w:pPr>
      <w:r w:rsidRPr="00B33CC1">
        <w:rPr>
          <w:b/>
          <w:bCs/>
          <w:color w:val="AE025C"/>
          <w:sz w:val="24"/>
          <w:szCs w:val="24"/>
        </w:rPr>
        <w:t>Deep Learning:</w:t>
      </w:r>
      <w:r w:rsidRPr="00FB05F4">
        <w:rPr>
          <w:sz w:val="24"/>
          <w:szCs w:val="24"/>
        </w:rPr>
        <w:t xml:space="preserve"> Experiment with deep learning techniques, such as recurrent neural networks (RNNs) or convolutional neural networks (CNNs), to leverage the sequential nature of email text.</w:t>
      </w:r>
    </w:p>
    <w:p w14:paraId="4E1E8B22" w14:textId="69E77DC7" w:rsidR="00FB05F4" w:rsidRPr="00B33CC1" w:rsidRDefault="00FB05F4" w:rsidP="00FB05F4">
      <w:pPr>
        <w:rPr>
          <w:b/>
          <w:bCs/>
          <w:color w:val="AE025C"/>
          <w:sz w:val="24"/>
          <w:szCs w:val="24"/>
        </w:rPr>
      </w:pPr>
      <w:r w:rsidRPr="00B33CC1">
        <w:rPr>
          <w:b/>
          <w:bCs/>
          <w:color w:val="AE025C"/>
          <w:sz w:val="24"/>
          <w:szCs w:val="24"/>
        </w:rPr>
        <w:t xml:space="preserve">     </w:t>
      </w:r>
      <w:r w:rsidRPr="00B33CC1">
        <w:rPr>
          <w:b/>
          <w:bCs/>
          <w:color w:val="AE025C"/>
          <w:sz w:val="24"/>
          <w:szCs w:val="24"/>
        </w:rPr>
        <w:t>4. Model Training and Evaluation</w:t>
      </w:r>
    </w:p>
    <w:p w14:paraId="08E335A6" w14:textId="6717EFAB" w:rsidR="00FB05F4" w:rsidRPr="00B33CC1" w:rsidRDefault="00FB05F4" w:rsidP="00FB05F4">
      <w:pPr>
        <w:pStyle w:val="ListParagraph"/>
        <w:numPr>
          <w:ilvl w:val="0"/>
          <w:numId w:val="5"/>
        </w:numPr>
        <w:rPr>
          <w:sz w:val="24"/>
          <w:szCs w:val="24"/>
        </w:rPr>
      </w:pPr>
      <w:r w:rsidRPr="00B33CC1">
        <w:rPr>
          <w:b/>
          <w:bCs/>
          <w:color w:val="AE025C"/>
          <w:sz w:val="24"/>
          <w:szCs w:val="24"/>
        </w:rPr>
        <w:t>Training:</w:t>
      </w:r>
      <w:r w:rsidRPr="00B33CC1">
        <w:rPr>
          <w:color w:val="AE025C"/>
          <w:sz w:val="24"/>
          <w:szCs w:val="24"/>
        </w:rPr>
        <w:t xml:space="preserve"> </w:t>
      </w:r>
      <w:r w:rsidRPr="00B33CC1">
        <w:rPr>
          <w:sz w:val="24"/>
          <w:szCs w:val="24"/>
        </w:rPr>
        <w:t xml:space="preserve">Train the selected model(s) using the </w:t>
      </w:r>
      <w:proofErr w:type="spellStart"/>
      <w:r w:rsidRPr="00B33CC1">
        <w:rPr>
          <w:sz w:val="24"/>
          <w:szCs w:val="24"/>
        </w:rPr>
        <w:t>preprocessed</w:t>
      </w:r>
      <w:proofErr w:type="spellEnd"/>
      <w:r w:rsidRPr="00B33CC1">
        <w:rPr>
          <w:sz w:val="24"/>
          <w:szCs w:val="24"/>
        </w:rPr>
        <w:t xml:space="preserve"> email dataset. </w:t>
      </w:r>
    </w:p>
    <w:p w14:paraId="2615269D" w14:textId="3E36DDDE" w:rsidR="00FB05F4" w:rsidRPr="00B33CC1" w:rsidRDefault="00FB05F4" w:rsidP="00FB05F4">
      <w:pPr>
        <w:pStyle w:val="ListParagraph"/>
        <w:numPr>
          <w:ilvl w:val="0"/>
          <w:numId w:val="5"/>
        </w:numPr>
        <w:rPr>
          <w:b/>
          <w:bCs/>
          <w:sz w:val="24"/>
          <w:szCs w:val="24"/>
        </w:rPr>
      </w:pPr>
      <w:r w:rsidRPr="00B33CC1">
        <w:rPr>
          <w:b/>
          <w:bCs/>
          <w:color w:val="AE025C"/>
          <w:sz w:val="24"/>
          <w:szCs w:val="24"/>
        </w:rPr>
        <w:t>Evaluation:</w:t>
      </w:r>
      <w:r w:rsidRPr="00B33CC1">
        <w:rPr>
          <w:sz w:val="24"/>
          <w:szCs w:val="24"/>
        </w:rPr>
        <w:t xml:space="preserve"> Evaluate the model's performance using metrics such as accuracy, precision, recall, and Fl1-score. Employ cross-validation techniques to ensure robustness.</w:t>
      </w:r>
    </w:p>
    <w:p w14:paraId="68452EC7" w14:textId="77777777" w:rsidR="00FB05F4" w:rsidRPr="00B33CC1" w:rsidRDefault="00FB05F4" w:rsidP="00FB05F4">
      <w:pPr>
        <w:rPr>
          <w:b/>
          <w:bCs/>
          <w:color w:val="AE025C"/>
          <w:sz w:val="24"/>
          <w:szCs w:val="24"/>
        </w:rPr>
      </w:pPr>
      <w:r w:rsidRPr="00B33CC1">
        <w:rPr>
          <w:b/>
          <w:bCs/>
          <w:color w:val="AE025C"/>
          <w:sz w:val="24"/>
          <w:szCs w:val="24"/>
        </w:rPr>
        <w:t xml:space="preserve">   </w:t>
      </w:r>
      <w:r w:rsidRPr="00B33CC1">
        <w:rPr>
          <w:b/>
          <w:bCs/>
          <w:color w:val="AE025C"/>
          <w:sz w:val="24"/>
          <w:szCs w:val="24"/>
        </w:rPr>
        <w:t xml:space="preserve">5. Hyperparameter Tuning </w:t>
      </w:r>
    </w:p>
    <w:p w14:paraId="7D68830B" w14:textId="10C88DAC" w:rsidR="00FB05F4" w:rsidRPr="00B33CC1" w:rsidRDefault="00FB05F4" w:rsidP="00FB05F4">
      <w:pPr>
        <w:pStyle w:val="ListParagraph"/>
        <w:numPr>
          <w:ilvl w:val="0"/>
          <w:numId w:val="6"/>
        </w:numPr>
        <w:rPr>
          <w:b/>
          <w:bCs/>
          <w:sz w:val="24"/>
          <w:szCs w:val="24"/>
        </w:rPr>
      </w:pPr>
      <w:r w:rsidRPr="00B33CC1">
        <w:rPr>
          <w:sz w:val="24"/>
          <w:szCs w:val="24"/>
        </w:rPr>
        <w:t>Fine-tune the model hyperparameters to optimize performance.</w:t>
      </w:r>
    </w:p>
    <w:p w14:paraId="00B4751B" w14:textId="013B581F" w:rsidR="00FB05F4" w:rsidRPr="00B33CC1" w:rsidRDefault="00FB05F4" w:rsidP="00FB05F4">
      <w:pPr>
        <w:rPr>
          <w:b/>
          <w:bCs/>
          <w:color w:val="AE025C"/>
          <w:sz w:val="24"/>
          <w:szCs w:val="24"/>
        </w:rPr>
      </w:pPr>
      <w:r w:rsidRPr="00B33CC1">
        <w:rPr>
          <w:b/>
          <w:bCs/>
          <w:color w:val="AE025C"/>
          <w:sz w:val="24"/>
          <w:szCs w:val="24"/>
        </w:rPr>
        <w:t xml:space="preserve">   </w:t>
      </w:r>
      <w:r w:rsidRPr="00B33CC1">
        <w:rPr>
          <w:b/>
          <w:bCs/>
          <w:color w:val="AE025C"/>
          <w:sz w:val="24"/>
          <w:szCs w:val="24"/>
        </w:rPr>
        <w:t>6. Deployment</w:t>
      </w:r>
    </w:p>
    <w:p w14:paraId="757D58A8" w14:textId="5EDC9543" w:rsidR="00FB05F4" w:rsidRPr="00B33CC1" w:rsidRDefault="00FB05F4" w:rsidP="00FB05F4">
      <w:pPr>
        <w:pStyle w:val="ListParagraph"/>
        <w:numPr>
          <w:ilvl w:val="0"/>
          <w:numId w:val="6"/>
        </w:numPr>
        <w:rPr>
          <w:b/>
          <w:bCs/>
          <w:sz w:val="24"/>
          <w:szCs w:val="24"/>
        </w:rPr>
      </w:pPr>
      <w:r w:rsidRPr="00B33CC1">
        <w:rPr>
          <w:sz w:val="24"/>
          <w:szCs w:val="24"/>
        </w:rPr>
        <w:t>Deploy the trained model as a spam classifier service that can be integrated into email platforms or used as a standalone application.</w:t>
      </w:r>
    </w:p>
    <w:p w14:paraId="67788734" w14:textId="767B8C9F" w:rsidR="00FB05F4" w:rsidRPr="00B33CC1" w:rsidRDefault="00FB05F4" w:rsidP="00FB05F4">
      <w:pPr>
        <w:rPr>
          <w:b/>
          <w:bCs/>
          <w:color w:val="AE025C"/>
          <w:sz w:val="24"/>
          <w:szCs w:val="24"/>
        </w:rPr>
      </w:pPr>
      <w:r w:rsidRPr="00B33CC1">
        <w:rPr>
          <w:b/>
          <w:bCs/>
          <w:color w:val="AE025C"/>
          <w:sz w:val="24"/>
          <w:szCs w:val="24"/>
        </w:rPr>
        <w:t xml:space="preserve">   </w:t>
      </w:r>
      <w:r w:rsidRPr="00B33CC1">
        <w:rPr>
          <w:b/>
          <w:bCs/>
          <w:color w:val="AE025C"/>
          <w:sz w:val="24"/>
          <w:szCs w:val="24"/>
        </w:rPr>
        <w:t>7. Monitoring and Updates</w:t>
      </w:r>
    </w:p>
    <w:p w14:paraId="1FE28CD2" w14:textId="014D2D71" w:rsidR="00FB05F4" w:rsidRPr="00B33CC1" w:rsidRDefault="00FB05F4" w:rsidP="00FB05F4">
      <w:pPr>
        <w:pStyle w:val="ListParagraph"/>
        <w:numPr>
          <w:ilvl w:val="0"/>
          <w:numId w:val="6"/>
        </w:numPr>
        <w:rPr>
          <w:b/>
          <w:bCs/>
          <w:sz w:val="24"/>
          <w:szCs w:val="24"/>
        </w:rPr>
      </w:pPr>
      <w:r w:rsidRPr="00B33CC1">
        <w:rPr>
          <w:sz w:val="24"/>
          <w:szCs w:val="24"/>
        </w:rPr>
        <w:t>Implement monitoring mechanisms to detect model drift and adapt to evolving spamming techniques.</w:t>
      </w:r>
    </w:p>
    <w:p w14:paraId="6740ACDE" w14:textId="5B710251" w:rsidR="00FB05F4" w:rsidRPr="00B33CC1" w:rsidRDefault="00FB05F4" w:rsidP="00FB05F4">
      <w:pPr>
        <w:rPr>
          <w:b/>
          <w:bCs/>
          <w:color w:val="AE025C"/>
          <w:sz w:val="24"/>
          <w:szCs w:val="24"/>
        </w:rPr>
      </w:pPr>
      <w:r w:rsidRPr="00B33CC1">
        <w:rPr>
          <w:b/>
          <w:bCs/>
          <w:color w:val="AE025C"/>
          <w:sz w:val="24"/>
          <w:szCs w:val="24"/>
        </w:rPr>
        <w:lastRenderedPageBreak/>
        <w:t xml:space="preserve"> </w:t>
      </w:r>
      <w:r w:rsidRPr="00B33CC1">
        <w:rPr>
          <w:b/>
          <w:bCs/>
          <w:color w:val="AE025C"/>
          <w:sz w:val="24"/>
          <w:szCs w:val="24"/>
        </w:rPr>
        <w:t>8. User Interface (Optional)</w:t>
      </w:r>
    </w:p>
    <w:p w14:paraId="60A2C0BC" w14:textId="33060F73" w:rsidR="00FB05F4" w:rsidRPr="00B33CC1" w:rsidRDefault="00FB05F4" w:rsidP="00FB05F4">
      <w:pPr>
        <w:pStyle w:val="ListParagraph"/>
        <w:numPr>
          <w:ilvl w:val="0"/>
          <w:numId w:val="6"/>
        </w:numPr>
        <w:rPr>
          <w:b/>
          <w:bCs/>
          <w:sz w:val="24"/>
          <w:szCs w:val="24"/>
        </w:rPr>
      </w:pPr>
      <w:r w:rsidRPr="00B33CC1">
        <w:rPr>
          <w:sz w:val="24"/>
          <w:szCs w:val="24"/>
        </w:rPr>
        <w:t>Create a user-friendly interface for users to report false positives and false negatives, improving the model over time.</w:t>
      </w:r>
    </w:p>
    <w:p w14:paraId="231963D8" w14:textId="77777777" w:rsidR="00FB05F4" w:rsidRPr="00B33CC1" w:rsidRDefault="00FB05F4" w:rsidP="00FB05F4">
      <w:pPr>
        <w:pStyle w:val="ListParagraph"/>
        <w:ind w:left="765"/>
        <w:rPr>
          <w:b/>
          <w:bCs/>
          <w:sz w:val="24"/>
          <w:szCs w:val="24"/>
        </w:rPr>
      </w:pPr>
    </w:p>
    <w:p w14:paraId="57D67E29" w14:textId="618CBB92" w:rsidR="00FB05F4" w:rsidRPr="00B33CC1" w:rsidRDefault="00FB05F4" w:rsidP="00FB05F4">
      <w:pPr>
        <w:rPr>
          <w:b/>
          <w:bCs/>
          <w:color w:val="170FB1"/>
          <w:sz w:val="28"/>
          <w:szCs w:val="28"/>
        </w:rPr>
      </w:pPr>
      <w:r w:rsidRPr="00B33CC1">
        <w:rPr>
          <w:b/>
          <w:bCs/>
          <w:color w:val="170FB1"/>
          <w:sz w:val="28"/>
          <w:szCs w:val="28"/>
        </w:rPr>
        <w:t>Project Timeline</w:t>
      </w:r>
    </w:p>
    <w:p w14:paraId="0A3DFD4B" w14:textId="77777777" w:rsidR="00FB05F4" w:rsidRPr="00B33CC1" w:rsidRDefault="00FB05F4" w:rsidP="00FB05F4">
      <w:pPr>
        <w:pStyle w:val="ListParagraph"/>
        <w:ind w:left="765"/>
        <w:rPr>
          <w:sz w:val="24"/>
          <w:szCs w:val="24"/>
        </w:rPr>
      </w:pPr>
      <w:r w:rsidRPr="00B33CC1">
        <w:rPr>
          <w:sz w:val="24"/>
          <w:szCs w:val="24"/>
        </w:rPr>
        <w:t xml:space="preserve">Here is a tentative project timeline: </w:t>
      </w:r>
    </w:p>
    <w:p w14:paraId="140EA770" w14:textId="59C55679" w:rsidR="00FB05F4" w:rsidRPr="00B33CC1" w:rsidRDefault="00FB05F4" w:rsidP="00FB05F4">
      <w:pPr>
        <w:pStyle w:val="ListParagraph"/>
        <w:ind w:left="765"/>
        <w:rPr>
          <w:sz w:val="24"/>
          <w:szCs w:val="24"/>
        </w:rPr>
      </w:pPr>
      <w:r w:rsidRPr="00B33CC1">
        <w:rPr>
          <w:sz w:val="24"/>
          <w:szCs w:val="24"/>
        </w:rPr>
        <w:t xml:space="preserve">     </w:t>
      </w:r>
      <w:r w:rsidRPr="00B33CC1">
        <w:rPr>
          <w:sz w:val="24"/>
          <w:szCs w:val="24"/>
        </w:rPr>
        <w:t>1. Data Collection and Preprocessing (2 weeks)</w:t>
      </w:r>
    </w:p>
    <w:p w14:paraId="02EE3A8A" w14:textId="38DC6CC0" w:rsidR="00FB05F4" w:rsidRPr="00B33CC1" w:rsidRDefault="00FB05F4" w:rsidP="00FB05F4">
      <w:pPr>
        <w:pStyle w:val="ListParagraph"/>
        <w:ind w:left="765"/>
        <w:rPr>
          <w:sz w:val="24"/>
          <w:szCs w:val="24"/>
        </w:rPr>
      </w:pPr>
      <w:r w:rsidRPr="00B33CC1">
        <w:rPr>
          <w:sz w:val="24"/>
          <w:szCs w:val="24"/>
        </w:rPr>
        <w:t xml:space="preserve"> </w:t>
      </w:r>
      <w:r w:rsidRPr="00B33CC1">
        <w:rPr>
          <w:sz w:val="24"/>
          <w:szCs w:val="24"/>
        </w:rPr>
        <w:t xml:space="preserve">    </w:t>
      </w:r>
      <w:r w:rsidRPr="00B33CC1">
        <w:rPr>
          <w:sz w:val="24"/>
          <w:szCs w:val="24"/>
        </w:rPr>
        <w:t xml:space="preserve">2. Feature Extraction (1 week) </w:t>
      </w:r>
    </w:p>
    <w:p w14:paraId="6028C698" w14:textId="359EB2F5" w:rsidR="00FB05F4" w:rsidRPr="00B33CC1" w:rsidRDefault="00FB05F4" w:rsidP="00FB05F4">
      <w:pPr>
        <w:pStyle w:val="ListParagraph"/>
        <w:ind w:left="765"/>
        <w:rPr>
          <w:sz w:val="24"/>
          <w:szCs w:val="24"/>
        </w:rPr>
      </w:pPr>
      <w:r w:rsidRPr="00B33CC1">
        <w:rPr>
          <w:sz w:val="24"/>
          <w:szCs w:val="24"/>
        </w:rPr>
        <w:t xml:space="preserve">     </w:t>
      </w:r>
      <w:r w:rsidRPr="00B33CC1">
        <w:rPr>
          <w:sz w:val="24"/>
          <w:szCs w:val="24"/>
        </w:rPr>
        <w:t xml:space="preserve">3. Model Selection and Training (4 weeks) </w:t>
      </w:r>
    </w:p>
    <w:p w14:paraId="1528E756" w14:textId="6A1CC37B" w:rsidR="00FB05F4" w:rsidRPr="00B33CC1" w:rsidRDefault="00FB05F4" w:rsidP="00FB05F4">
      <w:pPr>
        <w:pStyle w:val="ListParagraph"/>
        <w:ind w:left="765"/>
        <w:rPr>
          <w:sz w:val="24"/>
          <w:szCs w:val="24"/>
        </w:rPr>
      </w:pPr>
      <w:r w:rsidRPr="00B33CC1">
        <w:rPr>
          <w:sz w:val="24"/>
          <w:szCs w:val="24"/>
        </w:rPr>
        <w:t xml:space="preserve">     </w:t>
      </w:r>
      <w:r w:rsidRPr="00B33CC1">
        <w:rPr>
          <w:sz w:val="24"/>
          <w:szCs w:val="24"/>
        </w:rPr>
        <w:t xml:space="preserve">4. Model Evaluation and Hyperparameter Tuning (2 weeks) </w:t>
      </w:r>
    </w:p>
    <w:p w14:paraId="3386650F" w14:textId="464EE15A" w:rsidR="00FB05F4" w:rsidRPr="00B33CC1" w:rsidRDefault="00FB05F4" w:rsidP="00FB05F4">
      <w:pPr>
        <w:pStyle w:val="ListParagraph"/>
        <w:ind w:left="765"/>
        <w:rPr>
          <w:sz w:val="24"/>
          <w:szCs w:val="24"/>
        </w:rPr>
      </w:pPr>
      <w:r w:rsidRPr="00B33CC1">
        <w:rPr>
          <w:sz w:val="24"/>
          <w:szCs w:val="24"/>
        </w:rPr>
        <w:t xml:space="preserve">     </w:t>
      </w:r>
      <w:r w:rsidRPr="00B33CC1">
        <w:rPr>
          <w:sz w:val="24"/>
          <w:szCs w:val="24"/>
        </w:rPr>
        <w:t>5. Deployment and Testing (3 weeks)</w:t>
      </w:r>
    </w:p>
    <w:p w14:paraId="3C913C91" w14:textId="25A5DA84" w:rsidR="00FB05F4" w:rsidRPr="00B33CC1" w:rsidRDefault="00FB05F4" w:rsidP="00FB05F4">
      <w:pPr>
        <w:pStyle w:val="ListParagraph"/>
        <w:ind w:left="765"/>
        <w:rPr>
          <w:sz w:val="24"/>
          <w:szCs w:val="24"/>
        </w:rPr>
      </w:pPr>
      <w:r w:rsidRPr="00B33CC1">
        <w:rPr>
          <w:sz w:val="24"/>
          <w:szCs w:val="24"/>
        </w:rPr>
        <w:t xml:space="preserve">     </w:t>
      </w:r>
      <w:r w:rsidRPr="00B33CC1">
        <w:rPr>
          <w:sz w:val="24"/>
          <w:szCs w:val="24"/>
        </w:rPr>
        <w:t xml:space="preserve">6. Monitoring and Updates (ongoing) </w:t>
      </w:r>
    </w:p>
    <w:p w14:paraId="6A09AE60" w14:textId="57C4D3CA" w:rsidR="00FB05F4" w:rsidRPr="00B33CC1" w:rsidRDefault="00FB05F4" w:rsidP="00FB05F4">
      <w:pPr>
        <w:pStyle w:val="ListParagraph"/>
        <w:ind w:left="765"/>
        <w:rPr>
          <w:sz w:val="24"/>
          <w:szCs w:val="24"/>
        </w:rPr>
      </w:pPr>
      <w:r w:rsidRPr="00B33CC1">
        <w:rPr>
          <w:sz w:val="24"/>
          <w:szCs w:val="24"/>
        </w:rPr>
        <w:t xml:space="preserve">     </w:t>
      </w:r>
      <w:r w:rsidRPr="00B33CC1">
        <w:rPr>
          <w:sz w:val="24"/>
          <w:szCs w:val="24"/>
        </w:rPr>
        <w:t>7. User Interface Development (optional, 2 weeks)</w:t>
      </w:r>
    </w:p>
    <w:p w14:paraId="0AD1DA88" w14:textId="6B45F7AB" w:rsidR="00FB05F4" w:rsidRPr="00B33CC1" w:rsidRDefault="00FB05F4" w:rsidP="00FB05F4">
      <w:pPr>
        <w:rPr>
          <w:b/>
          <w:bCs/>
          <w:color w:val="170FB1"/>
          <w:sz w:val="32"/>
          <w:szCs w:val="32"/>
        </w:rPr>
      </w:pPr>
      <w:r w:rsidRPr="00B33CC1">
        <w:rPr>
          <w:b/>
          <w:bCs/>
          <w:color w:val="170FB1"/>
          <w:sz w:val="32"/>
          <w:szCs w:val="32"/>
        </w:rPr>
        <w:t>Conclusion</w:t>
      </w:r>
    </w:p>
    <w:p w14:paraId="65FD1553" w14:textId="6FBB5966" w:rsidR="00FB05F4" w:rsidRPr="00FB05F4" w:rsidRDefault="00FB05F4" w:rsidP="00FB05F4">
      <w:pPr>
        <w:rPr>
          <w:b/>
          <w:bCs/>
          <w:sz w:val="24"/>
          <w:szCs w:val="24"/>
        </w:rPr>
      </w:pPr>
      <w:r>
        <w:rPr>
          <w:sz w:val="24"/>
          <w:szCs w:val="24"/>
        </w:rPr>
        <w:t xml:space="preserve">         </w:t>
      </w:r>
      <w:r w:rsidRPr="00FB05F4">
        <w:rPr>
          <w:sz w:val="24"/>
          <w:szCs w:val="24"/>
        </w:rPr>
        <w:t>Developing an Al spam classifier is a complex but essential project. By following the proposed approach and timeline, we aim to create an effective tool that can significantly reduce the influx of spam emails and improve the email experience for users. Regular updates and monitoring will ensure that the classifier remains robust in the face of evolving spamming techniques.</w:t>
      </w:r>
    </w:p>
    <w:sectPr w:rsidR="00FB05F4" w:rsidRPr="00FB0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EDD"/>
    <w:multiLevelType w:val="hybridMultilevel"/>
    <w:tmpl w:val="0230611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2C630AE9"/>
    <w:multiLevelType w:val="hybridMultilevel"/>
    <w:tmpl w:val="CC5A4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DA1D11"/>
    <w:multiLevelType w:val="hybridMultilevel"/>
    <w:tmpl w:val="9CDE55DC"/>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15:restartNumberingAfterBreak="0">
    <w:nsid w:val="4174302B"/>
    <w:multiLevelType w:val="hybridMultilevel"/>
    <w:tmpl w:val="D08649D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42AD2DB0"/>
    <w:multiLevelType w:val="hybridMultilevel"/>
    <w:tmpl w:val="F6303B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6920100"/>
    <w:multiLevelType w:val="hybridMultilevel"/>
    <w:tmpl w:val="C57260CA"/>
    <w:lvl w:ilvl="0" w:tplc="40090001">
      <w:start w:val="1"/>
      <w:numFmt w:val="bullet"/>
      <w:lvlText w:val=""/>
      <w:lvlJc w:val="left"/>
      <w:pPr>
        <w:ind w:left="1080" w:hanging="360"/>
      </w:pPr>
      <w:rPr>
        <w:rFonts w:ascii="Symbol" w:hAnsi="Symbol"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02555764">
    <w:abstractNumId w:val="1"/>
  </w:num>
  <w:num w:numId="2" w16cid:durableId="1570726924">
    <w:abstractNumId w:val="5"/>
  </w:num>
  <w:num w:numId="3" w16cid:durableId="1378552136">
    <w:abstractNumId w:val="4"/>
  </w:num>
  <w:num w:numId="4" w16cid:durableId="106387710">
    <w:abstractNumId w:val="2"/>
  </w:num>
  <w:num w:numId="5" w16cid:durableId="885335532">
    <w:abstractNumId w:val="0"/>
  </w:num>
  <w:num w:numId="6" w16cid:durableId="187376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6F"/>
    <w:rsid w:val="003176DF"/>
    <w:rsid w:val="0053316F"/>
    <w:rsid w:val="00B33CC1"/>
    <w:rsid w:val="00DE38B7"/>
    <w:rsid w:val="00FB0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07C5"/>
  <w15:chartTrackingRefBased/>
  <w15:docId w15:val="{04003BF3-3E61-49A6-8E54-9B6F17B5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2</cp:revision>
  <dcterms:created xsi:type="dcterms:W3CDTF">2023-10-11T07:04:00Z</dcterms:created>
  <dcterms:modified xsi:type="dcterms:W3CDTF">2023-10-11T07:04:00Z</dcterms:modified>
</cp:coreProperties>
</file>