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65C" w:rsidRDefault="00CA165C" w:rsidP="00CA165C">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CA165C" w:rsidRPr="0037002C" w:rsidRDefault="00CA165C" w:rsidP="00CA165C">
      <w:pPr>
        <w:spacing w:after="0"/>
        <w:rPr>
          <w:b/>
          <w:bCs/>
        </w:rPr>
      </w:pPr>
    </w:p>
    <w:p w:rsidR="00CA165C" w:rsidRDefault="00CA165C" w:rsidP="00CA165C">
      <w:pPr>
        <w:autoSpaceDE w:val="0"/>
        <w:autoSpaceDN w:val="0"/>
        <w:adjustRightInd w:val="0"/>
        <w:spacing w:after="0"/>
      </w:pPr>
    </w:p>
    <w:p w:rsidR="00CA165C" w:rsidRDefault="00CA165C" w:rsidP="00CA165C">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CA165C" w:rsidRDefault="00CA165C" w:rsidP="00CA165C">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CA165C" w:rsidRPr="00453DD8" w:rsidTr="00BB115B">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65C" w:rsidRPr="00AC52D0" w:rsidRDefault="00CA165C" w:rsidP="00BB115B">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CA165C" w:rsidRPr="00AC52D0" w:rsidRDefault="00CA165C" w:rsidP="00BB115B">
            <w:pPr>
              <w:spacing w:after="0" w:line="240" w:lineRule="auto"/>
              <w:jc w:val="right"/>
              <w:rPr>
                <w:rFonts w:eastAsia="Times New Roman" w:cs="Times New Roman"/>
                <w:b/>
                <w:color w:val="000000"/>
              </w:rPr>
            </w:pPr>
            <w:r>
              <w:rPr>
                <w:rFonts w:eastAsia="Times New Roman" w:cs="Times New Roman"/>
                <w:b/>
                <w:color w:val="000000"/>
              </w:rPr>
              <w:t>Measure X</w:t>
            </w:r>
          </w:p>
        </w:tc>
      </w:tr>
      <w:tr w:rsidR="00CA165C" w:rsidRPr="00453DD8" w:rsidTr="00BB115B">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CA165C" w:rsidRPr="00453DD8" w:rsidTr="00BB115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CA165C" w:rsidRPr="00453DD8" w:rsidTr="00BB115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CA165C" w:rsidRPr="00453DD8" w:rsidTr="00BB115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CA165C" w:rsidRPr="00453DD8" w:rsidTr="00BB115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CA165C" w:rsidRPr="00453DD8" w:rsidTr="00BB115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CA165C" w:rsidRPr="00453DD8" w:rsidTr="00BB115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CA165C" w:rsidRPr="00453DD8" w:rsidTr="00BB115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CA165C" w:rsidRPr="00453DD8" w:rsidTr="00BB115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CA165C" w:rsidRPr="00453DD8" w:rsidTr="00BB115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CA165C" w:rsidRPr="00453DD8" w:rsidTr="00BB115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CA165C" w:rsidRPr="00453DD8" w:rsidTr="00BB115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CA165C" w:rsidRPr="00453DD8" w:rsidTr="00BB115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CA165C" w:rsidRPr="00453DD8" w:rsidTr="00BB115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CA165C" w:rsidRPr="00453DD8" w:rsidTr="00BB115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CA165C" w:rsidRPr="00453DD8" w:rsidRDefault="00CA165C" w:rsidP="00BB115B">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CA165C" w:rsidRDefault="00CA165C" w:rsidP="00CA165C">
      <w:pPr>
        <w:autoSpaceDE w:val="0"/>
        <w:autoSpaceDN w:val="0"/>
        <w:adjustRightInd w:val="0"/>
        <w:spacing w:after="0"/>
      </w:pPr>
    </w:p>
    <w:p w:rsidR="00CA165C" w:rsidRDefault="00CA165C" w:rsidP="00CA165C">
      <w:pPr>
        <w:autoSpaceDE w:val="0"/>
        <w:autoSpaceDN w:val="0"/>
        <w:adjustRightInd w:val="0"/>
        <w:spacing w:after="0"/>
        <w:rPr>
          <w:b/>
        </w:rPr>
      </w:pPr>
      <w:r w:rsidRPr="00A559F0">
        <w:rPr>
          <w:b/>
        </w:rPr>
        <w:t>Solution</w:t>
      </w:r>
    </w:p>
    <w:p w:rsidR="00CA165C" w:rsidRDefault="00CA165C" w:rsidP="00CA165C">
      <w:pPr>
        <w:autoSpaceDE w:val="0"/>
        <w:autoSpaceDN w:val="0"/>
        <w:adjustRightInd w:val="0"/>
        <w:spacing w:after="0"/>
      </w:pPr>
    </w:p>
    <w:p w:rsidR="00CA165C" w:rsidRPr="00A559F0" w:rsidRDefault="00CA165C" w:rsidP="00CA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A559F0">
        <w:rPr>
          <w:rFonts w:ascii="Courier New" w:eastAsia="Times New Roman" w:hAnsi="Courier New" w:cs="Courier New"/>
          <w:color w:val="000000"/>
          <w:sz w:val="21"/>
          <w:szCs w:val="21"/>
        </w:rPr>
        <w:t xml:space="preserve">Mean </w:t>
      </w:r>
      <w:proofErr w:type="gramEnd"/>
      <m:oMath>
        <m:r>
          <w:rPr>
            <w:rFonts w:ascii="Cambria Math" w:hAnsi="Cambria Math"/>
          </w:rPr>
          <m:t>μ</m:t>
        </m:r>
      </m:oMath>
      <w:r w:rsidRPr="00A559F0">
        <w:rPr>
          <w:rFonts w:ascii="Courier New" w:eastAsia="Times New Roman" w:hAnsi="Courier New" w:cs="Courier New"/>
          <w:color w:val="000000"/>
          <w:sz w:val="21"/>
          <w:szCs w:val="21"/>
        </w:rPr>
        <w:t>:  Measure X    0.332713</w:t>
      </w:r>
    </w:p>
    <w:p w:rsidR="00CA165C" w:rsidRDefault="00CA165C" w:rsidP="00CA165C">
      <w:pPr>
        <w:autoSpaceDE w:val="0"/>
        <w:autoSpaceDN w:val="0"/>
        <w:adjustRightInd w:val="0"/>
        <w:spacing w:after="0"/>
      </w:pPr>
    </w:p>
    <w:p w:rsidR="00CA165C" w:rsidRDefault="00CA165C" w:rsidP="00CA165C">
      <w:pPr>
        <w:pStyle w:val="HTMLPreformatted"/>
        <w:shd w:val="clear" w:color="auto" w:fill="FFFFFF"/>
        <w:wordWrap w:val="0"/>
        <w:textAlignment w:val="baseline"/>
        <w:rPr>
          <w:color w:val="000000"/>
          <w:sz w:val="21"/>
          <w:szCs w:val="21"/>
        </w:rPr>
      </w:pPr>
      <w:r>
        <w:rPr>
          <w:color w:val="000000"/>
          <w:sz w:val="21"/>
          <w:szCs w:val="21"/>
        </w:rPr>
        <w:t xml:space="preserve">Standard </w:t>
      </w:r>
      <w:proofErr w:type="gramStart"/>
      <w:r>
        <w:rPr>
          <w:color w:val="000000"/>
          <w:sz w:val="21"/>
          <w:szCs w:val="21"/>
        </w:rPr>
        <w:t xml:space="preserve">Deviation </w:t>
      </w:r>
      <w:proofErr w:type="gramEnd"/>
      <m:oMath>
        <m:r>
          <w:rPr>
            <w:rFonts w:ascii="Cambria Math" w:hAnsi="Cambria Math"/>
          </w:rPr>
          <m:t>σ</m:t>
        </m:r>
      </m:oMath>
      <w:r>
        <w:rPr>
          <w:color w:val="000000"/>
          <w:sz w:val="21"/>
          <w:szCs w:val="21"/>
        </w:rPr>
        <w:t>:  Measure X    0.169454</w:t>
      </w:r>
    </w:p>
    <w:p w:rsidR="00CA165C" w:rsidRDefault="00CA165C" w:rsidP="00CA165C">
      <w:pPr>
        <w:autoSpaceDE w:val="0"/>
        <w:autoSpaceDN w:val="0"/>
        <w:adjustRightInd w:val="0"/>
        <w:spacing w:after="0"/>
      </w:pPr>
    </w:p>
    <w:p w:rsidR="00CA165C" w:rsidRDefault="00CA165C" w:rsidP="00CA165C">
      <w:pPr>
        <w:pStyle w:val="HTMLPreformatted"/>
        <w:shd w:val="clear" w:color="auto" w:fill="FFFFFF"/>
        <w:wordWrap w:val="0"/>
        <w:textAlignment w:val="baseline"/>
        <w:rPr>
          <w:color w:val="000000"/>
          <w:sz w:val="21"/>
          <w:szCs w:val="21"/>
        </w:rPr>
      </w:pPr>
      <w:proofErr w:type="gramStart"/>
      <w:r>
        <w:rPr>
          <w:color w:val="000000"/>
          <w:sz w:val="21"/>
          <w:szCs w:val="21"/>
        </w:rPr>
        <w:t xml:space="preserve">Variance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color w:val="000000"/>
          <w:sz w:val="21"/>
          <w:szCs w:val="21"/>
        </w:rPr>
        <w:t>:  Measure X    0.028715</w:t>
      </w:r>
    </w:p>
    <w:p w:rsidR="00CA165C" w:rsidRDefault="00CA165C" w:rsidP="00CA165C">
      <w:pPr>
        <w:pStyle w:val="HTMLPreformatted"/>
        <w:shd w:val="clear" w:color="auto" w:fill="FFFFFF"/>
        <w:wordWrap w:val="0"/>
        <w:textAlignment w:val="baseline"/>
        <w:rPr>
          <w:color w:val="000000"/>
          <w:sz w:val="21"/>
          <w:szCs w:val="21"/>
        </w:rPr>
      </w:pPr>
    </w:p>
    <w:p w:rsidR="00CA165C" w:rsidRDefault="00CA165C" w:rsidP="00CA165C">
      <w:pPr>
        <w:pStyle w:val="HTMLPreformatted"/>
        <w:shd w:val="clear" w:color="auto" w:fill="FFFFFF"/>
        <w:wordWrap w:val="0"/>
        <w:textAlignment w:val="baseline"/>
        <w:rPr>
          <w:color w:val="000000"/>
          <w:sz w:val="21"/>
          <w:szCs w:val="21"/>
        </w:rPr>
      </w:pPr>
      <w:r>
        <w:rPr>
          <w:color w:val="000000"/>
          <w:sz w:val="21"/>
          <w:szCs w:val="21"/>
        </w:rPr>
        <w:t>There is outlier in the dataset.</w:t>
      </w:r>
    </w:p>
    <w:p w:rsidR="00CA165C" w:rsidRDefault="00CA165C" w:rsidP="00CA165C">
      <w:pPr>
        <w:autoSpaceDE w:val="0"/>
        <w:autoSpaceDN w:val="0"/>
        <w:adjustRightInd w:val="0"/>
        <w:spacing w:after="0"/>
      </w:pPr>
    </w:p>
    <w:p w:rsidR="00CA165C" w:rsidRDefault="00CA165C" w:rsidP="00CA165C">
      <w:pPr>
        <w:autoSpaceDE w:val="0"/>
        <w:autoSpaceDN w:val="0"/>
        <w:adjustRightInd w:val="0"/>
        <w:spacing w:after="0"/>
      </w:pPr>
      <w:r>
        <w:rPr>
          <w:noProof/>
        </w:rPr>
        <w:drawing>
          <wp:inline distT="0" distB="0" distL="0" distR="0" wp14:anchorId="36A34BCD" wp14:editId="319FC972">
            <wp:extent cx="4526672" cy="2491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4526672" cy="2491956"/>
                    </a:xfrm>
                    <a:prstGeom prst="rect">
                      <a:avLst/>
                    </a:prstGeom>
                  </pic:spPr>
                </pic:pic>
              </a:graphicData>
            </a:graphic>
          </wp:inline>
        </w:drawing>
      </w:r>
    </w:p>
    <w:p w:rsidR="00CA165C" w:rsidRPr="0037002C" w:rsidRDefault="00CA165C" w:rsidP="00CA165C">
      <w:pPr>
        <w:pStyle w:val="ListParagraph"/>
        <w:autoSpaceDE w:val="0"/>
        <w:autoSpaceDN w:val="0"/>
        <w:adjustRightInd w:val="0"/>
        <w:spacing w:after="0"/>
      </w:pPr>
    </w:p>
    <w:p w:rsidR="00CA165C" w:rsidRPr="0037002C" w:rsidRDefault="00CA165C" w:rsidP="00CA165C">
      <w:pPr>
        <w:pStyle w:val="ListParagraph"/>
        <w:numPr>
          <w:ilvl w:val="0"/>
          <w:numId w:val="4"/>
        </w:numPr>
        <w:autoSpaceDE w:val="0"/>
        <w:autoSpaceDN w:val="0"/>
        <w:adjustRightInd w:val="0"/>
        <w:spacing w:after="0"/>
      </w:pPr>
    </w:p>
    <w:p w:rsidR="00CA165C" w:rsidRDefault="00CA165C" w:rsidP="00CA165C">
      <w:pPr>
        <w:pStyle w:val="ListParagraph"/>
        <w:autoSpaceDE w:val="0"/>
        <w:autoSpaceDN w:val="0"/>
        <w:adjustRightInd w:val="0"/>
        <w:spacing w:after="0"/>
        <w:ind w:left="0"/>
      </w:pPr>
      <w:r w:rsidRPr="0037002C">
        <w:rPr>
          <w:noProof/>
        </w:rPr>
        <w:drawing>
          <wp:inline distT="0" distB="0" distL="0" distR="0" wp14:anchorId="59FFE950" wp14:editId="49A6862B">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6"/>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CA165C" w:rsidRPr="0037002C" w:rsidRDefault="00CA165C" w:rsidP="00CA165C">
      <w:pPr>
        <w:pStyle w:val="ListParagraph"/>
        <w:autoSpaceDE w:val="0"/>
        <w:autoSpaceDN w:val="0"/>
        <w:adjustRightInd w:val="0"/>
        <w:spacing w:after="0"/>
      </w:pPr>
      <w:r>
        <w:t>Answer the following three questions based on the box-plot above.</w:t>
      </w:r>
    </w:p>
    <w:p w:rsidR="00CA165C" w:rsidRDefault="00CA165C" w:rsidP="00CA165C">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r>
        <w:t>IQR=UQ-LQ=12-5=7</w:t>
      </w:r>
    </w:p>
    <w:p w:rsidR="00CA165C" w:rsidRDefault="00CA165C" w:rsidP="00CA165C">
      <w:pPr>
        <w:pStyle w:val="ListParagraph"/>
        <w:autoSpaceDE w:val="0"/>
        <w:autoSpaceDN w:val="0"/>
        <w:adjustRightInd w:val="0"/>
        <w:spacing w:after="0"/>
        <w:ind w:left="1440"/>
      </w:pPr>
      <w:r>
        <w:t>The inter-quartile range of this dataset is 7.</w:t>
      </w:r>
    </w:p>
    <w:p w:rsidR="00CA165C" w:rsidRDefault="00CA165C" w:rsidP="00CA165C">
      <w:pPr>
        <w:pStyle w:val="ListParagraph"/>
        <w:autoSpaceDE w:val="0"/>
        <w:autoSpaceDN w:val="0"/>
        <w:adjustRightInd w:val="0"/>
        <w:spacing w:after="0"/>
        <w:ind w:left="1440"/>
      </w:pPr>
      <w:r>
        <w:t>This means 50% of data is lies here.</w:t>
      </w:r>
    </w:p>
    <w:p w:rsidR="00CA165C" w:rsidRDefault="00CA165C" w:rsidP="00CA165C">
      <w:pPr>
        <w:pStyle w:val="ListParagraph"/>
        <w:autoSpaceDE w:val="0"/>
        <w:autoSpaceDN w:val="0"/>
        <w:adjustRightInd w:val="0"/>
        <w:spacing w:after="0"/>
        <w:ind w:left="1440"/>
      </w:pPr>
    </w:p>
    <w:p w:rsidR="00CA165C" w:rsidRDefault="00CA165C" w:rsidP="00CA165C">
      <w:pPr>
        <w:pStyle w:val="ListParagraph"/>
        <w:numPr>
          <w:ilvl w:val="0"/>
          <w:numId w:val="2"/>
        </w:numPr>
        <w:autoSpaceDE w:val="0"/>
        <w:autoSpaceDN w:val="0"/>
        <w:adjustRightInd w:val="0"/>
        <w:spacing w:after="0"/>
      </w:pPr>
      <w:r>
        <w:t>What can we say about the skewness of this dataset?</w:t>
      </w: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r>
        <w:t>Here mean&gt;median. So the dataset is positively skewed.</w:t>
      </w:r>
    </w:p>
    <w:p w:rsidR="00CA165C" w:rsidRDefault="00CA165C" w:rsidP="00CA165C">
      <w:pPr>
        <w:pStyle w:val="ListParagraph"/>
        <w:autoSpaceDE w:val="0"/>
        <w:autoSpaceDN w:val="0"/>
        <w:adjustRightInd w:val="0"/>
        <w:spacing w:after="0"/>
        <w:ind w:left="1440"/>
      </w:pPr>
    </w:p>
    <w:p w:rsidR="00CA165C" w:rsidRDefault="00CA165C" w:rsidP="00CA165C">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r>
        <w:t>If the value is 2.5, then the dataset doesn’t contain outliers.</w:t>
      </w: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p>
    <w:p w:rsidR="00CA165C" w:rsidRDefault="00CA165C" w:rsidP="00CA165C">
      <w:pPr>
        <w:autoSpaceDE w:val="0"/>
        <w:autoSpaceDN w:val="0"/>
        <w:adjustRightInd w:val="0"/>
        <w:spacing w:after="0"/>
      </w:pPr>
    </w:p>
    <w:p w:rsidR="00CA165C" w:rsidRPr="0037002C" w:rsidRDefault="00CA165C" w:rsidP="00CA165C">
      <w:pPr>
        <w:pStyle w:val="ListParagraph"/>
        <w:numPr>
          <w:ilvl w:val="0"/>
          <w:numId w:val="4"/>
        </w:numPr>
        <w:tabs>
          <w:tab w:val="left" w:pos="720"/>
        </w:tabs>
        <w:autoSpaceDE w:val="0"/>
        <w:autoSpaceDN w:val="0"/>
        <w:adjustRightInd w:val="0"/>
        <w:spacing w:after="0"/>
      </w:pPr>
    </w:p>
    <w:p w:rsidR="00CA165C" w:rsidRPr="0037002C" w:rsidRDefault="00CA165C" w:rsidP="00CA165C">
      <w:pPr>
        <w:pStyle w:val="ListParagraph"/>
        <w:autoSpaceDE w:val="0"/>
        <w:autoSpaceDN w:val="0"/>
        <w:adjustRightInd w:val="0"/>
        <w:spacing w:after="0"/>
        <w:ind w:left="0"/>
      </w:pPr>
      <w:r w:rsidRPr="0037002C">
        <w:rPr>
          <w:noProof/>
        </w:rPr>
        <w:drawing>
          <wp:inline distT="0" distB="0" distL="0" distR="0" wp14:anchorId="1475ECE0" wp14:editId="0B0D0B45">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7"/>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CA165C" w:rsidRPr="0037002C" w:rsidRDefault="00CA165C" w:rsidP="00CA165C">
      <w:pPr>
        <w:pStyle w:val="ListParagraph"/>
        <w:autoSpaceDE w:val="0"/>
        <w:autoSpaceDN w:val="0"/>
        <w:adjustRightInd w:val="0"/>
        <w:spacing w:after="0"/>
      </w:pPr>
    </w:p>
    <w:p w:rsidR="00CA165C" w:rsidRDefault="00CA165C" w:rsidP="00CA165C">
      <w:pPr>
        <w:pStyle w:val="ListParagraph"/>
        <w:autoSpaceDE w:val="0"/>
        <w:autoSpaceDN w:val="0"/>
        <w:adjustRightInd w:val="0"/>
        <w:spacing w:after="0"/>
      </w:pPr>
      <w:r>
        <w:t>Answer the following three questions based on the histogram above.</w:t>
      </w:r>
    </w:p>
    <w:p w:rsidR="00CA165C" w:rsidRDefault="00CA165C" w:rsidP="00CA165C">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r>
        <w:t>Between 3 and 10. Most data points are lies between there.</w:t>
      </w:r>
    </w:p>
    <w:p w:rsidR="00CA165C" w:rsidRDefault="00CA165C" w:rsidP="00CA165C">
      <w:pPr>
        <w:pStyle w:val="ListParagraph"/>
        <w:autoSpaceDE w:val="0"/>
        <w:autoSpaceDN w:val="0"/>
        <w:adjustRightInd w:val="0"/>
        <w:spacing w:after="0"/>
        <w:ind w:left="1440"/>
      </w:pPr>
    </w:p>
    <w:p w:rsidR="00CA165C" w:rsidRDefault="00CA165C" w:rsidP="00CA165C">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r>
        <w:t>Positively skewed data</w:t>
      </w:r>
    </w:p>
    <w:p w:rsidR="00CA165C" w:rsidRDefault="00CA165C" w:rsidP="00CA165C">
      <w:pPr>
        <w:pStyle w:val="ListParagraph"/>
        <w:autoSpaceDE w:val="0"/>
        <w:autoSpaceDN w:val="0"/>
        <w:adjustRightInd w:val="0"/>
        <w:spacing w:after="0"/>
        <w:ind w:left="1440"/>
      </w:pPr>
      <w:r>
        <w:tab/>
      </w:r>
    </w:p>
    <w:p w:rsidR="00CA165C" w:rsidRDefault="00CA165C" w:rsidP="00CA165C">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r>
        <w:t>Both graph provides information about skewness and outliers.  Positively skewed and outlier is 25.</w:t>
      </w:r>
    </w:p>
    <w:p w:rsidR="00CA165C" w:rsidRDefault="00CA165C" w:rsidP="00CA165C">
      <w:pPr>
        <w:pStyle w:val="ListParagraph"/>
        <w:autoSpaceDE w:val="0"/>
        <w:autoSpaceDN w:val="0"/>
        <w:adjustRightInd w:val="0"/>
        <w:spacing w:after="0"/>
        <w:ind w:left="1440"/>
      </w:pPr>
    </w:p>
    <w:p w:rsidR="00CA165C" w:rsidRDefault="00CA165C" w:rsidP="00CA165C">
      <w:pPr>
        <w:tabs>
          <w:tab w:val="left" w:pos="540"/>
        </w:tabs>
        <w:autoSpaceDE w:val="0"/>
        <w:autoSpaceDN w:val="0"/>
        <w:adjustRightInd w:val="0"/>
        <w:spacing w:after="0"/>
      </w:pPr>
    </w:p>
    <w:p w:rsidR="00CA165C" w:rsidRDefault="00CA165C" w:rsidP="00CA165C">
      <w:pPr>
        <w:tabs>
          <w:tab w:val="left" w:pos="540"/>
        </w:tabs>
        <w:autoSpaceDE w:val="0"/>
        <w:autoSpaceDN w:val="0"/>
        <w:adjustRightInd w:val="0"/>
        <w:spacing w:after="0"/>
      </w:pPr>
    </w:p>
    <w:p w:rsidR="00CA165C" w:rsidRDefault="00CA165C" w:rsidP="00CA165C">
      <w:pPr>
        <w:tabs>
          <w:tab w:val="left" w:pos="540"/>
        </w:tabs>
        <w:autoSpaceDE w:val="0"/>
        <w:autoSpaceDN w:val="0"/>
        <w:adjustRightInd w:val="0"/>
        <w:spacing w:after="0"/>
      </w:pPr>
    </w:p>
    <w:p w:rsidR="00CA165C" w:rsidRPr="0037002C" w:rsidRDefault="00CA165C" w:rsidP="00CA165C">
      <w:pPr>
        <w:autoSpaceDE w:val="0"/>
        <w:autoSpaceDN w:val="0"/>
        <w:adjustRightInd w:val="0"/>
        <w:spacing w:after="0"/>
      </w:pPr>
    </w:p>
    <w:p w:rsidR="00CA165C" w:rsidRPr="000E22B2" w:rsidRDefault="00CA165C" w:rsidP="00CA165C">
      <w:pPr>
        <w:pStyle w:val="ListParagraph"/>
        <w:numPr>
          <w:ilvl w:val="0"/>
          <w:numId w:val="4"/>
        </w:numPr>
        <w:autoSpaceDE w:val="0"/>
        <w:autoSpaceDN w:val="0"/>
        <w:adjustRightInd w:val="0"/>
        <w:spacing w:after="0"/>
      </w:pPr>
      <w:r w:rsidRPr="0037002C">
        <w:rPr>
          <w:rFonts w:cs="BaskervilleBE-Regular"/>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CA165C" w:rsidRDefault="00CA165C" w:rsidP="00CA165C">
      <w:pPr>
        <w:pStyle w:val="ListParagraph"/>
        <w:autoSpaceDE w:val="0"/>
        <w:autoSpaceDN w:val="0"/>
        <w:adjustRightInd w:val="0"/>
        <w:spacing w:after="0"/>
        <w:rPr>
          <w:rFonts w:cs="BaskervilleBE-Regular"/>
        </w:rPr>
      </w:pPr>
    </w:p>
    <w:p w:rsidR="00CA165C" w:rsidRDefault="00CA165C" w:rsidP="00CA165C">
      <w:pPr>
        <w:pStyle w:val="ListParagraph"/>
        <w:autoSpaceDE w:val="0"/>
        <w:autoSpaceDN w:val="0"/>
        <w:adjustRightInd w:val="0"/>
        <w:spacing w:after="0"/>
        <w:rPr>
          <w:rFonts w:cs="BaskervilleBE-Regular"/>
        </w:rPr>
      </w:pPr>
      <w:r>
        <w:rPr>
          <w:rFonts w:cs="BaskervilleBE-Regular"/>
        </w:rPr>
        <w:t>Probability of 1 misdirected call in 200 attempts = 1/200</w:t>
      </w:r>
    </w:p>
    <w:p w:rsidR="00CA165C" w:rsidRDefault="00CA165C" w:rsidP="00CA165C">
      <w:pPr>
        <w:pStyle w:val="ListParagraph"/>
        <w:autoSpaceDE w:val="0"/>
        <w:autoSpaceDN w:val="0"/>
        <w:adjustRightInd w:val="0"/>
        <w:spacing w:after="0"/>
        <w:rPr>
          <w:rFonts w:cs="BaskervilleBE-Regular"/>
        </w:rPr>
      </w:pPr>
      <w:r>
        <w:rPr>
          <w:rFonts w:cs="BaskervilleBE-Regular"/>
        </w:rPr>
        <w:t>Probability of 1 successful call in 200 attempts = 1-1/200=199/200= 0.995</w:t>
      </w:r>
    </w:p>
    <w:p w:rsidR="00CA165C" w:rsidRDefault="00CA165C" w:rsidP="00CA165C">
      <w:pPr>
        <w:pStyle w:val="ListParagraph"/>
        <w:autoSpaceDE w:val="0"/>
        <w:autoSpaceDN w:val="0"/>
        <w:adjustRightInd w:val="0"/>
        <w:spacing w:after="0"/>
        <w:rPr>
          <w:rFonts w:cs="BaskervilleBE-Regular"/>
        </w:rPr>
      </w:pPr>
      <w:r>
        <w:rPr>
          <w:rFonts w:cs="BaskervilleBE-Regular"/>
        </w:rPr>
        <w:t xml:space="preserve">As every event is independent of other event the probability will be </w:t>
      </w:r>
    </w:p>
    <w:p w:rsidR="00CA165C" w:rsidRDefault="00CA165C" w:rsidP="00CA165C">
      <w:pPr>
        <w:pStyle w:val="ListParagraph"/>
        <w:autoSpaceDE w:val="0"/>
        <w:autoSpaceDN w:val="0"/>
        <w:adjustRightInd w:val="0"/>
        <w:spacing w:after="0"/>
        <w:rPr>
          <w:rFonts w:cs="BaskervilleBE-Regular"/>
        </w:rPr>
      </w:pPr>
      <w:r>
        <w:rPr>
          <w:rFonts w:cs="BaskervilleBE-Regular"/>
        </w:rPr>
        <w:t>1 – (0.995)</w:t>
      </w:r>
      <w:r>
        <w:rPr>
          <w:rFonts w:cs="BaskervilleBE-Regular"/>
          <w:vertAlign w:val="superscript"/>
        </w:rPr>
        <w:t>5</w:t>
      </w:r>
      <w:r>
        <w:rPr>
          <w:rFonts w:cs="BaskervilleBE-Regular"/>
        </w:rPr>
        <w:t xml:space="preserve"> = 1 - 0.975 = 0.025 = 2% chance.</w:t>
      </w:r>
    </w:p>
    <w:p w:rsidR="00CA165C" w:rsidRDefault="00CA165C" w:rsidP="00CA165C">
      <w:pPr>
        <w:pStyle w:val="ListParagraph"/>
        <w:autoSpaceDE w:val="0"/>
        <w:autoSpaceDN w:val="0"/>
        <w:adjustRightInd w:val="0"/>
        <w:spacing w:after="0"/>
        <w:rPr>
          <w:rFonts w:cs="BaskervilleBE-Regular"/>
        </w:rPr>
      </w:pPr>
    </w:p>
    <w:p w:rsidR="00CA165C" w:rsidRDefault="00CA165C" w:rsidP="00CA165C">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CA165C" w:rsidTr="00BB115B">
        <w:trPr>
          <w:trHeight w:val="276"/>
          <w:jc w:val="center"/>
        </w:trPr>
        <w:tc>
          <w:tcPr>
            <w:tcW w:w="2078" w:type="dxa"/>
          </w:tcPr>
          <w:p w:rsidR="00CA165C" w:rsidRDefault="00CA165C" w:rsidP="00BB115B">
            <w:pPr>
              <w:pStyle w:val="ListParagraph"/>
              <w:autoSpaceDE w:val="0"/>
              <w:autoSpaceDN w:val="0"/>
              <w:adjustRightInd w:val="0"/>
              <w:ind w:left="0"/>
              <w:jc w:val="center"/>
            </w:pPr>
            <w:r>
              <w:t>x</w:t>
            </w:r>
          </w:p>
        </w:tc>
        <w:tc>
          <w:tcPr>
            <w:tcW w:w="2072" w:type="dxa"/>
          </w:tcPr>
          <w:p w:rsidR="00CA165C" w:rsidRDefault="00CA165C" w:rsidP="00BB115B">
            <w:pPr>
              <w:pStyle w:val="ListParagraph"/>
              <w:autoSpaceDE w:val="0"/>
              <w:autoSpaceDN w:val="0"/>
              <w:adjustRightInd w:val="0"/>
              <w:ind w:left="0"/>
              <w:jc w:val="center"/>
            </w:pPr>
            <w:r>
              <w:t>P(x)</w:t>
            </w:r>
          </w:p>
        </w:tc>
      </w:tr>
      <w:tr w:rsidR="00CA165C" w:rsidTr="00BB115B">
        <w:trPr>
          <w:trHeight w:val="276"/>
          <w:jc w:val="center"/>
        </w:trPr>
        <w:tc>
          <w:tcPr>
            <w:tcW w:w="2078" w:type="dxa"/>
          </w:tcPr>
          <w:p w:rsidR="00CA165C" w:rsidRDefault="00CA165C" w:rsidP="00BB115B">
            <w:pPr>
              <w:pStyle w:val="ListParagraph"/>
              <w:autoSpaceDE w:val="0"/>
              <w:autoSpaceDN w:val="0"/>
              <w:adjustRightInd w:val="0"/>
              <w:ind w:left="0"/>
              <w:jc w:val="center"/>
            </w:pPr>
            <w:r>
              <w:t>-2,000</w:t>
            </w:r>
          </w:p>
        </w:tc>
        <w:tc>
          <w:tcPr>
            <w:tcW w:w="2072" w:type="dxa"/>
          </w:tcPr>
          <w:p w:rsidR="00CA165C" w:rsidRDefault="00CA165C" w:rsidP="00BB115B">
            <w:pPr>
              <w:pStyle w:val="ListParagraph"/>
              <w:autoSpaceDE w:val="0"/>
              <w:autoSpaceDN w:val="0"/>
              <w:adjustRightInd w:val="0"/>
              <w:ind w:left="0"/>
              <w:jc w:val="center"/>
            </w:pPr>
            <w:r>
              <w:t>0.1</w:t>
            </w:r>
          </w:p>
        </w:tc>
      </w:tr>
      <w:tr w:rsidR="00CA165C" w:rsidTr="00BB115B">
        <w:trPr>
          <w:trHeight w:val="276"/>
          <w:jc w:val="center"/>
        </w:trPr>
        <w:tc>
          <w:tcPr>
            <w:tcW w:w="2078" w:type="dxa"/>
          </w:tcPr>
          <w:p w:rsidR="00CA165C" w:rsidRDefault="00CA165C" w:rsidP="00BB115B">
            <w:pPr>
              <w:pStyle w:val="ListParagraph"/>
              <w:autoSpaceDE w:val="0"/>
              <w:autoSpaceDN w:val="0"/>
              <w:adjustRightInd w:val="0"/>
              <w:ind w:left="0"/>
              <w:jc w:val="center"/>
            </w:pPr>
            <w:r>
              <w:t>-1,000</w:t>
            </w:r>
          </w:p>
        </w:tc>
        <w:tc>
          <w:tcPr>
            <w:tcW w:w="2072" w:type="dxa"/>
          </w:tcPr>
          <w:p w:rsidR="00CA165C" w:rsidRDefault="00CA165C" w:rsidP="00BB115B">
            <w:pPr>
              <w:pStyle w:val="ListParagraph"/>
              <w:autoSpaceDE w:val="0"/>
              <w:autoSpaceDN w:val="0"/>
              <w:adjustRightInd w:val="0"/>
              <w:ind w:left="0"/>
              <w:jc w:val="center"/>
            </w:pPr>
            <w:r>
              <w:t>0.1</w:t>
            </w:r>
          </w:p>
        </w:tc>
      </w:tr>
      <w:tr w:rsidR="00CA165C" w:rsidTr="00BB115B">
        <w:trPr>
          <w:trHeight w:val="276"/>
          <w:jc w:val="center"/>
        </w:trPr>
        <w:tc>
          <w:tcPr>
            <w:tcW w:w="2078" w:type="dxa"/>
          </w:tcPr>
          <w:p w:rsidR="00CA165C" w:rsidRDefault="00CA165C" w:rsidP="00BB115B">
            <w:pPr>
              <w:pStyle w:val="ListParagraph"/>
              <w:autoSpaceDE w:val="0"/>
              <w:autoSpaceDN w:val="0"/>
              <w:adjustRightInd w:val="0"/>
              <w:ind w:left="0"/>
              <w:jc w:val="center"/>
            </w:pPr>
            <w:r>
              <w:t>0</w:t>
            </w:r>
          </w:p>
        </w:tc>
        <w:tc>
          <w:tcPr>
            <w:tcW w:w="2072" w:type="dxa"/>
          </w:tcPr>
          <w:p w:rsidR="00CA165C" w:rsidRDefault="00CA165C" w:rsidP="00BB115B">
            <w:pPr>
              <w:pStyle w:val="ListParagraph"/>
              <w:autoSpaceDE w:val="0"/>
              <w:autoSpaceDN w:val="0"/>
              <w:adjustRightInd w:val="0"/>
              <w:ind w:left="0"/>
              <w:jc w:val="center"/>
            </w:pPr>
            <w:r>
              <w:t>0.2</w:t>
            </w:r>
          </w:p>
        </w:tc>
      </w:tr>
      <w:tr w:rsidR="00CA165C" w:rsidTr="00BB115B">
        <w:trPr>
          <w:trHeight w:val="276"/>
          <w:jc w:val="center"/>
        </w:trPr>
        <w:tc>
          <w:tcPr>
            <w:tcW w:w="2078" w:type="dxa"/>
          </w:tcPr>
          <w:p w:rsidR="00CA165C" w:rsidRDefault="00CA165C" w:rsidP="00BB115B">
            <w:pPr>
              <w:pStyle w:val="ListParagraph"/>
              <w:autoSpaceDE w:val="0"/>
              <w:autoSpaceDN w:val="0"/>
              <w:adjustRightInd w:val="0"/>
              <w:ind w:left="0"/>
              <w:jc w:val="center"/>
            </w:pPr>
            <w:r>
              <w:t>1000</w:t>
            </w:r>
          </w:p>
        </w:tc>
        <w:tc>
          <w:tcPr>
            <w:tcW w:w="2072" w:type="dxa"/>
          </w:tcPr>
          <w:p w:rsidR="00CA165C" w:rsidRDefault="00CA165C" w:rsidP="00BB115B">
            <w:pPr>
              <w:pStyle w:val="ListParagraph"/>
              <w:autoSpaceDE w:val="0"/>
              <w:autoSpaceDN w:val="0"/>
              <w:adjustRightInd w:val="0"/>
              <w:ind w:left="0"/>
              <w:jc w:val="center"/>
            </w:pPr>
            <w:r>
              <w:t>0.2</w:t>
            </w:r>
          </w:p>
        </w:tc>
      </w:tr>
      <w:tr w:rsidR="00CA165C" w:rsidTr="00BB115B">
        <w:trPr>
          <w:trHeight w:val="276"/>
          <w:jc w:val="center"/>
        </w:trPr>
        <w:tc>
          <w:tcPr>
            <w:tcW w:w="2078" w:type="dxa"/>
          </w:tcPr>
          <w:p w:rsidR="00CA165C" w:rsidRDefault="00CA165C" w:rsidP="00BB115B">
            <w:pPr>
              <w:pStyle w:val="ListParagraph"/>
              <w:autoSpaceDE w:val="0"/>
              <w:autoSpaceDN w:val="0"/>
              <w:adjustRightInd w:val="0"/>
              <w:ind w:left="0"/>
              <w:jc w:val="center"/>
            </w:pPr>
            <w:r>
              <w:t>2000</w:t>
            </w:r>
          </w:p>
        </w:tc>
        <w:tc>
          <w:tcPr>
            <w:tcW w:w="2072" w:type="dxa"/>
          </w:tcPr>
          <w:p w:rsidR="00CA165C" w:rsidRDefault="00CA165C" w:rsidP="00BB115B">
            <w:pPr>
              <w:pStyle w:val="ListParagraph"/>
              <w:autoSpaceDE w:val="0"/>
              <w:autoSpaceDN w:val="0"/>
              <w:adjustRightInd w:val="0"/>
              <w:ind w:left="0"/>
              <w:jc w:val="center"/>
            </w:pPr>
            <w:r>
              <w:t>0.3</w:t>
            </w:r>
          </w:p>
        </w:tc>
      </w:tr>
      <w:tr w:rsidR="00CA165C" w:rsidTr="00BB115B">
        <w:trPr>
          <w:trHeight w:val="276"/>
          <w:jc w:val="center"/>
        </w:trPr>
        <w:tc>
          <w:tcPr>
            <w:tcW w:w="2078" w:type="dxa"/>
          </w:tcPr>
          <w:p w:rsidR="00CA165C" w:rsidRDefault="00CA165C" w:rsidP="00BB115B">
            <w:pPr>
              <w:pStyle w:val="ListParagraph"/>
              <w:autoSpaceDE w:val="0"/>
              <w:autoSpaceDN w:val="0"/>
              <w:adjustRightInd w:val="0"/>
              <w:ind w:left="0"/>
              <w:jc w:val="center"/>
            </w:pPr>
            <w:r>
              <w:t>3000</w:t>
            </w:r>
          </w:p>
        </w:tc>
        <w:tc>
          <w:tcPr>
            <w:tcW w:w="2072" w:type="dxa"/>
          </w:tcPr>
          <w:p w:rsidR="00CA165C" w:rsidRDefault="00CA165C" w:rsidP="00BB115B">
            <w:pPr>
              <w:pStyle w:val="ListParagraph"/>
              <w:autoSpaceDE w:val="0"/>
              <w:autoSpaceDN w:val="0"/>
              <w:adjustRightInd w:val="0"/>
              <w:ind w:left="0"/>
              <w:jc w:val="center"/>
            </w:pPr>
            <w:r>
              <w:t>0.1</w:t>
            </w:r>
          </w:p>
        </w:tc>
      </w:tr>
    </w:tbl>
    <w:p w:rsidR="00CA165C" w:rsidRDefault="00CA165C" w:rsidP="00CA165C">
      <w:pPr>
        <w:pStyle w:val="ListParagraph"/>
        <w:autoSpaceDE w:val="0"/>
        <w:autoSpaceDN w:val="0"/>
        <w:adjustRightInd w:val="0"/>
        <w:spacing w:after="0"/>
      </w:pPr>
    </w:p>
    <w:p w:rsidR="00CA165C" w:rsidRDefault="00CA165C" w:rsidP="00CA165C">
      <w:pPr>
        <w:pStyle w:val="ListParagraph"/>
        <w:numPr>
          <w:ilvl w:val="0"/>
          <w:numId w:val="1"/>
        </w:numPr>
        <w:autoSpaceDE w:val="0"/>
        <w:autoSpaceDN w:val="0"/>
        <w:adjustRightInd w:val="0"/>
        <w:spacing w:after="0"/>
      </w:pPr>
      <w:r>
        <w:t>What is the most likely monetary outcome of the business venture?</w:t>
      </w: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r>
        <w:t>2000$</w:t>
      </w:r>
    </w:p>
    <w:p w:rsidR="00CA165C" w:rsidRDefault="00CA165C" w:rsidP="00CA165C">
      <w:pPr>
        <w:pStyle w:val="ListParagraph"/>
        <w:autoSpaceDE w:val="0"/>
        <w:autoSpaceDN w:val="0"/>
        <w:adjustRightInd w:val="0"/>
        <w:spacing w:after="0"/>
        <w:ind w:left="1440"/>
      </w:pPr>
    </w:p>
    <w:p w:rsidR="00CA165C" w:rsidRDefault="00CA165C" w:rsidP="00CA165C">
      <w:pPr>
        <w:pStyle w:val="ListParagraph"/>
        <w:numPr>
          <w:ilvl w:val="0"/>
          <w:numId w:val="1"/>
        </w:numPr>
        <w:autoSpaceDE w:val="0"/>
        <w:autoSpaceDN w:val="0"/>
        <w:adjustRightInd w:val="0"/>
        <w:spacing w:after="0"/>
      </w:pPr>
      <w:r>
        <w:t>Is the venture likely to be successful? Explain</w:t>
      </w: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r>
        <w:t xml:space="preserve">Yes.  </w:t>
      </w:r>
    </w:p>
    <w:p w:rsidR="00CA165C" w:rsidRDefault="00CA165C" w:rsidP="00CA165C">
      <w:pPr>
        <w:pStyle w:val="ListParagraph"/>
        <w:autoSpaceDE w:val="0"/>
        <w:autoSpaceDN w:val="0"/>
        <w:adjustRightInd w:val="0"/>
        <w:spacing w:after="0"/>
        <w:ind w:left="1440"/>
      </w:pPr>
      <w:r>
        <w:t>(0.2+0.3+0.1)=0.6 = 60% chance for successful.</w:t>
      </w:r>
    </w:p>
    <w:p w:rsidR="00CA165C" w:rsidRDefault="00CA165C" w:rsidP="00CA165C">
      <w:pPr>
        <w:pStyle w:val="ListParagraph"/>
        <w:autoSpaceDE w:val="0"/>
        <w:autoSpaceDN w:val="0"/>
        <w:adjustRightInd w:val="0"/>
        <w:spacing w:after="0"/>
        <w:ind w:left="1440"/>
      </w:pPr>
    </w:p>
    <w:p w:rsidR="00CA165C" w:rsidRDefault="00CA165C" w:rsidP="00CA165C">
      <w:pPr>
        <w:pStyle w:val="ListParagraph"/>
        <w:numPr>
          <w:ilvl w:val="0"/>
          <w:numId w:val="1"/>
        </w:numPr>
        <w:autoSpaceDE w:val="0"/>
        <w:autoSpaceDN w:val="0"/>
        <w:adjustRightInd w:val="0"/>
        <w:spacing w:after="0"/>
      </w:pPr>
      <w:r>
        <w:t>What is the long-term average earning of business ventures of this kind? Explain</w:t>
      </w: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r>
        <w:t>(-2000*0.1)</w:t>
      </w:r>
      <w:proofErr w:type="gramStart"/>
      <w:r>
        <w:t>+(</w:t>
      </w:r>
      <w:proofErr w:type="gramEnd"/>
      <w:r>
        <w:t xml:space="preserve">-1000*0.1)+(0*0.2)+(1000*0.2)+(2000*0.3)+(3000*0.1) </w:t>
      </w:r>
    </w:p>
    <w:p w:rsidR="00CA165C" w:rsidRDefault="00CA165C" w:rsidP="00CA165C">
      <w:pPr>
        <w:pStyle w:val="ListParagraph"/>
        <w:autoSpaceDE w:val="0"/>
        <w:autoSpaceDN w:val="0"/>
        <w:adjustRightInd w:val="0"/>
        <w:spacing w:after="0"/>
        <w:ind w:left="1440"/>
      </w:pPr>
      <w:r>
        <w:t>= 800$</w:t>
      </w: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p>
    <w:p w:rsidR="00CA165C" w:rsidRDefault="00CA165C" w:rsidP="00CA165C">
      <w:pPr>
        <w:pStyle w:val="ListParagraph"/>
        <w:numPr>
          <w:ilvl w:val="0"/>
          <w:numId w:val="1"/>
        </w:numPr>
        <w:autoSpaceDE w:val="0"/>
        <w:autoSpaceDN w:val="0"/>
        <w:adjustRightInd w:val="0"/>
        <w:spacing w:after="0"/>
      </w:pPr>
      <w:r>
        <w:lastRenderedPageBreak/>
        <w:t>What is the good measure of the risk involved in a venture of this kind? Compute this measure</w:t>
      </w: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r>
        <w:t>The good measure of calculating risk are variance and standard deviation.</w:t>
      </w:r>
    </w:p>
    <w:p w:rsidR="00CA165C" w:rsidRDefault="00CA165C" w:rsidP="00CA165C">
      <w:pPr>
        <w:pStyle w:val="ListParagraph"/>
        <w:autoSpaceDE w:val="0"/>
        <w:autoSpaceDN w:val="0"/>
        <w:adjustRightInd w:val="0"/>
        <w:spacing w:after="0"/>
        <w:ind w:left="1440"/>
      </w:pPr>
    </w:p>
    <w:p w:rsidR="00CA165C" w:rsidRDefault="00CA165C" w:rsidP="00CA165C">
      <w:pPr>
        <w:pStyle w:val="ListParagraph"/>
        <w:autoSpaceDE w:val="0"/>
        <w:autoSpaceDN w:val="0"/>
        <w:adjustRightInd w:val="0"/>
        <w:spacing w:after="0"/>
        <w:ind w:left="1440"/>
      </w:pPr>
      <w:r>
        <w:t>To calculate that,</w:t>
      </w:r>
    </w:p>
    <w:p w:rsidR="00CA165C" w:rsidRDefault="00CA165C" w:rsidP="00CA165C">
      <w:pPr>
        <w:pStyle w:val="ListParagraph"/>
        <w:autoSpaceDE w:val="0"/>
        <w:autoSpaceDN w:val="0"/>
        <w:adjustRightInd w:val="0"/>
        <w:spacing w:after="0"/>
        <w:ind w:left="1440"/>
      </w:pPr>
      <w:r>
        <w:t>Mean = sum/6 = 500</w:t>
      </w:r>
    </w:p>
    <w:p w:rsidR="00CA165C" w:rsidRDefault="00CA165C" w:rsidP="00CA165C">
      <w:pPr>
        <w:pStyle w:val="ListParagraph"/>
        <w:autoSpaceDE w:val="0"/>
        <w:autoSpaceDN w:val="0"/>
        <w:adjustRightInd w:val="0"/>
        <w:spacing w:after="0"/>
        <w:ind w:left="1440"/>
      </w:pPr>
      <w:r>
        <w:t>Deviation Score = (-2000-500)+(-1000-500)+(0-500)+(1000-500)+(2000-500)+(3000-500) Squared Deviation Score= (-2500)</w:t>
      </w:r>
      <w:r>
        <w:rPr>
          <w:vertAlign w:val="superscript"/>
        </w:rPr>
        <w:t>2</w:t>
      </w:r>
      <w:r>
        <w:t>+(-1500)</w:t>
      </w:r>
      <w:r>
        <w:rPr>
          <w:vertAlign w:val="superscript"/>
        </w:rPr>
        <w:t>2</w:t>
      </w:r>
      <w:r>
        <w:t>+(-500)</w:t>
      </w:r>
      <w:r>
        <w:rPr>
          <w:vertAlign w:val="superscript"/>
        </w:rPr>
        <w:t>2</w:t>
      </w:r>
      <w:r>
        <w:t>+(500)</w:t>
      </w:r>
      <w:r>
        <w:rPr>
          <w:vertAlign w:val="superscript"/>
        </w:rPr>
        <w:t>2</w:t>
      </w:r>
      <w:r>
        <w:t>+(1500)</w:t>
      </w:r>
      <w:r>
        <w:rPr>
          <w:vertAlign w:val="superscript"/>
        </w:rPr>
        <w:t>2</w:t>
      </w:r>
      <w:r>
        <w:t>+(2500)</w:t>
      </w:r>
      <w:r>
        <w:rPr>
          <w:vertAlign w:val="superscript"/>
        </w:rPr>
        <w:t>2</w:t>
      </w:r>
      <w:r>
        <w:t xml:space="preserve"> </w:t>
      </w:r>
    </w:p>
    <w:p w:rsidR="00CA165C" w:rsidRDefault="00CA165C" w:rsidP="00CA165C">
      <w:pPr>
        <w:pStyle w:val="ListParagraph"/>
        <w:autoSpaceDE w:val="0"/>
        <w:autoSpaceDN w:val="0"/>
        <w:adjustRightInd w:val="0"/>
        <w:spacing w:after="0"/>
        <w:ind w:left="1440"/>
      </w:pPr>
      <w:r>
        <w:t xml:space="preserve">Variance = Squared Deviation Score / 6 = </w:t>
      </w:r>
      <w:r w:rsidRPr="00FB7D05">
        <w:t>2,916,666.66</w:t>
      </w:r>
    </w:p>
    <w:p w:rsidR="00CA165C" w:rsidRDefault="00CA165C" w:rsidP="00CA165C">
      <w:pPr>
        <w:pStyle w:val="ListParagraph"/>
        <w:autoSpaceDE w:val="0"/>
        <w:autoSpaceDN w:val="0"/>
        <w:adjustRightInd w:val="0"/>
        <w:spacing w:after="0"/>
        <w:ind w:left="1440"/>
      </w:pPr>
      <w:r>
        <w:t xml:space="preserve">Standard </w:t>
      </w:r>
      <w:proofErr w:type="gramStart"/>
      <w:r>
        <w:t>Deviation  =</w:t>
      </w:r>
      <w:proofErr w:type="gramEnd"/>
      <w:r>
        <w:t xml:space="preserve"> </w:t>
      </w:r>
      <w:r>
        <w:rPr>
          <w:rFonts w:ascii="Segoe UI" w:hAnsi="Segoe UI" w:cs="Segoe UI"/>
          <w:color w:val="363636"/>
          <w:sz w:val="18"/>
          <w:szCs w:val="18"/>
        </w:rPr>
        <w:t xml:space="preserve">√Variance = </w:t>
      </w:r>
      <w:r w:rsidRPr="00FB7D05">
        <w:t>1,707.825</w:t>
      </w:r>
    </w:p>
    <w:p w:rsidR="00CA165C" w:rsidRPr="00A57AF5" w:rsidRDefault="00CA165C" w:rsidP="00CA165C">
      <w:pPr>
        <w:pStyle w:val="ListParagraph"/>
        <w:autoSpaceDE w:val="0"/>
        <w:autoSpaceDN w:val="0"/>
        <w:adjustRightInd w:val="0"/>
        <w:spacing w:after="0"/>
        <w:ind w:left="1440"/>
        <w:rPr>
          <w:color w:val="000000" w:themeColor="text1"/>
        </w:rPr>
      </w:pPr>
      <w:r w:rsidRPr="00A57AF5">
        <w:rPr>
          <w:color w:val="000000" w:themeColor="text1"/>
        </w:rPr>
        <w:t>The large value of standard deviation of $1707.8 is considered along with the average returns of $800 indicates that this venture is highly risky</w:t>
      </w:r>
    </w:p>
    <w:p w:rsidR="00CA165C" w:rsidRPr="0037002C" w:rsidRDefault="00CA165C" w:rsidP="00CA165C">
      <w:pPr>
        <w:pStyle w:val="ListParagraph"/>
        <w:autoSpaceDE w:val="0"/>
        <w:autoSpaceDN w:val="0"/>
        <w:adjustRightInd w:val="0"/>
        <w:spacing w:after="0"/>
        <w:ind w:left="1440"/>
      </w:pPr>
    </w:p>
    <w:p w:rsidR="00CA165C" w:rsidRDefault="00CA165C" w:rsidP="00CA165C"/>
    <w:p w:rsidR="00C1529A" w:rsidRDefault="00CA165C"/>
    <w:p w:rsidR="00CA165C" w:rsidRDefault="00CA165C"/>
    <w:p w:rsidR="00CA165C" w:rsidRDefault="00CA165C"/>
    <w:p w:rsidR="00CA165C" w:rsidRDefault="00CA165C"/>
    <w:p w:rsidR="00CA165C" w:rsidRDefault="00CA165C"/>
    <w:p w:rsidR="00CA165C" w:rsidRDefault="00CA165C"/>
    <w:p w:rsidR="00CA165C" w:rsidRDefault="00CA165C"/>
    <w:p w:rsidR="00CA165C" w:rsidRDefault="00CA165C"/>
    <w:p w:rsidR="00CA165C" w:rsidRDefault="00CA165C"/>
    <w:p w:rsidR="00CA165C" w:rsidRDefault="00CA165C"/>
    <w:p w:rsidR="00CA165C" w:rsidRDefault="00CA165C"/>
    <w:p w:rsidR="00CA165C" w:rsidRDefault="00CA165C"/>
    <w:p w:rsidR="00CA165C" w:rsidRDefault="00CA165C"/>
    <w:p w:rsidR="00CA165C" w:rsidRDefault="00CA165C"/>
    <w:p w:rsidR="00CA165C" w:rsidRDefault="00CA165C"/>
    <w:p w:rsidR="00CA165C" w:rsidRDefault="00CA165C"/>
    <w:p w:rsidR="00CA165C" w:rsidRDefault="00CA165C"/>
    <w:p w:rsidR="00CA165C" w:rsidRDefault="00CA165C"/>
    <w:p w:rsidR="00CA165C" w:rsidRDefault="00CA165C"/>
    <w:p w:rsidR="00CA165C" w:rsidRPr="0017548B" w:rsidRDefault="00CA165C" w:rsidP="00CA165C">
      <w:pPr>
        <w:spacing w:after="0"/>
        <w:jc w:val="center"/>
        <w:rPr>
          <w:b/>
          <w:bCs/>
          <w:sz w:val="21"/>
          <w:szCs w:val="21"/>
        </w:rPr>
      </w:pPr>
      <w:r w:rsidRPr="00EE10F3">
        <w:rPr>
          <w:b/>
          <w:bCs/>
          <w:sz w:val="28"/>
          <w:szCs w:val="21"/>
          <w:u w:val="single"/>
        </w:rPr>
        <w:t>Topics: Normal distribution, Functions of Random Variables</w:t>
      </w:r>
    </w:p>
    <w:p w:rsidR="00CA165C" w:rsidRPr="0017548B" w:rsidRDefault="00CA165C" w:rsidP="00CA165C">
      <w:pPr>
        <w:spacing w:after="0"/>
        <w:rPr>
          <w:bCs/>
          <w:i/>
          <w:iCs/>
          <w:sz w:val="21"/>
          <w:szCs w:val="21"/>
        </w:rPr>
      </w:pPr>
    </w:p>
    <w:p w:rsidR="00CA165C" w:rsidRPr="00EE10F3" w:rsidRDefault="00CA165C" w:rsidP="00CA165C">
      <w:pPr>
        <w:numPr>
          <w:ilvl w:val="0"/>
          <w:numId w:val="5"/>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rsidR="00CA165C" w:rsidRPr="00EE10F3" w:rsidRDefault="00CA165C" w:rsidP="00CA165C">
      <w:pPr>
        <w:spacing w:after="120"/>
        <w:ind w:left="360"/>
        <w:contextualSpacing/>
        <w:rPr>
          <w:szCs w:val="21"/>
        </w:rPr>
      </w:pPr>
    </w:p>
    <w:p w:rsidR="00CA165C" w:rsidRPr="00EE10F3" w:rsidRDefault="00CA165C" w:rsidP="00CA165C">
      <w:pPr>
        <w:numPr>
          <w:ilvl w:val="0"/>
          <w:numId w:val="6"/>
        </w:numPr>
        <w:spacing w:after="120"/>
        <w:contextualSpacing/>
        <w:rPr>
          <w:szCs w:val="21"/>
        </w:rPr>
      </w:pPr>
      <w:r w:rsidRPr="00EE10F3">
        <w:rPr>
          <w:szCs w:val="21"/>
        </w:rPr>
        <w:t xml:space="preserve">0.3875   </w:t>
      </w:r>
    </w:p>
    <w:p w:rsidR="00CA165C" w:rsidRPr="00EE10F3" w:rsidRDefault="00CA165C" w:rsidP="00CA165C">
      <w:pPr>
        <w:numPr>
          <w:ilvl w:val="0"/>
          <w:numId w:val="6"/>
        </w:numPr>
        <w:spacing w:after="120"/>
        <w:contextualSpacing/>
        <w:rPr>
          <w:szCs w:val="21"/>
        </w:rPr>
      </w:pPr>
      <w:r w:rsidRPr="00EE10F3">
        <w:rPr>
          <w:szCs w:val="21"/>
        </w:rPr>
        <w:t xml:space="preserve">0.2676   </w:t>
      </w:r>
    </w:p>
    <w:p w:rsidR="00CA165C" w:rsidRPr="00EE10F3" w:rsidRDefault="00CA165C" w:rsidP="00CA165C">
      <w:pPr>
        <w:numPr>
          <w:ilvl w:val="0"/>
          <w:numId w:val="6"/>
        </w:numPr>
        <w:spacing w:after="120"/>
        <w:contextualSpacing/>
        <w:rPr>
          <w:szCs w:val="21"/>
        </w:rPr>
      </w:pPr>
      <w:r w:rsidRPr="00EE10F3">
        <w:rPr>
          <w:szCs w:val="21"/>
        </w:rPr>
        <w:t xml:space="preserve">0.5   </w:t>
      </w:r>
    </w:p>
    <w:p w:rsidR="00CA165C" w:rsidRDefault="00CA165C" w:rsidP="00CA165C">
      <w:pPr>
        <w:numPr>
          <w:ilvl w:val="0"/>
          <w:numId w:val="6"/>
        </w:numPr>
        <w:spacing w:after="120"/>
        <w:contextualSpacing/>
        <w:rPr>
          <w:szCs w:val="21"/>
        </w:rPr>
      </w:pPr>
      <w:r w:rsidRPr="00EE10F3">
        <w:rPr>
          <w:szCs w:val="21"/>
        </w:rPr>
        <w:t xml:space="preserve">0.6987 </w:t>
      </w:r>
    </w:p>
    <w:p w:rsidR="00CA165C" w:rsidRDefault="00CA165C" w:rsidP="00CA165C">
      <w:pPr>
        <w:spacing w:after="120"/>
        <w:ind w:left="1080"/>
        <w:contextualSpacing/>
        <w:rPr>
          <w:szCs w:val="21"/>
        </w:rPr>
      </w:pPr>
    </w:p>
    <w:p w:rsidR="00CA165C" w:rsidRDefault="00CA165C" w:rsidP="00CA165C">
      <w:pPr>
        <w:spacing w:after="120"/>
        <w:ind w:left="1080"/>
        <w:contextualSpacing/>
        <w:rPr>
          <w:szCs w:val="21"/>
        </w:rPr>
      </w:pPr>
      <w:r>
        <w:rPr>
          <w:szCs w:val="21"/>
        </w:rPr>
        <w:t xml:space="preserve">Ans. B </w:t>
      </w:r>
    </w:p>
    <w:p w:rsidR="00CA165C" w:rsidRDefault="00CA165C" w:rsidP="00CA165C">
      <w:pPr>
        <w:spacing w:after="120"/>
        <w:contextualSpacing/>
        <w:rPr>
          <w:szCs w:val="21"/>
        </w:rPr>
      </w:pPr>
      <w:r>
        <w:rPr>
          <w:rFonts w:ascii="Courier New" w:eastAsia="Times New Roman" w:hAnsi="Courier New" w:cs="Courier New"/>
          <w:color w:val="212121"/>
          <w:sz w:val="20"/>
          <w:szCs w:val="20"/>
        </w:rPr>
        <w:tab/>
      </w:r>
      <w:r>
        <w:rPr>
          <w:szCs w:val="21"/>
        </w:rPr>
        <w:t>Time taken to service a car is 50 minutes.</w:t>
      </w:r>
    </w:p>
    <w:p w:rsidR="00CA165C" w:rsidRDefault="00CA165C" w:rsidP="00CA165C">
      <w:pPr>
        <w:spacing w:after="120"/>
        <w:contextualSpacing/>
        <w:rPr>
          <w:szCs w:val="21"/>
        </w:rPr>
      </w:pPr>
      <w:r>
        <w:rPr>
          <w:szCs w:val="21"/>
        </w:rPr>
        <w:t xml:space="preserve">P(X &gt; 50) </w:t>
      </w:r>
    </w:p>
    <w:p w:rsidR="00CA165C" w:rsidRDefault="00CA165C" w:rsidP="00CA165C">
      <w:pPr>
        <w:spacing w:after="120"/>
        <w:contextualSpacing/>
        <w:rPr>
          <w:szCs w:val="21"/>
        </w:rPr>
      </w:pPr>
      <w:r>
        <w:rPr>
          <w:szCs w:val="21"/>
        </w:rPr>
        <w:t xml:space="preserve">From </w:t>
      </w:r>
      <w:proofErr w:type="spellStart"/>
      <w:r>
        <w:rPr>
          <w:szCs w:val="21"/>
        </w:rPr>
        <w:t>scipy</w:t>
      </w:r>
      <w:proofErr w:type="spellEnd"/>
      <w:r>
        <w:rPr>
          <w:szCs w:val="21"/>
        </w:rPr>
        <w:t xml:space="preserve"> import stats</w:t>
      </w:r>
    </w:p>
    <w:p w:rsidR="00CA165C" w:rsidRPr="005B1810" w:rsidRDefault="00CA165C" w:rsidP="00CA165C">
      <w:pPr>
        <w:spacing w:after="120"/>
        <w:contextualSpacing/>
        <w:rPr>
          <w:szCs w:val="21"/>
          <w:lang w:val="nn-NO"/>
        </w:rPr>
      </w:pPr>
      <w:r w:rsidRPr="005B1810">
        <w:rPr>
          <w:szCs w:val="21"/>
          <w:lang w:val="nn-NO"/>
        </w:rPr>
        <w:t>1-stats.norm.cdf(50,45,8)</w:t>
      </w:r>
    </w:p>
    <w:p w:rsidR="00CA165C" w:rsidRPr="005B1810" w:rsidRDefault="00CA165C" w:rsidP="00CA165C">
      <w:pPr>
        <w:spacing w:after="120"/>
        <w:contextualSpacing/>
        <w:rPr>
          <w:szCs w:val="21"/>
          <w:lang w:val="nn-NO"/>
        </w:rPr>
      </w:pPr>
    </w:p>
    <w:p w:rsidR="00CA165C" w:rsidRPr="00CA165C" w:rsidRDefault="00CA165C" w:rsidP="00CA165C">
      <w:pPr>
        <w:spacing w:after="120"/>
        <w:contextualSpacing/>
        <w:rPr>
          <w:szCs w:val="21"/>
          <w:lang w:val="nn-NO"/>
        </w:rPr>
      </w:pPr>
      <w:r w:rsidRPr="005B1810">
        <w:rPr>
          <w:szCs w:val="21"/>
          <w:lang w:val="nn-NO"/>
        </w:rPr>
        <w:t xml:space="preserve">O/p:- 0.26 </w:t>
      </w:r>
    </w:p>
    <w:p w:rsidR="00CA165C" w:rsidRPr="00CA165C" w:rsidRDefault="00CA165C" w:rsidP="00CA165C">
      <w:pPr>
        <w:spacing w:after="120"/>
        <w:ind w:left="1080"/>
        <w:contextualSpacing/>
        <w:rPr>
          <w:szCs w:val="21"/>
          <w:lang w:val="nn-NO"/>
        </w:rPr>
      </w:pPr>
    </w:p>
    <w:p w:rsidR="00CA165C" w:rsidRPr="00CA165C" w:rsidRDefault="00CA165C" w:rsidP="00CA165C">
      <w:pPr>
        <w:autoSpaceDE w:val="0"/>
        <w:autoSpaceDN w:val="0"/>
        <w:adjustRightInd w:val="0"/>
        <w:spacing w:after="120"/>
        <w:contextualSpacing/>
        <w:rPr>
          <w:szCs w:val="21"/>
          <w:lang w:val="nn-NO"/>
        </w:rPr>
      </w:pPr>
    </w:p>
    <w:p w:rsidR="00CA165C" w:rsidRPr="00EE10F3" w:rsidRDefault="00CA165C" w:rsidP="00CA165C">
      <w:pPr>
        <w:numPr>
          <w:ilvl w:val="0"/>
          <w:numId w:val="5"/>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rsidR="00CA165C" w:rsidRPr="00EE10F3" w:rsidRDefault="00CA165C" w:rsidP="00CA165C">
      <w:pPr>
        <w:numPr>
          <w:ilvl w:val="0"/>
          <w:numId w:val="7"/>
        </w:numPr>
        <w:autoSpaceDE w:val="0"/>
        <w:autoSpaceDN w:val="0"/>
        <w:adjustRightInd w:val="0"/>
        <w:spacing w:after="120"/>
        <w:contextualSpacing/>
        <w:rPr>
          <w:szCs w:val="21"/>
        </w:rPr>
      </w:pPr>
      <w:r w:rsidRPr="00EE10F3">
        <w:rPr>
          <w:szCs w:val="21"/>
        </w:rPr>
        <w:t>More employees at the processing center are older than 44 than between 38 and 44.</w:t>
      </w:r>
    </w:p>
    <w:p w:rsidR="00CA165C" w:rsidRDefault="00CA165C" w:rsidP="00CA165C">
      <w:pPr>
        <w:autoSpaceDE w:val="0"/>
        <w:autoSpaceDN w:val="0"/>
        <w:adjustRightInd w:val="0"/>
        <w:spacing w:after="120"/>
        <w:ind w:left="1080"/>
        <w:contextualSpacing/>
        <w:rPr>
          <w:szCs w:val="21"/>
        </w:rPr>
      </w:pPr>
    </w:p>
    <w:p w:rsidR="00CA165C" w:rsidRDefault="00CA165C" w:rsidP="00CA165C">
      <w:pPr>
        <w:autoSpaceDE w:val="0"/>
        <w:autoSpaceDN w:val="0"/>
        <w:adjustRightInd w:val="0"/>
        <w:spacing w:after="120"/>
        <w:contextualSpacing/>
        <w:rPr>
          <w:bCs/>
          <w:szCs w:val="21"/>
        </w:rPr>
      </w:pPr>
      <w:r>
        <w:rPr>
          <w:b/>
          <w:bCs/>
          <w:szCs w:val="21"/>
        </w:rPr>
        <w:t xml:space="preserve"> </w:t>
      </w:r>
      <w:r>
        <w:rPr>
          <w:bCs/>
          <w:szCs w:val="21"/>
        </w:rPr>
        <w:t>False.</w:t>
      </w:r>
    </w:p>
    <w:p w:rsidR="00CA165C" w:rsidRDefault="00CA165C" w:rsidP="00CA165C">
      <w:pPr>
        <w:autoSpaceDE w:val="0"/>
        <w:autoSpaceDN w:val="0"/>
        <w:adjustRightInd w:val="0"/>
        <w:spacing w:after="120"/>
        <w:contextualSpacing/>
        <w:rPr>
          <w:iCs/>
          <w:szCs w:val="21"/>
        </w:rPr>
      </w:pPr>
      <w:r w:rsidRPr="000F4AC4">
        <w:rPr>
          <w:szCs w:val="21"/>
        </w:rPr>
        <w:t>If more employees are older than 44, this will shift the</w:t>
      </w:r>
      <w:r>
        <w:rPr>
          <w:b/>
          <w:bCs/>
          <w:szCs w:val="21"/>
        </w:rPr>
        <w:t xml:space="preserve"> </w:t>
      </w:r>
      <w:r w:rsidRPr="00EE10F3">
        <w:rPr>
          <w:i/>
          <w:szCs w:val="21"/>
        </w:rPr>
        <w:sym w:font="Symbol" w:char="F06D"/>
      </w:r>
      <w:r>
        <w:rPr>
          <w:i/>
          <w:szCs w:val="21"/>
        </w:rPr>
        <w:t xml:space="preserve"> </w:t>
      </w:r>
      <w:r>
        <w:rPr>
          <w:iCs/>
          <w:szCs w:val="21"/>
        </w:rPr>
        <w:t xml:space="preserve"> towards 44 with considering </w:t>
      </w:r>
      <w:proofErr w:type="gramStart"/>
      <w:r>
        <w:rPr>
          <w:iCs/>
          <w:szCs w:val="21"/>
        </w:rPr>
        <w:t>sd</w:t>
      </w:r>
      <w:proofErr w:type="gramEnd"/>
      <w:r>
        <w:rPr>
          <w:iCs/>
          <w:szCs w:val="21"/>
        </w:rPr>
        <w:t xml:space="preserve">. Which is not possible as </w:t>
      </w:r>
      <w:r w:rsidRPr="00EE10F3">
        <w:rPr>
          <w:i/>
          <w:szCs w:val="21"/>
        </w:rPr>
        <w:sym w:font="Symbol" w:char="F06D"/>
      </w:r>
      <w:r>
        <w:rPr>
          <w:i/>
          <w:szCs w:val="21"/>
        </w:rPr>
        <w:t xml:space="preserve"> </w:t>
      </w:r>
      <w:r>
        <w:rPr>
          <w:iCs/>
          <w:szCs w:val="21"/>
        </w:rPr>
        <w:t xml:space="preserve">is given 38 with </w:t>
      </w:r>
      <w:proofErr w:type="spellStart"/>
      <w:proofErr w:type="gramStart"/>
      <w:r>
        <w:rPr>
          <w:iCs/>
          <w:szCs w:val="21"/>
        </w:rPr>
        <w:t>sd</w:t>
      </w:r>
      <w:proofErr w:type="spellEnd"/>
      <w:proofErr w:type="gramEnd"/>
      <w:r>
        <w:rPr>
          <w:iCs/>
          <w:szCs w:val="21"/>
        </w:rPr>
        <w:t xml:space="preserve"> 6.</w:t>
      </w:r>
    </w:p>
    <w:p w:rsidR="00CA165C" w:rsidRDefault="00CA165C" w:rsidP="00CA165C">
      <w:pPr>
        <w:autoSpaceDE w:val="0"/>
        <w:autoSpaceDN w:val="0"/>
        <w:adjustRightInd w:val="0"/>
        <w:spacing w:after="120"/>
        <w:contextualSpacing/>
        <w:rPr>
          <w:iCs/>
          <w:szCs w:val="21"/>
        </w:rPr>
      </w:pPr>
    </w:p>
    <w:p w:rsidR="00CA165C" w:rsidRDefault="00CA165C" w:rsidP="00CA165C">
      <w:pPr>
        <w:pStyle w:val="ListParagraph"/>
        <w:numPr>
          <w:ilvl w:val="0"/>
          <w:numId w:val="7"/>
        </w:numPr>
        <w:autoSpaceDE w:val="0"/>
        <w:autoSpaceDN w:val="0"/>
        <w:adjustRightInd w:val="0"/>
        <w:spacing w:after="120"/>
        <w:rPr>
          <w:szCs w:val="21"/>
        </w:rPr>
      </w:pPr>
      <w:r w:rsidRPr="005B1810">
        <w:rPr>
          <w:szCs w:val="21"/>
        </w:rPr>
        <w:t>A training program for employees under the age of 30 at the center would be expected to attract about 36 employees.</w:t>
      </w:r>
    </w:p>
    <w:p w:rsidR="00CA165C" w:rsidRPr="005B1810" w:rsidRDefault="00CA165C" w:rsidP="00CA165C">
      <w:pPr>
        <w:autoSpaceDE w:val="0"/>
        <w:autoSpaceDN w:val="0"/>
        <w:adjustRightInd w:val="0"/>
        <w:spacing w:after="120"/>
        <w:rPr>
          <w:szCs w:val="21"/>
        </w:rPr>
      </w:pPr>
      <w:r>
        <w:rPr>
          <w:szCs w:val="21"/>
        </w:rPr>
        <w:t>True.</w:t>
      </w:r>
    </w:p>
    <w:p w:rsidR="00CA165C" w:rsidRDefault="00CA165C" w:rsidP="00CA165C">
      <w:pPr>
        <w:autoSpaceDE w:val="0"/>
        <w:autoSpaceDN w:val="0"/>
        <w:adjustRightInd w:val="0"/>
        <w:spacing w:after="120"/>
        <w:contextualSpacing/>
        <w:rPr>
          <w:bCs/>
          <w:iCs/>
          <w:szCs w:val="21"/>
        </w:rPr>
      </w:pPr>
      <w:proofErr w:type="gramStart"/>
      <w:r>
        <w:rPr>
          <w:bCs/>
          <w:iCs/>
          <w:szCs w:val="21"/>
        </w:rPr>
        <w:t>P(</w:t>
      </w:r>
      <w:proofErr w:type="gramEnd"/>
      <w:r>
        <w:rPr>
          <w:bCs/>
          <w:iCs/>
          <w:szCs w:val="21"/>
        </w:rPr>
        <w:t>&lt;30)</w:t>
      </w:r>
    </w:p>
    <w:p w:rsidR="00CA165C" w:rsidRDefault="00CA165C" w:rsidP="00CA165C">
      <w:pPr>
        <w:autoSpaceDE w:val="0"/>
        <w:autoSpaceDN w:val="0"/>
        <w:adjustRightInd w:val="0"/>
        <w:spacing w:after="120"/>
        <w:contextualSpacing/>
        <w:rPr>
          <w:bCs/>
          <w:iCs/>
          <w:szCs w:val="21"/>
        </w:rPr>
      </w:pPr>
      <w:proofErr w:type="spellStart"/>
      <w:proofErr w:type="gramStart"/>
      <w:r>
        <w:rPr>
          <w:bCs/>
          <w:iCs/>
          <w:szCs w:val="21"/>
        </w:rPr>
        <w:t>Stats.norm.cdf</w:t>
      </w:r>
      <w:proofErr w:type="spellEnd"/>
      <w:r>
        <w:rPr>
          <w:bCs/>
          <w:iCs/>
          <w:szCs w:val="21"/>
        </w:rPr>
        <w:t>(</w:t>
      </w:r>
      <w:proofErr w:type="gramEnd"/>
      <w:r>
        <w:rPr>
          <w:bCs/>
          <w:iCs/>
          <w:szCs w:val="21"/>
        </w:rPr>
        <w:t>30,38,6)</w:t>
      </w:r>
    </w:p>
    <w:p w:rsidR="00CA165C" w:rsidRDefault="00CA165C" w:rsidP="00CA165C">
      <w:pPr>
        <w:autoSpaceDE w:val="0"/>
        <w:autoSpaceDN w:val="0"/>
        <w:adjustRightInd w:val="0"/>
        <w:spacing w:after="120"/>
        <w:contextualSpacing/>
        <w:rPr>
          <w:bCs/>
          <w:iCs/>
          <w:szCs w:val="21"/>
        </w:rPr>
      </w:pPr>
      <w:r>
        <w:rPr>
          <w:bCs/>
          <w:iCs/>
          <w:szCs w:val="21"/>
        </w:rPr>
        <w:t>O/p</w:t>
      </w:r>
      <w:proofErr w:type="gramStart"/>
      <w:r>
        <w:rPr>
          <w:bCs/>
          <w:iCs/>
          <w:szCs w:val="21"/>
        </w:rPr>
        <w:t>:-</w:t>
      </w:r>
      <w:proofErr w:type="gramEnd"/>
      <w:r>
        <w:rPr>
          <w:bCs/>
          <w:iCs/>
          <w:szCs w:val="21"/>
        </w:rPr>
        <w:t xml:space="preserve"> 0.091</w:t>
      </w:r>
    </w:p>
    <w:p w:rsidR="00CA165C" w:rsidRDefault="00CA165C" w:rsidP="00CA165C">
      <w:pPr>
        <w:autoSpaceDE w:val="0"/>
        <w:autoSpaceDN w:val="0"/>
        <w:adjustRightInd w:val="0"/>
        <w:spacing w:after="120"/>
        <w:contextualSpacing/>
        <w:rPr>
          <w:bCs/>
          <w:iCs/>
          <w:szCs w:val="21"/>
        </w:rPr>
      </w:pPr>
    </w:p>
    <w:p w:rsidR="00CA165C" w:rsidRDefault="00CA165C" w:rsidP="00CA165C">
      <w:pPr>
        <w:autoSpaceDE w:val="0"/>
        <w:autoSpaceDN w:val="0"/>
        <w:adjustRightInd w:val="0"/>
        <w:spacing w:after="120"/>
        <w:contextualSpacing/>
        <w:rPr>
          <w:bCs/>
          <w:iCs/>
          <w:szCs w:val="21"/>
        </w:rPr>
      </w:pPr>
      <w:r>
        <w:rPr>
          <w:bCs/>
          <w:iCs/>
          <w:szCs w:val="21"/>
        </w:rPr>
        <w:t>Expected Value = 0.091*400 = 36.4</w:t>
      </w:r>
    </w:p>
    <w:p w:rsidR="00CA165C" w:rsidRDefault="00CA165C" w:rsidP="00CA165C">
      <w:pPr>
        <w:autoSpaceDE w:val="0"/>
        <w:autoSpaceDN w:val="0"/>
        <w:adjustRightInd w:val="0"/>
        <w:spacing w:after="120"/>
        <w:contextualSpacing/>
        <w:rPr>
          <w:bCs/>
          <w:iCs/>
          <w:szCs w:val="21"/>
        </w:rPr>
      </w:pPr>
    </w:p>
    <w:p w:rsidR="00CA165C" w:rsidRDefault="00CA165C" w:rsidP="00CA165C">
      <w:pPr>
        <w:autoSpaceDE w:val="0"/>
        <w:autoSpaceDN w:val="0"/>
        <w:adjustRightInd w:val="0"/>
        <w:spacing w:after="120"/>
        <w:contextualSpacing/>
        <w:rPr>
          <w:bCs/>
          <w:iCs/>
          <w:szCs w:val="21"/>
        </w:rPr>
      </w:pPr>
    </w:p>
    <w:p w:rsidR="00CA165C" w:rsidRPr="005B1810" w:rsidRDefault="00CA165C" w:rsidP="00CA165C">
      <w:pPr>
        <w:autoSpaceDE w:val="0"/>
        <w:autoSpaceDN w:val="0"/>
        <w:adjustRightInd w:val="0"/>
        <w:spacing w:after="120"/>
        <w:contextualSpacing/>
        <w:rPr>
          <w:bCs/>
          <w:iCs/>
          <w:szCs w:val="21"/>
        </w:rPr>
      </w:pPr>
    </w:p>
    <w:p w:rsidR="00CA165C" w:rsidRPr="00EE10F3" w:rsidRDefault="00CA165C" w:rsidP="00CA165C">
      <w:pPr>
        <w:autoSpaceDE w:val="0"/>
        <w:autoSpaceDN w:val="0"/>
        <w:adjustRightInd w:val="0"/>
        <w:spacing w:after="120"/>
        <w:ind w:left="1080"/>
        <w:contextualSpacing/>
        <w:rPr>
          <w:szCs w:val="21"/>
        </w:rPr>
      </w:pPr>
    </w:p>
    <w:p w:rsidR="00CA165C" w:rsidRPr="00EE10F3" w:rsidRDefault="00CA165C" w:rsidP="00CA165C">
      <w:pPr>
        <w:autoSpaceDE w:val="0"/>
        <w:autoSpaceDN w:val="0"/>
        <w:adjustRightInd w:val="0"/>
        <w:spacing w:after="120"/>
        <w:contextualSpacing/>
        <w:rPr>
          <w:szCs w:val="21"/>
        </w:rPr>
      </w:pPr>
    </w:p>
    <w:p w:rsidR="00CA165C" w:rsidRDefault="00CA165C" w:rsidP="00CA165C">
      <w:pPr>
        <w:numPr>
          <w:ilvl w:val="0"/>
          <w:numId w:val="5"/>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rsidR="00CA165C" w:rsidRDefault="00CA165C" w:rsidP="00CA165C">
      <w:pPr>
        <w:autoSpaceDE w:val="0"/>
        <w:autoSpaceDN w:val="0"/>
        <w:adjustRightInd w:val="0"/>
        <w:spacing w:after="120"/>
        <w:ind w:left="360"/>
        <w:contextualSpacing/>
        <w:rPr>
          <w:szCs w:val="21"/>
        </w:rPr>
      </w:pPr>
    </w:p>
    <w:p w:rsidR="00CA165C" w:rsidRPr="00956EFB" w:rsidRDefault="00CA165C" w:rsidP="00CA165C">
      <w:pPr>
        <w:autoSpaceDE w:val="0"/>
        <w:autoSpaceDN w:val="0"/>
        <w:adjustRightInd w:val="0"/>
        <w:spacing w:after="120"/>
        <w:ind w:left="360"/>
        <w:contextualSpacing/>
      </w:pPr>
      <w:r w:rsidRPr="00956EFB">
        <w:t xml:space="preserve">2 </w:t>
      </w:r>
      <w:proofErr w:type="gramStart"/>
      <w:r w:rsidRPr="00956EFB">
        <w:rPr>
          <w:i/>
          <w:iCs/>
        </w:rPr>
        <w:t>X</w:t>
      </w:r>
      <w:r w:rsidRPr="00956EFB">
        <w:rPr>
          <w:vertAlign w:val="subscript"/>
        </w:rPr>
        <w:t xml:space="preserve">1 </w:t>
      </w:r>
      <w:r w:rsidRPr="00956EFB">
        <w:t xml:space="preserve"> will</w:t>
      </w:r>
      <w:proofErr w:type="gramEnd"/>
      <w:r w:rsidRPr="00956EFB">
        <w:t xml:space="preserve"> be greater scale version than </w:t>
      </w:r>
      <w:r w:rsidRPr="00956EFB">
        <w:rPr>
          <w:i/>
          <w:iCs/>
        </w:rPr>
        <w:t>X</w:t>
      </w:r>
      <w:r w:rsidRPr="00956EFB">
        <w:rPr>
          <w:vertAlign w:val="subscript"/>
        </w:rPr>
        <w:t>1</w:t>
      </w:r>
      <w:r w:rsidRPr="00956EFB">
        <w:t xml:space="preserve"> + </w:t>
      </w:r>
      <w:r w:rsidRPr="00956EFB">
        <w:rPr>
          <w:i/>
          <w:iCs/>
        </w:rPr>
        <w:t>X</w:t>
      </w:r>
      <w:r w:rsidRPr="00956EFB">
        <w:rPr>
          <w:vertAlign w:val="subscript"/>
        </w:rPr>
        <w:t xml:space="preserve">2  . </w:t>
      </w:r>
      <w:r w:rsidRPr="00956EFB">
        <w:t xml:space="preserve">If </w:t>
      </w:r>
      <w:r w:rsidRPr="00956EFB">
        <w:rPr>
          <w:i/>
          <w:iCs/>
        </w:rPr>
        <w:t>X</w:t>
      </w:r>
      <w:r w:rsidRPr="00956EFB">
        <w:rPr>
          <w:vertAlign w:val="subscript"/>
        </w:rPr>
        <w:t>1</w:t>
      </w:r>
      <w:r w:rsidRPr="00956EFB">
        <w:t xml:space="preserve"> and </w:t>
      </w:r>
      <w:proofErr w:type="gramStart"/>
      <w:r w:rsidRPr="00956EFB">
        <w:rPr>
          <w:i/>
          <w:iCs/>
        </w:rPr>
        <w:t>X</w:t>
      </w:r>
      <w:r w:rsidRPr="00956EFB">
        <w:rPr>
          <w:vertAlign w:val="subscript"/>
        </w:rPr>
        <w:t xml:space="preserve">2  </w:t>
      </w:r>
      <w:r w:rsidRPr="00956EFB">
        <w:t>are</w:t>
      </w:r>
      <w:proofErr w:type="gramEnd"/>
      <w:r w:rsidRPr="00956EFB">
        <w:t xml:space="preserve"> normally distributed then the sum of the random sample will be exactly same</w:t>
      </w:r>
    </w:p>
    <w:p w:rsidR="00CA165C" w:rsidRPr="00EE10F3" w:rsidRDefault="00CA165C" w:rsidP="00CA165C">
      <w:pPr>
        <w:spacing w:after="120"/>
        <w:contextualSpacing/>
        <w:rPr>
          <w:szCs w:val="21"/>
        </w:rPr>
      </w:pPr>
    </w:p>
    <w:p w:rsidR="00CA165C" w:rsidRPr="00EE10F3" w:rsidRDefault="00CA165C" w:rsidP="00CA165C">
      <w:pPr>
        <w:numPr>
          <w:ilvl w:val="0"/>
          <w:numId w:val="5"/>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proofErr w:type="gramStart"/>
      <w:r w:rsidRPr="00EE10F3">
        <w:rPr>
          <w:i/>
          <w:color w:val="000000"/>
          <w:szCs w:val="21"/>
        </w:rPr>
        <w:t>a</w:t>
      </w:r>
      <w:r w:rsidRPr="00EE10F3">
        <w:rPr>
          <w:color w:val="000000"/>
          <w:szCs w:val="21"/>
        </w:rPr>
        <w:t xml:space="preserve"> and</w:t>
      </w:r>
      <w:proofErr w:type="gramEnd"/>
      <w:r w:rsidRPr="00EE10F3">
        <w:rPr>
          <w:color w:val="000000"/>
          <w:szCs w:val="21"/>
        </w:rPr>
        <w:t xml:space="preserve"> </w:t>
      </w:r>
      <w:r w:rsidRPr="00EE10F3">
        <w:rPr>
          <w:i/>
          <w:color w:val="000000"/>
          <w:szCs w:val="21"/>
        </w:rPr>
        <w:t>b</w:t>
      </w:r>
      <w:r w:rsidRPr="00EE10F3">
        <w:rPr>
          <w:color w:val="000000"/>
          <w:szCs w:val="21"/>
        </w:rPr>
        <w:t>, symmetric about the mean, such that the probability of the random variable taking a value between them is 0.99. </w:t>
      </w:r>
    </w:p>
    <w:p w:rsidR="00CA165C" w:rsidRPr="00EE10F3" w:rsidRDefault="00CA165C" w:rsidP="00CA165C">
      <w:pPr>
        <w:spacing w:after="120"/>
        <w:ind w:left="360"/>
        <w:contextualSpacing/>
        <w:rPr>
          <w:szCs w:val="21"/>
        </w:rPr>
      </w:pPr>
    </w:p>
    <w:p w:rsidR="00CA165C" w:rsidRPr="00EE10F3" w:rsidRDefault="00CA165C" w:rsidP="00CA165C">
      <w:pPr>
        <w:numPr>
          <w:ilvl w:val="0"/>
          <w:numId w:val="8"/>
        </w:numPr>
        <w:spacing w:after="120"/>
        <w:ind w:left="1080"/>
        <w:contextualSpacing/>
        <w:rPr>
          <w:szCs w:val="21"/>
        </w:rPr>
      </w:pPr>
      <w:r w:rsidRPr="00EE10F3">
        <w:rPr>
          <w:color w:val="000000"/>
          <w:szCs w:val="21"/>
        </w:rPr>
        <w:t xml:space="preserve">90.5, 105.9 </w:t>
      </w:r>
    </w:p>
    <w:p w:rsidR="00CA165C" w:rsidRPr="00EE10F3" w:rsidRDefault="00CA165C" w:rsidP="00CA165C">
      <w:pPr>
        <w:numPr>
          <w:ilvl w:val="0"/>
          <w:numId w:val="8"/>
        </w:numPr>
        <w:spacing w:after="120"/>
        <w:ind w:left="1080"/>
        <w:contextualSpacing/>
        <w:rPr>
          <w:szCs w:val="21"/>
        </w:rPr>
      </w:pPr>
      <w:r w:rsidRPr="00EE10F3">
        <w:rPr>
          <w:color w:val="000000"/>
          <w:szCs w:val="21"/>
        </w:rPr>
        <w:t xml:space="preserve">80.2, 119.8 </w:t>
      </w:r>
    </w:p>
    <w:p w:rsidR="00CA165C" w:rsidRPr="00EE10F3" w:rsidRDefault="00CA165C" w:rsidP="00CA165C">
      <w:pPr>
        <w:numPr>
          <w:ilvl w:val="0"/>
          <w:numId w:val="8"/>
        </w:numPr>
        <w:spacing w:after="120"/>
        <w:ind w:left="1080"/>
        <w:contextualSpacing/>
        <w:rPr>
          <w:szCs w:val="21"/>
        </w:rPr>
      </w:pPr>
      <w:r w:rsidRPr="00EE10F3">
        <w:rPr>
          <w:color w:val="000000"/>
          <w:szCs w:val="21"/>
        </w:rPr>
        <w:t xml:space="preserve">22, 78 </w:t>
      </w:r>
    </w:p>
    <w:p w:rsidR="00CA165C" w:rsidRPr="00956EFB" w:rsidRDefault="00CA165C" w:rsidP="00CA165C">
      <w:pPr>
        <w:numPr>
          <w:ilvl w:val="0"/>
          <w:numId w:val="8"/>
        </w:numPr>
        <w:spacing w:after="120"/>
        <w:ind w:left="1080"/>
        <w:contextualSpacing/>
        <w:rPr>
          <w:b/>
          <w:szCs w:val="21"/>
        </w:rPr>
      </w:pPr>
      <w:r w:rsidRPr="00956EFB">
        <w:rPr>
          <w:b/>
          <w:color w:val="000000"/>
          <w:szCs w:val="21"/>
        </w:rPr>
        <w:t xml:space="preserve">48.5, 151.5 </w:t>
      </w:r>
    </w:p>
    <w:p w:rsidR="00CA165C" w:rsidRPr="00EE10F3" w:rsidRDefault="00CA165C" w:rsidP="00CA165C">
      <w:pPr>
        <w:numPr>
          <w:ilvl w:val="0"/>
          <w:numId w:val="8"/>
        </w:numPr>
        <w:spacing w:after="120"/>
        <w:ind w:left="1080"/>
        <w:contextualSpacing/>
        <w:rPr>
          <w:szCs w:val="21"/>
        </w:rPr>
      </w:pPr>
      <w:r w:rsidRPr="00EE10F3">
        <w:rPr>
          <w:color w:val="000000"/>
          <w:szCs w:val="21"/>
        </w:rPr>
        <w:t>90.1, 109.9</w:t>
      </w:r>
    </w:p>
    <w:p w:rsidR="00CA165C" w:rsidRDefault="00CA165C" w:rsidP="00CA165C">
      <w:pPr>
        <w:spacing w:after="120"/>
        <w:ind w:left="1080"/>
        <w:contextualSpacing/>
        <w:rPr>
          <w:szCs w:val="21"/>
        </w:rPr>
      </w:pPr>
    </w:p>
    <w:p w:rsidR="00CA165C" w:rsidRPr="009A58E9" w:rsidRDefault="00CA165C" w:rsidP="00CA165C">
      <w:pPr>
        <w:spacing w:after="120"/>
        <w:ind w:left="1080"/>
        <w:contextualSpacing/>
        <w:rPr>
          <w:szCs w:val="21"/>
          <w:lang w:val="nn-NO"/>
        </w:rPr>
      </w:pPr>
      <w:r w:rsidRPr="009A58E9">
        <w:rPr>
          <w:szCs w:val="21"/>
          <w:lang w:val="nn-NO"/>
        </w:rPr>
        <w:t>stats.norm.ppf(0.995,100,20)</w:t>
      </w:r>
    </w:p>
    <w:p w:rsidR="00CA165C" w:rsidRPr="009A58E9" w:rsidRDefault="00CA165C" w:rsidP="00CA165C">
      <w:pPr>
        <w:spacing w:after="120"/>
        <w:ind w:left="1080"/>
        <w:contextualSpacing/>
        <w:rPr>
          <w:szCs w:val="21"/>
          <w:lang w:val="nn-NO"/>
        </w:rPr>
      </w:pPr>
      <w:r w:rsidRPr="009A58E9">
        <w:rPr>
          <w:szCs w:val="21"/>
          <w:lang w:val="nn-NO"/>
        </w:rPr>
        <w:t>O/p :- 151.5</w:t>
      </w:r>
    </w:p>
    <w:p w:rsidR="00CA165C" w:rsidRPr="009A58E9" w:rsidRDefault="00CA165C" w:rsidP="00CA165C">
      <w:pPr>
        <w:spacing w:after="120"/>
        <w:ind w:left="1080"/>
        <w:contextualSpacing/>
        <w:rPr>
          <w:szCs w:val="21"/>
          <w:lang w:val="nn-NO"/>
        </w:rPr>
      </w:pPr>
    </w:p>
    <w:p w:rsidR="00CA165C" w:rsidRPr="00272C21" w:rsidRDefault="00CA165C" w:rsidP="00CA165C">
      <w:pPr>
        <w:numPr>
          <w:ilvl w:val="0"/>
          <w:numId w:val="5"/>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xml:space="preserve">) respectively. Both the profits are in $ Million. Answer the following questions about the total profit of the company in Rupees. Assume that $1 = </w:t>
      </w:r>
      <w:proofErr w:type="spellStart"/>
      <w:r w:rsidRPr="00EE10F3">
        <w:rPr>
          <w:color w:val="000000"/>
          <w:szCs w:val="21"/>
        </w:rPr>
        <w:t>Rs</w:t>
      </w:r>
      <w:proofErr w:type="spellEnd"/>
      <w:r w:rsidRPr="00EE10F3">
        <w:rPr>
          <w:color w:val="000000"/>
          <w:szCs w:val="21"/>
        </w:rPr>
        <w:t>. 45</w:t>
      </w:r>
    </w:p>
    <w:p w:rsidR="00CA165C" w:rsidRPr="005209F5" w:rsidRDefault="00CA165C" w:rsidP="00CA165C">
      <w:pPr>
        <w:numPr>
          <w:ilvl w:val="0"/>
          <w:numId w:val="9"/>
        </w:numPr>
        <w:spacing w:after="120"/>
        <w:contextualSpacing/>
        <w:rPr>
          <w:szCs w:val="21"/>
        </w:rPr>
      </w:pPr>
      <w:r w:rsidRPr="00EE10F3">
        <w:rPr>
          <w:szCs w:val="21"/>
        </w:rPr>
        <w:t>Specify a Rupee range (centered on the mean) such that it contains 95% probability for the annual profit of the company.</w:t>
      </w:r>
    </w:p>
    <w:p w:rsidR="00CA165C" w:rsidRPr="00EE10F3" w:rsidRDefault="00CA165C" w:rsidP="00CA165C">
      <w:pPr>
        <w:numPr>
          <w:ilvl w:val="0"/>
          <w:numId w:val="9"/>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rsidR="00CA165C" w:rsidRDefault="00CA165C" w:rsidP="00CA165C">
      <w:pPr>
        <w:numPr>
          <w:ilvl w:val="0"/>
          <w:numId w:val="9"/>
        </w:numPr>
        <w:spacing w:after="120"/>
        <w:contextualSpacing/>
        <w:rPr>
          <w:szCs w:val="21"/>
        </w:rPr>
      </w:pPr>
      <w:r w:rsidRPr="00EE10F3">
        <w:rPr>
          <w:szCs w:val="21"/>
        </w:rPr>
        <w:t>Which of the two divisions has a larger probability of making a loss in a given year?</w:t>
      </w:r>
    </w:p>
    <w:p w:rsidR="00CA165C" w:rsidRDefault="00CA165C" w:rsidP="00CA165C">
      <w:pPr>
        <w:spacing w:after="120"/>
        <w:ind w:left="1080"/>
        <w:contextualSpacing/>
        <w:rPr>
          <w:szCs w:val="21"/>
        </w:rPr>
      </w:pPr>
    </w:p>
    <w:p w:rsidR="00CA165C" w:rsidRDefault="00CA165C" w:rsidP="00CA165C">
      <w:pPr>
        <w:spacing w:after="120"/>
        <w:ind w:left="1080"/>
        <w:contextualSpacing/>
        <w:rPr>
          <w:szCs w:val="21"/>
        </w:rPr>
      </w:pPr>
    </w:p>
    <w:p w:rsidR="00CA165C" w:rsidRPr="005209F5" w:rsidRDefault="00CA165C" w:rsidP="00CA165C">
      <w:pPr>
        <w:pStyle w:val="ListParagraph"/>
        <w:numPr>
          <w:ilvl w:val="0"/>
          <w:numId w:val="10"/>
        </w:numPr>
        <w:spacing w:after="120"/>
      </w:pPr>
      <w:proofErr w:type="spellStart"/>
      <w:r w:rsidRPr="005209F5">
        <w:t>stats.norm.ppf</w:t>
      </w:r>
      <w:proofErr w:type="spellEnd"/>
      <w:r w:rsidRPr="005209F5">
        <w:t xml:space="preserve"> (0.025,45*5,3) #  219.1201</w:t>
      </w:r>
    </w:p>
    <w:p w:rsidR="00CA165C" w:rsidRPr="009A58E9" w:rsidRDefault="00CA165C" w:rsidP="00CA165C">
      <w:pPr>
        <w:pStyle w:val="ListParagraph"/>
        <w:spacing w:after="120"/>
        <w:ind w:left="1080"/>
        <w:rPr>
          <w:lang w:val="nn-NO"/>
        </w:rPr>
      </w:pPr>
      <w:r w:rsidRPr="009A58E9">
        <w:rPr>
          <w:lang w:val="nn-NO"/>
        </w:rPr>
        <w:t>stats.norm.ppf (0.975,45*5,3) # 230.8799</w:t>
      </w:r>
    </w:p>
    <w:p w:rsidR="00CA165C" w:rsidRPr="009A58E9" w:rsidRDefault="00CA165C" w:rsidP="00CA165C">
      <w:pPr>
        <w:spacing w:after="120"/>
        <w:ind w:firstLine="720"/>
        <w:contextualSpacing/>
        <w:rPr>
          <w:lang w:val="nn-NO"/>
        </w:rPr>
      </w:pPr>
      <w:r w:rsidRPr="009A58E9">
        <w:rPr>
          <w:lang w:val="nn-NO"/>
        </w:rPr>
        <w:t>stats.norm.ppf (0.025,45*7,3) # 309.1201</w:t>
      </w:r>
    </w:p>
    <w:p w:rsidR="00CA165C" w:rsidRPr="005209F5" w:rsidRDefault="00CA165C" w:rsidP="00CA165C">
      <w:pPr>
        <w:spacing w:after="120"/>
        <w:ind w:firstLine="720"/>
        <w:contextualSpacing/>
      </w:pPr>
      <w:proofErr w:type="spellStart"/>
      <w:r w:rsidRPr="005209F5">
        <w:t>stats.norm.ppf</w:t>
      </w:r>
      <w:proofErr w:type="spellEnd"/>
      <w:r w:rsidRPr="005209F5">
        <w:t xml:space="preserve"> (0.975</w:t>
      </w:r>
      <w:proofErr w:type="gramStart"/>
      <w:r w:rsidRPr="005209F5">
        <w:t>,45</w:t>
      </w:r>
      <w:proofErr w:type="gramEnd"/>
      <w:r w:rsidRPr="005209F5">
        <w:t>*7,3) # 320.8799</w:t>
      </w:r>
    </w:p>
    <w:p w:rsidR="00CA165C" w:rsidRPr="005209F5" w:rsidRDefault="00CA165C" w:rsidP="00CA165C">
      <w:pPr>
        <w:spacing w:after="120"/>
        <w:ind w:left="720"/>
        <w:contextualSpacing/>
      </w:pPr>
      <w:r w:rsidRPr="005209F5">
        <w:t>The Rupee Range will be [219.12, 230.87] + [309.12, 320.87] = [528.24, 551.74]</w:t>
      </w:r>
    </w:p>
    <w:p w:rsidR="00CA165C" w:rsidRPr="005209F5" w:rsidRDefault="00CA165C" w:rsidP="00CA165C">
      <w:pPr>
        <w:spacing w:after="120"/>
        <w:ind w:left="720" w:firstLine="720"/>
        <w:contextualSpacing/>
      </w:pPr>
    </w:p>
    <w:p w:rsidR="00CA165C" w:rsidRPr="005209F5" w:rsidRDefault="00CA165C" w:rsidP="00CA165C">
      <w:pPr>
        <w:pStyle w:val="ListParagraph"/>
        <w:numPr>
          <w:ilvl w:val="0"/>
          <w:numId w:val="10"/>
        </w:numPr>
        <w:spacing w:after="120"/>
      </w:pPr>
      <w:r w:rsidRPr="005209F5">
        <w:t xml:space="preserve"> </w:t>
      </w:r>
      <w:proofErr w:type="spellStart"/>
      <w:r w:rsidRPr="005209F5">
        <w:t>stats.norm.ppf</w:t>
      </w:r>
      <w:proofErr w:type="spellEnd"/>
      <w:r w:rsidRPr="005209F5">
        <w:t xml:space="preserve"> (0.05,45*7,3) # 310.0654</w:t>
      </w:r>
    </w:p>
    <w:p w:rsidR="00CA165C" w:rsidRPr="005209F5" w:rsidRDefault="00CA165C" w:rsidP="00CA165C">
      <w:pPr>
        <w:spacing w:after="120"/>
        <w:ind w:firstLine="720"/>
        <w:contextualSpacing/>
      </w:pPr>
      <w:proofErr w:type="spellStart"/>
      <w:r w:rsidRPr="005209F5">
        <w:t>stats.norm.ppf</w:t>
      </w:r>
      <w:proofErr w:type="spellEnd"/>
      <w:r w:rsidRPr="005209F5">
        <w:t xml:space="preserve"> (0.05</w:t>
      </w:r>
      <w:proofErr w:type="gramStart"/>
      <w:r w:rsidRPr="005209F5">
        <w:t>,45</w:t>
      </w:r>
      <w:proofErr w:type="gramEnd"/>
      <w:r w:rsidRPr="005209F5">
        <w:t>*5,3) # 220.0654</w:t>
      </w:r>
    </w:p>
    <w:p w:rsidR="00CA165C" w:rsidRPr="005209F5" w:rsidRDefault="00CA165C" w:rsidP="00CA165C">
      <w:pPr>
        <w:spacing w:after="120"/>
        <w:ind w:firstLine="720"/>
        <w:contextualSpacing/>
      </w:pPr>
      <w:r w:rsidRPr="005209F5">
        <w:t>5th percentile of profit (in Rupees) = 310.0654+ 220.0654 = 530.1308</w:t>
      </w:r>
    </w:p>
    <w:p w:rsidR="00CA165C" w:rsidRPr="005209F5" w:rsidRDefault="00CA165C" w:rsidP="00CA165C">
      <w:pPr>
        <w:spacing w:after="120"/>
        <w:ind w:left="720" w:firstLine="720"/>
        <w:contextualSpacing/>
      </w:pPr>
    </w:p>
    <w:p w:rsidR="00CA165C" w:rsidRPr="005209F5" w:rsidRDefault="00CA165C" w:rsidP="00CA165C">
      <w:pPr>
        <w:pStyle w:val="ListParagraph"/>
        <w:numPr>
          <w:ilvl w:val="0"/>
          <w:numId w:val="10"/>
        </w:numPr>
        <w:spacing w:after="120"/>
      </w:pPr>
      <w:r w:rsidRPr="005209F5">
        <w:t xml:space="preserve"> 2nd Division</w:t>
      </w:r>
    </w:p>
    <w:p w:rsidR="00CA165C" w:rsidRPr="00BE289C" w:rsidRDefault="00CA165C" w:rsidP="00CA165C">
      <w:pPr>
        <w:spacing w:after="120"/>
        <w:ind w:left="1080"/>
        <w:contextualSpacing/>
        <w:rPr>
          <w:szCs w:val="21"/>
        </w:rPr>
      </w:pPr>
    </w:p>
    <w:p w:rsidR="00CA165C" w:rsidRDefault="00CA165C"/>
    <w:p w:rsidR="00CA165C" w:rsidRPr="001D542E" w:rsidRDefault="00CA165C" w:rsidP="00CA165C">
      <w:pPr>
        <w:jc w:val="center"/>
        <w:rPr>
          <w:rFonts w:ascii="Book Antiqua" w:hAnsi="Book Antiqua" w:cs="BookAntiqua"/>
          <w:b/>
          <w:bCs/>
          <w:i/>
          <w:iCs/>
        </w:rPr>
      </w:pPr>
      <w:r w:rsidRPr="001D542E">
        <w:rPr>
          <w:rFonts w:ascii="Book Antiqua" w:hAnsi="Book Antiqua"/>
          <w:b/>
          <w:bCs/>
        </w:rPr>
        <w:lastRenderedPageBreak/>
        <w:t>Topics: Confidence Intervals</w:t>
      </w:r>
    </w:p>
    <w:p w:rsidR="00CA165C" w:rsidRPr="007004E0" w:rsidRDefault="00CA165C" w:rsidP="00CA165C">
      <w:pPr>
        <w:rPr>
          <w:rFonts w:ascii="Book Antiqua" w:hAnsi="Book Antiqua"/>
          <w:b/>
          <w:bCs/>
        </w:rPr>
      </w:pPr>
    </w:p>
    <w:p w:rsidR="00CA165C" w:rsidRPr="007004E0" w:rsidRDefault="00CA165C" w:rsidP="00CA165C">
      <w:pPr>
        <w:numPr>
          <w:ilvl w:val="0"/>
          <w:numId w:val="11"/>
        </w:numPr>
        <w:autoSpaceDE w:val="0"/>
        <w:autoSpaceDN w:val="0"/>
        <w:adjustRightInd w:val="0"/>
        <w:spacing w:after="0" w:line="240" w:lineRule="auto"/>
        <w:ind w:left="360"/>
        <w:rPr>
          <w:rFonts w:ascii="Book Antiqua" w:hAnsi="Book Antiqua" w:cs="BookAntiqua"/>
        </w:rPr>
      </w:pPr>
      <w:r w:rsidRPr="00864C96">
        <w:rPr>
          <w:rFonts w:ascii="Book Antiqua" w:hAnsi="Book Antiqua" w:cs="BookAntiqua"/>
        </w:rPr>
        <w:t xml:space="preserve">For each of the following statements, indicate whether it is </w:t>
      </w:r>
      <w:r w:rsidRPr="00864C96">
        <w:rPr>
          <w:rFonts w:ascii="Book Antiqua" w:hAnsi="Book Antiqua" w:cs="BookAntiqua"/>
          <w:bCs/>
        </w:rPr>
        <w:t xml:space="preserve">True/False. </w:t>
      </w:r>
      <w:r w:rsidRPr="00864C96">
        <w:rPr>
          <w:rFonts w:ascii="Book Antiqua" w:hAnsi="Book Antiqua" w:cs="BookAntiqua"/>
        </w:rPr>
        <w:t>If false, explain why.</w:t>
      </w:r>
    </w:p>
    <w:p w:rsidR="00CA165C" w:rsidRPr="007004E0" w:rsidRDefault="00CA165C" w:rsidP="00CA165C">
      <w:pPr>
        <w:autoSpaceDE w:val="0"/>
        <w:autoSpaceDN w:val="0"/>
        <w:adjustRightInd w:val="0"/>
        <w:rPr>
          <w:rFonts w:ascii="Book Antiqua" w:hAnsi="Book Antiqua" w:cs="BookAntiqua"/>
        </w:rPr>
      </w:pPr>
    </w:p>
    <w:p w:rsidR="00CA165C" w:rsidRDefault="00CA165C" w:rsidP="00CA165C">
      <w:pPr>
        <w:numPr>
          <w:ilvl w:val="0"/>
          <w:numId w:val="12"/>
        </w:numPr>
        <w:autoSpaceDE w:val="0"/>
        <w:autoSpaceDN w:val="0"/>
        <w:adjustRightInd w:val="0"/>
        <w:spacing w:after="0" w:line="240" w:lineRule="auto"/>
        <w:rPr>
          <w:rFonts w:ascii="Book Antiqua" w:hAnsi="Book Antiqua" w:cs="BookAntiqua"/>
        </w:rPr>
      </w:pPr>
      <w:r w:rsidRPr="007004E0">
        <w:rPr>
          <w:rFonts w:ascii="Book Antiqua" w:hAnsi="Book Antiqua" w:cs="BookAntiqua"/>
        </w:rPr>
        <w:t xml:space="preserve">The </w:t>
      </w:r>
      <w:r>
        <w:rPr>
          <w:rFonts w:ascii="Book Antiqua" w:hAnsi="Book Antiqua" w:cs="BookAntiqua"/>
        </w:rPr>
        <w:t xml:space="preserve">sample </w:t>
      </w:r>
      <w:r w:rsidRPr="007004E0">
        <w:rPr>
          <w:rFonts w:ascii="Book Antiqua" w:hAnsi="Book Antiqua" w:cs="BookAntiqua"/>
        </w:rPr>
        <w:t xml:space="preserve">size of the survey should </w:t>
      </w:r>
      <w:r>
        <w:rPr>
          <w:rFonts w:ascii="Book Antiqua" w:hAnsi="Book Antiqua" w:cs="BookAntiqua"/>
        </w:rPr>
        <w:t xml:space="preserve">at least </w:t>
      </w:r>
      <w:r w:rsidRPr="007004E0">
        <w:rPr>
          <w:rFonts w:ascii="Book Antiqua" w:hAnsi="Book Antiqua" w:cs="BookAntiqua"/>
        </w:rPr>
        <w:t>be a fixed percentage of the population size in order to produce representative results.</w:t>
      </w:r>
    </w:p>
    <w:p w:rsidR="00CA165C" w:rsidRDefault="00CA165C" w:rsidP="00CA165C">
      <w:pPr>
        <w:autoSpaceDE w:val="0"/>
        <w:autoSpaceDN w:val="0"/>
        <w:adjustRightInd w:val="0"/>
        <w:ind w:left="1080"/>
        <w:rPr>
          <w:rFonts w:ascii="Book Antiqua" w:hAnsi="Book Antiqua" w:cs="BookAntiqua"/>
        </w:rPr>
      </w:pPr>
    </w:p>
    <w:p w:rsidR="00CA165C" w:rsidRPr="00053219" w:rsidRDefault="00CA165C" w:rsidP="00CA165C">
      <w:pPr>
        <w:autoSpaceDE w:val="0"/>
        <w:autoSpaceDN w:val="0"/>
        <w:adjustRightInd w:val="0"/>
        <w:ind w:left="1080"/>
        <w:rPr>
          <w:rFonts w:ascii="Book Antiqua" w:hAnsi="Book Antiqua" w:cs="Calibri"/>
        </w:rPr>
      </w:pPr>
      <w:r w:rsidRPr="00053219">
        <w:rPr>
          <w:rFonts w:ascii="Book Antiqua" w:hAnsi="Book Antiqua" w:cs="Calibri"/>
        </w:rPr>
        <w:t xml:space="preserve">True (results depend on the </w:t>
      </w:r>
      <w:proofErr w:type="gramStart"/>
      <w:r w:rsidRPr="00053219">
        <w:rPr>
          <w:rFonts w:ascii="Book Antiqua" w:hAnsi="Book Antiqua" w:cs="Calibri"/>
        </w:rPr>
        <w:t>size(</w:t>
      </w:r>
      <w:proofErr w:type="gramEnd"/>
      <w:r w:rsidRPr="00053219">
        <w:rPr>
          <w:rFonts w:ascii="Book Antiqua" w:hAnsi="Book Antiqua" w:cs="Calibri"/>
        </w:rPr>
        <w:t>n) of the sample)</w:t>
      </w:r>
    </w:p>
    <w:p w:rsidR="00CA165C" w:rsidRDefault="00CA165C" w:rsidP="00CA165C">
      <w:pPr>
        <w:ind w:left="360"/>
        <w:rPr>
          <w:rFonts w:ascii="Book Antiqua" w:hAnsi="Book Antiqua"/>
        </w:rPr>
      </w:pPr>
    </w:p>
    <w:p w:rsidR="00CA165C" w:rsidRPr="007004E0" w:rsidRDefault="00CA165C" w:rsidP="00CA165C">
      <w:pPr>
        <w:ind w:left="360"/>
        <w:rPr>
          <w:rFonts w:ascii="Book Antiqua" w:hAnsi="Book Antiqua"/>
        </w:rPr>
      </w:pPr>
    </w:p>
    <w:p w:rsidR="00CA165C" w:rsidRDefault="00CA165C" w:rsidP="00CA165C">
      <w:pPr>
        <w:numPr>
          <w:ilvl w:val="0"/>
          <w:numId w:val="12"/>
        </w:numPr>
        <w:autoSpaceDE w:val="0"/>
        <w:autoSpaceDN w:val="0"/>
        <w:adjustRightInd w:val="0"/>
        <w:spacing w:after="0" w:line="240" w:lineRule="auto"/>
        <w:rPr>
          <w:rFonts w:ascii="Book Antiqua" w:hAnsi="Book Antiqua" w:cs="BookAntiqua"/>
        </w:rPr>
      </w:pPr>
      <w:r w:rsidRPr="007004E0">
        <w:rPr>
          <w:rFonts w:ascii="Book Antiqua" w:hAnsi="Book Antiqua" w:cs="BookAntiqua"/>
        </w:rPr>
        <w:t>The sampling frame is a list of every item that appears in a survey sample, including those that did not respond to questions.</w:t>
      </w:r>
    </w:p>
    <w:p w:rsidR="00CA165C" w:rsidRDefault="00CA165C" w:rsidP="00CA165C">
      <w:pPr>
        <w:autoSpaceDE w:val="0"/>
        <w:autoSpaceDN w:val="0"/>
        <w:adjustRightInd w:val="0"/>
        <w:ind w:left="1080"/>
        <w:rPr>
          <w:rFonts w:ascii="Book Antiqua" w:hAnsi="Book Antiqua" w:cs="BookAntiqua"/>
        </w:rPr>
      </w:pPr>
    </w:p>
    <w:p w:rsidR="00CA165C" w:rsidRPr="00766EB7" w:rsidRDefault="00CA165C" w:rsidP="00CA165C">
      <w:pPr>
        <w:autoSpaceDE w:val="0"/>
        <w:autoSpaceDN w:val="0"/>
        <w:adjustRightInd w:val="0"/>
        <w:ind w:left="1080"/>
        <w:rPr>
          <w:rFonts w:ascii="Book Antiqua" w:hAnsi="Book Antiqua" w:cs="BookAntiqua"/>
        </w:rPr>
      </w:pPr>
      <w:r w:rsidRPr="00766EB7">
        <w:rPr>
          <w:rFonts w:ascii="Book Antiqua" w:hAnsi="Book Antiqua" w:cs="BookAntiqua"/>
        </w:rPr>
        <w:t>False (sampling frame is a list of all the items in the target population)</w:t>
      </w:r>
    </w:p>
    <w:p w:rsidR="00CA165C" w:rsidRPr="007004E0" w:rsidRDefault="00CA165C" w:rsidP="00CA165C">
      <w:pPr>
        <w:ind w:left="360"/>
        <w:rPr>
          <w:rFonts w:ascii="Book Antiqua" w:hAnsi="Book Antiqua"/>
        </w:rPr>
      </w:pPr>
    </w:p>
    <w:p w:rsidR="00CA165C" w:rsidRDefault="00CA165C" w:rsidP="00CA165C">
      <w:pPr>
        <w:numPr>
          <w:ilvl w:val="0"/>
          <w:numId w:val="12"/>
        </w:numPr>
        <w:autoSpaceDE w:val="0"/>
        <w:autoSpaceDN w:val="0"/>
        <w:adjustRightInd w:val="0"/>
        <w:spacing w:after="0" w:line="240" w:lineRule="auto"/>
        <w:rPr>
          <w:rFonts w:ascii="Book Antiqua" w:hAnsi="Book Antiqua" w:cs="BookAntiqua"/>
        </w:rPr>
      </w:pPr>
      <w:r w:rsidRPr="007004E0">
        <w:rPr>
          <w:rFonts w:ascii="Book Antiqua" w:hAnsi="Book Antiqua" w:cs="BookAntiqua"/>
        </w:rPr>
        <w:t>Larger surveys convey a more accurate impression of the population than smaller surveys.</w:t>
      </w:r>
    </w:p>
    <w:p w:rsidR="00CA165C" w:rsidRDefault="00CA165C" w:rsidP="00CA165C">
      <w:pPr>
        <w:autoSpaceDE w:val="0"/>
        <w:autoSpaceDN w:val="0"/>
        <w:adjustRightInd w:val="0"/>
        <w:ind w:left="1080"/>
        <w:rPr>
          <w:rFonts w:ascii="Book Antiqua" w:hAnsi="Book Antiqua" w:cs="BookAntiqua"/>
        </w:rPr>
      </w:pPr>
    </w:p>
    <w:p w:rsidR="00CA165C" w:rsidRPr="00766EB7" w:rsidRDefault="00CA165C" w:rsidP="00CA165C">
      <w:pPr>
        <w:autoSpaceDE w:val="0"/>
        <w:autoSpaceDN w:val="0"/>
        <w:adjustRightInd w:val="0"/>
        <w:ind w:left="1080"/>
        <w:rPr>
          <w:rFonts w:ascii="Book Antiqua" w:hAnsi="Book Antiqua" w:cs="BookAntiqua"/>
        </w:rPr>
      </w:pPr>
      <w:r w:rsidRPr="00766EB7">
        <w:rPr>
          <w:rFonts w:ascii="Book Antiqua" w:hAnsi="Book Antiqua" w:cs="BookAntiqua"/>
        </w:rPr>
        <w:t>True (Large sample = less standard deviation)</w:t>
      </w:r>
    </w:p>
    <w:p w:rsidR="00CA165C" w:rsidRDefault="00CA165C" w:rsidP="00CA165C">
      <w:pPr>
        <w:autoSpaceDE w:val="0"/>
        <w:autoSpaceDN w:val="0"/>
        <w:adjustRightInd w:val="0"/>
        <w:rPr>
          <w:rFonts w:ascii="Book Antiqua" w:hAnsi="Book Antiqua" w:cs="BookAntiqua"/>
        </w:rPr>
      </w:pPr>
    </w:p>
    <w:p w:rsidR="00CA165C" w:rsidRDefault="00CA165C" w:rsidP="00CA165C">
      <w:pPr>
        <w:autoSpaceDE w:val="0"/>
        <w:autoSpaceDN w:val="0"/>
        <w:adjustRightInd w:val="0"/>
        <w:rPr>
          <w:rFonts w:ascii="Book Antiqua" w:hAnsi="Book Antiqua" w:cs="BookAntiqua"/>
        </w:rPr>
      </w:pPr>
    </w:p>
    <w:p w:rsidR="00CA165C" w:rsidRDefault="00CA165C" w:rsidP="00CA165C">
      <w:pPr>
        <w:numPr>
          <w:ilvl w:val="0"/>
          <w:numId w:val="11"/>
        </w:numPr>
        <w:autoSpaceDE w:val="0"/>
        <w:autoSpaceDN w:val="0"/>
        <w:adjustRightInd w:val="0"/>
        <w:spacing w:after="0" w:line="240" w:lineRule="auto"/>
        <w:ind w:left="360"/>
        <w:rPr>
          <w:rFonts w:ascii="Book Antiqua" w:hAnsi="Book Antiqua" w:cs="BookAntiqua"/>
        </w:rPr>
      </w:pPr>
      <w:r w:rsidRPr="007004E0">
        <w:rPr>
          <w:rFonts w:ascii="Book Antiqua" w:hAnsi="Book Antiqua" w:cs="BookAntiqua-Italic"/>
          <w:i/>
          <w:iCs/>
        </w:rPr>
        <w:t xml:space="preserve">PC Magazine </w:t>
      </w:r>
      <w:r w:rsidRPr="007004E0">
        <w:rPr>
          <w:rFonts w:ascii="Book Antiqua" w:hAnsi="Book Antiqua" w:cs="BookAntiqua"/>
        </w:rPr>
        <w:t>ask</w:t>
      </w:r>
      <w:r>
        <w:rPr>
          <w:rFonts w:ascii="Book Antiqua" w:hAnsi="Book Antiqua" w:cs="BookAntiqua"/>
        </w:rPr>
        <w:t>ed</w:t>
      </w:r>
      <w:r w:rsidRPr="007004E0">
        <w:rPr>
          <w:rFonts w:ascii="Book Antiqua" w:hAnsi="Book Antiqua" w:cs="BookAntiqua"/>
        </w:rPr>
        <w:t xml:space="preserve"> all of its readers to participate in a survey of their satisfaction with different brands of </w:t>
      </w:r>
      <w:r>
        <w:rPr>
          <w:rFonts w:ascii="Book Antiqua" w:hAnsi="Book Antiqua" w:cs="BookAntiqua"/>
        </w:rPr>
        <w:t>electronics</w:t>
      </w:r>
      <w:r w:rsidRPr="007004E0">
        <w:rPr>
          <w:rFonts w:ascii="Book Antiqua" w:hAnsi="Book Antiqua" w:cs="BookAntiqua"/>
        </w:rPr>
        <w:t>. In the 2004 survey</w:t>
      </w:r>
      <w:r>
        <w:rPr>
          <w:rFonts w:ascii="Book Antiqua" w:hAnsi="Book Antiqua" w:cs="BookAntiqua"/>
        </w:rPr>
        <w:t>, which was included in an issue of the magazine that year</w:t>
      </w:r>
      <w:r w:rsidRPr="007004E0">
        <w:rPr>
          <w:rFonts w:ascii="Book Antiqua" w:hAnsi="Book Antiqua" w:cs="BookAntiqua"/>
        </w:rPr>
        <w:t>, more than 9000 readers rated the products on a scale from 1 to 10. The magazine reported that the average rating assigned by 225 readers to a Kodak compact digital camera was 7.5.</w:t>
      </w:r>
      <w:r>
        <w:rPr>
          <w:rFonts w:ascii="Book Antiqua" w:hAnsi="Book Antiqua" w:cs="BookAntiqua"/>
        </w:rPr>
        <w:t xml:space="preserve"> For this product, identify the following:</w:t>
      </w:r>
    </w:p>
    <w:p w:rsidR="00CA165C" w:rsidRPr="007004E0" w:rsidRDefault="00CA165C" w:rsidP="00CA165C">
      <w:pPr>
        <w:autoSpaceDE w:val="0"/>
        <w:autoSpaceDN w:val="0"/>
        <w:adjustRightInd w:val="0"/>
        <w:rPr>
          <w:rFonts w:ascii="Book Antiqua" w:hAnsi="Book Antiqua" w:cs="BookAntiqua"/>
        </w:rPr>
      </w:pPr>
    </w:p>
    <w:p w:rsidR="00CA165C" w:rsidRDefault="00CA165C" w:rsidP="00CA165C">
      <w:pPr>
        <w:numPr>
          <w:ilvl w:val="0"/>
          <w:numId w:val="13"/>
        </w:numPr>
        <w:autoSpaceDE w:val="0"/>
        <w:autoSpaceDN w:val="0"/>
        <w:adjustRightInd w:val="0"/>
        <w:spacing w:after="0" w:line="240" w:lineRule="auto"/>
        <w:ind w:left="1080"/>
        <w:rPr>
          <w:rFonts w:ascii="Book Antiqua" w:hAnsi="Book Antiqua" w:cs="BookAntiqua"/>
        </w:rPr>
      </w:pPr>
      <w:r>
        <w:rPr>
          <w:rFonts w:ascii="Book Antiqua" w:hAnsi="Book Antiqua" w:cs="BookAntiqua"/>
        </w:rPr>
        <w:t>The p</w:t>
      </w:r>
      <w:r w:rsidRPr="007004E0">
        <w:rPr>
          <w:rFonts w:ascii="Book Antiqua" w:hAnsi="Book Antiqua" w:cs="BookAntiqua"/>
        </w:rPr>
        <w:t>opulation</w:t>
      </w:r>
      <w:r>
        <w:rPr>
          <w:rFonts w:ascii="Book Antiqua" w:hAnsi="Book Antiqua" w:cs="BookAntiqua"/>
        </w:rPr>
        <w:t xml:space="preserve"> </w:t>
      </w:r>
    </w:p>
    <w:p w:rsidR="00CA165C" w:rsidRPr="007004E0" w:rsidRDefault="00CA165C" w:rsidP="00CA165C">
      <w:pPr>
        <w:autoSpaceDE w:val="0"/>
        <w:autoSpaceDN w:val="0"/>
        <w:adjustRightInd w:val="0"/>
        <w:ind w:left="1080"/>
        <w:rPr>
          <w:rFonts w:ascii="Book Antiqua" w:hAnsi="Book Antiqua" w:cs="BookAntiqua"/>
        </w:rPr>
      </w:pPr>
      <w:r>
        <w:rPr>
          <w:rFonts w:ascii="Book Antiqua" w:hAnsi="Book Antiqua" w:cs="BookAntiqua"/>
        </w:rPr>
        <w:t>More than 9000</w:t>
      </w:r>
    </w:p>
    <w:p w:rsidR="00CA165C" w:rsidRDefault="00CA165C" w:rsidP="00CA165C">
      <w:pPr>
        <w:numPr>
          <w:ilvl w:val="0"/>
          <w:numId w:val="13"/>
        </w:numPr>
        <w:autoSpaceDE w:val="0"/>
        <w:autoSpaceDN w:val="0"/>
        <w:adjustRightInd w:val="0"/>
        <w:spacing w:after="0" w:line="240" w:lineRule="auto"/>
        <w:ind w:left="1080"/>
        <w:rPr>
          <w:rFonts w:ascii="Book Antiqua" w:hAnsi="Book Antiqua" w:cs="BookAntiqua"/>
        </w:rPr>
      </w:pPr>
      <w:r>
        <w:rPr>
          <w:rFonts w:ascii="Book Antiqua" w:hAnsi="Book Antiqua" w:cs="BookAntiqua"/>
        </w:rPr>
        <w:t>The p</w:t>
      </w:r>
      <w:r w:rsidRPr="007004E0">
        <w:rPr>
          <w:rFonts w:ascii="Book Antiqua" w:hAnsi="Book Antiqua" w:cs="BookAntiqua"/>
        </w:rPr>
        <w:t>arameter of interest</w:t>
      </w:r>
    </w:p>
    <w:p w:rsidR="00CA165C" w:rsidRPr="007004E0" w:rsidRDefault="00CA165C" w:rsidP="00CA165C">
      <w:pPr>
        <w:autoSpaceDE w:val="0"/>
        <w:autoSpaceDN w:val="0"/>
        <w:adjustRightInd w:val="0"/>
        <w:ind w:left="1080"/>
        <w:rPr>
          <w:rFonts w:ascii="Book Antiqua" w:hAnsi="Book Antiqua" w:cs="BookAntiqua"/>
        </w:rPr>
      </w:pPr>
      <w:r>
        <w:rPr>
          <w:rFonts w:ascii="Book Antiqua" w:hAnsi="Book Antiqua" w:cs="BookAntiqua"/>
        </w:rPr>
        <w:t>Average rating</w:t>
      </w:r>
    </w:p>
    <w:p w:rsidR="00CA165C" w:rsidRDefault="00CA165C" w:rsidP="00CA165C">
      <w:pPr>
        <w:numPr>
          <w:ilvl w:val="0"/>
          <w:numId w:val="13"/>
        </w:numPr>
        <w:autoSpaceDE w:val="0"/>
        <w:autoSpaceDN w:val="0"/>
        <w:adjustRightInd w:val="0"/>
        <w:spacing w:after="0" w:line="240" w:lineRule="auto"/>
        <w:ind w:left="1080"/>
        <w:rPr>
          <w:rFonts w:ascii="Book Antiqua" w:hAnsi="Book Antiqua" w:cs="BookAntiqua"/>
        </w:rPr>
      </w:pPr>
      <w:r>
        <w:rPr>
          <w:rFonts w:ascii="Book Antiqua" w:hAnsi="Book Antiqua" w:cs="BookAntiqua"/>
        </w:rPr>
        <w:t>The s</w:t>
      </w:r>
      <w:r w:rsidRPr="007004E0">
        <w:rPr>
          <w:rFonts w:ascii="Book Antiqua" w:hAnsi="Book Antiqua" w:cs="BookAntiqua"/>
        </w:rPr>
        <w:t>ampling frame</w:t>
      </w:r>
    </w:p>
    <w:p w:rsidR="00CA165C" w:rsidRPr="007004E0" w:rsidRDefault="00CA165C" w:rsidP="00CA165C">
      <w:pPr>
        <w:autoSpaceDE w:val="0"/>
        <w:autoSpaceDN w:val="0"/>
        <w:adjustRightInd w:val="0"/>
        <w:ind w:left="1080"/>
        <w:rPr>
          <w:rFonts w:ascii="Book Antiqua" w:hAnsi="Book Antiqua" w:cs="BookAntiqua"/>
        </w:rPr>
      </w:pPr>
      <w:r>
        <w:rPr>
          <w:rFonts w:ascii="Book Antiqua" w:hAnsi="Book Antiqua" w:cs="BookAntiqua"/>
        </w:rPr>
        <w:t>All readers</w:t>
      </w:r>
    </w:p>
    <w:p w:rsidR="00CA165C" w:rsidRDefault="00CA165C" w:rsidP="00CA165C">
      <w:pPr>
        <w:numPr>
          <w:ilvl w:val="0"/>
          <w:numId w:val="13"/>
        </w:numPr>
        <w:autoSpaceDE w:val="0"/>
        <w:autoSpaceDN w:val="0"/>
        <w:adjustRightInd w:val="0"/>
        <w:spacing w:after="0" w:line="240" w:lineRule="auto"/>
        <w:ind w:left="1080"/>
        <w:rPr>
          <w:rFonts w:ascii="Book Antiqua" w:hAnsi="Book Antiqua" w:cs="BookAntiqua"/>
        </w:rPr>
      </w:pPr>
      <w:r>
        <w:rPr>
          <w:rFonts w:ascii="Book Antiqua" w:hAnsi="Book Antiqua" w:cs="BookAntiqua"/>
        </w:rPr>
        <w:t>The s</w:t>
      </w:r>
      <w:r w:rsidRPr="007004E0">
        <w:rPr>
          <w:rFonts w:ascii="Book Antiqua" w:hAnsi="Book Antiqua" w:cs="BookAntiqua"/>
        </w:rPr>
        <w:t>ample size</w:t>
      </w:r>
    </w:p>
    <w:p w:rsidR="00CA165C" w:rsidRPr="007004E0" w:rsidRDefault="00CA165C" w:rsidP="00CA165C">
      <w:pPr>
        <w:autoSpaceDE w:val="0"/>
        <w:autoSpaceDN w:val="0"/>
        <w:adjustRightInd w:val="0"/>
        <w:ind w:left="1080"/>
        <w:rPr>
          <w:rFonts w:ascii="Book Antiqua" w:hAnsi="Book Antiqua" w:cs="BookAntiqua"/>
        </w:rPr>
      </w:pPr>
      <w:r>
        <w:rPr>
          <w:rFonts w:ascii="Book Antiqua" w:hAnsi="Book Antiqua" w:cs="BookAntiqua"/>
        </w:rPr>
        <w:t>225</w:t>
      </w:r>
    </w:p>
    <w:p w:rsidR="00CA165C" w:rsidRDefault="00CA165C" w:rsidP="00CA165C">
      <w:pPr>
        <w:numPr>
          <w:ilvl w:val="0"/>
          <w:numId w:val="13"/>
        </w:numPr>
        <w:autoSpaceDE w:val="0"/>
        <w:autoSpaceDN w:val="0"/>
        <w:adjustRightInd w:val="0"/>
        <w:spacing w:after="0" w:line="240" w:lineRule="auto"/>
        <w:ind w:left="1080"/>
        <w:rPr>
          <w:rFonts w:ascii="Book Antiqua" w:hAnsi="Book Antiqua" w:cs="BookAntiqua"/>
        </w:rPr>
      </w:pPr>
      <w:r>
        <w:rPr>
          <w:rFonts w:ascii="Book Antiqua" w:hAnsi="Book Antiqua" w:cs="BookAntiqua"/>
        </w:rPr>
        <w:lastRenderedPageBreak/>
        <w:t>The s</w:t>
      </w:r>
      <w:r w:rsidRPr="007004E0">
        <w:rPr>
          <w:rFonts w:ascii="Book Antiqua" w:hAnsi="Book Antiqua" w:cs="BookAntiqua"/>
        </w:rPr>
        <w:t>ampling design</w:t>
      </w:r>
    </w:p>
    <w:p w:rsidR="00CA165C" w:rsidRPr="007004E0" w:rsidRDefault="00CA165C" w:rsidP="00CA165C">
      <w:pPr>
        <w:autoSpaceDE w:val="0"/>
        <w:autoSpaceDN w:val="0"/>
        <w:adjustRightInd w:val="0"/>
        <w:ind w:left="1080"/>
        <w:rPr>
          <w:rFonts w:ascii="Book Antiqua" w:hAnsi="Book Antiqua" w:cs="BookAntiqua"/>
        </w:rPr>
      </w:pPr>
      <w:r>
        <w:rPr>
          <w:rFonts w:ascii="Book Antiqua" w:hAnsi="Book Antiqua" w:cs="BookAntiqua"/>
        </w:rPr>
        <w:t>Random</w:t>
      </w:r>
    </w:p>
    <w:p w:rsidR="00CA165C" w:rsidRDefault="00CA165C" w:rsidP="00CA165C">
      <w:pPr>
        <w:numPr>
          <w:ilvl w:val="0"/>
          <w:numId w:val="13"/>
        </w:numPr>
        <w:autoSpaceDE w:val="0"/>
        <w:autoSpaceDN w:val="0"/>
        <w:adjustRightInd w:val="0"/>
        <w:spacing w:after="0" w:line="240" w:lineRule="auto"/>
        <w:ind w:left="1080"/>
        <w:rPr>
          <w:rFonts w:ascii="Book Antiqua" w:hAnsi="Book Antiqua" w:cs="BookAntiqua"/>
        </w:rPr>
      </w:pPr>
      <w:r w:rsidRPr="007004E0">
        <w:rPr>
          <w:rFonts w:ascii="Book Antiqua" w:hAnsi="Book Antiqua" w:cs="BookAntiqua"/>
        </w:rPr>
        <w:t>Any potential sources of bias or other problems with the survey or sample</w:t>
      </w:r>
    </w:p>
    <w:p w:rsidR="00CA165C" w:rsidRPr="007004E0" w:rsidRDefault="00CA165C" w:rsidP="00CA165C">
      <w:pPr>
        <w:autoSpaceDE w:val="0"/>
        <w:autoSpaceDN w:val="0"/>
        <w:adjustRightInd w:val="0"/>
        <w:ind w:left="1080"/>
        <w:rPr>
          <w:rFonts w:ascii="Book Antiqua" w:hAnsi="Book Antiqua" w:cs="BookAntiqua"/>
        </w:rPr>
      </w:pPr>
      <w:r>
        <w:rPr>
          <w:rFonts w:ascii="Book Antiqua" w:hAnsi="Book Antiqua" w:cs="BookAntiqua"/>
        </w:rPr>
        <w:t>Response is not available</w:t>
      </w:r>
    </w:p>
    <w:p w:rsidR="00CA165C" w:rsidRPr="007004E0" w:rsidRDefault="00CA165C" w:rsidP="00CA165C">
      <w:pPr>
        <w:autoSpaceDE w:val="0"/>
        <w:autoSpaceDN w:val="0"/>
        <w:adjustRightInd w:val="0"/>
        <w:rPr>
          <w:rFonts w:ascii="Book Antiqua" w:hAnsi="Book Antiqua" w:cs="BookAntiqua"/>
        </w:rPr>
      </w:pPr>
    </w:p>
    <w:p w:rsidR="00CA165C" w:rsidRDefault="00CA165C" w:rsidP="00CA165C">
      <w:pPr>
        <w:rPr>
          <w:rFonts w:ascii="Book Antiqua" w:hAnsi="Book Antiqua"/>
        </w:rPr>
      </w:pPr>
    </w:p>
    <w:p w:rsidR="00CA165C" w:rsidRPr="007004E0" w:rsidRDefault="00CA165C" w:rsidP="00CA165C">
      <w:pPr>
        <w:numPr>
          <w:ilvl w:val="0"/>
          <w:numId w:val="11"/>
        </w:numPr>
        <w:autoSpaceDE w:val="0"/>
        <w:autoSpaceDN w:val="0"/>
        <w:adjustRightInd w:val="0"/>
        <w:spacing w:after="0" w:line="240" w:lineRule="auto"/>
        <w:ind w:left="360"/>
        <w:rPr>
          <w:rFonts w:ascii="Book Antiqua" w:hAnsi="Book Antiqua" w:cs="BookAntiqua"/>
        </w:rPr>
      </w:pPr>
      <w:r w:rsidRPr="00864C96">
        <w:rPr>
          <w:rFonts w:ascii="Book Antiqua" w:hAnsi="Book Antiqua" w:cs="BookAntiqua"/>
        </w:rPr>
        <w:t xml:space="preserve">For each of the following statements, indicate whether it is </w:t>
      </w:r>
      <w:r w:rsidRPr="00864C96">
        <w:rPr>
          <w:rFonts w:ascii="Book Antiqua" w:hAnsi="Book Antiqua" w:cs="BookAntiqua"/>
          <w:bCs/>
        </w:rPr>
        <w:t xml:space="preserve">True/False. </w:t>
      </w:r>
      <w:r w:rsidRPr="00864C96">
        <w:rPr>
          <w:rFonts w:ascii="Book Antiqua" w:hAnsi="Book Antiqua" w:cs="BookAntiqua"/>
        </w:rPr>
        <w:t>If false, explain why.</w:t>
      </w:r>
    </w:p>
    <w:p w:rsidR="00CA165C" w:rsidRPr="007004E0" w:rsidRDefault="00CA165C" w:rsidP="00CA165C">
      <w:pPr>
        <w:autoSpaceDE w:val="0"/>
        <w:autoSpaceDN w:val="0"/>
        <w:adjustRightInd w:val="0"/>
        <w:rPr>
          <w:rFonts w:ascii="Book Antiqua" w:hAnsi="Book Antiqua" w:cs="BookAntiqua"/>
        </w:rPr>
      </w:pPr>
    </w:p>
    <w:p w:rsidR="00CA165C" w:rsidRDefault="00CA165C" w:rsidP="00CA165C">
      <w:pPr>
        <w:numPr>
          <w:ilvl w:val="0"/>
          <w:numId w:val="14"/>
        </w:numPr>
        <w:autoSpaceDE w:val="0"/>
        <w:autoSpaceDN w:val="0"/>
        <w:adjustRightInd w:val="0"/>
        <w:spacing w:after="0" w:line="240" w:lineRule="auto"/>
        <w:rPr>
          <w:rFonts w:ascii="Book Antiqua" w:hAnsi="Book Antiqua" w:cs="BookAntiqua"/>
        </w:rPr>
      </w:pPr>
      <w:r w:rsidRPr="007004E0">
        <w:rPr>
          <w:rFonts w:ascii="Book Antiqua" w:hAnsi="Book Antiqua" w:cs="BookAntiqua"/>
        </w:rPr>
        <w:t>If the 95% confidence interval for the average purchase of customers at a department store is $50 to $110, then $100 is a plausible value for the population m</w:t>
      </w:r>
      <w:r>
        <w:rPr>
          <w:rFonts w:ascii="Book Antiqua" w:hAnsi="Book Antiqua" w:cs="BookAntiqua"/>
        </w:rPr>
        <w:t>ean at this level of confidence</w:t>
      </w:r>
      <w:r w:rsidRPr="007004E0">
        <w:rPr>
          <w:rFonts w:ascii="Book Antiqua" w:hAnsi="Book Antiqua" w:cs="BookAntiqua"/>
        </w:rPr>
        <w:t>.</w:t>
      </w:r>
    </w:p>
    <w:p w:rsidR="00CA165C" w:rsidRDefault="00CA165C" w:rsidP="00CA165C">
      <w:pPr>
        <w:autoSpaceDE w:val="0"/>
        <w:autoSpaceDN w:val="0"/>
        <w:adjustRightInd w:val="0"/>
        <w:ind w:left="1080"/>
        <w:rPr>
          <w:rFonts w:ascii="Book Antiqua" w:hAnsi="Book Antiqua" w:cs="BookAntiqua"/>
        </w:rPr>
      </w:pPr>
    </w:p>
    <w:p w:rsidR="00CA165C" w:rsidRPr="007004E0" w:rsidRDefault="00CA165C" w:rsidP="00CA165C">
      <w:pPr>
        <w:autoSpaceDE w:val="0"/>
        <w:autoSpaceDN w:val="0"/>
        <w:adjustRightInd w:val="0"/>
        <w:ind w:left="1080"/>
        <w:rPr>
          <w:rFonts w:ascii="Book Antiqua" w:hAnsi="Book Antiqua" w:cs="BookAntiqua"/>
        </w:rPr>
      </w:pPr>
      <w:r>
        <w:rPr>
          <w:rFonts w:ascii="Book Antiqua" w:hAnsi="Book Antiqua" w:cs="BookAntiqua"/>
        </w:rPr>
        <w:t>True</w:t>
      </w:r>
    </w:p>
    <w:p w:rsidR="00CA165C" w:rsidRPr="007004E0" w:rsidRDefault="00CA165C" w:rsidP="00CA165C">
      <w:pPr>
        <w:ind w:left="360"/>
        <w:rPr>
          <w:rFonts w:ascii="Book Antiqua" w:hAnsi="Book Antiqua"/>
        </w:rPr>
      </w:pPr>
    </w:p>
    <w:p w:rsidR="00CA165C" w:rsidRDefault="00CA165C" w:rsidP="00CA165C">
      <w:pPr>
        <w:numPr>
          <w:ilvl w:val="0"/>
          <w:numId w:val="14"/>
        </w:numPr>
        <w:autoSpaceDE w:val="0"/>
        <w:autoSpaceDN w:val="0"/>
        <w:adjustRightInd w:val="0"/>
        <w:spacing w:after="0" w:line="240" w:lineRule="auto"/>
        <w:rPr>
          <w:rFonts w:ascii="Book Antiqua" w:hAnsi="Book Antiqua" w:cs="BookAntiqua"/>
        </w:rPr>
      </w:pPr>
      <w:r w:rsidRPr="007004E0">
        <w:rPr>
          <w:rFonts w:ascii="Book Antiqua" w:hAnsi="Book Antiqua" w:cs="BookAntiqua"/>
        </w:rPr>
        <w:t>If the 95% confidence interval for the number of moviegoers who purchase concessions is 30% to 45%, th</w:t>
      </w:r>
      <w:r>
        <w:rPr>
          <w:rFonts w:ascii="Book Antiqua" w:hAnsi="Book Antiqua" w:cs="BookAntiqua"/>
        </w:rPr>
        <w:t>is means that</w:t>
      </w:r>
      <w:r w:rsidRPr="007004E0">
        <w:rPr>
          <w:rFonts w:ascii="Book Antiqua" w:hAnsi="Book Antiqua" w:cs="BookAntiqua"/>
        </w:rPr>
        <w:t xml:space="preserve"> fewer than half of all moviegoers purchase concessions.</w:t>
      </w:r>
    </w:p>
    <w:p w:rsidR="00CA165C" w:rsidRDefault="00CA165C" w:rsidP="00CA165C">
      <w:pPr>
        <w:autoSpaceDE w:val="0"/>
        <w:autoSpaceDN w:val="0"/>
        <w:adjustRightInd w:val="0"/>
        <w:ind w:left="1080"/>
        <w:rPr>
          <w:rFonts w:ascii="Book Antiqua" w:hAnsi="Book Antiqua" w:cs="BookAntiqua"/>
        </w:rPr>
      </w:pPr>
    </w:p>
    <w:p w:rsidR="00CA165C" w:rsidRDefault="00CA165C" w:rsidP="00CA165C">
      <w:pPr>
        <w:autoSpaceDE w:val="0"/>
        <w:autoSpaceDN w:val="0"/>
        <w:adjustRightInd w:val="0"/>
        <w:ind w:left="1080"/>
        <w:rPr>
          <w:rFonts w:ascii="Book Antiqua" w:hAnsi="Book Antiqua" w:cs="BookAntiqua"/>
        </w:rPr>
      </w:pPr>
      <w:r>
        <w:rPr>
          <w:rFonts w:ascii="Book Antiqua" w:hAnsi="Book Antiqua" w:cs="BookAntiqua"/>
        </w:rPr>
        <w:t>False</w:t>
      </w:r>
    </w:p>
    <w:p w:rsidR="00CA165C" w:rsidRDefault="00CA165C" w:rsidP="00CA165C">
      <w:pPr>
        <w:autoSpaceDE w:val="0"/>
        <w:autoSpaceDN w:val="0"/>
        <w:adjustRightInd w:val="0"/>
        <w:ind w:left="1080"/>
        <w:rPr>
          <w:rFonts w:ascii="Book Antiqua" w:hAnsi="Book Antiqua" w:cs="BookAntiqua"/>
        </w:rPr>
      </w:pPr>
      <w:r>
        <w:rPr>
          <w:rFonts w:ascii="Book Antiqua" w:hAnsi="Book Antiqua" w:cs="BookAntiqua"/>
        </w:rPr>
        <w:t>Cannot say with this information</w:t>
      </w:r>
    </w:p>
    <w:p w:rsidR="00CA165C" w:rsidRDefault="00CA165C" w:rsidP="00CA165C">
      <w:pPr>
        <w:pStyle w:val="ListParagraph"/>
        <w:rPr>
          <w:rFonts w:ascii="Book Antiqua" w:hAnsi="Book Antiqua" w:cs="BookAntiqua"/>
        </w:rPr>
      </w:pPr>
    </w:p>
    <w:p w:rsidR="00CA165C" w:rsidRDefault="00CA165C" w:rsidP="00CA165C">
      <w:pPr>
        <w:numPr>
          <w:ilvl w:val="0"/>
          <w:numId w:val="14"/>
        </w:numPr>
        <w:autoSpaceDE w:val="0"/>
        <w:autoSpaceDN w:val="0"/>
        <w:adjustRightInd w:val="0"/>
        <w:spacing w:after="0" w:line="240" w:lineRule="auto"/>
        <w:rPr>
          <w:rFonts w:ascii="Book Antiqua" w:hAnsi="Book Antiqua" w:cs="BookAntiqua"/>
        </w:rPr>
      </w:pPr>
      <w:r w:rsidRPr="0013326D">
        <w:rPr>
          <w:rFonts w:ascii="Book Antiqua" w:hAnsi="Book Antiqua" w:cs="BookAntiqua"/>
        </w:rPr>
        <w:t xml:space="preserve">The 95% Confidence-Interval for </w:t>
      </w:r>
      <w:r w:rsidRPr="00F57AC5">
        <w:rPr>
          <w:rFonts w:ascii="Book Antiqua" w:hAnsi="Book Antiqua" w:cs="Symbol"/>
          <w:i/>
        </w:rPr>
        <w:t>μ</w:t>
      </w:r>
      <w:r w:rsidRPr="0013326D">
        <w:rPr>
          <w:rFonts w:ascii="Book Antiqua" w:hAnsi="Book Antiqua" w:cs="Symbol"/>
        </w:rPr>
        <w:t xml:space="preserve"> </w:t>
      </w:r>
      <w:r w:rsidRPr="0013326D">
        <w:rPr>
          <w:rFonts w:ascii="Book Antiqua" w:hAnsi="Book Antiqua" w:cs="BookAntiqua"/>
        </w:rPr>
        <w:t>only applies if the sample data are nearly normally distributed.</w:t>
      </w:r>
    </w:p>
    <w:p w:rsidR="00CA165C" w:rsidRDefault="00CA165C" w:rsidP="00CA165C">
      <w:pPr>
        <w:autoSpaceDE w:val="0"/>
        <w:autoSpaceDN w:val="0"/>
        <w:adjustRightInd w:val="0"/>
        <w:ind w:left="1080"/>
        <w:rPr>
          <w:rFonts w:ascii="Book Antiqua" w:hAnsi="Book Antiqua" w:cs="BookAntiqua"/>
        </w:rPr>
      </w:pPr>
    </w:p>
    <w:p w:rsidR="00CA165C" w:rsidRDefault="00CA165C" w:rsidP="00CA165C">
      <w:pPr>
        <w:autoSpaceDE w:val="0"/>
        <w:autoSpaceDN w:val="0"/>
        <w:adjustRightInd w:val="0"/>
        <w:ind w:left="1080"/>
        <w:rPr>
          <w:rFonts w:ascii="Book Antiqua" w:hAnsi="Book Antiqua" w:cs="BookAntiqua"/>
        </w:rPr>
      </w:pPr>
      <w:r>
        <w:rPr>
          <w:rFonts w:ascii="Book Antiqua" w:hAnsi="Book Antiqua" w:cs="BookAntiqua"/>
        </w:rPr>
        <w:t>False</w:t>
      </w:r>
    </w:p>
    <w:p w:rsidR="00CA165C" w:rsidRPr="0013326D" w:rsidRDefault="00CA165C" w:rsidP="00CA165C">
      <w:pPr>
        <w:autoSpaceDE w:val="0"/>
        <w:autoSpaceDN w:val="0"/>
        <w:adjustRightInd w:val="0"/>
        <w:ind w:left="1080"/>
        <w:rPr>
          <w:rFonts w:ascii="Book Antiqua" w:hAnsi="Book Antiqua" w:cs="BookAntiqua"/>
        </w:rPr>
      </w:pPr>
      <w:r>
        <w:rPr>
          <w:rFonts w:ascii="Book Antiqua" w:hAnsi="Book Antiqua" w:cs="BookAntiqua"/>
        </w:rPr>
        <w:t xml:space="preserve">CI depends on many factors, not just </w:t>
      </w:r>
      <w:r w:rsidRPr="00F57AC5">
        <w:rPr>
          <w:rFonts w:ascii="Book Antiqua" w:hAnsi="Book Antiqua" w:cs="Symbol"/>
          <w:i/>
        </w:rPr>
        <w:t>μ</w:t>
      </w:r>
    </w:p>
    <w:p w:rsidR="00CA165C" w:rsidRDefault="00CA165C" w:rsidP="00CA165C">
      <w:pPr>
        <w:autoSpaceDE w:val="0"/>
        <w:autoSpaceDN w:val="0"/>
        <w:adjustRightInd w:val="0"/>
        <w:rPr>
          <w:rFonts w:ascii="Book Antiqua" w:hAnsi="Book Antiqua" w:cs="BookAntiqua"/>
          <w:bCs/>
        </w:rPr>
      </w:pPr>
    </w:p>
    <w:p w:rsidR="00CA165C" w:rsidRDefault="00CA165C" w:rsidP="00CA165C">
      <w:pPr>
        <w:autoSpaceDE w:val="0"/>
        <w:autoSpaceDN w:val="0"/>
        <w:adjustRightInd w:val="0"/>
        <w:rPr>
          <w:rFonts w:ascii="Book Antiqua" w:hAnsi="Book Antiqua" w:cs="BookAntiqua"/>
          <w:bCs/>
        </w:rPr>
      </w:pPr>
    </w:p>
    <w:p w:rsidR="00CA165C" w:rsidRDefault="00CA165C" w:rsidP="00CA165C">
      <w:pPr>
        <w:numPr>
          <w:ilvl w:val="0"/>
          <w:numId w:val="11"/>
        </w:numPr>
        <w:autoSpaceDE w:val="0"/>
        <w:autoSpaceDN w:val="0"/>
        <w:adjustRightInd w:val="0"/>
        <w:spacing w:after="0" w:line="240" w:lineRule="auto"/>
        <w:ind w:left="360"/>
        <w:rPr>
          <w:rFonts w:ascii="Book Antiqua" w:hAnsi="Book Antiqua" w:cs="BookAntiqua"/>
        </w:rPr>
      </w:pPr>
      <w:r w:rsidRPr="007004E0">
        <w:rPr>
          <w:rFonts w:ascii="Book Antiqua" w:hAnsi="Book Antiqua" w:cs="BookAntiqua"/>
        </w:rPr>
        <w:t xml:space="preserve">What are the chances </w:t>
      </w:r>
      <w:proofErr w:type="gramStart"/>
      <w:r w:rsidRPr="007004E0">
        <w:rPr>
          <w:rFonts w:ascii="Book Antiqua" w:hAnsi="Book Antiqua" w:cs="BookAntiqua"/>
        </w:rPr>
        <w:t>that</w:t>
      </w:r>
      <w:r>
        <w:rPr>
          <w:rFonts w:ascii="Book Antiqua" w:hAnsi="Book Antiqua" w:cs="BookAntiqua"/>
        </w:rPr>
        <w:t xml:space="preserve"> </w:t>
      </w:r>
      <w:proofErr w:type="gramEnd"/>
      <w:r w:rsidRPr="008B640D">
        <w:rPr>
          <w:rFonts w:ascii="Book Antiqua" w:hAnsi="Book Antiqua" w:cs="BookAntiqua"/>
          <w:position w:val="-10"/>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9.2pt" o:ole="">
            <v:imagedata r:id="rId8" o:title=""/>
          </v:shape>
          <o:OLEObject Type="Embed" ProgID="Equation.3" ShapeID="_x0000_i1025" DrawAspect="Content" ObjectID="_1728228513" r:id="rId9"/>
        </w:object>
      </w:r>
      <w:r w:rsidRPr="007004E0">
        <w:rPr>
          <w:rFonts w:ascii="Book Antiqua" w:hAnsi="Book Antiqua" w:cs="BookAntiqua"/>
        </w:rPr>
        <w:t>?</w:t>
      </w:r>
    </w:p>
    <w:p w:rsidR="00CA165C" w:rsidRPr="007004E0" w:rsidRDefault="00CA165C" w:rsidP="00CA165C">
      <w:pPr>
        <w:autoSpaceDE w:val="0"/>
        <w:autoSpaceDN w:val="0"/>
        <w:adjustRightInd w:val="0"/>
        <w:rPr>
          <w:rFonts w:ascii="Book Antiqua" w:hAnsi="Book Antiqua" w:cs="BookAntiqua"/>
        </w:rPr>
      </w:pPr>
    </w:p>
    <w:p w:rsidR="00CA165C" w:rsidRPr="007004E0" w:rsidRDefault="00CA165C" w:rsidP="00CA165C">
      <w:pPr>
        <w:numPr>
          <w:ilvl w:val="0"/>
          <w:numId w:val="15"/>
        </w:numPr>
        <w:autoSpaceDE w:val="0"/>
        <w:autoSpaceDN w:val="0"/>
        <w:adjustRightInd w:val="0"/>
        <w:spacing w:after="0" w:line="240" w:lineRule="auto"/>
        <w:ind w:left="1080"/>
        <w:rPr>
          <w:rFonts w:ascii="Book Antiqua" w:hAnsi="Book Antiqua" w:cs="BookAntiqua"/>
        </w:rPr>
      </w:pPr>
      <w:r w:rsidRPr="007004E0">
        <w:rPr>
          <w:rFonts w:ascii="Book Antiqua" w:hAnsi="Book Antiqua" w:cs="BookAntiqua"/>
        </w:rPr>
        <w:t xml:space="preserve">¼ </w:t>
      </w:r>
    </w:p>
    <w:p w:rsidR="00CA165C" w:rsidRPr="007004E0" w:rsidRDefault="00CA165C" w:rsidP="00CA165C">
      <w:pPr>
        <w:numPr>
          <w:ilvl w:val="0"/>
          <w:numId w:val="15"/>
        </w:numPr>
        <w:autoSpaceDE w:val="0"/>
        <w:autoSpaceDN w:val="0"/>
        <w:adjustRightInd w:val="0"/>
        <w:spacing w:after="0" w:line="240" w:lineRule="auto"/>
        <w:ind w:left="1080"/>
        <w:rPr>
          <w:rFonts w:ascii="Book Antiqua" w:hAnsi="Book Antiqua" w:cs="BookAntiqua"/>
        </w:rPr>
      </w:pPr>
      <w:r w:rsidRPr="007004E0">
        <w:rPr>
          <w:rFonts w:ascii="Book Antiqua" w:hAnsi="Book Antiqua" w:cs="BookAntiqua"/>
        </w:rPr>
        <w:t xml:space="preserve">½ </w:t>
      </w:r>
    </w:p>
    <w:p w:rsidR="00CA165C" w:rsidRPr="007004E0" w:rsidRDefault="00CA165C" w:rsidP="00CA165C">
      <w:pPr>
        <w:numPr>
          <w:ilvl w:val="0"/>
          <w:numId w:val="15"/>
        </w:numPr>
        <w:autoSpaceDE w:val="0"/>
        <w:autoSpaceDN w:val="0"/>
        <w:adjustRightInd w:val="0"/>
        <w:spacing w:after="0" w:line="240" w:lineRule="auto"/>
        <w:ind w:left="1080"/>
        <w:rPr>
          <w:rFonts w:ascii="Book Antiqua" w:hAnsi="Book Antiqua" w:cs="BookAntiqua"/>
        </w:rPr>
      </w:pPr>
      <w:r w:rsidRPr="007004E0">
        <w:rPr>
          <w:rFonts w:ascii="Book Antiqua" w:hAnsi="Book Antiqua" w:cs="BookAntiqua"/>
        </w:rPr>
        <w:t xml:space="preserve">¾ </w:t>
      </w:r>
    </w:p>
    <w:p w:rsidR="00CA165C" w:rsidRDefault="00CA165C" w:rsidP="00CA165C">
      <w:pPr>
        <w:numPr>
          <w:ilvl w:val="0"/>
          <w:numId w:val="15"/>
        </w:numPr>
        <w:autoSpaceDE w:val="0"/>
        <w:autoSpaceDN w:val="0"/>
        <w:adjustRightInd w:val="0"/>
        <w:spacing w:after="0" w:line="240" w:lineRule="auto"/>
        <w:ind w:left="1080"/>
        <w:rPr>
          <w:rFonts w:ascii="Book Antiqua" w:hAnsi="Book Antiqua" w:cs="BookAntiqua"/>
          <w:b/>
        </w:rPr>
      </w:pPr>
      <w:r w:rsidRPr="0009378F">
        <w:rPr>
          <w:rFonts w:ascii="Book Antiqua" w:hAnsi="Book Antiqua" w:cs="BookAntiqua"/>
          <w:b/>
        </w:rPr>
        <w:t>1</w:t>
      </w:r>
    </w:p>
    <w:p w:rsidR="00CA165C" w:rsidRDefault="00CA165C" w:rsidP="00CA165C">
      <w:pPr>
        <w:autoSpaceDE w:val="0"/>
        <w:autoSpaceDN w:val="0"/>
        <w:adjustRightInd w:val="0"/>
        <w:ind w:left="1080"/>
        <w:rPr>
          <w:rFonts w:ascii="Book Antiqua" w:hAnsi="Book Antiqua" w:cs="BookAntiqua"/>
          <w:b/>
        </w:rPr>
      </w:pPr>
    </w:p>
    <w:p w:rsidR="00CA165C" w:rsidRPr="0009378F" w:rsidRDefault="00CA165C" w:rsidP="00CA165C">
      <w:pPr>
        <w:autoSpaceDE w:val="0"/>
        <w:autoSpaceDN w:val="0"/>
        <w:adjustRightInd w:val="0"/>
        <w:ind w:left="1080"/>
        <w:rPr>
          <w:rFonts w:ascii="Book Antiqua" w:hAnsi="Book Antiqua" w:cs="BookAntiqua"/>
          <w:b/>
        </w:rPr>
      </w:pPr>
      <w:r>
        <w:rPr>
          <w:rFonts w:ascii="Book Antiqua" w:hAnsi="Book Antiqua" w:cs="BookAntiqua"/>
          <w:b/>
        </w:rPr>
        <w:t>1</w:t>
      </w:r>
    </w:p>
    <w:p w:rsidR="00CA165C" w:rsidRDefault="00CA165C" w:rsidP="00CA165C">
      <w:pPr>
        <w:autoSpaceDE w:val="0"/>
        <w:autoSpaceDN w:val="0"/>
        <w:adjustRightInd w:val="0"/>
        <w:rPr>
          <w:rFonts w:ascii="Book Antiqua" w:hAnsi="Book Antiqua" w:cs="BookAntiqua"/>
          <w:bCs/>
        </w:rPr>
      </w:pPr>
    </w:p>
    <w:p w:rsidR="00CA165C" w:rsidRPr="007004E0" w:rsidRDefault="00CA165C" w:rsidP="00CA165C">
      <w:pPr>
        <w:autoSpaceDE w:val="0"/>
        <w:autoSpaceDN w:val="0"/>
        <w:adjustRightInd w:val="0"/>
        <w:rPr>
          <w:rFonts w:ascii="Book Antiqua" w:hAnsi="Book Antiqua" w:cs="BookAntiqua"/>
          <w:bCs/>
        </w:rPr>
      </w:pPr>
    </w:p>
    <w:p w:rsidR="00CA165C" w:rsidRPr="007004E0" w:rsidRDefault="00CA165C" w:rsidP="00CA165C">
      <w:pPr>
        <w:numPr>
          <w:ilvl w:val="0"/>
          <w:numId w:val="11"/>
        </w:numPr>
        <w:autoSpaceDE w:val="0"/>
        <w:autoSpaceDN w:val="0"/>
        <w:adjustRightInd w:val="0"/>
        <w:spacing w:after="0" w:line="240" w:lineRule="auto"/>
        <w:ind w:left="360"/>
        <w:rPr>
          <w:rFonts w:ascii="Book Antiqua" w:hAnsi="Book Antiqua" w:cs="BookAntiqua"/>
        </w:rPr>
      </w:pPr>
      <w:r w:rsidRPr="007004E0">
        <w:rPr>
          <w:rFonts w:ascii="Book Antiqua" w:hAnsi="Book Antiqua" w:cs="BookAntiqua"/>
        </w:rPr>
        <w:t>In January 2005, a company that monitors Internet traffic (</w:t>
      </w:r>
      <w:proofErr w:type="spellStart"/>
      <w:r w:rsidRPr="007004E0">
        <w:rPr>
          <w:rFonts w:ascii="Book Antiqua" w:hAnsi="Book Antiqua" w:cs="BookAntiqua"/>
        </w:rPr>
        <w:t>WebSideStory</w:t>
      </w:r>
      <w:proofErr w:type="spellEnd"/>
      <w:r w:rsidRPr="007004E0">
        <w:rPr>
          <w:rFonts w:ascii="Book Antiqua" w:hAnsi="Book Antiqua" w:cs="BookAntiqua"/>
        </w:rPr>
        <w:t xml:space="preserve">) reported that its sampling revealed that the Mozilla </w:t>
      </w:r>
      <w:r>
        <w:rPr>
          <w:rFonts w:ascii="Book Antiqua" w:hAnsi="Book Antiqua" w:cs="BookAntiqua"/>
        </w:rPr>
        <w:t xml:space="preserve">Firefox </w:t>
      </w:r>
      <w:r w:rsidRPr="007004E0">
        <w:rPr>
          <w:rFonts w:ascii="Book Antiqua" w:hAnsi="Book Antiqua" w:cs="BookAntiqua"/>
        </w:rPr>
        <w:t>browser launched in 2004 had grabbed a 4.6% share of the market.</w:t>
      </w:r>
    </w:p>
    <w:p w:rsidR="00CA165C" w:rsidRPr="007004E0" w:rsidRDefault="00CA165C" w:rsidP="00CA165C">
      <w:pPr>
        <w:autoSpaceDE w:val="0"/>
        <w:autoSpaceDN w:val="0"/>
        <w:adjustRightInd w:val="0"/>
        <w:rPr>
          <w:rFonts w:ascii="Book Antiqua" w:hAnsi="Book Antiqua" w:cs="BookAntiqua"/>
        </w:rPr>
      </w:pPr>
    </w:p>
    <w:p w:rsidR="00CA165C" w:rsidRDefault="00CA165C" w:rsidP="00CA165C">
      <w:pPr>
        <w:numPr>
          <w:ilvl w:val="0"/>
          <w:numId w:val="16"/>
        </w:numPr>
        <w:autoSpaceDE w:val="0"/>
        <w:autoSpaceDN w:val="0"/>
        <w:adjustRightInd w:val="0"/>
        <w:spacing w:after="0" w:line="240" w:lineRule="auto"/>
        <w:ind w:left="1080"/>
        <w:rPr>
          <w:rFonts w:ascii="Book Antiqua" w:hAnsi="Book Antiqua" w:cs="BookAntiqua"/>
        </w:rPr>
      </w:pPr>
      <w:r w:rsidRPr="007004E0">
        <w:rPr>
          <w:rFonts w:ascii="Book Antiqua" w:hAnsi="Book Antiqua" w:cs="BookAntiqua"/>
        </w:rPr>
        <w:t>If the sample were based on 2,000 users, could Microsoft conclude that Mozilla has a less than 5% share of the market?</w:t>
      </w:r>
    </w:p>
    <w:p w:rsidR="00CA165C" w:rsidRDefault="00CA165C" w:rsidP="00CA165C">
      <w:pPr>
        <w:autoSpaceDE w:val="0"/>
        <w:autoSpaceDN w:val="0"/>
        <w:adjustRightInd w:val="0"/>
        <w:ind w:left="1080"/>
        <w:rPr>
          <w:rFonts w:ascii="Book Antiqua" w:hAnsi="Book Antiqua" w:cs="BookAntiqua"/>
        </w:rPr>
      </w:pPr>
    </w:p>
    <w:p w:rsidR="00CA165C" w:rsidRPr="007004E0" w:rsidRDefault="00CA165C" w:rsidP="00CA165C">
      <w:pPr>
        <w:autoSpaceDE w:val="0"/>
        <w:autoSpaceDN w:val="0"/>
        <w:adjustRightInd w:val="0"/>
        <w:ind w:left="1080"/>
        <w:rPr>
          <w:rFonts w:ascii="Book Antiqua" w:hAnsi="Book Antiqua" w:cs="BookAntiqua"/>
        </w:rPr>
      </w:pPr>
      <w:r>
        <w:rPr>
          <w:rFonts w:ascii="Book Antiqua" w:hAnsi="Book Antiqua" w:cs="BookAntiqua"/>
        </w:rPr>
        <w:t>No</w:t>
      </w:r>
    </w:p>
    <w:p w:rsidR="00CA165C" w:rsidRPr="007004E0" w:rsidRDefault="00CA165C" w:rsidP="00CA165C">
      <w:pPr>
        <w:autoSpaceDE w:val="0"/>
        <w:autoSpaceDN w:val="0"/>
        <w:adjustRightInd w:val="0"/>
        <w:ind w:left="1080"/>
        <w:rPr>
          <w:rFonts w:ascii="Book Antiqua" w:hAnsi="Book Antiqua" w:cs="BookAntiqua"/>
        </w:rPr>
      </w:pPr>
    </w:p>
    <w:p w:rsidR="00CA165C" w:rsidRDefault="00CA165C" w:rsidP="00CA165C">
      <w:pPr>
        <w:numPr>
          <w:ilvl w:val="0"/>
          <w:numId w:val="16"/>
        </w:numPr>
        <w:autoSpaceDE w:val="0"/>
        <w:autoSpaceDN w:val="0"/>
        <w:adjustRightInd w:val="0"/>
        <w:spacing w:after="0" w:line="240" w:lineRule="auto"/>
        <w:ind w:left="1080"/>
        <w:rPr>
          <w:rFonts w:ascii="Book Antiqua" w:hAnsi="Book Antiqua" w:cs="BookAntiqua"/>
        </w:rPr>
      </w:pPr>
      <w:proofErr w:type="spellStart"/>
      <w:r w:rsidRPr="007004E0">
        <w:rPr>
          <w:rFonts w:ascii="Book Antiqua" w:hAnsi="Book Antiqua" w:cs="BookAntiqua"/>
        </w:rPr>
        <w:t>WebSideStory</w:t>
      </w:r>
      <w:proofErr w:type="spellEnd"/>
      <w:r w:rsidRPr="007004E0">
        <w:rPr>
          <w:rFonts w:ascii="Book Antiqua" w:hAnsi="Book Antiqua" w:cs="BookAntiqua"/>
        </w:rPr>
        <w:t xml:space="preserve"> claims that its sample includes all the daily Internet users. If that’s the case, then can Microsoft conclude that Mozilla has a less than 5% share of the market?</w:t>
      </w:r>
    </w:p>
    <w:p w:rsidR="00CA165C" w:rsidRDefault="00CA165C" w:rsidP="00CA165C">
      <w:pPr>
        <w:autoSpaceDE w:val="0"/>
        <w:autoSpaceDN w:val="0"/>
        <w:adjustRightInd w:val="0"/>
        <w:ind w:left="1080"/>
        <w:rPr>
          <w:rFonts w:ascii="Book Antiqua" w:hAnsi="Book Antiqua" w:cs="BookAntiqua"/>
        </w:rPr>
      </w:pPr>
    </w:p>
    <w:p w:rsidR="00CA165C" w:rsidRPr="007004E0" w:rsidRDefault="00CA165C" w:rsidP="00CA165C">
      <w:pPr>
        <w:autoSpaceDE w:val="0"/>
        <w:autoSpaceDN w:val="0"/>
        <w:adjustRightInd w:val="0"/>
        <w:ind w:left="1080"/>
        <w:rPr>
          <w:rFonts w:ascii="Book Antiqua" w:hAnsi="Book Antiqua" w:cs="BookAntiqua"/>
        </w:rPr>
      </w:pPr>
      <w:r>
        <w:rPr>
          <w:rFonts w:ascii="Book Antiqua" w:hAnsi="Book Antiqua" w:cs="BookAntiqua"/>
        </w:rPr>
        <w:t>Yes</w:t>
      </w:r>
    </w:p>
    <w:p w:rsidR="00CA165C" w:rsidRDefault="00CA165C" w:rsidP="00CA165C">
      <w:pPr>
        <w:autoSpaceDE w:val="0"/>
        <w:autoSpaceDN w:val="0"/>
        <w:adjustRightInd w:val="0"/>
        <w:rPr>
          <w:rFonts w:ascii="Book Antiqua" w:hAnsi="Book Antiqua" w:cs="BookAntiqua"/>
          <w:bCs/>
        </w:rPr>
      </w:pPr>
    </w:p>
    <w:p w:rsidR="00CA165C" w:rsidRPr="007004E0" w:rsidRDefault="00CA165C" w:rsidP="00CA165C">
      <w:pPr>
        <w:autoSpaceDE w:val="0"/>
        <w:autoSpaceDN w:val="0"/>
        <w:adjustRightInd w:val="0"/>
        <w:rPr>
          <w:rFonts w:ascii="Book Antiqua" w:hAnsi="Book Antiqua" w:cs="BookAntiqua"/>
          <w:bCs/>
        </w:rPr>
      </w:pPr>
    </w:p>
    <w:p w:rsidR="00CA165C" w:rsidRPr="007004E0" w:rsidRDefault="00CA165C" w:rsidP="00CA165C">
      <w:pPr>
        <w:numPr>
          <w:ilvl w:val="0"/>
          <w:numId w:val="11"/>
        </w:numPr>
        <w:autoSpaceDE w:val="0"/>
        <w:autoSpaceDN w:val="0"/>
        <w:adjustRightInd w:val="0"/>
        <w:spacing w:after="0" w:line="240" w:lineRule="auto"/>
        <w:ind w:left="360"/>
        <w:rPr>
          <w:rFonts w:ascii="Book Antiqua" w:hAnsi="Book Antiqua" w:cs="BookAntiqua"/>
        </w:rPr>
      </w:pPr>
      <w:r w:rsidRPr="007004E0">
        <w:rPr>
          <w:rFonts w:ascii="Book Antiqua" w:hAnsi="Book Antiqua" w:cs="BookAntiqua"/>
        </w:rPr>
        <w:t>A book publisher monitors the size of shipments of its textbooks to university bookstores. For a sample of texts used at various schools, the 95% confi</w:t>
      </w:r>
      <w:r>
        <w:rPr>
          <w:rFonts w:ascii="Book Antiqua" w:hAnsi="Book Antiqua" w:cs="BookAntiqua"/>
        </w:rPr>
        <w:t xml:space="preserve">dence interval for the size of </w:t>
      </w:r>
      <w:r w:rsidRPr="007004E0">
        <w:rPr>
          <w:rFonts w:ascii="Book Antiqua" w:hAnsi="Book Antiqua" w:cs="BookAntiqua"/>
        </w:rPr>
        <w:t>the shipment was 250 ± 45 books. Which, if any, of the following interpretations of this interval are correct?</w:t>
      </w:r>
    </w:p>
    <w:p w:rsidR="00CA165C" w:rsidRPr="007004E0" w:rsidRDefault="00CA165C" w:rsidP="00CA165C">
      <w:pPr>
        <w:autoSpaceDE w:val="0"/>
        <w:autoSpaceDN w:val="0"/>
        <w:adjustRightInd w:val="0"/>
        <w:rPr>
          <w:rFonts w:ascii="Book Antiqua" w:hAnsi="Book Antiqua" w:cs="BookAntiqua"/>
        </w:rPr>
      </w:pPr>
    </w:p>
    <w:p w:rsidR="00CA165C" w:rsidRDefault="00CA165C" w:rsidP="00CA165C">
      <w:pPr>
        <w:numPr>
          <w:ilvl w:val="0"/>
          <w:numId w:val="17"/>
        </w:numPr>
        <w:autoSpaceDE w:val="0"/>
        <w:autoSpaceDN w:val="0"/>
        <w:adjustRightInd w:val="0"/>
        <w:spacing w:after="0" w:line="240" w:lineRule="auto"/>
        <w:ind w:left="1080"/>
        <w:rPr>
          <w:rFonts w:ascii="Book Antiqua" w:hAnsi="Book Antiqua" w:cs="BookAntiqua"/>
        </w:rPr>
      </w:pPr>
      <w:r w:rsidRPr="007004E0">
        <w:rPr>
          <w:rFonts w:ascii="Book Antiqua" w:hAnsi="Book Antiqua" w:cs="BookAntiqua"/>
        </w:rPr>
        <w:t>All shipments are between 205 and 295 books.</w:t>
      </w:r>
    </w:p>
    <w:p w:rsidR="00CA165C" w:rsidRDefault="00CA165C" w:rsidP="00CA165C">
      <w:pPr>
        <w:autoSpaceDE w:val="0"/>
        <w:autoSpaceDN w:val="0"/>
        <w:adjustRightInd w:val="0"/>
        <w:ind w:left="1080"/>
        <w:rPr>
          <w:rFonts w:ascii="Book Antiqua" w:hAnsi="Book Antiqua" w:cs="BookAntiqua"/>
        </w:rPr>
      </w:pPr>
    </w:p>
    <w:p w:rsidR="00CA165C" w:rsidRPr="007004E0" w:rsidRDefault="00CA165C" w:rsidP="00CA165C">
      <w:pPr>
        <w:autoSpaceDE w:val="0"/>
        <w:autoSpaceDN w:val="0"/>
        <w:adjustRightInd w:val="0"/>
        <w:ind w:left="1080"/>
        <w:rPr>
          <w:rFonts w:ascii="Book Antiqua" w:hAnsi="Book Antiqua" w:cs="BookAntiqua"/>
        </w:rPr>
      </w:pPr>
      <w:r>
        <w:rPr>
          <w:rFonts w:ascii="Book Antiqua" w:hAnsi="Book Antiqua" w:cs="BookAntiqua"/>
        </w:rPr>
        <w:t>False</w:t>
      </w:r>
    </w:p>
    <w:p w:rsidR="00CA165C" w:rsidRPr="007004E0" w:rsidRDefault="00CA165C" w:rsidP="00CA165C">
      <w:pPr>
        <w:autoSpaceDE w:val="0"/>
        <w:autoSpaceDN w:val="0"/>
        <w:adjustRightInd w:val="0"/>
        <w:ind w:left="1080"/>
        <w:rPr>
          <w:rFonts w:ascii="Book Antiqua" w:hAnsi="Book Antiqua" w:cs="BookAntiqua"/>
        </w:rPr>
      </w:pPr>
    </w:p>
    <w:p w:rsidR="00CA165C" w:rsidRPr="007004E0" w:rsidRDefault="00CA165C" w:rsidP="00CA165C">
      <w:pPr>
        <w:numPr>
          <w:ilvl w:val="0"/>
          <w:numId w:val="17"/>
        </w:numPr>
        <w:autoSpaceDE w:val="0"/>
        <w:autoSpaceDN w:val="0"/>
        <w:adjustRightInd w:val="0"/>
        <w:spacing w:after="0" w:line="240" w:lineRule="auto"/>
        <w:ind w:left="1080"/>
        <w:rPr>
          <w:rFonts w:ascii="Book Antiqua" w:hAnsi="Book Antiqua" w:cs="BookAntiqua"/>
        </w:rPr>
      </w:pPr>
      <w:r w:rsidRPr="007004E0">
        <w:rPr>
          <w:rFonts w:ascii="Book Antiqua" w:hAnsi="Book Antiqua" w:cs="BookAntiqua"/>
        </w:rPr>
        <w:t>95% of shipments are between 205 and 295 books.</w:t>
      </w:r>
    </w:p>
    <w:p w:rsidR="00CA165C" w:rsidRDefault="00CA165C" w:rsidP="00CA165C">
      <w:pPr>
        <w:autoSpaceDE w:val="0"/>
        <w:autoSpaceDN w:val="0"/>
        <w:adjustRightInd w:val="0"/>
        <w:ind w:left="1080"/>
        <w:rPr>
          <w:rFonts w:ascii="Book Antiqua" w:hAnsi="Book Antiqua" w:cs="BookAntiqua"/>
        </w:rPr>
      </w:pPr>
      <w:r>
        <w:rPr>
          <w:rFonts w:ascii="Book Antiqua" w:hAnsi="Book Antiqua" w:cs="BookAntiqua"/>
        </w:rPr>
        <w:t>False</w:t>
      </w:r>
    </w:p>
    <w:p w:rsidR="00CA165C" w:rsidRPr="007004E0" w:rsidRDefault="00CA165C" w:rsidP="00CA165C">
      <w:pPr>
        <w:autoSpaceDE w:val="0"/>
        <w:autoSpaceDN w:val="0"/>
        <w:adjustRightInd w:val="0"/>
        <w:ind w:left="1080"/>
        <w:rPr>
          <w:rFonts w:ascii="Book Antiqua" w:hAnsi="Book Antiqua" w:cs="BookAntiqua"/>
        </w:rPr>
      </w:pPr>
    </w:p>
    <w:p w:rsidR="00CA165C" w:rsidRPr="007004E0" w:rsidRDefault="00CA165C" w:rsidP="00CA165C">
      <w:pPr>
        <w:numPr>
          <w:ilvl w:val="0"/>
          <w:numId w:val="17"/>
        </w:numPr>
        <w:autoSpaceDE w:val="0"/>
        <w:autoSpaceDN w:val="0"/>
        <w:adjustRightInd w:val="0"/>
        <w:spacing w:after="0" w:line="240" w:lineRule="auto"/>
        <w:ind w:left="1080"/>
        <w:rPr>
          <w:rFonts w:ascii="Book Antiqua" w:hAnsi="Book Antiqua" w:cs="BookAntiqua"/>
        </w:rPr>
      </w:pPr>
      <w:r w:rsidRPr="007004E0">
        <w:rPr>
          <w:rFonts w:ascii="Book Antiqua" w:hAnsi="Book Antiqua" w:cs="BookAntiqua"/>
        </w:rPr>
        <w:t>The procedure that produced this interval generates ranges that hold the population mean for 95% of samples.</w:t>
      </w:r>
    </w:p>
    <w:p w:rsidR="00CA165C" w:rsidRDefault="00CA165C" w:rsidP="00CA165C">
      <w:pPr>
        <w:autoSpaceDE w:val="0"/>
        <w:autoSpaceDN w:val="0"/>
        <w:adjustRightInd w:val="0"/>
        <w:ind w:left="1080"/>
        <w:rPr>
          <w:rFonts w:ascii="Book Antiqua" w:hAnsi="Book Antiqua" w:cs="BookAntiqua"/>
        </w:rPr>
      </w:pPr>
    </w:p>
    <w:p w:rsidR="00CA165C" w:rsidRDefault="00CA165C" w:rsidP="00CA165C">
      <w:pPr>
        <w:autoSpaceDE w:val="0"/>
        <w:autoSpaceDN w:val="0"/>
        <w:adjustRightInd w:val="0"/>
        <w:ind w:left="1080"/>
        <w:rPr>
          <w:rFonts w:ascii="Book Antiqua" w:hAnsi="Book Antiqua" w:cs="BookAntiqua"/>
        </w:rPr>
      </w:pPr>
      <w:r>
        <w:rPr>
          <w:rFonts w:ascii="Book Antiqua" w:hAnsi="Book Antiqua" w:cs="BookAntiqua"/>
        </w:rPr>
        <w:lastRenderedPageBreak/>
        <w:t>True</w:t>
      </w:r>
    </w:p>
    <w:p w:rsidR="00CA165C" w:rsidRPr="007004E0" w:rsidRDefault="00CA165C" w:rsidP="00CA165C">
      <w:pPr>
        <w:autoSpaceDE w:val="0"/>
        <w:autoSpaceDN w:val="0"/>
        <w:adjustRightInd w:val="0"/>
        <w:ind w:left="1080"/>
        <w:rPr>
          <w:rFonts w:ascii="Book Antiqua" w:hAnsi="Book Antiqua" w:cs="BookAntiqua"/>
        </w:rPr>
      </w:pPr>
    </w:p>
    <w:p w:rsidR="00CA165C" w:rsidRPr="007004E0" w:rsidRDefault="00CA165C" w:rsidP="00CA165C">
      <w:pPr>
        <w:numPr>
          <w:ilvl w:val="0"/>
          <w:numId w:val="17"/>
        </w:numPr>
        <w:autoSpaceDE w:val="0"/>
        <w:autoSpaceDN w:val="0"/>
        <w:adjustRightInd w:val="0"/>
        <w:spacing w:after="0" w:line="240" w:lineRule="auto"/>
        <w:ind w:left="1080"/>
        <w:rPr>
          <w:rFonts w:ascii="Book Antiqua" w:hAnsi="Book Antiqua" w:cs="BookAntiqua"/>
        </w:rPr>
      </w:pPr>
      <w:r w:rsidRPr="007004E0">
        <w:rPr>
          <w:rFonts w:ascii="Book Antiqua" w:hAnsi="Book Antiqua" w:cs="BookAntiqua"/>
        </w:rPr>
        <w:t>If we get another sample, then we can be 95% sure that the mean of this second sample is between 205 and 295.</w:t>
      </w:r>
    </w:p>
    <w:p w:rsidR="00CA165C" w:rsidRDefault="00CA165C" w:rsidP="00CA165C">
      <w:pPr>
        <w:autoSpaceDE w:val="0"/>
        <w:autoSpaceDN w:val="0"/>
        <w:adjustRightInd w:val="0"/>
        <w:ind w:left="1080"/>
        <w:rPr>
          <w:rFonts w:ascii="Book Antiqua" w:hAnsi="Book Antiqua" w:cs="BookAntiqua"/>
        </w:rPr>
      </w:pPr>
    </w:p>
    <w:p w:rsidR="00CA165C" w:rsidRDefault="00CA165C" w:rsidP="00CA165C">
      <w:pPr>
        <w:autoSpaceDE w:val="0"/>
        <w:autoSpaceDN w:val="0"/>
        <w:adjustRightInd w:val="0"/>
        <w:ind w:left="1080"/>
        <w:rPr>
          <w:rFonts w:ascii="Book Antiqua" w:hAnsi="Book Antiqua" w:cs="BookAntiqua"/>
        </w:rPr>
      </w:pPr>
      <w:r>
        <w:rPr>
          <w:rFonts w:ascii="Book Antiqua" w:hAnsi="Book Antiqua" w:cs="BookAntiqua"/>
        </w:rPr>
        <w:t>False</w:t>
      </w:r>
    </w:p>
    <w:p w:rsidR="00CA165C" w:rsidRPr="007004E0" w:rsidRDefault="00CA165C" w:rsidP="00CA165C">
      <w:pPr>
        <w:autoSpaceDE w:val="0"/>
        <w:autoSpaceDN w:val="0"/>
        <w:adjustRightInd w:val="0"/>
        <w:ind w:left="1080"/>
        <w:rPr>
          <w:rFonts w:ascii="Book Antiqua" w:hAnsi="Book Antiqua" w:cs="BookAntiqua"/>
        </w:rPr>
      </w:pPr>
    </w:p>
    <w:p w:rsidR="00CA165C" w:rsidRDefault="00CA165C" w:rsidP="00CA165C">
      <w:pPr>
        <w:numPr>
          <w:ilvl w:val="0"/>
          <w:numId w:val="17"/>
        </w:numPr>
        <w:autoSpaceDE w:val="0"/>
        <w:autoSpaceDN w:val="0"/>
        <w:adjustRightInd w:val="0"/>
        <w:spacing w:after="0" w:line="240" w:lineRule="auto"/>
        <w:ind w:left="1080"/>
        <w:rPr>
          <w:rFonts w:ascii="Book Antiqua" w:hAnsi="Book Antiqua" w:cs="BookAntiqua"/>
        </w:rPr>
      </w:pPr>
      <w:r w:rsidRPr="007004E0">
        <w:rPr>
          <w:rFonts w:ascii="Book Antiqua" w:hAnsi="Book Antiqua" w:cs="BookAntiqua"/>
        </w:rPr>
        <w:t>We can be 95% confident that the range 160 to 340 holds the population mean.</w:t>
      </w:r>
    </w:p>
    <w:p w:rsidR="00CA165C" w:rsidRDefault="00CA165C" w:rsidP="00CA165C">
      <w:pPr>
        <w:autoSpaceDE w:val="0"/>
        <w:autoSpaceDN w:val="0"/>
        <w:adjustRightInd w:val="0"/>
        <w:ind w:left="1080"/>
        <w:rPr>
          <w:rFonts w:ascii="Book Antiqua" w:hAnsi="Book Antiqua" w:cs="BookAntiqua"/>
        </w:rPr>
      </w:pPr>
    </w:p>
    <w:p w:rsidR="00CA165C" w:rsidRDefault="00CA165C" w:rsidP="00CA165C">
      <w:pPr>
        <w:autoSpaceDE w:val="0"/>
        <w:autoSpaceDN w:val="0"/>
        <w:adjustRightInd w:val="0"/>
        <w:ind w:left="1080"/>
        <w:rPr>
          <w:rFonts w:ascii="Book Antiqua" w:hAnsi="Book Antiqua" w:cs="BookAntiqua"/>
        </w:rPr>
      </w:pPr>
      <w:r>
        <w:rPr>
          <w:rFonts w:ascii="Book Antiqua" w:hAnsi="Book Antiqua" w:cs="BookAntiqua"/>
        </w:rPr>
        <w:t>False</w:t>
      </w:r>
    </w:p>
    <w:p w:rsidR="00CA165C" w:rsidRDefault="00CA165C" w:rsidP="00CA165C">
      <w:pPr>
        <w:autoSpaceDE w:val="0"/>
        <w:autoSpaceDN w:val="0"/>
        <w:adjustRightInd w:val="0"/>
        <w:rPr>
          <w:rFonts w:ascii="Book Antiqua" w:hAnsi="Book Antiqua" w:cs="BookAntiqua"/>
        </w:rPr>
      </w:pPr>
    </w:p>
    <w:p w:rsidR="00CA165C" w:rsidRDefault="00CA165C" w:rsidP="00CA165C">
      <w:pPr>
        <w:numPr>
          <w:ilvl w:val="0"/>
          <w:numId w:val="11"/>
        </w:numPr>
        <w:autoSpaceDE w:val="0"/>
        <w:autoSpaceDN w:val="0"/>
        <w:adjustRightInd w:val="0"/>
        <w:spacing w:after="0" w:line="240" w:lineRule="auto"/>
        <w:ind w:left="360"/>
        <w:rPr>
          <w:rFonts w:ascii="Book Antiqua" w:hAnsi="Book Antiqua" w:cs="BookAntiqua"/>
        </w:rPr>
      </w:pPr>
      <w:r w:rsidRPr="007004E0">
        <w:rPr>
          <w:rFonts w:ascii="Book Antiqua" w:hAnsi="Book Antiqua" w:cs="BookAntiqua"/>
        </w:rPr>
        <w:t xml:space="preserve">Which is shorter: a 95% </w:t>
      </w:r>
      <w:r>
        <w:rPr>
          <w:rFonts w:ascii="Book Antiqua" w:hAnsi="Book Antiqua" w:cs="BookAntiqua"/>
          <w:i/>
          <w:iCs/>
        </w:rPr>
        <w:t>z</w:t>
      </w:r>
      <w:r w:rsidRPr="007004E0">
        <w:rPr>
          <w:rFonts w:ascii="Book Antiqua" w:hAnsi="Book Antiqua" w:cs="BookAntiqua"/>
        </w:rPr>
        <w:t xml:space="preserve">-interval or a 95% </w:t>
      </w:r>
      <w:r w:rsidRPr="007004E0">
        <w:rPr>
          <w:rFonts w:ascii="Book Antiqua" w:hAnsi="Book Antiqua" w:cs="BookAntiqua"/>
          <w:i/>
          <w:iCs/>
        </w:rPr>
        <w:t>t</w:t>
      </w:r>
      <w:r w:rsidRPr="007004E0">
        <w:rPr>
          <w:rFonts w:ascii="Book Antiqua" w:hAnsi="Book Antiqua" w:cs="BookAntiqua"/>
        </w:rPr>
        <w:t xml:space="preserve">-interval for </w:t>
      </w:r>
      <w:r w:rsidRPr="00B4772C">
        <w:rPr>
          <w:rFonts w:ascii="Book Antiqua" w:hAnsi="Book Antiqua" w:cs="BookAntiqua"/>
          <w:i/>
        </w:rPr>
        <w:t>μ</w:t>
      </w:r>
      <w:r w:rsidRPr="007004E0">
        <w:rPr>
          <w:rFonts w:ascii="Book Antiqua" w:hAnsi="Book Antiqua" w:cs="BookAntiqua"/>
        </w:rPr>
        <w:t xml:space="preserve"> if we know that σ</w:t>
      </w:r>
      <w:r>
        <w:rPr>
          <w:rFonts w:ascii="Book Antiqua" w:hAnsi="Book Antiqua" w:cs="BookAntiqua"/>
        </w:rPr>
        <w:t xml:space="preserve"> </w:t>
      </w:r>
      <w:r w:rsidRPr="007004E0">
        <w:rPr>
          <w:rFonts w:ascii="Book Antiqua" w:hAnsi="Book Antiqua" w:cs="BookAntiqua"/>
        </w:rPr>
        <w:t>=s?</w:t>
      </w:r>
    </w:p>
    <w:p w:rsidR="00CA165C" w:rsidRPr="007004E0" w:rsidRDefault="00CA165C" w:rsidP="00CA165C">
      <w:pPr>
        <w:autoSpaceDE w:val="0"/>
        <w:autoSpaceDN w:val="0"/>
        <w:adjustRightInd w:val="0"/>
        <w:rPr>
          <w:rFonts w:ascii="Book Antiqua" w:hAnsi="Book Antiqua" w:cs="BookAntiqua"/>
        </w:rPr>
      </w:pPr>
    </w:p>
    <w:p w:rsidR="00CA165C" w:rsidRPr="007004E0" w:rsidRDefault="00CA165C" w:rsidP="00CA165C">
      <w:pPr>
        <w:numPr>
          <w:ilvl w:val="0"/>
          <w:numId w:val="18"/>
        </w:numPr>
        <w:autoSpaceDE w:val="0"/>
        <w:autoSpaceDN w:val="0"/>
        <w:adjustRightInd w:val="0"/>
        <w:spacing w:after="0" w:line="240" w:lineRule="auto"/>
        <w:ind w:left="1170"/>
        <w:rPr>
          <w:rFonts w:ascii="Book Antiqua" w:hAnsi="Book Antiqua" w:cs="BookAntiqua"/>
        </w:rPr>
      </w:pPr>
      <w:r>
        <w:rPr>
          <w:rFonts w:ascii="Book Antiqua" w:hAnsi="Book Antiqua" w:cs="BookAntiqua"/>
        </w:rPr>
        <w:t xml:space="preserve">The </w:t>
      </w:r>
      <w:r w:rsidRPr="007004E0">
        <w:rPr>
          <w:rFonts w:ascii="Book Antiqua" w:hAnsi="Book Antiqua" w:cs="BookAntiqua"/>
        </w:rPr>
        <w:t>z-interval is shorter</w:t>
      </w:r>
    </w:p>
    <w:p w:rsidR="00CA165C" w:rsidRPr="007004E0" w:rsidRDefault="00CA165C" w:rsidP="00CA165C">
      <w:pPr>
        <w:numPr>
          <w:ilvl w:val="0"/>
          <w:numId w:val="18"/>
        </w:numPr>
        <w:autoSpaceDE w:val="0"/>
        <w:autoSpaceDN w:val="0"/>
        <w:adjustRightInd w:val="0"/>
        <w:spacing w:after="0" w:line="240" w:lineRule="auto"/>
        <w:ind w:left="1170"/>
        <w:rPr>
          <w:rFonts w:ascii="Book Antiqua" w:hAnsi="Book Antiqua" w:cs="BookAntiqua"/>
        </w:rPr>
      </w:pPr>
      <w:r>
        <w:rPr>
          <w:rFonts w:ascii="Book Antiqua" w:hAnsi="Book Antiqua" w:cs="BookAntiqua"/>
        </w:rPr>
        <w:t xml:space="preserve">The </w:t>
      </w:r>
      <w:r w:rsidRPr="007004E0">
        <w:rPr>
          <w:rFonts w:ascii="Book Antiqua" w:hAnsi="Book Antiqua" w:cs="BookAntiqua"/>
        </w:rPr>
        <w:t>t-interval is shorter</w:t>
      </w:r>
    </w:p>
    <w:p w:rsidR="00CA165C" w:rsidRPr="007004E0" w:rsidRDefault="00CA165C" w:rsidP="00CA165C">
      <w:pPr>
        <w:numPr>
          <w:ilvl w:val="0"/>
          <w:numId w:val="18"/>
        </w:numPr>
        <w:autoSpaceDE w:val="0"/>
        <w:autoSpaceDN w:val="0"/>
        <w:adjustRightInd w:val="0"/>
        <w:spacing w:after="0" w:line="240" w:lineRule="auto"/>
        <w:ind w:left="1170"/>
        <w:rPr>
          <w:rFonts w:ascii="Book Antiqua" w:hAnsi="Book Antiqua" w:cs="BookAntiqua"/>
        </w:rPr>
      </w:pPr>
      <w:r w:rsidRPr="007004E0">
        <w:rPr>
          <w:rFonts w:ascii="Book Antiqua" w:hAnsi="Book Antiqua" w:cs="BookAntiqua"/>
        </w:rPr>
        <w:t>Both are equal</w:t>
      </w:r>
    </w:p>
    <w:p w:rsidR="00CA165C" w:rsidRPr="001404DF" w:rsidRDefault="00CA165C" w:rsidP="00CA165C">
      <w:pPr>
        <w:numPr>
          <w:ilvl w:val="0"/>
          <w:numId w:val="18"/>
        </w:numPr>
        <w:autoSpaceDE w:val="0"/>
        <w:autoSpaceDN w:val="0"/>
        <w:adjustRightInd w:val="0"/>
        <w:spacing w:after="0" w:line="240" w:lineRule="auto"/>
        <w:ind w:left="1170"/>
        <w:rPr>
          <w:rFonts w:ascii="Book Antiqua" w:hAnsi="Book Antiqua" w:cs="BookAntiqua"/>
          <w:b/>
        </w:rPr>
      </w:pPr>
      <w:r w:rsidRPr="001404DF">
        <w:rPr>
          <w:rFonts w:ascii="Book Antiqua" w:hAnsi="Book Antiqua" w:cs="BookAntiqua"/>
          <w:b/>
        </w:rPr>
        <w:t>We cannot say</w:t>
      </w:r>
    </w:p>
    <w:p w:rsidR="00CA165C" w:rsidRPr="007004E0" w:rsidRDefault="00CA165C" w:rsidP="00CA165C">
      <w:pPr>
        <w:autoSpaceDE w:val="0"/>
        <w:autoSpaceDN w:val="0"/>
        <w:adjustRightInd w:val="0"/>
        <w:rPr>
          <w:rFonts w:ascii="Book Antiqua" w:hAnsi="Book Antiqua" w:cs="BookAntiqua"/>
        </w:rPr>
      </w:pPr>
    </w:p>
    <w:p w:rsidR="00CA165C" w:rsidRPr="007004E0" w:rsidRDefault="00CA165C" w:rsidP="00CA165C">
      <w:pPr>
        <w:autoSpaceDE w:val="0"/>
        <w:autoSpaceDN w:val="0"/>
        <w:adjustRightInd w:val="0"/>
        <w:rPr>
          <w:rFonts w:ascii="Book Antiqua" w:hAnsi="Book Antiqua" w:cs="BookAntiqua"/>
        </w:rPr>
      </w:pPr>
      <w:r>
        <w:rPr>
          <w:rFonts w:ascii="Book Antiqua" w:hAnsi="Book Antiqua" w:cs="BookAntiqua"/>
        </w:rPr>
        <w:t xml:space="preserve">Questions 8 and 9 are based on the following: </w:t>
      </w:r>
      <w:r w:rsidRPr="007004E0">
        <w:rPr>
          <w:rFonts w:ascii="Book Antiqua" w:hAnsi="Book Antiqua" w:cs="BookAntiqua"/>
        </w:rPr>
        <w:t>To prepare a report on the economy, analysts need to estimate the percentage of businesses that plan to hire additional</w:t>
      </w:r>
      <w:r>
        <w:rPr>
          <w:rFonts w:ascii="Book Antiqua" w:hAnsi="Book Antiqua" w:cs="BookAntiqua"/>
        </w:rPr>
        <w:t xml:space="preserve"> employees in the next 60 days.</w:t>
      </w:r>
    </w:p>
    <w:p w:rsidR="00CA165C" w:rsidRDefault="00CA165C" w:rsidP="00CA165C">
      <w:pPr>
        <w:numPr>
          <w:ilvl w:val="0"/>
          <w:numId w:val="11"/>
        </w:numPr>
        <w:autoSpaceDE w:val="0"/>
        <w:autoSpaceDN w:val="0"/>
        <w:adjustRightInd w:val="0"/>
        <w:spacing w:after="0" w:line="240" w:lineRule="auto"/>
        <w:ind w:left="360"/>
        <w:rPr>
          <w:rFonts w:ascii="Book Antiqua" w:hAnsi="Book Antiqua" w:cs="BookAntiqua"/>
        </w:rPr>
      </w:pPr>
      <w:r w:rsidRPr="007004E0">
        <w:rPr>
          <w:rFonts w:ascii="Book Antiqua" w:hAnsi="Book Antiqua" w:cs="BookAntiqua"/>
        </w:rPr>
        <w:t>How many randomly selected employers (minimum number) must we contact in order to guarantee a margin of error of no m</w:t>
      </w:r>
      <w:r>
        <w:rPr>
          <w:rFonts w:ascii="Book Antiqua" w:hAnsi="Book Antiqua" w:cs="BookAntiqua"/>
        </w:rPr>
        <w:t>ore than 4% (at 95% confidence)?</w:t>
      </w:r>
    </w:p>
    <w:p w:rsidR="00CA165C" w:rsidRPr="007004E0" w:rsidRDefault="00CA165C" w:rsidP="00CA165C">
      <w:pPr>
        <w:autoSpaceDE w:val="0"/>
        <w:autoSpaceDN w:val="0"/>
        <w:adjustRightInd w:val="0"/>
        <w:rPr>
          <w:rFonts w:ascii="Book Antiqua" w:hAnsi="Book Antiqua" w:cs="BookAntiqua"/>
        </w:rPr>
      </w:pPr>
    </w:p>
    <w:p w:rsidR="00CA165C" w:rsidRPr="00053219" w:rsidRDefault="00CA165C" w:rsidP="00CA165C">
      <w:pPr>
        <w:numPr>
          <w:ilvl w:val="0"/>
          <w:numId w:val="19"/>
        </w:numPr>
        <w:autoSpaceDE w:val="0"/>
        <w:autoSpaceDN w:val="0"/>
        <w:adjustRightInd w:val="0"/>
        <w:spacing w:after="0" w:line="240" w:lineRule="auto"/>
        <w:ind w:left="1170"/>
        <w:rPr>
          <w:rFonts w:ascii="Book Antiqua" w:hAnsi="Book Antiqua" w:cs="BookAntiqua"/>
          <w:b/>
        </w:rPr>
      </w:pPr>
      <w:r w:rsidRPr="00053219">
        <w:rPr>
          <w:rFonts w:ascii="Book Antiqua" w:hAnsi="Book Antiqua" w:cs="BookAntiqua"/>
          <w:b/>
        </w:rPr>
        <w:t>600</w:t>
      </w:r>
    </w:p>
    <w:p w:rsidR="00CA165C" w:rsidRPr="007004E0" w:rsidRDefault="00CA165C" w:rsidP="00CA165C">
      <w:pPr>
        <w:numPr>
          <w:ilvl w:val="0"/>
          <w:numId w:val="19"/>
        </w:numPr>
        <w:autoSpaceDE w:val="0"/>
        <w:autoSpaceDN w:val="0"/>
        <w:adjustRightInd w:val="0"/>
        <w:spacing w:after="0" w:line="240" w:lineRule="auto"/>
        <w:ind w:left="1170"/>
        <w:rPr>
          <w:rFonts w:ascii="Book Antiqua" w:hAnsi="Book Antiqua" w:cs="BookAntiqua"/>
        </w:rPr>
      </w:pPr>
      <w:r w:rsidRPr="007004E0">
        <w:rPr>
          <w:rFonts w:ascii="Book Antiqua" w:hAnsi="Book Antiqua" w:cs="BookAntiqua"/>
        </w:rPr>
        <w:t>400</w:t>
      </w:r>
    </w:p>
    <w:p w:rsidR="00CA165C" w:rsidRPr="007004E0" w:rsidRDefault="00CA165C" w:rsidP="00CA165C">
      <w:pPr>
        <w:numPr>
          <w:ilvl w:val="0"/>
          <w:numId w:val="19"/>
        </w:numPr>
        <w:autoSpaceDE w:val="0"/>
        <w:autoSpaceDN w:val="0"/>
        <w:adjustRightInd w:val="0"/>
        <w:spacing w:after="0" w:line="240" w:lineRule="auto"/>
        <w:ind w:left="1170"/>
        <w:rPr>
          <w:rFonts w:ascii="Book Antiqua" w:hAnsi="Book Antiqua" w:cs="BookAntiqua"/>
        </w:rPr>
      </w:pPr>
      <w:r w:rsidRPr="007004E0">
        <w:rPr>
          <w:rFonts w:ascii="Book Antiqua" w:hAnsi="Book Antiqua" w:cs="BookAntiqua"/>
        </w:rPr>
        <w:t>550</w:t>
      </w:r>
    </w:p>
    <w:p w:rsidR="00CA165C" w:rsidRPr="00CA165C" w:rsidRDefault="00CA165C" w:rsidP="00CA165C">
      <w:pPr>
        <w:numPr>
          <w:ilvl w:val="0"/>
          <w:numId w:val="19"/>
        </w:numPr>
        <w:autoSpaceDE w:val="0"/>
        <w:autoSpaceDN w:val="0"/>
        <w:adjustRightInd w:val="0"/>
        <w:spacing w:after="0" w:line="240" w:lineRule="auto"/>
        <w:ind w:left="1170"/>
        <w:rPr>
          <w:rFonts w:ascii="Book Antiqua" w:hAnsi="Book Antiqua" w:cs="BookAntiqua"/>
        </w:rPr>
      </w:pPr>
      <w:r w:rsidRPr="007004E0">
        <w:rPr>
          <w:rFonts w:ascii="Book Antiqua" w:hAnsi="Book Antiqua" w:cs="BookAntiqua"/>
        </w:rPr>
        <w:t>1000</w:t>
      </w:r>
    </w:p>
    <w:p w:rsidR="00CA165C" w:rsidRPr="007004E0" w:rsidRDefault="00CA165C" w:rsidP="00CA165C">
      <w:pPr>
        <w:autoSpaceDE w:val="0"/>
        <w:autoSpaceDN w:val="0"/>
        <w:adjustRightInd w:val="0"/>
        <w:rPr>
          <w:rFonts w:ascii="Book Antiqua" w:hAnsi="Book Antiqua" w:cs="BookAntiqua"/>
        </w:rPr>
      </w:pPr>
    </w:p>
    <w:p w:rsidR="00CA165C" w:rsidRDefault="00CA165C" w:rsidP="00CA165C">
      <w:pPr>
        <w:numPr>
          <w:ilvl w:val="0"/>
          <w:numId w:val="11"/>
        </w:numPr>
        <w:autoSpaceDE w:val="0"/>
        <w:autoSpaceDN w:val="0"/>
        <w:adjustRightInd w:val="0"/>
        <w:spacing w:after="0" w:line="240" w:lineRule="auto"/>
        <w:ind w:left="360"/>
        <w:rPr>
          <w:rFonts w:ascii="Book Antiqua" w:hAnsi="Book Antiqua" w:cs="BookAntiqua"/>
        </w:rPr>
      </w:pPr>
      <w:r w:rsidRPr="007004E0">
        <w:rPr>
          <w:rFonts w:ascii="Book Antiqua" w:hAnsi="Book Antiqua" w:cs="BookAntiqua"/>
        </w:rPr>
        <w:t xml:space="preserve">Suppose we want the </w:t>
      </w:r>
      <w:r>
        <w:rPr>
          <w:rFonts w:ascii="Book Antiqua" w:hAnsi="Book Antiqua" w:cs="BookAntiqua"/>
        </w:rPr>
        <w:t xml:space="preserve">above </w:t>
      </w:r>
      <w:r w:rsidRPr="007004E0">
        <w:rPr>
          <w:rFonts w:ascii="Book Antiqua" w:hAnsi="Book Antiqua" w:cs="BookAntiqua"/>
        </w:rPr>
        <w:t xml:space="preserve">margin of error </w:t>
      </w:r>
      <w:r>
        <w:rPr>
          <w:rFonts w:ascii="Book Antiqua" w:hAnsi="Book Antiqua" w:cs="BookAntiqua"/>
        </w:rPr>
        <w:t>to be based on a 98% confidence level</w:t>
      </w:r>
      <w:r w:rsidRPr="007004E0">
        <w:rPr>
          <w:rFonts w:ascii="Book Antiqua" w:hAnsi="Book Antiqua" w:cs="BookAntiqua"/>
        </w:rPr>
        <w:t xml:space="preserve">. What sample size (minimum) must we </w:t>
      </w:r>
      <w:r>
        <w:rPr>
          <w:rFonts w:ascii="Book Antiqua" w:hAnsi="Book Antiqua" w:cs="BookAntiqua"/>
        </w:rPr>
        <w:t>now use</w:t>
      </w:r>
      <w:r w:rsidRPr="007004E0">
        <w:rPr>
          <w:rFonts w:ascii="Book Antiqua" w:hAnsi="Book Antiqua" w:cs="BookAntiqua"/>
        </w:rPr>
        <w:t>?</w:t>
      </w:r>
    </w:p>
    <w:p w:rsidR="00CA165C" w:rsidRPr="007004E0" w:rsidRDefault="00CA165C" w:rsidP="00CA165C">
      <w:pPr>
        <w:autoSpaceDE w:val="0"/>
        <w:autoSpaceDN w:val="0"/>
        <w:adjustRightInd w:val="0"/>
        <w:rPr>
          <w:rFonts w:ascii="Book Antiqua" w:hAnsi="Book Antiqua" w:cs="BookAntiqua"/>
        </w:rPr>
      </w:pPr>
    </w:p>
    <w:p w:rsidR="00CA165C" w:rsidRPr="007004E0" w:rsidRDefault="00CA165C" w:rsidP="00CA165C">
      <w:pPr>
        <w:numPr>
          <w:ilvl w:val="0"/>
          <w:numId w:val="20"/>
        </w:numPr>
        <w:autoSpaceDE w:val="0"/>
        <w:autoSpaceDN w:val="0"/>
        <w:adjustRightInd w:val="0"/>
        <w:spacing w:after="0" w:line="240" w:lineRule="auto"/>
        <w:ind w:left="1170"/>
        <w:rPr>
          <w:rFonts w:ascii="Book Antiqua" w:hAnsi="Book Antiqua" w:cs="BookAntiqua"/>
        </w:rPr>
      </w:pPr>
      <w:r w:rsidRPr="007004E0">
        <w:rPr>
          <w:rFonts w:ascii="Book Antiqua" w:hAnsi="Book Antiqua" w:cs="BookAntiqua"/>
        </w:rPr>
        <w:t>1000</w:t>
      </w:r>
    </w:p>
    <w:p w:rsidR="00CA165C" w:rsidRPr="007004E0" w:rsidRDefault="00CA165C" w:rsidP="00CA165C">
      <w:pPr>
        <w:numPr>
          <w:ilvl w:val="0"/>
          <w:numId w:val="20"/>
        </w:numPr>
        <w:autoSpaceDE w:val="0"/>
        <w:autoSpaceDN w:val="0"/>
        <w:adjustRightInd w:val="0"/>
        <w:spacing w:after="0" w:line="240" w:lineRule="auto"/>
        <w:ind w:left="1170"/>
        <w:rPr>
          <w:rFonts w:ascii="Book Antiqua" w:hAnsi="Book Antiqua" w:cs="BookAntiqua"/>
        </w:rPr>
      </w:pPr>
      <w:r w:rsidRPr="007004E0">
        <w:rPr>
          <w:rFonts w:ascii="Book Antiqua" w:hAnsi="Book Antiqua" w:cs="BookAntiqua"/>
        </w:rPr>
        <w:t>757</w:t>
      </w:r>
    </w:p>
    <w:p w:rsidR="00CA165C" w:rsidRPr="00053219" w:rsidRDefault="00CA165C" w:rsidP="00CA165C">
      <w:pPr>
        <w:numPr>
          <w:ilvl w:val="0"/>
          <w:numId w:val="20"/>
        </w:numPr>
        <w:autoSpaceDE w:val="0"/>
        <w:autoSpaceDN w:val="0"/>
        <w:adjustRightInd w:val="0"/>
        <w:spacing w:after="0" w:line="240" w:lineRule="auto"/>
        <w:ind w:left="1170"/>
        <w:rPr>
          <w:rFonts w:ascii="Book Antiqua" w:hAnsi="Book Antiqua" w:cs="BookAntiqua"/>
          <w:b/>
        </w:rPr>
      </w:pPr>
      <w:r w:rsidRPr="00053219">
        <w:rPr>
          <w:rFonts w:ascii="Book Antiqua" w:hAnsi="Book Antiqua" w:cs="BookAntiqua"/>
          <w:b/>
        </w:rPr>
        <w:t>848</w:t>
      </w:r>
    </w:p>
    <w:p w:rsidR="00CA165C" w:rsidRPr="007004E0" w:rsidRDefault="00CA165C" w:rsidP="00CA165C">
      <w:pPr>
        <w:numPr>
          <w:ilvl w:val="0"/>
          <w:numId w:val="20"/>
        </w:numPr>
        <w:autoSpaceDE w:val="0"/>
        <w:autoSpaceDN w:val="0"/>
        <w:adjustRightInd w:val="0"/>
        <w:spacing w:after="0" w:line="240" w:lineRule="auto"/>
        <w:ind w:left="1170"/>
        <w:rPr>
          <w:rFonts w:ascii="Book Antiqua" w:hAnsi="Book Antiqua" w:cs="BookAntiqua"/>
        </w:rPr>
      </w:pPr>
      <w:r w:rsidRPr="007004E0">
        <w:rPr>
          <w:rFonts w:ascii="Book Antiqua" w:hAnsi="Book Antiqua" w:cs="BookAntiqua"/>
        </w:rPr>
        <w:t>543</w:t>
      </w:r>
    </w:p>
    <w:p w:rsidR="00CA165C" w:rsidRPr="007004E0" w:rsidRDefault="00CA165C" w:rsidP="00CA165C">
      <w:pPr>
        <w:autoSpaceDE w:val="0"/>
        <w:autoSpaceDN w:val="0"/>
        <w:adjustRightInd w:val="0"/>
        <w:rPr>
          <w:rFonts w:ascii="Book Antiqua" w:hAnsi="Book Antiqua" w:cs="BookAntiqua"/>
        </w:rPr>
      </w:pPr>
    </w:p>
    <w:p w:rsidR="00CA165C" w:rsidRPr="0037002C" w:rsidRDefault="00CA165C" w:rsidP="00CA165C">
      <w:pPr>
        <w:spacing w:after="0"/>
        <w:jc w:val="center"/>
        <w:rPr>
          <w:b/>
          <w:bCs/>
          <w:sz w:val="28"/>
          <w:szCs w:val="28"/>
          <w:u w:val="single"/>
        </w:rPr>
      </w:pPr>
      <w:r>
        <w:rPr>
          <w:b/>
          <w:bCs/>
          <w:sz w:val="28"/>
          <w:szCs w:val="28"/>
          <w:u w:val="single"/>
        </w:rPr>
        <w:lastRenderedPageBreak/>
        <w:t>CBA: Practice Problem Set 2</w:t>
      </w:r>
    </w:p>
    <w:p w:rsidR="00CA165C" w:rsidRDefault="00CA165C" w:rsidP="00CA165C">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CA165C" w:rsidRPr="00160A95" w:rsidRDefault="00CA165C" w:rsidP="00CA165C">
      <w:pPr>
        <w:spacing w:after="0"/>
        <w:jc w:val="center"/>
        <w:rPr>
          <w:b/>
          <w:bCs/>
        </w:rPr>
      </w:pPr>
    </w:p>
    <w:p w:rsidR="00CA165C" w:rsidRPr="00160A95" w:rsidRDefault="00CA165C" w:rsidP="00CA165C">
      <w:pPr>
        <w:spacing w:after="0"/>
        <w:rPr>
          <w:bCs/>
          <w:i/>
          <w:iCs/>
        </w:rPr>
      </w:pPr>
    </w:p>
    <w:p w:rsidR="00CA165C" w:rsidRPr="00160A95" w:rsidRDefault="00CA165C" w:rsidP="00CA165C">
      <w:pPr>
        <w:numPr>
          <w:ilvl w:val="0"/>
          <w:numId w:val="21"/>
        </w:numPr>
        <w:spacing w:after="0"/>
        <w:ind w:left="360"/>
        <w:rPr>
          <w:rFonts w:cs="BookAntiqua"/>
        </w:rPr>
      </w:pPr>
      <w:r w:rsidRPr="00160A95">
        <w:rPr>
          <w:rFonts w:cs="BookAntiqua"/>
        </w:rPr>
        <w:t>Examine the following normal Quantile plots carefully. Which of these plots indicates that the data …</w:t>
      </w:r>
    </w:p>
    <w:p w:rsidR="00CA165C" w:rsidRDefault="00CA165C" w:rsidP="00CA165C">
      <w:pPr>
        <w:numPr>
          <w:ilvl w:val="0"/>
          <w:numId w:val="22"/>
        </w:numPr>
        <w:spacing w:after="0"/>
        <w:rPr>
          <w:rFonts w:cs="BookAntiqua"/>
        </w:rPr>
      </w:pPr>
      <w:r w:rsidRPr="00160A95">
        <w:rPr>
          <w:rFonts w:cs="BookAntiqua"/>
        </w:rPr>
        <w:t>Are nearly normal?</w:t>
      </w:r>
    </w:p>
    <w:p w:rsidR="00CA165C" w:rsidRPr="00160A95" w:rsidRDefault="00CA165C" w:rsidP="00CA165C">
      <w:pPr>
        <w:spacing w:after="0"/>
        <w:ind w:left="1080"/>
        <w:rPr>
          <w:rFonts w:cs="BookAntiqua"/>
        </w:rPr>
      </w:pPr>
      <w:r>
        <w:rPr>
          <w:rFonts w:cs="BookAntiqua"/>
        </w:rPr>
        <w:t>C</w:t>
      </w:r>
    </w:p>
    <w:p w:rsidR="00CA165C" w:rsidRDefault="00CA165C" w:rsidP="00CA165C">
      <w:pPr>
        <w:numPr>
          <w:ilvl w:val="0"/>
          <w:numId w:val="22"/>
        </w:numPr>
        <w:spacing w:after="0"/>
        <w:rPr>
          <w:rFonts w:cs="BookAntiqua"/>
        </w:rPr>
      </w:pPr>
      <w:r w:rsidRPr="00160A95">
        <w:rPr>
          <w:rFonts w:cs="BookAntiqua"/>
        </w:rPr>
        <w:t>Have a bimodal distribution? (One way to recognize a bimodal shape is a “gap” in the spacing of adjacent data values.)</w:t>
      </w:r>
    </w:p>
    <w:p w:rsidR="00CA165C" w:rsidRPr="00160A95" w:rsidRDefault="00CA165C" w:rsidP="00CA165C">
      <w:pPr>
        <w:spacing w:after="0"/>
        <w:ind w:left="1080"/>
        <w:rPr>
          <w:rFonts w:cs="BookAntiqua"/>
        </w:rPr>
      </w:pPr>
      <w:r>
        <w:rPr>
          <w:rFonts w:cs="BookAntiqua"/>
        </w:rPr>
        <w:t>D</w:t>
      </w:r>
    </w:p>
    <w:p w:rsidR="00CA165C" w:rsidRDefault="00CA165C" w:rsidP="00CA165C">
      <w:pPr>
        <w:numPr>
          <w:ilvl w:val="0"/>
          <w:numId w:val="22"/>
        </w:numPr>
        <w:spacing w:after="0"/>
        <w:rPr>
          <w:rFonts w:cs="BookAntiqua"/>
        </w:rPr>
      </w:pPr>
      <w:r w:rsidRPr="00160A95">
        <w:rPr>
          <w:rFonts w:cs="BookAntiqua"/>
        </w:rPr>
        <w:t>Are skewed (i.e. not symmetric</w:t>
      </w:r>
      <w:proofErr w:type="gramStart"/>
      <w:r w:rsidRPr="00160A95">
        <w:rPr>
          <w:rFonts w:cs="BookAntiqua"/>
        </w:rPr>
        <w:t>) ?</w:t>
      </w:r>
      <w:proofErr w:type="gramEnd"/>
    </w:p>
    <w:p w:rsidR="00CA165C" w:rsidRPr="00160A95" w:rsidRDefault="00CA165C" w:rsidP="00CA165C">
      <w:pPr>
        <w:spacing w:after="0"/>
        <w:ind w:left="1080"/>
        <w:rPr>
          <w:rFonts w:cs="BookAntiqua"/>
        </w:rPr>
      </w:pPr>
      <w:r>
        <w:rPr>
          <w:rFonts w:cs="BookAntiqua"/>
        </w:rPr>
        <w:t>A</w:t>
      </w:r>
    </w:p>
    <w:p w:rsidR="00CA165C" w:rsidRDefault="00CA165C" w:rsidP="00CA165C">
      <w:pPr>
        <w:numPr>
          <w:ilvl w:val="0"/>
          <w:numId w:val="22"/>
        </w:numPr>
        <w:spacing w:after="0"/>
        <w:rPr>
          <w:rFonts w:cs="BookAntiqua"/>
        </w:rPr>
      </w:pPr>
      <w:r w:rsidRPr="00160A95">
        <w:rPr>
          <w:rFonts w:cs="BookAntiqua"/>
        </w:rPr>
        <w:t>Have outliers on both sides of the center?</w:t>
      </w:r>
    </w:p>
    <w:p w:rsidR="00CA165C" w:rsidRPr="00160A95" w:rsidRDefault="00CA165C" w:rsidP="00CA165C">
      <w:pPr>
        <w:spacing w:after="0"/>
        <w:ind w:left="1080"/>
        <w:rPr>
          <w:rFonts w:cs="BookAntiqua"/>
        </w:rPr>
      </w:pPr>
      <w:r>
        <w:rPr>
          <w:rFonts w:cs="BookAntiqua"/>
        </w:rPr>
        <w:t>B</w:t>
      </w:r>
    </w:p>
    <w:p w:rsidR="00CA165C" w:rsidRPr="00160A95" w:rsidRDefault="00CA165C" w:rsidP="00CA165C">
      <w:pPr>
        <w:spacing w:after="0"/>
        <w:ind w:left="1080"/>
        <w:rPr>
          <w:rFonts w:cs="BookAntiqua"/>
        </w:rPr>
      </w:pPr>
    </w:p>
    <w:p w:rsidR="00CA165C" w:rsidRPr="00160A95" w:rsidRDefault="00CA165C" w:rsidP="00CA165C">
      <w:pPr>
        <w:autoSpaceDE w:val="0"/>
        <w:autoSpaceDN w:val="0"/>
        <w:adjustRightInd w:val="0"/>
        <w:spacing w:after="0"/>
        <w:jc w:val="center"/>
        <w:rPr>
          <w:rFonts w:cs="BookAntiqua"/>
        </w:rPr>
      </w:pPr>
      <w:r w:rsidRPr="00160A95">
        <w:rPr>
          <w:rFonts w:cs="BookAntiqua"/>
          <w:noProof/>
        </w:rPr>
        <w:drawing>
          <wp:inline distT="0" distB="0" distL="0" distR="0" wp14:anchorId="42DDAFC7" wp14:editId="4DAD3325">
            <wp:extent cx="5480050" cy="160020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CA165C" w:rsidRPr="00160A95" w:rsidRDefault="00CA165C" w:rsidP="00CA165C">
      <w:pPr>
        <w:autoSpaceDE w:val="0"/>
        <w:autoSpaceDN w:val="0"/>
        <w:adjustRightInd w:val="0"/>
        <w:spacing w:after="0"/>
        <w:rPr>
          <w:rFonts w:cs="BookAntiqua"/>
        </w:rPr>
      </w:pPr>
    </w:p>
    <w:p w:rsidR="00CA165C" w:rsidRPr="00160A95" w:rsidRDefault="00CA165C" w:rsidP="00CA165C">
      <w:pPr>
        <w:autoSpaceDE w:val="0"/>
        <w:autoSpaceDN w:val="0"/>
        <w:adjustRightInd w:val="0"/>
        <w:spacing w:after="0"/>
        <w:rPr>
          <w:rFonts w:cs="BookAntiqua"/>
        </w:rPr>
      </w:pPr>
    </w:p>
    <w:p w:rsidR="00CA165C" w:rsidRPr="00160A95" w:rsidRDefault="00CA165C" w:rsidP="00CA165C">
      <w:pPr>
        <w:numPr>
          <w:ilvl w:val="0"/>
          <w:numId w:val="2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CA165C" w:rsidRPr="00160A95" w:rsidRDefault="00CA165C" w:rsidP="00CA165C">
      <w:pPr>
        <w:autoSpaceDE w:val="0"/>
        <w:autoSpaceDN w:val="0"/>
        <w:adjustRightInd w:val="0"/>
        <w:spacing w:after="0"/>
        <w:rPr>
          <w:rFonts w:cs="BookAntiqua"/>
        </w:rPr>
      </w:pPr>
    </w:p>
    <w:p w:rsidR="00CA165C" w:rsidRPr="00160A95" w:rsidRDefault="00CA165C" w:rsidP="00CA165C">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CA165C" w:rsidRPr="00160A95" w:rsidRDefault="00CA165C" w:rsidP="00CA165C">
      <w:pPr>
        <w:spacing w:after="0"/>
        <w:ind w:left="360"/>
        <w:rPr>
          <w:rFonts w:cs="BookAntiqua"/>
        </w:rPr>
      </w:pPr>
    </w:p>
    <w:p w:rsidR="00CA165C" w:rsidRDefault="00CA165C" w:rsidP="00CA165C">
      <w:pPr>
        <w:pStyle w:val="ListParagraph"/>
        <w:numPr>
          <w:ilvl w:val="0"/>
          <w:numId w:val="26"/>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CA165C" w:rsidRDefault="00CA165C" w:rsidP="00CA165C">
      <w:pPr>
        <w:pStyle w:val="ListParagraph"/>
        <w:autoSpaceDE w:val="0"/>
        <w:autoSpaceDN w:val="0"/>
        <w:adjustRightInd w:val="0"/>
        <w:spacing w:after="0"/>
        <w:ind w:left="900"/>
        <w:rPr>
          <w:rFonts w:cs="BookAntiqua"/>
        </w:rPr>
      </w:pPr>
    </w:p>
    <w:p w:rsidR="00CA165C" w:rsidRDefault="00CA165C" w:rsidP="00CA165C">
      <w:pPr>
        <w:pStyle w:val="ListParagraph"/>
        <w:autoSpaceDE w:val="0"/>
        <w:autoSpaceDN w:val="0"/>
        <w:adjustRightInd w:val="0"/>
        <w:spacing w:after="0"/>
        <w:ind w:left="900"/>
        <w:rPr>
          <w:rFonts w:cs="BookAntiqua"/>
        </w:rPr>
      </w:pPr>
      <w:r>
        <w:rPr>
          <w:rFonts w:cs="BookAntiqua"/>
        </w:rPr>
        <w:t>False</w:t>
      </w:r>
    </w:p>
    <w:p w:rsidR="00CA165C" w:rsidRDefault="00CA165C" w:rsidP="00CA165C">
      <w:pPr>
        <w:pStyle w:val="ListParagraph"/>
        <w:autoSpaceDE w:val="0"/>
        <w:autoSpaceDN w:val="0"/>
        <w:adjustRightInd w:val="0"/>
        <w:spacing w:after="0"/>
        <w:ind w:left="900"/>
        <w:rPr>
          <w:rFonts w:cs="BookAntiqua"/>
        </w:rPr>
      </w:pPr>
    </w:p>
    <w:p w:rsidR="00CA165C" w:rsidRDefault="00CA165C" w:rsidP="00CA165C">
      <w:pPr>
        <w:pStyle w:val="ListParagraph"/>
        <w:numPr>
          <w:ilvl w:val="0"/>
          <w:numId w:val="26"/>
        </w:numPr>
        <w:autoSpaceDE w:val="0"/>
        <w:autoSpaceDN w:val="0"/>
        <w:adjustRightInd w:val="0"/>
        <w:spacing w:after="0"/>
        <w:ind w:left="900" w:hanging="540"/>
        <w:rPr>
          <w:rFonts w:cs="BookAntiqua"/>
        </w:rPr>
      </w:pPr>
      <w:r w:rsidRPr="00160A95">
        <w:rPr>
          <w:rFonts w:cs="BookAntiqua"/>
        </w:rPr>
        <w:t xml:space="preserve">The standard error of the daily average </w:t>
      </w:r>
      <w:proofErr w:type="gramStart"/>
      <w:r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 1.</w:t>
      </w:r>
    </w:p>
    <w:p w:rsidR="00CA165C" w:rsidRDefault="00CA165C" w:rsidP="00CA165C">
      <w:pPr>
        <w:pStyle w:val="ListParagraph"/>
        <w:autoSpaceDE w:val="0"/>
        <w:autoSpaceDN w:val="0"/>
        <w:adjustRightInd w:val="0"/>
        <w:spacing w:after="0"/>
        <w:ind w:left="900"/>
        <w:rPr>
          <w:rFonts w:cs="BookAntiqua"/>
        </w:rPr>
      </w:pPr>
    </w:p>
    <w:p w:rsidR="00CA165C" w:rsidRPr="00160A95" w:rsidRDefault="00CA165C" w:rsidP="00CA165C">
      <w:pPr>
        <w:pStyle w:val="ListParagraph"/>
        <w:autoSpaceDE w:val="0"/>
        <w:autoSpaceDN w:val="0"/>
        <w:adjustRightInd w:val="0"/>
        <w:spacing w:after="0"/>
        <w:ind w:left="900"/>
        <w:rPr>
          <w:rFonts w:cs="BookAntiqua"/>
        </w:rPr>
      </w:pPr>
      <w:r>
        <w:rPr>
          <w:rFonts w:cs="BookAntiqua"/>
        </w:rPr>
        <w:t>True</w:t>
      </w:r>
    </w:p>
    <w:p w:rsidR="00CA165C" w:rsidRDefault="00CA165C" w:rsidP="00CA165C">
      <w:pPr>
        <w:spacing w:after="0"/>
        <w:rPr>
          <w:rFonts w:cs="Times New Roman"/>
        </w:rPr>
      </w:pPr>
    </w:p>
    <w:p w:rsidR="00CA165C" w:rsidRDefault="00CA165C" w:rsidP="00CA165C">
      <w:pPr>
        <w:spacing w:after="0"/>
        <w:rPr>
          <w:rFonts w:cs="Times New Roman"/>
        </w:rPr>
      </w:pPr>
    </w:p>
    <w:p w:rsidR="00CA165C" w:rsidRDefault="00CA165C" w:rsidP="00CA165C">
      <w:pPr>
        <w:spacing w:after="0"/>
        <w:rPr>
          <w:rFonts w:cs="Times New Roman"/>
        </w:rPr>
      </w:pPr>
    </w:p>
    <w:p w:rsidR="00CA165C" w:rsidRPr="00160A95" w:rsidRDefault="00CA165C" w:rsidP="00CA165C">
      <w:pPr>
        <w:spacing w:after="0"/>
        <w:rPr>
          <w:rFonts w:cs="Times New Roman"/>
        </w:rPr>
      </w:pPr>
    </w:p>
    <w:p w:rsidR="00CA165C" w:rsidRPr="00160A95" w:rsidRDefault="00CA165C" w:rsidP="00CA165C">
      <w:pPr>
        <w:numPr>
          <w:ilvl w:val="0"/>
          <w:numId w:val="2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CA165C" w:rsidRPr="00160A95" w:rsidRDefault="00CA165C" w:rsidP="00CA165C">
      <w:pPr>
        <w:autoSpaceDE w:val="0"/>
        <w:autoSpaceDN w:val="0"/>
        <w:adjustRightInd w:val="0"/>
        <w:spacing w:after="0"/>
        <w:ind w:left="360"/>
        <w:rPr>
          <w:rFonts w:cs="BookAntiqua"/>
        </w:rPr>
      </w:pPr>
    </w:p>
    <w:p w:rsidR="00CA165C" w:rsidRPr="00160A95" w:rsidRDefault="00CA165C" w:rsidP="00CA165C">
      <w:pPr>
        <w:numPr>
          <w:ilvl w:val="0"/>
          <w:numId w:val="23"/>
        </w:numPr>
        <w:autoSpaceDE w:val="0"/>
        <w:autoSpaceDN w:val="0"/>
        <w:adjustRightInd w:val="0"/>
        <w:spacing w:after="0"/>
        <w:rPr>
          <w:rFonts w:cs="BookAntiqua"/>
        </w:rPr>
      </w:pPr>
      <w:r w:rsidRPr="00160A95">
        <w:rPr>
          <w:rFonts w:cs="BookAntiqua"/>
        </w:rPr>
        <w:t>1.25%</w:t>
      </w:r>
    </w:p>
    <w:p w:rsidR="00CA165C" w:rsidRPr="00160A95" w:rsidRDefault="00CA165C" w:rsidP="00CA165C">
      <w:pPr>
        <w:numPr>
          <w:ilvl w:val="0"/>
          <w:numId w:val="23"/>
        </w:numPr>
        <w:autoSpaceDE w:val="0"/>
        <w:autoSpaceDN w:val="0"/>
        <w:adjustRightInd w:val="0"/>
        <w:spacing w:after="0"/>
        <w:rPr>
          <w:rFonts w:cs="BookAntiqua"/>
        </w:rPr>
      </w:pPr>
      <w:r w:rsidRPr="00160A95">
        <w:rPr>
          <w:rFonts w:cs="BookAntiqua"/>
        </w:rPr>
        <w:t>2.5%</w:t>
      </w:r>
    </w:p>
    <w:p w:rsidR="00CA165C" w:rsidRPr="00160A95" w:rsidRDefault="00CA165C" w:rsidP="00CA165C">
      <w:pPr>
        <w:numPr>
          <w:ilvl w:val="0"/>
          <w:numId w:val="23"/>
        </w:numPr>
        <w:autoSpaceDE w:val="0"/>
        <w:autoSpaceDN w:val="0"/>
        <w:adjustRightInd w:val="0"/>
        <w:spacing w:after="0"/>
        <w:rPr>
          <w:rFonts w:cs="BookAntiqua"/>
        </w:rPr>
      </w:pPr>
      <w:r w:rsidRPr="00160A95">
        <w:rPr>
          <w:rFonts w:cs="BookAntiqua"/>
        </w:rPr>
        <w:t>10.55%</w:t>
      </w:r>
    </w:p>
    <w:p w:rsidR="00CA165C" w:rsidRPr="009E292B" w:rsidRDefault="00CA165C" w:rsidP="00CA165C">
      <w:pPr>
        <w:numPr>
          <w:ilvl w:val="0"/>
          <w:numId w:val="23"/>
        </w:numPr>
        <w:autoSpaceDE w:val="0"/>
        <w:autoSpaceDN w:val="0"/>
        <w:adjustRightInd w:val="0"/>
        <w:spacing w:after="0"/>
        <w:rPr>
          <w:rFonts w:cs="BookAntiqua"/>
          <w:b/>
        </w:rPr>
      </w:pPr>
      <w:r w:rsidRPr="009E292B">
        <w:rPr>
          <w:rFonts w:cs="BookAntiqua"/>
          <w:b/>
        </w:rPr>
        <w:t>21.1%</w:t>
      </w:r>
    </w:p>
    <w:p w:rsidR="00CA165C" w:rsidRPr="00160A95" w:rsidRDefault="00CA165C" w:rsidP="00CA165C">
      <w:pPr>
        <w:numPr>
          <w:ilvl w:val="0"/>
          <w:numId w:val="23"/>
        </w:numPr>
        <w:autoSpaceDE w:val="0"/>
        <w:autoSpaceDN w:val="0"/>
        <w:adjustRightInd w:val="0"/>
        <w:spacing w:after="0"/>
        <w:rPr>
          <w:rFonts w:cs="BookAntiqua"/>
        </w:rPr>
      </w:pPr>
      <w:r w:rsidRPr="00160A95">
        <w:rPr>
          <w:rFonts w:cs="BookAntiqua"/>
        </w:rPr>
        <w:t>50%</w:t>
      </w:r>
    </w:p>
    <w:p w:rsidR="00CA165C" w:rsidRDefault="00CA165C" w:rsidP="00CA165C">
      <w:pPr>
        <w:autoSpaceDE w:val="0"/>
        <w:autoSpaceDN w:val="0"/>
        <w:adjustRightInd w:val="0"/>
        <w:spacing w:after="0"/>
        <w:rPr>
          <w:rFonts w:cs="BookAntiqua"/>
        </w:rPr>
      </w:pPr>
    </w:p>
    <w:p w:rsidR="00CA165C" w:rsidRDefault="00CA165C" w:rsidP="00CA165C">
      <w:pPr>
        <w:autoSpaceDE w:val="0"/>
        <w:autoSpaceDN w:val="0"/>
        <w:adjustRightInd w:val="0"/>
        <w:spacing w:after="0"/>
        <w:ind w:left="720"/>
        <w:rPr>
          <w:rFonts w:cs="BookAntiqua"/>
        </w:rPr>
      </w:pPr>
      <w:r>
        <w:rPr>
          <w:rFonts w:cs="BookAntiqua"/>
        </w:rPr>
        <w:t>s/</w:t>
      </w:r>
      <w:proofErr w:type="spellStart"/>
      <w:proofErr w:type="gramStart"/>
      <w:r>
        <w:rPr>
          <w:rFonts w:cs="BookAntiqua"/>
        </w:rPr>
        <w:t>sqrt</w:t>
      </w:r>
      <w:proofErr w:type="spellEnd"/>
      <w:r>
        <w:rPr>
          <w:rFonts w:cs="BookAntiqua"/>
        </w:rPr>
        <w:t>(</w:t>
      </w:r>
      <w:proofErr w:type="gramEnd"/>
      <w:r>
        <w:rPr>
          <w:rFonts w:cs="BookAntiqua"/>
        </w:rPr>
        <w:t>n) = 40/</w:t>
      </w:r>
      <w:proofErr w:type="spellStart"/>
      <w:r>
        <w:rPr>
          <w:rFonts w:cs="BookAntiqua"/>
        </w:rPr>
        <w:t>sqrt</w:t>
      </w:r>
      <w:proofErr w:type="spellEnd"/>
      <w:r>
        <w:rPr>
          <w:rFonts w:cs="BookAntiqua"/>
        </w:rPr>
        <w:t>(100) = 40/10 = 4</w:t>
      </w:r>
    </w:p>
    <w:p w:rsidR="00CA165C" w:rsidRDefault="00CA165C" w:rsidP="00CA165C">
      <w:pPr>
        <w:autoSpaceDE w:val="0"/>
        <w:autoSpaceDN w:val="0"/>
        <w:adjustRightInd w:val="0"/>
        <w:spacing w:after="0"/>
        <w:ind w:left="720"/>
        <w:rPr>
          <w:rFonts w:cs="BookAntiqua"/>
        </w:rPr>
      </w:pPr>
    </w:p>
    <w:p w:rsidR="00CA165C" w:rsidRDefault="00CA165C" w:rsidP="00CA165C">
      <w:pPr>
        <w:autoSpaceDE w:val="0"/>
        <w:autoSpaceDN w:val="0"/>
        <w:adjustRightInd w:val="0"/>
        <w:spacing w:after="0"/>
        <w:ind w:left="720"/>
        <w:rPr>
          <w:rFonts w:cs="BookAntiqua"/>
        </w:rPr>
      </w:pPr>
      <w:proofErr w:type="spellStart"/>
      <w:proofErr w:type="gramStart"/>
      <w:r>
        <w:rPr>
          <w:rFonts w:cs="BookAntiqua"/>
        </w:rPr>
        <w:t>stats.norm.cdf</w:t>
      </w:r>
      <w:proofErr w:type="spellEnd"/>
      <w:r>
        <w:rPr>
          <w:rFonts w:cs="BookAntiqua"/>
        </w:rPr>
        <w:t>(</w:t>
      </w:r>
      <w:proofErr w:type="gramEnd"/>
      <w:r>
        <w:rPr>
          <w:rFonts w:cs="BookAntiqua"/>
        </w:rPr>
        <w:t xml:space="preserve">55,50,4) </w:t>
      </w:r>
    </w:p>
    <w:p w:rsidR="00CA165C" w:rsidRDefault="00CA165C" w:rsidP="00CA165C">
      <w:pPr>
        <w:autoSpaceDE w:val="0"/>
        <w:autoSpaceDN w:val="0"/>
        <w:adjustRightInd w:val="0"/>
        <w:spacing w:after="0"/>
        <w:ind w:left="720"/>
        <w:rPr>
          <w:rFonts w:cs="BookAntiqua"/>
        </w:rPr>
      </w:pPr>
      <w:r>
        <w:rPr>
          <w:rFonts w:cs="BookAntiqua"/>
        </w:rPr>
        <w:t>o/</w:t>
      </w:r>
      <w:proofErr w:type="gramStart"/>
      <w:r>
        <w:rPr>
          <w:rFonts w:cs="BookAntiqua"/>
        </w:rPr>
        <w:t>p :</w:t>
      </w:r>
      <w:proofErr w:type="gramEnd"/>
      <w:r>
        <w:rPr>
          <w:rFonts w:cs="BookAntiqua"/>
        </w:rPr>
        <w:t xml:space="preserve"> 0.894</w:t>
      </w:r>
    </w:p>
    <w:p w:rsidR="00CA165C" w:rsidRDefault="00CA165C" w:rsidP="00CA165C">
      <w:pPr>
        <w:autoSpaceDE w:val="0"/>
        <w:autoSpaceDN w:val="0"/>
        <w:adjustRightInd w:val="0"/>
        <w:spacing w:after="0"/>
        <w:ind w:left="720"/>
        <w:rPr>
          <w:rFonts w:cs="BookAntiqua"/>
        </w:rPr>
      </w:pPr>
      <w:proofErr w:type="spellStart"/>
      <w:proofErr w:type="gramStart"/>
      <w:r>
        <w:rPr>
          <w:rFonts w:cs="BookAntiqua"/>
        </w:rPr>
        <w:t>stats.norm.cdf</w:t>
      </w:r>
      <w:proofErr w:type="spellEnd"/>
      <w:r>
        <w:rPr>
          <w:rFonts w:cs="BookAntiqua"/>
        </w:rPr>
        <w:t>(</w:t>
      </w:r>
      <w:proofErr w:type="gramEnd"/>
      <w:r>
        <w:rPr>
          <w:rFonts w:cs="BookAntiqua"/>
        </w:rPr>
        <w:t xml:space="preserve">45,50,4) </w:t>
      </w:r>
    </w:p>
    <w:p w:rsidR="00CA165C" w:rsidRDefault="00CA165C" w:rsidP="00CA165C">
      <w:pPr>
        <w:autoSpaceDE w:val="0"/>
        <w:autoSpaceDN w:val="0"/>
        <w:adjustRightInd w:val="0"/>
        <w:spacing w:after="0"/>
        <w:ind w:left="720"/>
        <w:rPr>
          <w:rFonts w:cs="BookAntiqua"/>
        </w:rPr>
      </w:pPr>
      <w:r>
        <w:rPr>
          <w:rFonts w:cs="BookAntiqua"/>
        </w:rPr>
        <w:t>o/</w:t>
      </w:r>
      <w:proofErr w:type="gramStart"/>
      <w:r>
        <w:rPr>
          <w:rFonts w:cs="BookAntiqua"/>
        </w:rPr>
        <w:t>p :</w:t>
      </w:r>
      <w:proofErr w:type="gramEnd"/>
      <w:r>
        <w:rPr>
          <w:rFonts w:cs="BookAntiqua"/>
        </w:rPr>
        <w:t xml:space="preserve"> 0.105</w:t>
      </w:r>
    </w:p>
    <w:p w:rsidR="00CA165C" w:rsidRDefault="00CA165C" w:rsidP="00CA165C">
      <w:pPr>
        <w:autoSpaceDE w:val="0"/>
        <w:autoSpaceDN w:val="0"/>
        <w:adjustRightInd w:val="0"/>
        <w:spacing w:after="0"/>
        <w:ind w:left="720"/>
        <w:rPr>
          <w:rFonts w:cs="BookAntiqua"/>
        </w:rPr>
      </w:pPr>
    </w:p>
    <w:p w:rsidR="00CA165C" w:rsidRDefault="00CA165C" w:rsidP="00CA165C">
      <w:pPr>
        <w:autoSpaceDE w:val="0"/>
        <w:autoSpaceDN w:val="0"/>
        <w:adjustRightInd w:val="0"/>
        <w:spacing w:after="0"/>
        <w:ind w:left="720"/>
        <w:rPr>
          <w:rFonts w:cs="BookAntiqua"/>
        </w:rPr>
      </w:pPr>
      <w:proofErr w:type="gramStart"/>
      <w:r>
        <w:rPr>
          <w:rFonts w:cs="BookAntiqua"/>
        </w:rPr>
        <w:t>p(</w:t>
      </w:r>
      <w:proofErr w:type="gramEnd"/>
      <w:r>
        <w:rPr>
          <w:rFonts w:cs="BookAntiqua"/>
        </w:rPr>
        <w:t>&lt;45x&lt;55) = 0.894-0.105 = 0.78</w:t>
      </w:r>
    </w:p>
    <w:p w:rsidR="00CA165C" w:rsidRDefault="00CA165C" w:rsidP="00CA165C">
      <w:pPr>
        <w:autoSpaceDE w:val="0"/>
        <w:autoSpaceDN w:val="0"/>
        <w:adjustRightInd w:val="0"/>
        <w:spacing w:after="0"/>
        <w:ind w:left="720"/>
        <w:rPr>
          <w:rFonts w:cs="BookAntiqua"/>
        </w:rPr>
      </w:pPr>
    </w:p>
    <w:p w:rsidR="00CA165C" w:rsidRDefault="00CA165C" w:rsidP="00CA165C">
      <w:pPr>
        <w:autoSpaceDE w:val="0"/>
        <w:autoSpaceDN w:val="0"/>
        <w:adjustRightInd w:val="0"/>
        <w:spacing w:after="0"/>
        <w:ind w:left="720"/>
        <w:rPr>
          <w:rFonts w:cs="BookAntiqua"/>
        </w:rPr>
      </w:pPr>
      <w:r>
        <w:rPr>
          <w:rFonts w:cs="BookAntiqua"/>
        </w:rPr>
        <w:t>1 – 0.78 = 21.1</w:t>
      </w:r>
    </w:p>
    <w:p w:rsidR="00CA165C" w:rsidRPr="00160A95" w:rsidRDefault="00CA165C" w:rsidP="00CA165C">
      <w:pPr>
        <w:autoSpaceDE w:val="0"/>
        <w:autoSpaceDN w:val="0"/>
        <w:adjustRightInd w:val="0"/>
        <w:spacing w:after="0"/>
        <w:rPr>
          <w:rFonts w:cs="BookAntiqua"/>
        </w:rPr>
      </w:pPr>
    </w:p>
    <w:p w:rsidR="00CA165C" w:rsidRPr="00160A95" w:rsidRDefault="00CA165C" w:rsidP="00CA165C">
      <w:pPr>
        <w:numPr>
          <w:ilvl w:val="0"/>
          <w:numId w:val="2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CA165C" w:rsidRPr="00160A95" w:rsidRDefault="00CA165C" w:rsidP="00CA165C">
      <w:pPr>
        <w:autoSpaceDE w:val="0"/>
        <w:autoSpaceDN w:val="0"/>
        <w:adjustRightInd w:val="0"/>
        <w:spacing w:after="0"/>
        <w:rPr>
          <w:rFonts w:cs="BookAntiqua"/>
        </w:rPr>
      </w:pPr>
    </w:p>
    <w:p w:rsidR="00CA165C" w:rsidRPr="00160A95" w:rsidRDefault="00CA165C" w:rsidP="00CA165C">
      <w:pPr>
        <w:numPr>
          <w:ilvl w:val="0"/>
          <w:numId w:val="24"/>
        </w:numPr>
        <w:autoSpaceDE w:val="0"/>
        <w:autoSpaceDN w:val="0"/>
        <w:adjustRightInd w:val="0"/>
        <w:spacing w:after="0"/>
        <w:rPr>
          <w:rFonts w:cs="BookAntiqua"/>
        </w:rPr>
      </w:pPr>
      <w:r w:rsidRPr="00160A95">
        <w:rPr>
          <w:rFonts w:cs="BookAntiqua"/>
        </w:rPr>
        <w:t>144</w:t>
      </w:r>
    </w:p>
    <w:p w:rsidR="00CA165C" w:rsidRPr="00160A95" w:rsidRDefault="00CA165C" w:rsidP="00CA165C">
      <w:pPr>
        <w:numPr>
          <w:ilvl w:val="0"/>
          <w:numId w:val="24"/>
        </w:numPr>
        <w:autoSpaceDE w:val="0"/>
        <w:autoSpaceDN w:val="0"/>
        <w:adjustRightInd w:val="0"/>
        <w:spacing w:after="0"/>
        <w:rPr>
          <w:rFonts w:cs="BookAntiqua"/>
        </w:rPr>
      </w:pPr>
      <w:r w:rsidRPr="00160A95">
        <w:rPr>
          <w:rFonts w:cs="BookAntiqua"/>
        </w:rPr>
        <w:t>150</w:t>
      </w:r>
    </w:p>
    <w:p w:rsidR="00CA165C" w:rsidRPr="00160A95" w:rsidRDefault="00CA165C" w:rsidP="00CA165C">
      <w:pPr>
        <w:numPr>
          <w:ilvl w:val="0"/>
          <w:numId w:val="24"/>
        </w:numPr>
        <w:autoSpaceDE w:val="0"/>
        <w:autoSpaceDN w:val="0"/>
        <w:adjustRightInd w:val="0"/>
        <w:spacing w:after="0"/>
        <w:rPr>
          <w:rFonts w:cs="BookAntiqua"/>
        </w:rPr>
      </w:pPr>
      <w:r w:rsidRPr="00160A95">
        <w:rPr>
          <w:rFonts w:cs="BookAntiqua"/>
        </w:rPr>
        <w:t>196</w:t>
      </w:r>
    </w:p>
    <w:p w:rsidR="00CA165C" w:rsidRPr="00160A95" w:rsidRDefault="00CA165C" w:rsidP="00CA165C">
      <w:pPr>
        <w:numPr>
          <w:ilvl w:val="0"/>
          <w:numId w:val="24"/>
        </w:numPr>
        <w:autoSpaceDE w:val="0"/>
        <w:autoSpaceDN w:val="0"/>
        <w:adjustRightInd w:val="0"/>
        <w:spacing w:after="0"/>
        <w:rPr>
          <w:rFonts w:cs="BookAntiqua"/>
        </w:rPr>
      </w:pPr>
      <w:r w:rsidRPr="00160A95">
        <w:rPr>
          <w:rFonts w:cs="BookAntiqua"/>
        </w:rPr>
        <w:t>250</w:t>
      </w:r>
    </w:p>
    <w:p w:rsidR="00CA165C" w:rsidRPr="00A917C6" w:rsidRDefault="00CA165C" w:rsidP="00CA165C">
      <w:pPr>
        <w:numPr>
          <w:ilvl w:val="0"/>
          <w:numId w:val="24"/>
        </w:numPr>
        <w:autoSpaceDE w:val="0"/>
        <w:autoSpaceDN w:val="0"/>
        <w:adjustRightInd w:val="0"/>
        <w:spacing w:after="0"/>
        <w:rPr>
          <w:rFonts w:cs="BookAntiqua"/>
          <w:b/>
        </w:rPr>
      </w:pPr>
      <w:r w:rsidRPr="00A917C6">
        <w:rPr>
          <w:rFonts w:cs="BookAntiqua"/>
          <w:b/>
        </w:rPr>
        <w:t>Not enough information</w:t>
      </w:r>
    </w:p>
    <w:p w:rsidR="00CA165C" w:rsidRDefault="00CA165C" w:rsidP="00CA165C">
      <w:pPr>
        <w:autoSpaceDE w:val="0"/>
        <w:autoSpaceDN w:val="0"/>
        <w:adjustRightInd w:val="0"/>
        <w:spacing w:after="0"/>
        <w:rPr>
          <w:rFonts w:cs="BookAntiqua"/>
        </w:rPr>
      </w:pPr>
    </w:p>
    <w:p w:rsidR="00CA165C" w:rsidRPr="00160A95" w:rsidRDefault="00CA165C" w:rsidP="00CA165C">
      <w:pPr>
        <w:autoSpaceDE w:val="0"/>
        <w:autoSpaceDN w:val="0"/>
        <w:adjustRightInd w:val="0"/>
        <w:spacing w:after="0"/>
        <w:rPr>
          <w:rFonts w:cs="BookAntiqua"/>
        </w:rPr>
      </w:pPr>
    </w:p>
    <w:p w:rsidR="00CA165C" w:rsidRPr="00160A95" w:rsidRDefault="00CA165C" w:rsidP="00CA165C">
      <w:pPr>
        <w:numPr>
          <w:ilvl w:val="0"/>
          <w:numId w:val="2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CA165C" w:rsidRPr="00160A95" w:rsidRDefault="00CA165C" w:rsidP="00CA165C">
      <w:pPr>
        <w:autoSpaceDE w:val="0"/>
        <w:autoSpaceDN w:val="0"/>
        <w:adjustRightInd w:val="0"/>
        <w:spacing w:after="0"/>
        <w:ind w:left="720"/>
        <w:rPr>
          <w:rFonts w:cs="BookAntiqua"/>
        </w:rPr>
      </w:pPr>
    </w:p>
    <w:p w:rsidR="00CA165C" w:rsidRPr="00160A95" w:rsidRDefault="00CA165C" w:rsidP="00CA165C">
      <w:pPr>
        <w:numPr>
          <w:ilvl w:val="0"/>
          <w:numId w:val="25"/>
        </w:numPr>
        <w:autoSpaceDE w:val="0"/>
        <w:autoSpaceDN w:val="0"/>
        <w:adjustRightInd w:val="0"/>
        <w:spacing w:after="0"/>
        <w:rPr>
          <w:rFonts w:cs="BookAntiqua"/>
        </w:rPr>
      </w:pPr>
      <w:r w:rsidRPr="00160A95">
        <w:rPr>
          <w:rFonts w:cs="BookAntiqua"/>
        </w:rPr>
        <w:t>The standard deviation of the scores within any sample will be 120.</w:t>
      </w:r>
    </w:p>
    <w:p w:rsidR="00CA165C" w:rsidRPr="00160A95" w:rsidRDefault="00CA165C" w:rsidP="00CA165C">
      <w:pPr>
        <w:numPr>
          <w:ilvl w:val="0"/>
          <w:numId w:val="25"/>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rsidR="00CA165C" w:rsidRPr="00160A95" w:rsidRDefault="00CA165C" w:rsidP="00CA165C">
      <w:pPr>
        <w:numPr>
          <w:ilvl w:val="0"/>
          <w:numId w:val="25"/>
        </w:numPr>
        <w:autoSpaceDE w:val="0"/>
        <w:autoSpaceDN w:val="0"/>
        <w:adjustRightInd w:val="0"/>
        <w:spacing w:after="0"/>
        <w:rPr>
          <w:rFonts w:cs="BookAntiqua"/>
        </w:rPr>
      </w:pPr>
      <w:r w:rsidRPr="00160A95">
        <w:rPr>
          <w:rFonts w:cs="BookAntiqua"/>
        </w:rPr>
        <w:t>The mean score in any sample will be 720.</w:t>
      </w:r>
    </w:p>
    <w:p w:rsidR="00CA165C" w:rsidRPr="00A917C6" w:rsidRDefault="00CA165C" w:rsidP="00CA165C">
      <w:pPr>
        <w:numPr>
          <w:ilvl w:val="0"/>
          <w:numId w:val="25"/>
        </w:numPr>
        <w:autoSpaceDE w:val="0"/>
        <w:autoSpaceDN w:val="0"/>
        <w:adjustRightInd w:val="0"/>
        <w:spacing w:after="0"/>
        <w:rPr>
          <w:rFonts w:cs="BookAntiqua"/>
          <w:b/>
        </w:rPr>
      </w:pPr>
      <w:r w:rsidRPr="00A917C6">
        <w:rPr>
          <w:rFonts w:cs="BookAntiqua"/>
          <w:b/>
        </w:rPr>
        <w:t>The average of the mean across several samples will be 720.</w:t>
      </w:r>
    </w:p>
    <w:p w:rsidR="00CA165C" w:rsidRPr="00160A95" w:rsidRDefault="00CA165C" w:rsidP="00CA165C">
      <w:pPr>
        <w:numPr>
          <w:ilvl w:val="0"/>
          <w:numId w:val="25"/>
        </w:numPr>
        <w:autoSpaceDE w:val="0"/>
        <w:autoSpaceDN w:val="0"/>
        <w:adjustRightInd w:val="0"/>
        <w:spacing w:after="0"/>
        <w:rPr>
          <w:rFonts w:cs="BookAntiqua"/>
        </w:rPr>
      </w:pPr>
      <w:r w:rsidRPr="00160A95">
        <w:rPr>
          <w:rFonts w:cs="BookAntiqua"/>
        </w:rPr>
        <w:t>The standard deviation of the mean across several samples will be 0.60</w:t>
      </w:r>
    </w:p>
    <w:p w:rsidR="00CA165C" w:rsidRPr="007004E0" w:rsidRDefault="00CA165C" w:rsidP="00CA165C">
      <w:pPr>
        <w:autoSpaceDE w:val="0"/>
        <w:autoSpaceDN w:val="0"/>
        <w:adjustRightInd w:val="0"/>
        <w:rPr>
          <w:rFonts w:ascii="Book Antiqua" w:hAnsi="Book Antiqua" w:cs="BookAntiqua"/>
        </w:rPr>
      </w:pPr>
      <w:bookmarkStart w:id="0" w:name="_GoBack"/>
      <w:bookmarkEnd w:id="0"/>
    </w:p>
    <w:p w:rsidR="00CA165C" w:rsidRDefault="00CA165C"/>
    <w:sectPr w:rsidR="00CA165C" w:rsidSect="000E22B2">
      <w:footerReference w:type="default" r:id="rId11"/>
      <w:pgSz w:w="12240" w:h="15840"/>
      <w:pgMar w:top="900" w:right="1440" w:bottom="990" w:left="144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EA9" w:rsidRPr="00BD6EA9" w:rsidRDefault="00CA165C"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CA165C">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C50325E"/>
    <w:multiLevelType w:val="hybridMultilevel"/>
    <w:tmpl w:val="680028FC"/>
    <w:lvl w:ilvl="0" w:tplc="E662BD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8"/>
  </w:num>
  <w:num w:numId="2">
    <w:abstractNumId w:val="24"/>
  </w:num>
  <w:num w:numId="3">
    <w:abstractNumId w:val="25"/>
  </w:num>
  <w:num w:numId="4">
    <w:abstractNumId w:val="7"/>
  </w:num>
  <w:num w:numId="5">
    <w:abstractNumId w:val="2"/>
  </w:num>
  <w:num w:numId="6">
    <w:abstractNumId w:val="15"/>
  </w:num>
  <w:num w:numId="7">
    <w:abstractNumId w:val="23"/>
  </w:num>
  <w:num w:numId="8">
    <w:abstractNumId w:val="10"/>
  </w:num>
  <w:num w:numId="9">
    <w:abstractNumId w:val="6"/>
  </w:num>
  <w:num w:numId="10">
    <w:abstractNumId w:val="12"/>
  </w:num>
  <w:num w:numId="11">
    <w:abstractNumId w:val="4"/>
  </w:num>
  <w:num w:numId="12">
    <w:abstractNumId w:val="8"/>
  </w:num>
  <w:num w:numId="13">
    <w:abstractNumId w:val="1"/>
  </w:num>
  <w:num w:numId="14">
    <w:abstractNumId w:val="0"/>
  </w:num>
  <w:num w:numId="15">
    <w:abstractNumId w:val="14"/>
  </w:num>
  <w:num w:numId="16">
    <w:abstractNumId w:val="17"/>
  </w:num>
  <w:num w:numId="17">
    <w:abstractNumId w:val="22"/>
  </w:num>
  <w:num w:numId="18">
    <w:abstractNumId w:val="20"/>
  </w:num>
  <w:num w:numId="19">
    <w:abstractNumId w:val="16"/>
  </w:num>
  <w:num w:numId="20">
    <w:abstractNumId w:val="11"/>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65C"/>
    <w:rsid w:val="000102BD"/>
    <w:rsid w:val="00BA31F1"/>
    <w:rsid w:val="00CA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8EF9"/>
  <w15:chartTrackingRefBased/>
  <w15:docId w15:val="{9A0B4D57-B456-499C-954D-4FA213A9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65C"/>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65C"/>
    <w:pPr>
      <w:ind w:left="720"/>
      <w:contextualSpacing/>
    </w:pPr>
  </w:style>
  <w:style w:type="table" w:styleId="TableGrid">
    <w:name w:val="Table Grid"/>
    <w:basedOn w:val="TableNormal"/>
    <w:uiPriority w:val="59"/>
    <w:rsid w:val="00CA165C"/>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CA1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65C"/>
    <w:rPr>
      <w:rFonts w:eastAsiaTheme="minorEastAsia"/>
    </w:rPr>
  </w:style>
  <w:style w:type="paragraph" w:styleId="HTMLPreformatted">
    <w:name w:val="HTML Preformatted"/>
    <w:basedOn w:val="Normal"/>
    <w:link w:val="HTMLPreformattedChar"/>
    <w:uiPriority w:val="99"/>
    <w:semiHidden/>
    <w:unhideWhenUsed/>
    <w:rsid w:val="00CA1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6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2048</Words>
  <Characters>11680</Characters>
  <Application>Microsoft Office Word</Application>
  <DocSecurity>0</DocSecurity>
  <Lines>97</Lines>
  <Paragraphs>27</Paragraphs>
  <ScaleCrop>false</ScaleCrop>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Sreedev</dc:creator>
  <cp:keywords/>
  <dc:description/>
  <cp:lastModifiedBy>Saranya Sreedev</cp:lastModifiedBy>
  <cp:revision>1</cp:revision>
  <dcterms:created xsi:type="dcterms:W3CDTF">2022-10-26T01:39:00Z</dcterms:created>
  <dcterms:modified xsi:type="dcterms:W3CDTF">2022-10-26T01:42:00Z</dcterms:modified>
</cp:coreProperties>
</file>