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E5AE" w14:textId="4D047586" w:rsidR="008F3224" w:rsidRDefault="008F3224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30"/>
          <w:szCs w:val="30"/>
        </w:rPr>
      </w:pPr>
    </w:p>
    <w:p w14:paraId="24EA69DC" w14:textId="6223DCFD" w:rsidR="008F3224" w:rsidRDefault="63A8EB08" w:rsidP="63A8EB08">
      <w:pPr>
        <w:pStyle w:val="NoSpacing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A8EB08">
        <w:rPr>
          <w:rFonts w:ascii="Calibri" w:eastAsia="Calibri" w:hAnsi="Calibri" w:cs="Calibri"/>
          <w:color w:val="000000" w:themeColor="text1"/>
        </w:rPr>
        <w:t xml:space="preserve">                                     </w:t>
      </w:r>
      <w:r w:rsidRPr="63A8EB0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</w:t>
      </w:r>
      <w:r w:rsidRPr="63A8EB0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MEASURE ENERGY CONSUMPTION USING PYTHON</w:t>
      </w:r>
    </w:p>
    <w:p w14:paraId="69864638" w14:textId="5FC62206" w:rsidR="008F3224" w:rsidRDefault="63A8EB08" w:rsidP="63A8EB0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A8EB0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                                        </w:t>
      </w:r>
      <w:r w:rsidRPr="63A8EB0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TEAM MEMBER</w:t>
      </w:r>
    </w:p>
    <w:p w14:paraId="42328FE5" w14:textId="689561E9" w:rsidR="008F3224" w:rsidRDefault="0ECA555D" w:rsidP="63A8EB08">
      <w:pPr>
        <w:pStyle w:val="NoSpacing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ECA555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                               73172110601</w:t>
      </w:r>
      <w:r w:rsidR="009D539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7:V.Saranya</w:t>
      </w:r>
    </w:p>
    <w:p w14:paraId="64A6B5CB" w14:textId="57BC952A" w:rsidR="008F3224" w:rsidRDefault="008F3224" w:rsidP="63A8EB08">
      <w:pPr>
        <w:pStyle w:val="NoSpacing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3A90DEE" w14:textId="12E0D4DA" w:rsidR="008F3224" w:rsidRDefault="63A8EB08" w:rsidP="63A8EB0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A8EB0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                                 Phase 5 Submission Document  </w:t>
      </w:r>
    </w:p>
    <w:p w14:paraId="0692F245" w14:textId="6E11BDF9" w:rsidR="008F3224" w:rsidRDefault="63A8EB08" w:rsidP="63A8EB08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63A8EB0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                           Project: Measure Energy Consumption</w:t>
      </w:r>
    </w:p>
    <w:p w14:paraId="5F6E10A8" w14:textId="27D0A725" w:rsidR="008F3224" w:rsidRDefault="008F3224" w:rsidP="63A8EB0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293D3A1" w14:textId="247A315D" w:rsidR="008F3224" w:rsidRDefault="008F3224" w:rsidP="63A8EB0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E81C3F3" w14:textId="3FE96B13" w:rsidR="008F3224" w:rsidRDefault="63A8EB08" w:rsidP="63A8EB08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63A8EB0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Introduction:</w:t>
      </w:r>
    </w:p>
    <w:p w14:paraId="58A33C71" w14:textId="5D598861" w:rsidR="008F3224" w:rsidRDefault="63A8EB08" w:rsidP="63A8EB08">
      <w:r w:rsidRPr="63A8EB0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   * Provide an overview of the project, highlighting the significance of energy conservation in residential and commercial buildings.</w:t>
      </w:r>
    </w:p>
    <w:p w14:paraId="395AE5F7" w14:textId="668505A5" w:rsidR="008F3224" w:rsidRDefault="63A8EB08" w:rsidP="63A8EB08">
      <w:r w:rsidRPr="63A8EB0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  * Explain the challenges faced in accurately measuring and analyzing energy consumption.</w:t>
      </w:r>
    </w:p>
    <w:p w14:paraId="0FD10FC7" w14:textId="7B07091A" w:rsidR="008F3224" w:rsidRDefault="63A8EB08" w:rsidP="63A8EB08">
      <w:r w:rsidRPr="63A8EB0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  * Introduce the AI-based solution as a means to tackle these challenges effectively</w:t>
      </w:r>
    </w:p>
    <w:p w14:paraId="18132FF6" w14:textId="0F79FA5F" w:rsidR="008F3224" w:rsidRDefault="63A8EB08" w:rsidP="63A8EB08">
      <w:pPr>
        <w:pStyle w:val="Heading3"/>
        <w:spacing w:after="160"/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1. Data Collection:</w:t>
      </w:r>
    </w:p>
    <w:p w14:paraId="4CC8F0D4" w14:textId="2FFB7B17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Sensor Integration</w:t>
      </w:r>
    </w:p>
    <w:p w14:paraId="79D4C8C7" w14:textId="00AF93AC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Install energy sensors and meters in buildings to collect real-time data on electricity, water, and gas consumption.</w:t>
      </w:r>
    </w:p>
    <w:p w14:paraId="35256933" w14:textId="32D85027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Utilize smart meters, IoT devices, or other sensor networks for accurate readings.</w:t>
      </w:r>
    </w:p>
    <w:p w14:paraId="0A6F9059" w14:textId="5410F385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Weather Data Integration:</w:t>
      </w:r>
    </w:p>
    <w:p w14:paraId="65D4105B" w14:textId="52B56914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Include weather data (temperature, humidity, etc.) to normalize energy consumption and identify patterns.</w:t>
      </w:r>
    </w:p>
    <w:p w14:paraId="3688E0B5" w14:textId="62914BF7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2. Data Preprocessing:</w:t>
      </w:r>
    </w:p>
    <w:p w14:paraId="7317EE7C" w14:textId="7E487B5F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Data Cleaning:</w:t>
      </w:r>
    </w:p>
    <w:p w14:paraId="7107DB5B" w14:textId="63F13E9D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Handle missing or inconsistent data.</w:t>
      </w:r>
    </w:p>
    <w:p w14:paraId="66F4D5B3" w14:textId="6447D0BA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Remove outliers and noise from the dataset.</w:t>
      </w:r>
    </w:p>
    <w:p w14:paraId="064E827B" w14:textId="3836C5B9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Data Normalization:</w:t>
      </w:r>
    </w:p>
    <w:p w14:paraId="7F73864B" w14:textId="60302FE9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Normalize data to ensure consistency and comparability across different buildings.</w:t>
      </w:r>
    </w:p>
    <w:p w14:paraId="3F50C269" w14:textId="6678EA03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lastRenderedPageBreak/>
        <w:t>3. Machine Learning Model Development:</w:t>
      </w:r>
    </w:p>
    <w:p w14:paraId="60FDF9BD" w14:textId="67CB24E4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Load Prediction:</w:t>
      </w:r>
    </w:p>
    <w:p w14:paraId="601953E5" w14:textId="2AEF10EE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Develop models to predict future energy consumption based on historical data.</w:t>
      </w:r>
    </w:p>
    <w:p w14:paraId="496391BF" w14:textId="619C7BBE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Use algorithms such as linear regression, decision trees, or neural networks.</w:t>
      </w:r>
    </w:p>
    <w:p w14:paraId="715518CF" w14:textId="0763C1F5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Anomaly Detection:</w:t>
      </w:r>
    </w:p>
    <w:p w14:paraId="14CA7940" w14:textId="79646C9C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Implement anomaly detection algorithms to identify unusual spikes or drops in energy usage.</w:t>
      </w:r>
    </w:p>
    <w:p w14:paraId="09E7F0A7" w14:textId="6C597A64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Cluster Analysis:</w:t>
      </w:r>
    </w:p>
    <w:p w14:paraId="77E9F9AD" w14:textId="0B5B7AFB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Explore clustering algorithms to group buildings with similar energy consumption patterns.</w:t>
      </w:r>
    </w:p>
    <w:p w14:paraId="52D004B0" w14:textId="10981FA8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4. User Interface:</w:t>
      </w:r>
    </w:p>
    <w:p w14:paraId="02718C07" w14:textId="078A2CAE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Dashboard Development:</w:t>
      </w:r>
    </w:p>
    <w:p w14:paraId="75E27E43" w14:textId="6809F6E7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Create a user-friendly dashboard to visualize energy consumption trends.</w:t>
      </w:r>
    </w:p>
    <w:p w14:paraId="65CDD9C7" w14:textId="01AF8B90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Include features like historical data, predictions, and real-time updates.</w:t>
      </w:r>
    </w:p>
    <w:p w14:paraId="13CE4263" w14:textId="37D74260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5. Energy Efficiency Recommendations:</w:t>
      </w:r>
    </w:p>
    <w:p w14:paraId="12C86E62" w14:textId="42DEB4E2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AI-driven Recommendations:</w:t>
      </w:r>
    </w:p>
    <w:p w14:paraId="51984365" w14:textId="76BD9D4E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Implement a system that provides personalized recommendations to users on reducing energy consumption.</w:t>
      </w:r>
    </w:p>
    <w:p w14:paraId="4EA4E171" w14:textId="0C761A3A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Utilize reinforcement learning to suggest actions based on the building's historical data.</w:t>
      </w:r>
    </w:p>
    <w:p w14:paraId="6BD3D073" w14:textId="172F117E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6. Integration with External Systems:</w:t>
      </w:r>
    </w:p>
    <w:p w14:paraId="4B8DEF3D" w14:textId="372D534C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API Integration:</w:t>
      </w:r>
    </w:p>
    <w:p w14:paraId="5C8B8762" w14:textId="7E164817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Integrate the system with external APIs for additional data sources or energy-saving solutions.</w:t>
      </w:r>
    </w:p>
    <w:p w14:paraId="38FF49DF" w14:textId="647473CB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Smart Grid Integration:</w:t>
      </w:r>
    </w:p>
    <w:p w14:paraId="0CAF2AA3" w14:textId="362D6656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Explore integration with smart grid technologies for improved energy management.</w:t>
      </w:r>
    </w:p>
    <w:p w14:paraId="07E32941" w14:textId="597955BE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7. Security and Privacy:</w:t>
      </w:r>
    </w:p>
    <w:p w14:paraId="76CDA05C" w14:textId="68B2776D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Data Encryption:</w:t>
      </w:r>
    </w:p>
    <w:p w14:paraId="2D5325DB" w14:textId="3E687EC7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Ensure that sensitive data is encrypted to protect user privacy.</w:t>
      </w:r>
    </w:p>
    <w:p w14:paraId="1C2AA4F8" w14:textId="5F508947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Access Control:</w:t>
      </w:r>
    </w:p>
    <w:p w14:paraId="041E9078" w14:textId="4A25661D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Implement robust access control mechanisms to restrict unauthorized access to the system.</w:t>
      </w:r>
    </w:p>
    <w:p w14:paraId="6A8062C0" w14:textId="2E23A1E9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8. Continuous Monitoring and Improvement:</w:t>
      </w:r>
    </w:p>
    <w:p w14:paraId="5742A393" w14:textId="25BC5F0C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Feedback Loop:</w:t>
      </w:r>
    </w:p>
    <w:p w14:paraId="01F5BDA2" w14:textId="167B927A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Establish a feedback loop to continuously improve the accuracy of predictions and recommendations.</w:t>
      </w:r>
    </w:p>
    <w:p w14:paraId="5F1A0CC4" w14:textId="4C9B372C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Model Retraining:</w:t>
      </w:r>
    </w:p>
    <w:p w14:paraId="7ACDA136" w14:textId="4788E01B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Periodically retrain machine learning models with new data to adapt to changing patterns.</w:t>
      </w:r>
    </w:p>
    <w:p w14:paraId="6B3D5738" w14:textId="3F92E33A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9. Compliance with Regulations:</w:t>
      </w:r>
    </w:p>
    <w:p w14:paraId="621B0428" w14:textId="22C743A1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Regulatory Compliance:</w:t>
      </w:r>
    </w:p>
    <w:p w14:paraId="17DD204B" w14:textId="493A446E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Ensure that the system complies with relevant energy efficiency and data privacy regulations.</w:t>
      </w:r>
    </w:p>
    <w:p w14:paraId="5EEC1000" w14:textId="4C131BEA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10. Documentation and Education:</w:t>
      </w:r>
    </w:p>
    <w:p w14:paraId="04C4065F" w14:textId="4FFBE879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User Guides:</w:t>
      </w:r>
    </w:p>
    <w:p w14:paraId="7D0DBB4C" w14:textId="5ED78014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lastRenderedPageBreak/>
        <w:t>Provide comprehensive documentation for users on how to interpret the data and use the system effectively.</w:t>
      </w:r>
    </w:p>
    <w:p w14:paraId="34AD5787" w14:textId="7BB0D3E4" w:rsidR="008F3224" w:rsidRDefault="63A8EB08" w:rsidP="63A8EB0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Training:</w:t>
      </w:r>
    </w:p>
    <w:p w14:paraId="309771EC" w14:textId="6C2CAF95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Conduct training sessions for building managers or residents to maximize the system's benefits.</w:t>
      </w:r>
    </w:p>
    <w:p w14:paraId="73B16513" w14:textId="03CAE086" w:rsidR="008F3224" w:rsidRDefault="63A8EB08" w:rsidP="63A8EB08">
      <w:pPr>
        <w:pStyle w:val="Heading3"/>
        <w:spacing w:before="240" w:after="120"/>
        <w:rPr>
          <w:rFonts w:ascii="system-ui" w:eastAsia="system-ui" w:hAnsi="system-ui" w:cs="system-ui"/>
          <w:b/>
          <w:bCs/>
          <w:color w:val="000000" w:themeColor="text1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</w:rPr>
        <w:t>Tools and Technologies:</w:t>
      </w:r>
    </w:p>
    <w:p w14:paraId="1135FD41" w14:textId="012049C3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Utilize Python libraries such as Pandas, NumPy, scikit-learn for data manipulation and machine learning.</w:t>
      </w:r>
    </w:p>
    <w:p w14:paraId="37764A8F" w14:textId="36082919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Consider using frameworks like TensorFlow or PyTorch for building and training neural networks.</w:t>
      </w:r>
    </w:p>
    <w:p w14:paraId="271C9938" w14:textId="25E79978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Develop the user interface using web frameworks like Flask or Django.</w:t>
      </w:r>
    </w:p>
    <w:p w14:paraId="22CC8434" w14:textId="39488D67" w:rsidR="008F3224" w:rsidRDefault="63A8EB08" w:rsidP="63A8EB08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Implement a database system (e.g., MySQL, MongoDB) for storing and retrieving data</w:t>
      </w:r>
    </w:p>
    <w:p w14:paraId="467C3A35" w14:textId="3E241544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7FAB0F3C" w14:textId="3032FC2C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29A90C5" w14:textId="2147F7B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2697E69" w14:textId="6E43A023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7EE880D" wp14:editId="7FF3ADA8">
            <wp:extent cx="6162989" cy="2113294"/>
            <wp:effectExtent l="0" t="0" r="0" b="0"/>
            <wp:docPr id="1597631438" name="Picture 159763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989" cy="21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20D46" wp14:editId="36C81D73">
            <wp:extent cx="3948165" cy="2597918"/>
            <wp:effectExtent l="0" t="0" r="0" b="0"/>
            <wp:docPr id="775762133" name="Picture 77576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65" cy="25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CE7" w14:textId="6BB04D5B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0A62C9D0" w14:textId="152B2901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671B870" w14:textId="540B9D51" w:rsidR="008F3224" w:rsidRDefault="63A8EB08" w:rsidP="63A8EB08">
      <w:pPr>
        <w:spacing w:after="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PROGRAM:</w:t>
      </w:r>
    </w:p>
    <w:p w14:paraId="49944F52" w14:textId="2D63473D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2712940" w14:textId="245ECAD6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import time</w:t>
      </w:r>
    </w:p>
    <w:p w14:paraId="026121B7" w14:textId="6C6561C9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import random</w:t>
      </w:r>
    </w:p>
    <w:p w14:paraId="4187D828" w14:textId="67AC7610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lastRenderedPageBreak/>
        <w:t xml:space="preserve"> </w:t>
      </w:r>
    </w:p>
    <w:p w14:paraId="4777E280" w14:textId="30F5B46D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# Simulate sensor data</w:t>
      </w:r>
    </w:p>
    <w:p w14:paraId="615FBFAB" w14:textId="3C0E3F4C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def read_sensor_data():</w:t>
      </w:r>
    </w:p>
    <w:p w14:paraId="09B45D41" w14:textId="02496CC7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return {</w:t>
      </w:r>
    </w:p>
    <w:p w14:paraId="639E77EE" w14:textId="17C79B88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    "temperature": random.uniform(10, 30),</w:t>
      </w:r>
    </w:p>
    <w:p w14:paraId="699031E9" w14:textId="512653F3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    "pH": random.uniform(6, 8),</w:t>
      </w:r>
    </w:p>
    <w:p w14:paraId="47637432" w14:textId="2079B919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    "dissolved_oxygen": random.uniform(5, 10),</w:t>
      </w:r>
    </w:p>
    <w:p w14:paraId="40E043A6" w14:textId="0DE53A77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}</w:t>
      </w:r>
    </w:p>
    <w:p w14:paraId="6B3B5D3D" w14:textId="17BCFE16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</w:t>
      </w:r>
    </w:p>
    <w:p w14:paraId="1A36D71D" w14:textId="3148C1B5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# Simulate energy consumption</w:t>
      </w:r>
    </w:p>
    <w:p w14:paraId="365B0E0C" w14:textId="18190366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0B3CA6E" w14:textId="4D0FAB66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def measure_energy_consumption():</w:t>
      </w:r>
    </w:p>
    <w:p w14:paraId="576CC3F5" w14:textId="3F135BE6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return random.uniform(1, 5)  # In watts</w:t>
      </w:r>
    </w:p>
    <w:p w14:paraId="35FCA7DB" w14:textId="1FB9A596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</w:t>
      </w:r>
    </w:p>
    <w:p w14:paraId="769E7BA9" w14:textId="01A98AAF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# Main loop</w:t>
      </w:r>
    </w:p>
    <w:p w14:paraId="66F9A515" w14:textId="335295B9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while True:</w:t>
      </w:r>
    </w:p>
    <w:p w14:paraId="74E5A958" w14:textId="462548C4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sensor_data = read_sensor_data()</w:t>
      </w:r>
    </w:p>
    <w:p w14:paraId="7C97EB40" w14:textId="0E07CB1B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energy_consumption = measure_energy_consumption()</w:t>
      </w:r>
    </w:p>
    <w:p w14:paraId="63009461" w14:textId="242643A8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</w:t>
      </w:r>
    </w:p>
    <w:p w14:paraId="0DC5E801" w14:textId="735FAF83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# Process and log sensor data</w:t>
      </w:r>
    </w:p>
    <w:p w14:paraId="41790AC4" w14:textId="39B76C03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# You can also calculate total energy consumption over time</w:t>
      </w:r>
    </w:p>
    <w:p w14:paraId="320CE277" w14:textId="5E02C12F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</w:t>
      </w:r>
    </w:p>
    <w:p w14:paraId="4C3D6E87" w14:textId="4F5D5825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print(f"Sensor Data: {sensor_data}")</w:t>
      </w:r>
    </w:p>
    <w:p w14:paraId="0EA7D1E4" w14:textId="7764BBEC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print(f"Energy Consumption: {energy_consumption} Watts")</w:t>
      </w:r>
    </w:p>
    <w:p w14:paraId="25B5CA62" w14:textId="7180DCC2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</w:t>
      </w:r>
    </w:p>
    <w:p w14:paraId="6F149024" w14:textId="708C8239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   time.sleep(60)  # Log data every minute </w:t>
      </w:r>
    </w:p>
    <w:p w14:paraId="1FC4C61B" w14:textId="37E23E1A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 xml:space="preserve"> </w:t>
      </w:r>
    </w:p>
    <w:p w14:paraId="28A298BC" w14:textId="372377B9" w:rsidR="008F3224" w:rsidRDefault="63A8EB08" w:rsidP="63A8EB08">
      <w:pPr>
        <w:spacing w:after="0"/>
      </w:pPr>
      <w:r w:rsidRPr="63A8EB08">
        <w:rPr>
          <w:rFonts w:ascii="system-ui" w:eastAsia="system-ui" w:hAnsi="system-ui" w:cs="system-ui"/>
          <w:color w:val="000000" w:themeColor="text1"/>
          <w:sz w:val="20"/>
          <w:szCs w:val="20"/>
        </w:rPr>
        <w:t>Outputs:</w:t>
      </w:r>
    </w:p>
    <w:p w14:paraId="5D0BD591" w14:textId="6AEE00C6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591C7417" w14:textId="4478CE64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8CBBFE" wp14:editId="19EF3735">
            <wp:extent cx="5377962" cy="2134646"/>
            <wp:effectExtent l="0" t="0" r="0" b="0"/>
            <wp:docPr id="1750313536" name="Picture 175031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62" cy="21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0510" w14:textId="71D22B70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C185FF8" w14:textId="7C33ECD6" w:rsidR="008F3224" w:rsidRDefault="008F3224" w:rsidP="63A8EB08">
      <w:pPr>
        <w:spacing w:after="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</w:p>
    <w:p w14:paraId="373EC805" w14:textId="34A76B20" w:rsidR="008F3224" w:rsidRDefault="63A8EB08" w:rsidP="63A8EB08">
      <w:pPr>
        <w:spacing w:after="0"/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</w:pPr>
      <w:r w:rsidRPr="63A8EB08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</w:rPr>
        <w:t>DATA SOURCE LINK:</w:t>
      </w:r>
    </w:p>
    <w:p w14:paraId="0AA1C8AB" w14:textId="46C26001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4D2F405" w14:textId="6FD51AC0" w:rsidR="008F3224" w:rsidRDefault="004D2A5C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hyperlink r:id="rId8">
        <w:r w:rsidR="63A8EB08" w:rsidRPr="63A8EB08">
          <w:rPr>
            <w:rStyle w:val="Hyperlink"/>
            <w:rFonts w:ascii="system-ui" w:eastAsia="system-ui" w:hAnsi="system-ui" w:cs="system-ui"/>
            <w:sz w:val="20"/>
            <w:szCs w:val="20"/>
          </w:rPr>
          <w:t>https://colab.research.google.com/drive/1FbJekYE3fErY5TZinhhK9dE-b-uOjZAU?usp=sharing</w:t>
        </w:r>
      </w:hyperlink>
    </w:p>
    <w:p w14:paraId="7891395F" w14:textId="6BBFA8A3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5582A8F1" w14:textId="70ECA623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0023B105" w14:textId="202758BD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0BFA2E87" w14:textId="41622AEE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5B1B8760" w14:textId="78255C58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3782E9A8" w14:textId="5CEBE119" w:rsidR="008F3224" w:rsidRDefault="00185622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  <w:r>
        <w:rPr>
          <w:noProof/>
        </w:rPr>
        <w:drawing>
          <wp:inline distT="0" distB="0" distL="0" distR="0" wp14:anchorId="4E248AAB" wp14:editId="7616F7F7">
            <wp:extent cx="4572000" cy="2571750"/>
            <wp:effectExtent l="0" t="0" r="0" b="0"/>
            <wp:docPr id="879743988" name="Picture 87974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5B1" w14:textId="1FB6980C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43603F10" w14:textId="61B4D32E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0BE3F2AD" w14:textId="6043E739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50754E91" w14:textId="4EDB7450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0E1F9A38" w14:textId="25955831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3A20B42" w14:textId="5CF7B48A" w:rsidR="008F3224" w:rsidRDefault="00185622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  <w:r>
        <w:rPr>
          <w:noProof/>
        </w:rPr>
        <w:drawing>
          <wp:inline distT="0" distB="0" distL="0" distR="0" wp14:anchorId="19007F14" wp14:editId="1E386F6A">
            <wp:extent cx="4572000" cy="2571750"/>
            <wp:effectExtent l="0" t="0" r="0" b="0"/>
            <wp:docPr id="2091939971" name="Picture 209193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FAF3" w14:textId="7A2CF633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727357CD" w14:textId="4EA2EA37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BAF5795" w14:textId="2B326983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2C01EBA" w14:textId="5079BCE2" w:rsidR="008F3224" w:rsidRDefault="008F3224" w:rsidP="63A8EB08">
      <w:pPr>
        <w:spacing w:after="0"/>
      </w:pPr>
    </w:p>
    <w:p w14:paraId="6B6D8D43" w14:textId="3251092E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4A621CD9" w14:textId="6F0FA43C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64680AD7" w14:textId="30FAFD8E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25C5E01" w14:textId="2A1D98A8" w:rsidR="008F3224" w:rsidRDefault="00185622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  <w:r>
        <w:rPr>
          <w:noProof/>
        </w:rPr>
        <w:drawing>
          <wp:inline distT="0" distB="0" distL="0" distR="0" wp14:anchorId="4EE5C0B2" wp14:editId="7E94E449">
            <wp:extent cx="5419830" cy="2571750"/>
            <wp:effectExtent l="0" t="0" r="0" b="0"/>
            <wp:docPr id="612967096" name="Picture 61296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8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CF58" w14:textId="4A0CBAE9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00C09C2C" w14:textId="02921844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1A29205C" w14:textId="2B62F444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38206956" w14:textId="1FA05488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0BBD6572" w14:textId="28F9E8A0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706B254" w14:textId="64A370B3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1FAD9C31" w14:textId="1E084D40" w:rsidR="008F3224" w:rsidRDefault="00185622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  <w:r>
        <w:rPr>
          <w:noProof/>
        </w:rPr>
        <w:drawing>
          <wp:inline distT="0" distB="0" distL="0" distR="0" wp14:anchorId="335179EB" wp14:editId="3C46AE2E">
            <wp:extent cx="5524500" cy="2725026"/>
            <wp:effectExtent l="0" t="0" r="0" b="0"/>
            <wp:docPr id="768701769" name="Picture 768701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8A9" w14:textId="3D68F507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3D1C080F" w14:textId="0E0A7E10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69DAEE30" w14:textId="07EFD4BC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D61EDE2" w14:textId="4188D06A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5B1EF1B4" w14:textId="52DC9283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4AE1A407" w14:textId="4DFDEB5B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551580DA" w14:textId="36C30B9C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69041DC2" w14:textId="2AB9C05C" w:rsidR="008F3224" w:rsidRDefault="00185622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  <w:r>
        <w:rPr>
          <w:noProof/>
        </w:rPr>
        <w:drawing>
          <wp:inline distT="0" distB="0" distL="0" distR="0" wp14:anchorId="39E59957" wp14:editId="386CAD72">
            <wp:extent cx="5502604" cy="2779767"/>
            <wp:effectExtent l="0" t="0" r="0" b="0"/>
            <wp:docPr id="1699310638" name="Picture 169931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04" cy="27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CD4F" w14:textId="0D3242DC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028A8B3" w14:textId="517A873D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3E8B7B78" w14:textId="32CEC54A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56FA7BAC" w14:textId="0262CE78" w:rsidR="008F3224" w:rsidRDefault="00185622" w:rsidP="63A8EB08">
      <w:pPr>
        <w:spacing w:after="0"/>
      </w:pPr>
      <w:r>
        <w:rPr>
          <w:noProof/>
        </w:rPr>
        <w:drawing>
          <wp:inline distT="0" distB="0" distL="0" distR="0" wp14:anchorId="4247A997" wp14:editId="7E41F0DE">
            <wp:extent cx="5538932" cy="3610841"/>
            <wp:effectExtent l="0" t="0" r="0" b="0"/>
            <wp:docPr id="1258346606" name="Picture 125834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32" cy="36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6120" w14:textId="0B99DCBA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6E04F3A6" w14:textId="55E578AA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7AD28E4B" w14:textId="41BB95F8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32E713C5" w14:textId="34B78FF8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4DB3E212" w14:textId="54128BE0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6A219F27" w14:textId="543CEDEE" w:rsidR="008F3224" w:rsidRDefault="008F3224" w:rsidP="63A8EB08">
      <w:pPr>
        <w:spacing w:after="0"/>
        <w:rPr>
          <w:rFonts w:ascii="system-ui" w:eastAsia="system-ui" w:hAnsi="system-ui" w:cs="system-ui"/>
          <w:sz w:val="20"/>
          <w:szCs w:val="20"/>
        </w:rPr>
      </w:pPr>
    </w:p>
    <w:p w14:paraId="2A678E9C" w14:textId="06716E40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4EE219F" w14:textId="35CC35D9" w:rsidR="008F3224" w:rsidRDefault="008F3224" w:rsidP="63A8EB08">
      <w:pPr>
        <w:spacing w:after="0"/>
      </w:pPr>
    </w:p>
    <w:p w14:paraId="0D6B851A" w14:textId="53F350C5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A585F99" wp14:editId="3E75633B">
            <wp:extent cx="5315160" cy="2571750"/>
            <wp:effectExtent l="0" t="0" r="0" b="0"/>
            <wp:docPr id="139956346" name="Picture 13995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1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C484" w14:textId="76719A9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35F30ACF" w14:textId="563BDAE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7709CF73" w14:textId="54F69504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011F192" wp14:editId="41B456DE">
            <wp:extent cx="5380182" cy="2571750"/>
            <wp:effectExtent l="0" t="0" r="0" b="0"/>
            <wp:docPr id="1518811763" name="Picture 151881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FCA9" w14:textId="21CBADB6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B0A0731" wp14:editId="6FD10B88">
            <wp:extent cx="5365750" cy="2571750"/>
            <wp:effectExtent l="0" t="0" r="0" b="0"/>
            <wp:docPr id="1501439700" name="Picture 150143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9457" w14:textId="0025641B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F22653B" w14:textId="3E3ED68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795B141F" w14:textId="5FC30D6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33261A4C" w14:textId="1244829E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5002E8C8" w14:textId="395120A5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64E2B69" w14:textId="0ABFBB44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64795E8" w14:textId="253D93F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7B5B99E5" w14:textId="464C8F45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D7065E5" wp14:editId="7FAB75BF">
            <wp:extent cx="5524500" cy="2571750"/>
            <wp:effectExtent l="0" t="0" r="0" b="0"/>
            <wp:docPr id="1620779833" name="Picture 16207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14D" w14:textId="691792F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53B201B4" w14:textId="40AD0B3D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79B4F829" w14:textId="4D09CBF3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3A47947" w14:textId="77155F7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D066F02" w14:textId="69F5D518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7FFE762" wp14:editId="3176FB21">
            <wp:extent cx="5712114" cy="2571750"/>
            <wp:effectExtent l="0" t="0" r="0" b="0"/>
            <wp:docPr id="1043904948" name="Picture 104390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11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BA8" w14:textId="6F64818B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40B61E8E" w14:textId="08248A3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2151C8E" w14:textId="3AD0798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AA763C8" w14:textId="5C978AD3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17A1F57" w14:textId="78007535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EB44E29" w14:textId="6D788E44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1462E7A" wp14:editId="7836BF44">
            <wp:extent cx="5740977" cy="2571750"/>
            <wp:effectExtent l="0" t="0" r="0" b="0"/>
            <wp:docPr id="1846292705" name="Picture 184629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7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AA5B" w14:textId="47FA06C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0931445" w14:textId="6D9257A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2E7DFE4" w14:textId="01182A2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6A4F1AE" w14:textId="0D45717A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4F1C7C7B" w14:textId="41D44579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1DA85AD" wp14:editId="18349E12">
            <wp:extent cx="5885296" cy="3622784"/>
            <wp:effectExtent l="0" t="0" r="0" b="0"/>
            <wp:docPr id="1037615242" name="Picture 103761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296" cy="36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493C" w14:textId="121AB61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C2E9E85" w14:textId="1B724F21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0478C56A" w14:textId="262F27D4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3BDF7EC4" w14:textId="058CB97A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4CCEFB4" w14:textId="6F8C99B8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FD78F1B" wp14:editId="7CAA6447">
            <wp:extent cx="5913164" cy="3173905"/>
            <wp:effectExtent l="0" t="0" r="0" b="0"/>
            <wp:docPr id="1502775136" name="Picture 150277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64" cy="31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223" w14:textId="1A7AEB24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BB1F732" w14:textId="42A51E8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ECA1AAA" w14:textId="6EFCC098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4E47164B" w14:textId="5363E1DA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A8C9A4F" w14:textId="5571F6A8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7B6BB18F" w14:textId="4F5C018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33786FCF" w14:textId="5E64D24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DE83163" w14:textId="5C1194C7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66DFB76" wp14:editId="2AFE7A6D">
            <wp:extent cx="5351318" cy="3009681"/>
            <wp:effectExtent l="0" t="0" r="0" b="0"/>
            <wp:docPr id="346091429" name="Picture 34609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18" cy="30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00AE" w14:textId="4050C0E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573DD4EB" w14:textId="03766C99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3B26CCC6" w14:textId="10EFF58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D782F1A" w14:textId="76D9B1F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2B625D3" w14:textId="654F240E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AAE8F80" wp14:editId="243B3A0E">
            <wp:extent cx="5322454" cy="3294336"/>
            <wp:effectExtent l="0" t="0" r="0" b="0"/>
            <wp:docPr id="423861874" name="Picture 42386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54" cy="32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14D9" w14:textId="6DA04716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0F19C733" w14:textId="268D7C88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47E510FB" w14:textId="67F22702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03F26AC" w14:textId="45A05354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407BC0D2" w14:textId="21C6B3F2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7CE663F" wp14:editId="2B02F1AE">
            <wp:extent cx="5380182" cy="2571750"/>
            <wp:effectExtent l="0" t="0" r="0" b="0"/>
            <wp:docPr id="539288199" name="Picture 53928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D101" w14:textId="5EFA4B8F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9A92E7F" w14:textId="4726FFB4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391C868D" w14:textId="2CD786A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4AA4889F" w14:textId="43B82068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F916F30" wp14:editId="0ABDB62F">
            <wp:extent cx="5423477" cy="2571750"/>
            <wp:effectExtent l="0" t="0" r="0" b="0"/>
            <wp:docPr id="352812362" name="Picture 35281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7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1194" w14:textId="0838D27C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223DE6D8" w14:textId="286D3E5C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52C19BDE" w14:textId="55150C8B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616F9DDC" w14:textId="75CBC1B7" w:rsidR="008F3224" w:rsidRDefault="008F3224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</w:p>
    <w:p w14:paraId="11E35D91" w14:textId="0A0C80F5" w:rsidR="008F3224" w:rsidRDefault="00185622" w:rsidP="63A8EB08">
      <w:pPr>
        <w:spacing w:after="0"/>
        <w:rPr>
          <w:rFonts w:ascii="system-ui" w:eastAsia="system-ui" w:hAnsi="system-ui" w:cs="system-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4A153E9" wp14:editId="24FFF744">
            <wp:extent cx="5466772" cy="2867354"/>
            <wp:effectExtent l="0" t="0" r="0" b="0"/>
            <wp:docPr id="1344901799" name="Picture 134490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72" cy="28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74B9" w14:textId="1EF5BEB0" w:rsidR="008F3224" w:rsidRDefault="00185622" w:rsidP="63A8EB08">
      <w:pPr>
        <w:spacing w:after="240"/>
        <w:rPr>
          <w:b/>
          <w:bCs/>
          <w:sz w:val="20"/>
          <w:szCs w:val="20"/>
        </w:rPr>
      </w:pPr>
      <w:r>
        <w:br/>
      </w:r>
      <w:r w:rsidR="63A8EB08" w:rsidRPr="63A8EB08">
        <w:rPr>
          <w:b/>
          <w:bCs/>
          <w:sz w:val="20"/>
          <w:szCs w:val="20"/>
        </w:rPr>
        <w:t>DATASET LINK:</w:t>
      </w:r>
    </w:p>
    <w:p w14:paraId="1890176A" w14:textId="7E6CC80A" w:rsidR="008F3224" w:rsidRDefault="63A8EB08" w:rsidP="63A8EB08">
      <w:pPr>
        <w:spacing w:after="0"/>
        <w:rPr>
          <w:sz w:val="20"/>
          <w:szCs w:val="20"/>
        </w:rPr>
      </w:pPr>
      <w:r w:rsidRPr="63A8EB08">
        <w:rPr>
          <w:sz w:val="20"/>
          <w:szCs w:val="20"/>
        </w:rPr>
        <w:t xml:space="preserve">          </w:t>
      </w:r>
      <w:r w:rsidRPr="63A8EB08">
        <w:rPr>
          <w:rFonts w:ascii="Calibri" w:eastAsia="Calibri" w:hAnsi="Calibri" w:cs="Calibri"/>
          <w:b/>
          <w:bCs/>
          <w:color w:val="313131"/>
          <w:sz w:val="18"/>
          <w:szCs w:val="18"/>
        </w:rPr>
        <w:t xml:space="preserve">Dataset Link: </w:t>
      </w:r>
      <w:hyperlink r:id="rId28">
        <w:r w:rsidRPr="63A8EB08">
          <w:rPr>
            <w:rStyle w:val="Hyperlink"/>
            <w:rFonts w:ascii="Calibri" w:eastAsia="Calibri" w:hAnsi="Calibri" w:cs="Calibri"/>
            <w:b/>
            <w:bCs/>
            <w:color w:val="0075B4"/>
            <w:sz w:val="18"/>
            <w:szCs w:val="18"/>
            <w:u w:val="none"/>
          </w:rPr>
          <w:t>https://www.kaggle.com/datasets/robikscube/hourly-energy-consumption</w:t>
        </w:r>
      </w:hyperlink>
    </w:p>
    <w:p w14:paraId="30A5AA87" w14:textId="51963233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7A2170A0" w14:textId="0BA3220E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4341B214" w14:textId="0C58E0E2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6D0296FB" w14:textId="1BF216F4" w:rsidR="008F3224" w:rsidRDefault="63A8EB08" w:rsidP="63A8EB08">
      <w:pPr>
        <w:rPr>
          <w:rFonts w:ascii="Calibri" w:eastAsia="Calibri" w:hAnsi="Calibri" w:cs="Calibri"/>
          <w:color w:val="000000" w:themeColor="text1"/>
        </w:rPr>
      </w:pPr>
      <w:r w:rsidRPr="63A8EB08">
        <w:rPr>
          <w:rFonts w:ascii="Calibri" w:eastAsia="Calibri" w:hAnsi="Calibri" w:cs="Calibri"/>
          <w:color w:val="000000" w:themeColor="text1"/>
        </w:rPr>
        <w:t xml:space="preserve">DATA SOURCE LINK:        </w:t>
      </w:r>
    </w:p>
    <w:p w14:paraId="42610BD5" w14:textId="364C82A3" w:rsidR="008F3224" w:rsidRDefault="63A8EB08" w:rsidP="63A8EB08">
      <w:pPr>
        <w:rPr>
          <w:rFonts w:ascii="Calibri" w:eastAsia="Calibri" w:hAnsi="Calibri" w:cs="Calibri"/>
          <w:color w:val="000000" w:themeColor="text1"/>
        </w:rPr>
      </w:pPr>
      <w:r w:rsidRPr="63A8EB08">
        <w:rPr>
          <w:rFonts w:ascii="Calibri" w:eastAsia="Calibri" w:hAnsi="Calibri" w:cs="Calibri"/>
          <w:color w:val="000000" w:themeColor="text1"/>
        </w:rPr>
        <w:t xml:space="preserve">          </w:t>
      </w:r>
      <w:hyperlink r:id="rId29">
        <w:r w:rsidRPr="63A8EB08">
          <w:rPr>
            <w:rStyle w:val="Hyperlink"/>
            <w:rFonts w:ascii="Calibri" w:eastAsia="Calibri" w:hAnsi="Calibri" w:cs="Calibri"/>
          </w:rPr>
          <w:t>https://colab.research.google.com/drive/12n66qEvUla79jg9JH2ogI9PgeqXbzq2S?usp=sharing</w:t>
        </w:r>
      </w:hyperlink>
    </w:p>
    <w:p w14:paraId="70725634" w14:textId="61F5E0CE" w:rsidR="008F3224" w:rsidRDefault="008F3224" w:rsidP="63A8EB08">
      <w:pPr>
        <w:rPr>
          <w:rFonts w:ascii="Calibri" w:eastAsia="Calibri" w:hAnsi="Calibri" w:cs="Calibri"/>
        </w:rPr>
      </w:pPr>
    </w:p>
    <w:p w14:paraId="72AF91C7" w14:textId="2183FB43" w:rsidR="008F3224" w:rsidRDefault="00185622" w:rsidP="63A8EB0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184636F" wp14:editId="6A24E8B2">
            <wp:extent cx="5440764" cy="2571750"/>
            <wp:effectExtent l="0" t="0" r="0" b="0"/>
            <wp:docPr id="30469862" name="Picture 3046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76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565" w14:textId="5EFC9B79" w:rsidR="008F3224" w:rsidRDefault="008F3224" w:rsidP="63A8EB08">
      <w:pPr>
        <w:rPr>
          <w:rFonts w:ascii="Calibri" w:eastAsia="Calibri" w:hAnsi="Calibri" w:cs="Calibri"/>
        </w:rPr>
      </w:pPr>
    </w:p>
    <w:p w14:paraId="6E19F311" w14:textId="3BAECAD8" w:rsidR="008F3224" w:rsidRDefault="008F3224" w:rsidP="63A8EB08">
      <w:pPr>
        <w:rPr>
          <w:rFonts w:ascii="Calibri" w:eastAsia="Calibri" w:hAnsi="Calibri" w:cs="Calibri"/>
        </w:rPr>
      </w:pPr>
    </w:p>
    <w:p w14:paraId="02597676" w14:textId="09A9A61A" w:rsidR="008F3224" w:rsidRDefault="008F3224" w:rsidP="63A8EB08">
      <w:pPr>
        <w:rPr>
          <w:rFonts w:ascii="Calibri" w:eastAsia="Calibri" w:hAnsi="Calibri" w:cs="Calibri"/>
        </w:rPr>
      </w:pPr>
    </w:p>
    <w:p w14:paraId="0B509ED1" w14:textId="4C054CA7" w:rsidR="008F3224" w:rsidRDefault="00185622" w:rsidP="63A8EB0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2EEA03E" wp14:editId="384FD82C">
            <wp:extent cx="5436914" cy="2987784"/>
            <wp:effectExtent l="0" t="0" r="0" b="0"/>
            <wp:docPr id="1512436789" name="Picture 1512436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14" cy="29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D577" w14:textId="54CE1808" w:rsidR="008F3224" w:rsidRDefault="008F3224" w:rsidP="63A8EB08">
      <w:pPr>
        <w:rPr>
          <w:rFonts w:ascii="Calibri" w:eastAsia="Calibri" w:hAnsi="Calibri" w:cs="Calibri"/>
        </w:rPr>
      </w:pPr>
    </w:p>
    <w:p w14:paraId="76F08C91" w14:textId="492AB190" w:rsidR="008F3224" w:rsidRDefault="00185622" w:rsidP="63A8EB0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BA36A4" wp14:editId="749A750E">
            <wp:extent cx="5502604" cy="3206750"/>
            <wp:effectExtent l="0" t="0" r="0" b="0"/>
            <wp:docPr id="1304765823" name="Picture 130476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04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1E19" w14:textId="5CB329F0" w:rsidR="008F3224" w:rsidRDefault="008F3224" w:rsidP="63A8EB08">
      <w:pPr>
        <w:rPr>
          <w:rFonts w:ascii="Calibri" w:eastAsia="Calibri" w:hAnsi="Calibri" w:cs="Calibri"/>
        </w:rPr>
      </w:pPr>
    </w:p>
    <w:p w14:paraId="6E578504" w14:textId="4032A3D9" w:rsidR="008F3224" w:rsidRDefault="00185622" w:rsidP="63A8EB0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5DA6222" wp14:editId="487F6D26">
            <wp:extent cx="5776310" cy="3119164"/>
            <wp:effectExtent l="0" t="0" r="0" b="0"/>
            <wp:docPr id="666282790" name="Picture 66628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310" cy="31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6EE1" w14:textId="0C5C81C7" w:rsidR="008F3224" w:rsidRDefault="008F3224" w:rsidP="63A8EB08">
      <w:pPr>
        <w:rPr>
          <w:rFonts w:ascii="Calibri" w:eastAsia="Calibri" w:hAnsi="Calibri" w:cs="Calibri"/>
        </w:rPr>
      </w:pPr>
    </w:p>
    <w:p w14:paraId="73446EA0" w14:textId="1025FE80" w:rsidR="008F3224" w:rsidRDefault="008F3224" w:rsidP="63A8EB08">
      <w:pPr>
        <w:rPr>
          <w:rFonts w:ascii="Calibri" w:eastAsia="Calibri" w:hAnsi="Calibri" w:cs="Calibri"/>
        </w:rPr>
      </w:pPr>
    </w:p>
    <w:p w14:paraId="4FD53AC7" w14:textId="50C13C6D" w:rsidR="008F3224" w:rsidRDefault="00185622" w:rsidP="63A8EB0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6A9857" wp14:editId="359AA0B5">
            <wp:extent cx="5798207" cy="3152008"/>
            <wp:effectExtent l="0" t="0" r="0" b="0"/>
            <wp:docPr id="1847336404" name="Picture 184733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07" cy="31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14C" w14:textId="1BA76E2D" w:rsidR="008F3224" w:rsidRDefault="63A8EB08" w:rsidP="63A8EB08">
      <w:pPr>
        <w:rPr>
          <w:rFonts w:ascii="Calibri" w:eastAsia="Calibri" w:hAnsi="Calibri" w:cs="Calibri"/>
        </w:rPr>
      </w:pPr>
      <w:r w:rsidRPr="63A8EB08">
        <w:rPr>
          <w:rFonts w:ascii="Calibri" w:eastAsia="Calibri" w:hAnsi="Calibri" w:cs="Calibri"/>
        </w:rPr>
        <w:t xml:space="preserve">  </w:t>
      </w:r>
    </w:p>
    <w:p w14:paraId="5441D4C6" w14:textId="734E18B8" w:rsidR="008F3224" w:rsidRDefault="008F3224" w:rsidP="63A8EB08">
      <w:pPr>
        <w:rPr>
          <w:rFonts w:ascii="Calibri" w:eastAsia="Calibri" w:hAnsi="Calibri" w:cs="Calibri"/>
        </w:rPr>
      </w:pPr>
    </w:p>
    <w:p w14:paraId="5B313670" w14:textId="6309DEC5" w:rsidR="008F3224" w:rsidRDefault="008F3224" w:rsidP="63A8EB08">
      <w:pPr>
        <w:rPr>
          <w:rFonts w:ascii="Calibri" w:eastAsia="Calibri" w:hAnsi="Calibri" w:cs="Calibri"/>
        </w:rPr>
      </w:pPr>
    </w:p>
    <w:p w14:paraId="09E52368" w14:textId="7C3B0A72" w:rsidR="008F3224" w:rsidRDefault="00185622" w:rsidP="63A8EB0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F8E965" wp14:editId="21BCEE5B">
            <wp:extent cx="5546396" cy="3447612"/>
            <wp:effectExtent l="0" t="0" r="0" b="0"/>
            <wp:docPr id="394722465" name="Picture 39472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396" cy="3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83F" w14:textId="6D1EF3B9" w:rsidR="008F3224" w:rsidRDefault="008F3224" w:rsidP="63A8EB08">
      <w:pPr>
        <w:rPr>
          <w:rFonts w:ascii="Calibri" w:eastAsia="Calibri" w:hAnsi="Calibri" w:cs="Calibri"/>
        </w:rPr>
      </w:pPr>
    </w:p>
    <w:p w14:paraId="2378ED1B" w14:textId="76FBD27E" w:rsidR="008F3224" w:rsidRDefault="008F3224" w:rsidP="63A8EB08"/>
    <w:p w14:paraId="2E06FBCA" w14:textId="6F3F5DC7" w:rsidR="008F3224" w:rsidRDefault="00185622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  <w:r>
        <w:rPr>
          <w:noProof/>
        </w:rPr>
        <w:drawing>
          <wp:inline distT="0" distB="0" distL="0" distR="0" wp14:anchorId="532DAFB7" wp14:editId="57C84019">
            <wp:extent cx="5623034" cy="3184854"/>
            <wp:effectExtent l="0" t="0" r="0" b="0"/>
            <wp:docPr id="670842953" name="Picture 67084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34" cy="31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73B" w14:textId="33A7EFB2" w:rsidR="008F3224" w:rsidRDefault="00185622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  <w:r>
        <w:rPr>
          <w:noProof/>
        </w:rPr>
        <w:drawing>
          <wp:inline distT="0" distB="0" distL="0" distR="0" wp14:anchorId="4BC9A6F8" wp14:editId="45DA0395">
            <wp:extent cx="5534967" cy="3173905"/>
            <wp:effectExtent l="0" t="0" r="0" b="0"/>
            <wp:docPr id="1942444057" name="Picture 194244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967" cy="31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700A" w14:textId="02ED05F7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3BBFD406" w14:textId="5CF39366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3240449E" w14:textId="42726BB7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071BF80F" w14:textId="5CF9F943" w:rsidR="008F3224" w:rsidRDefault="00185622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  <w:r>
        <w:rPr>
          <w:noProof/>
        </w:rPr>
        <w:drawing>
          <wp:inline distT="0" distB="0" distL="0" distR="0" wp14:anchorId="397E5925" wp14:editId="1E970BD6">
            <wp:extent cx="5668818" cy="3364007"/>
            <wp:effectExtent l="0" t="0" r="0" b="0"/>
            <wp:docPr id="1213091562" name="Picture 121309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18" cy="33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7765" w14:textId="596A8A99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7FB39D42" w14:textId="56CDBED3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12480C99" w14:textId="7969AD9A" w:rsidR="008F3224" w:rsidRDefault="00185622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  <w:r>
        <w:rPr>
          <w:noProof/>
        </w:rPr>
        <w:drawing>
          <wp:inline distT="0" distB="0" distL="0" distR="0" wp14:anchorId="3BCAC879" wp14:editId="0841E9DE">
            <wp:extent cx="5784272" cy="3086319"/>
            <wp:effectExtent l="0" t="0" r="0" b="0"/>
            <wp:docPr id="1636777954" name="Picture 1636777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72" cy="30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F1E" w14:textId="0BA0FA1E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213A84B5" w14:textId="7044DC9D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12C0100C" w14:textId="19F9423F" w:rsidR="008F3224" w:rsidRDefault="008F3224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3D8D61EF" w14:textId="547EB354" w:rsidR="008F3224" w:rsidRDefault="00185622" w:rsidP="63A8EB08">
      <w:pPr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  <w:r>
        <w:rPr>
          <w:noProof/>
        </w:rPr>
        <w:drawing>
          <wp:inline distT="0" distB="0" distL="0" distR="0" wp14:anchorId="47963551" wp14:editId="5A19E685">
            <wp:extent cx="6181396" cy="3546146"/>
            <wp:effectExtent l="0" t="0" r="0" b="0"/>
            <wp:docPr id="1662407910" name="Picture 166240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396" cy="35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EA6" w14:textId="5641F69A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5BA52DBF" w14:textId="7859777E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2938172D" w14:textId="4754C230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287C475B" w14:textId="004BB23E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5C80DE06" w14:textId="658028BF" w:rsidR="008F3224" w:rsidRDefault="63A8EB08" w:rsidP="63A8EB0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3A8EB08">
        <w:rPr>
          <w:rFonts w:ascii="Calibri" w:eastAsia="Calibri" w:hAnsi="Calibri" w:cs="Calibri"/>
          <w:color w:val="000000" w:themeColor="text1"/>
        </w:rPr>
        <w:t xml:space="preserve">    </w:t>
      </w:r>
      <w:r w:rsidR="00185622">
        <w:br/>
      </w:r>
      <w:r w:rsidRPr="63A8EB0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Dataset Link:</w:t>
      </w:r>
    </w:p>
    <w:p w14:paraId="1119B451" w14:textId="66D6E7AA" w:rsidR="008F3224" w:rsidRDefault="63A8EB08" w:rsidP="63A8EB08">
      <w:pPr>
        <w:rPr>
          <w:rFonts w:ascii="Calibri" w:eastAsia="Calibri" w:hAnsi="Calibri" w:cs="Calibri"/>
          <w:sz w:val="18"/>
          <w:szCs w:val="18"/>
        </w:rPr>
      </w:pPr>
      <w:r w:rsidRPr="63A8EB08">
        <w:rPr>
          <w:rFonts w:ascii="Calibri" w:eastAsia="Calibri" w:hAnsi="Calibri" w:cs="Calibri"/>
          <w:color w:val="000000" w:themeColor="text1"/>
        </w:rPr>
        <w:t> </w:t>
      </w:r>
      <w:hyperlink r:id="rId41">
        <w:r w:rsidRPr="63A8EB08">
          <w:rPr>
            <w:rStyle w:val="Hyperlink"/>
            <w:rFonts w:ascii="Segoe UI" w:eastAsia="Segoe UI" w:hAnsi="Segoe UI" w:cs="Segoe UI"/>
            <w:b/>
            <w:bCs/>
            <w:sz w:val="24"/>
            <w:szCs w:val="24"/>
          </w:rPr>
          <w:t>https://www.kaggle.com/datasets/robikscube/hourly-energy-consumption</w:t>
        </w:r>
      </w:hyperlink>
    </w:p>
    <w:p w14:paraId="3D270EA2" w14:textId="3FA8FC13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7B54038E" w14:textId="471C4ECC" w:rsidR="008F3224" w:rsidRDefault="008F3224" w:rsidP="63A8EB08">
      <w:pPr>
        <w:spacing w:after="0"/>
        <w:rPr>
          <w:rFonts w:ascii="Calibri" w:eastAsia="Calibri" w:hAnsi="Calibri" w:cs="Calibri"/>
          <w:b/>
          <w:bCs/>
          <w:color w:val="0075B4"/>
          <w:sz w:val="18"/>
          <w:szCs w:val="18"/>
        </w:rPr>
      </w:pPr>
    </w:p>
    <w:p w14:paraId="5263330F" w14:textId="40193BA8" w:rsidR="008F3224" w:rsidRDefault="63A8EB08" w:rsidP="63A8EB08">
      <w:r w:rsidRPr="63A8EB08">
        <w:rPr>
          <w:sz w:val="32"/>
          <w:szCs w:val="32"/>
        </w:rPr>
        <w:t>ADVANTAGE</w:t>
      </w:r>
      <w:r>
        <w:t xml:space="preserve">: </w:t>
      </w:r>
    </w:p>
    <w:p w14:paraId="74EB3AB0" w14:textId="2B33C44C" w:rsidR="008F3224" w:rsidRDefault="63A8EB08" w:rsidP="63A8EB08">
      <w:r>
        <w:t>1. Define the Baseline: Start by establishing a baseline or reference point. This could be the existing system or technology you want to compare against.</w:t>
      </w:r>
    </w:p>
    <w:p w14:paraId="46145A39" w14:textId="01ED7969" w:rsidR="008F3224" w:rsidRDefault="63A8EB08" w:rsidP="63A8EB08">
      <w:r>
        <w:t xml:space="preserve"> </w:t>
      </w:r>
    </w:p>
    <w:p w14:paraId="326CE35C" w14:textId="49B91FB4" w:rsidR="008F3224" w:rsidRDefault="63A8EB08" w:rsidP="63A8EB08">
      <w:r>
        <w:t>2. Use Energy Meters: Install energy meters or data loggers to accurately measure the energy consumption of each system or device over a specific period of time. Ensure that the measurements are consistent and precise.</w:t>
      </w:r>
    </w:p>
    <w:p w14:paraId="57809381" w14:textId="5A842FC3" w:rsidR="008F3224" w:rsidRDefault="63A8EB08" w:rsidP="63A8EB08">
      <w:r>
        <w:t xml:space="preserve"> </w:t>
      </w:r>
    </w:p>
    <w:p w14:paraId="1B15988F" w14:textId="6B7B9F4F" w:rsidR="008F3224" w:rsidRDefault="63A8EB08" w:rsidP="63A8EB08">
      <w:r>
        <w:t>3. Collect Data: Record energy consumption data for the systems under consideration. Be sure to track data for the same duration and under similar operating conditions.</w:t>
      </w:r>
    </w:p>
    <w:p w14:paraId="63BBDB0D" w14:textId="1DD04D93" w:rsidR="008F3224" w:rsidRDefault="63A8EB08" w:rsidP="63A8EB08">
      <w:r>
        <w:t xml:space="preserve"> </w:t>
      </w:r>
    </w:p>
    <w:p w14:paraId="092D878C" w14:textId="5E6BCAFE" w:rsidR="008F3224" w:rsidRDefault="63A8EB08" w:rsidP="63A8EB08">
      <w:r>
        <w:t>4. Calculate Energy Consumption: Calculate the total energy consumed by each system or device. This may involve converting measurements to a common unit (e.g., kilowatt-hours for electricity).</w:t>
      </w:r>
    </w:p>
    <w:p w14:paraId="26D6ADD9" w14:textId="51332ED2" w:rsidR="008F3224" w:rsidRDefault="63A8EB08" w:rsidP="63A8EB08">
      <w:r>
        <w:t xml:space="preserve"> </w:t>
      </w:r>
    </w:p>
    <w:p w14:paraId="5F933C66" w14:textId="7CF1FFD1" w:rsidR="008F3224" w:rsidRDefault="63A8EB08" w:rsidP="63A8EB08">
      <w:r>
        <w:t>5. Analyze Results: Compare the energy consumption data and calculate the energy savings or advantage of one system over the other. This can be expressed as a percentage reduction in energy use or an absolute energy savings.</w:t>
      </w:r>
    </w:p>
    <w:p w14:paraId="73AE6E41" w14:textId="0BAAE6E4" w:rsidR="008F3224" w:rsidRDefault="63A8EB08" w:rsidP="63A8EB08">
      <w:r>
        <w:t xml:space="preserve"> </w:t>
      </w:r>
    </w:p>
    <w:p w14:paraId="7AA87D62" w14:textId="73A029CE" w:rsidR="008F3224" w:rsidRDefault="63A8EB08" w:rsidP="63A8EB08">
      <w:r>
        <w:t>6. Consider Other Factors: Keep in mind that factors like initial cost, maintenance, and environmental impact should also be considered when determining the overall advantage.</w:t>
      </w:r>
    </w:p>
    <w:p w14:paraId="36532598" w14:textId="00B544DF" w:rsidR="008F3224" w:rsidRDefault="63A8EB08" w:rsidP="63A8EB08">
      <w:r>
        <w:t xml:space="preserve"> </w:t>
      </w:r>
    </w:p>
    <w:p w14:paraId="12DC61CA" w14:textId="6FE220F4" w:rsidR="008F3224" w:rsidRDefault="63A8EB08" w:rsidP="63A8EB08">
      <w:r>
        <w:t>7. Present Findings: Clearly communicate the results and advantages of the more energy-efficient system. This can help in decision-making and policy recommendations.</w:t>
      </w:r>
    </w:p>
    <w:p w14:paraId="61339A5E" w14:textId="3F6F78ED" w:rsidR="008F3224" w:rsidRDefault="63A8EB08" w:rsidP="63A8EB08">
      <w:r>
        <w:t xml:space="preserve"> </w:t>
      </w:r>
    </w:p>
    <w:p w14:paraId="7C2FC3D7" w14:textId="2F84C9D5" w:rsidR="008F3224" w:rsidRDefault="63A8EB08" w:rsidP="63A8EB08">
      <w:r>
        <w:t>8. Repeat if Necessary: If conditions change or technology improves, it may be necessary to repeat the measurement and analysis to keep the data up to date.</w:t>
      </w:r>
    </w:p>
    <w:p w14:paraId="1E68F1B1" w14:textId="51B23735" w:rsidR="008F3224" w:rsidRDefault="63A8EB08" w:rsidP="63A8EB08">
      <w:r>
        <w:t xml:space="preserve"> </w:t>
      </w:r>
    </w:p>
    <w:p w14:paraId="45454563" w14:textId="5F935FBB" w:rsidR="008F3224" w:rsidRDefault="63A8EB08" w:rsidP="63A8EB08">
      <w:r>
        <w:t xml:space="preserve"> </w:t>
      </w:r>
    </w:p>
    <w:p w14:paraId="1807F1B7" w14:textId="12072112" w:rsidR="008F3224" w:rsidRDefault="008F3224" w:rsidP="63A8EB08"/>
    <w:p w14:paraId="7268CE0C" w14:textId="5797A5E8" w:rsidR="008F3224" w:rsidRDefault="63A8EB08" w:rsidP="63A8EB08">
      <w:pPr>
        <w:rPr>
          <w:sz w:val="32"/>
          <w:szCs w:val="32"/>
        </w:rPr>
      </w:pPr>
      <w:r w:rsidRPr="63A8EB08">
        <w:rPr>
          <w:sz w:val="32"/>
          <w:szCs w:val="32"/>
        </w:rPr>
        <w:t>DISADVANTAGE:</w:t>
      </w:r>
    </w:p>
    <w:p w14:paraId="5327FCD3" w14:textId="3003FD69" w:rsidR="008F3224" w:rsidRDefault="63A8EB08" w:rsidP="63A8EB08">
      <w:r>
        <w:t>1. Define the Baseline: Establish a baseline by choosing the reference system or device that is more energy-efficient or consumes less energy.</w:t>
      </w:r>
    </w:p>
    <w:p w14:paraId="40217166" w14:textId="2D0BAB73" w:rsidR="008F3224" w:rsidRDefault="63A8EB08" w:rsidP="63A8EB08">
      <w:r>
        <w:t xml:space="preserve"> </w:t>
      </w:r>
    </w:p>
    <w:p w14:paraId="61E0D571" w14:textId="3602B512" w:rsidR="008F3224" w:rsidRDefault="63A8EB08" w:rsidP="63A8EB08">
      <w:r>
        <w:t>2. Use Energy Meters: Install energy meters or data loggers to accurately measure the energy consumption of the system or device you want to evaluate.</w:t>
      </w:r>
    </w:p>
    <w:p w14:paraId="1CFF9536" w14:textId="7690B535" w:rsidR="008F3224" w:rsidRDefault="63A8EB08" w:rsidP="63A8EB08">
      <w:r>
        <w:t xml:space="preserve"> </w:t>
      </w:r>
    </w:p>
    <w:p w14:paraId="0AD13D2A" w14:textId="79589CA8" w:rsidR="008F3224" w:rsidRDefault="63A8EB08" w:rsidP="63A8EB08">
      <w:r>
        <w:t>3. Collect Data: Record energy consumption data for the system or device over a specific period, making sure the measurements are consistent and precise.</w:t>
      </w:r>
    </w:p>
    <w:p w14:paraId="3D238E78" w14:textId="6D015C17" w:rsidR="008F3224" w:rsidRDefault="63A8EB08" w:rsidP="63A8EB08">
      <w:r>
        <w:t xml:space="preserve"> </w:t>
      </w:r>
    </w:p>
    <w:p w14:paraId="561750BE" w14:textId="7DBBC164" w:rsidR="008F3224" w:rsidRDefault="63A8EB08" w:rsidP="63A8EB08">
      <w:r>
        <w:t>4. Calculate Energy Consumption: Calculate the total energy consumed by the system or device. Convert measurements to a common unit (e.g., kilowatt-hours for electricity).</w:t>
      </w:r>
    </w:p>
    <w:p w14:paraId="20E3CE69" w14:textId="251C8EAE" w:rsidR="008F3224" w:rsidRDefault="63A8EB08" w:rsidP="63A8EB08">
      <w:r>
        <w:t xml:space="preserve"> </w:t>
      </w:r>
    </w:p>
    <w:p w14:paraId="7A907675" w14:textId="0DC5AF3E" w:rsidR="008F3224" w:rsidRDefault="63A8EB08" w:rsidP="63A8EB08">
      <w:r>
        <w:t>5. Analyze Results: Compare the energy consumption data of the system or device you're evaluating to that of the more energy-efficient baseline. Calculate the additional energy used or disadvantage in terms of percentage increase or absolute energy wastage.</w:t>
      </w:r>
    </w:p>
    <w:p w14:paraId="1200E970" w14:textId="4F4B2B51" w:rsidR="008F3224" w:rsidRDefault="63A8EB08" w:rsidP="63A8EB08">
      <w:r>
        <w:t xml:space="preserve"> </w:t>
      </w:r>
    </w:p>
    <w:p w14:paraId="2586257A" w14:textId="44313C2F" w:rsidR="008F3224" w:rsidRDefault="63A8EB08" w:rsidP="63A8EB08">
      <w:r>
        <w:t>6. Consider Other Factors: As with measuring advantages, don't forget to consider other factors like initial cost, maintenance, and environmental impact when determining the overall disadvantage.</w:t>
      </w:r>
    </w:p>
    <w:p w14:paraId="3EAB19D4" w14:textId="126EA9E7" w:rsidR="008F3224" w:rsidRDefault="63A8EB08" w:rsidP="63A8EB08">
      <w:r>
        <w:t xml:space="preserve"> </w:t>
      </w:r>
    </w:p>
    <w:p w14:paraId="08D2AEF8" w14:textId="05099935" w:rsidR="008F3224" w:rsidRDefault="63A8EB08" w:rsidP="63A8EB08">
      <w:r>
        <w:t>7. Present Findings: Clearly communicate the results and disadvantages of the less energy-efficient system or device. This can be essential for decision-making and improvements.</w:t>
      </w:r>
    </w:p>
    <w:p w14:paraId="24E52B98" w14:textId="6206293D" w:rsidR="008F3224" w:rsidRDefault="63A8EB08" w:rsidP="63A8EB08">
      <w:r>
        <w:t xml:space="preserve"> </w:t>
      </w:r>
    </w:p>
    <w:p w14:paraId="0D02741B" w14:textId="465761CA" w:rsidR="008F3224" w:rsidRDefault="63A8EB08" w:rsidP="63A8EB08">
      <w:r>
        <w:t>8. Identify Improvement Opportunities: After identifying the energy consumption disadvantage, look for ways to improve the system or device's efficiency. This may involve upgrading equipment, optimizing processes, or changing behaviors</w:t>
      </w:r>
    </w:p>
    <w:p w14:paraId="17C4111B" w14:textId="014A6FBB" w:rsidR="008F3224" w:rsidRDefault="008F3224" w:rsidP="63A8EB08"/>
    <w:p w14:paraId="0F4D3005" w14:textId="725EA4CE" w:rsidR="008F3224" w:rsidRDefault="008F3224" w:rsidP="63A8EB08"/>
    <w:p w14:paraId="440B3756" w14:textId="2CDD24E8" w:rsidR="008F3224" w:rsidRDefault="008F3224" w:rsidP="63A8EB08"/>
    <w:p w14:paraId="7AE155BB" w14:textId="3CA94F22" w:rsidR="008F3224" w:rsidRDefault="008F3224" w:rsidP="63A8EB08"/>
    <w:p w14:paraId="5FCD8402" w14:textId="0B6602AF" w:rsidR="008F3224" w:rsidRDefault="008F3224" w:rsidP="63A8EB08"/>
    <w:p w14:paraId="0FDC6D3A" w14:textId="6EE3E7ED" w:rsidR="008F3224" w:rsidRDefault="008F3224" w:rsidP="63A8EB08"/>
    <w:p w14:paraId="22825982" w14:textId="7F6D1ECE" w:rsidR="008F3224" w:rsidRDefault="63A8EB08" w:rsidP="63A8EB08">
      <w:pPr>
        <w:rPr>
          <w:sz w:val="32"/>
          <w:szCs w:val="32"/>
        </w:rPr>
      </w:pPr>
      <w:r w:rsidRPr="63A8EB08">
        <w:rPr>
          <w:sz w:val="32"/>
          <w:szCs w:val="32"/>
        </w:rPr>
        <w:t>BENEFITS:</w:t>
      </w:r>
    </w:p>
    <w:p w14:paraId="40B3FA6B" w14:textId="5CEB92E8" w:rsidR="008F3224" w:rsidRDefault="63A8EB08" w:rsidP="63A8EB08">
      <w:pPr>
        <w:rPr>
          <w:sz w:val="32"/>
          <w:szCs w:val="32"/>
        </w:rPr>
      </w:pPr>
      <w:r w:rsidRPr="63A8EB08">
        <w:rPr>
          <w:sz w:val="32"/>
          <w:szCs w:val="32"/>
        </w:rPr>
        <w:t xml:space="preserve"> </w:t>
      </w:r>
    </w:p>
    <w:p w14:paraId="5BEB21B3" w14:textId="0F0B7EC4" w:rsidR="008F3224" w:rsidRDefault="63A8EB08" w:rsidP="63A8EB08">
      <w:r>
        <w:t>1. Define Goals: Clearly define the energy consumption reduction goals. This could be reducing energy use by a certain percentage or achieving specific energy efficiency targets.</w:t>
      </w:r>
    </w:p>
    <w:p w14:paraId="1C64E988" w14:textId="4B11DCA7" w:rsidR="008F3224" w:rsidRDefault="63A8EB08" w:rsidP="63A8EB08">
      <w:r>
        <w:t xml:space="preserve"> </w:t>
      </w:r>
    </w:p>
    <w:p w14:paraId="7B85F1D2" w14:textId="20DF6C19" w:rsidR="008F3224" w:rsidRDefault="63A8EB08" w:rsidP="63A8EB08">
      <w:r>
        <w:t>2. Establish a Baseline: Measure the initial energy consumption of the system, device, or process you want to improve. This serves as the baseline against which you'll measure benefits.</w:t>
      </w:r>
    </w:p>
    <w:p w14:paraId="380F1B16" w14:textId="508D6D18" w:rsidR="008F3224" w:rsidRDefault="63A8EB08" w:rsidP="63A8EB08">
      <w:r>
        <w:t xml:space="preserve"> </w:t>
      </w:r>
    </w:p>
    <w:p w14:paraId="163436EF" w14:textId="032C5FA2" w:rsidR="008F3224" w:rsidRDefault="63A8EB08" w:rsidP="63A8EB08">
      <w:r>
        <w:t>3. Implement Energy Efficiency Measures: Introduce energy-efficient technologies, practices, or processes that aim to reduce energy consumption.</w:t>
      </w:r>
    </w:p>
    <w:p w14:paraId="7DD152CB" w14:textId="7272900D" w:rsidR="008F3224" w:rsidRDefault="63A8EB08" w:rsidP="63A8EB08">
      <w:r>
        <w:t xml:space="preserve"> </w:t>
      </w:r>
    </w:p>
    <w:p w14:paraId="3FF71F68" w14:textId="0DB2CBBA" w:rsidR="008F3224" w:rsidRDefault="63A8EB08" w:rsidP="63A8EB08">
      <w:r>
        <w:t>4. Monitor and Measure: Continuously monitor and measure the energy consumption after implementing the efficiency measures. Use energy meters or data loggers to track usage accurately.</w:t>
      </w:r>
    </w:p>
    <w:p w14:paraId="3883891C" w14:textId="13E2F143" w:rsidR="008F3224" w:rsidRDefault="63A8EB08" w:rsidP="63A8EB08">
      <w:r>
        <w:t xml:space="preserve"> </w:t>
      </w:r>
    </w:p>
    <w:p w14:paraId="1B5F066C" w14:textId="12A21FCD" w:rsidR="008F3224" w:rsidRDefault="63A8EB08" w:rsidP="63A8EB08">
      <w:r>
        <w:t>5. Analyze Data: Compare the post-improvement energy consumption data to the baseline data. Calculate the energy savings achieved in terms of percentage reduction or absolute energy reduction.</w:t>
      </w:r>
    </w:p>
    <w:p w14:paraId="4175C0A3" w14:textId="05BAD9A4" w:rsidR="008F3224" w:rsidRDefault="63A8EB08" w:rsidP="63A8EB08">
      <w:r>
        <w:t xml:space="preserve"> </w:t>
      </w:r>
    </w:p>
    <w:p w14:paraId="171B0DF4" w14:textId="5CCED28D" w:rsidR="008F3224" w:rsidRDefault="63A8EB08" w:rsidP="63A8EB08">
      <w:r>
        <w:t>6. Calculate Cost Savings: Determine the cost savings associated with the reduced energy consumption. Calculate the financial benefits based on lower energy bills.</w:t>
      </w:r>
    </w:p>
    <w:p w14:paraId="4C9C44A2" w14:textId="33F3C775" w:rsidR="008F3224" w:rsidRDefault="63A8EB08" w:rsidP="63A8EB08">
      <w:r>
        <w:t xml:space="preserve"> </w:t>
      </w:r>
    </w:p>
    <w:p w14:paraId="351CE039" w14:textId="3F409D20" w:rsidR="008F3224" w:rsidRDefault="63A8EB08" w:rsidP="63A8EB08">
      <w:r>
        <w:t>7. Consider Environmental Impact: Assess the environmental benefits, such as reduced greenhouse gas emissions and lower carbon footprint.</w:t>
      </w:r>
    </w:p>
    <w:p w14:paraId="7E6BE216" w14:textId="1B4D2C4B" w:rsidR="008F3224" w:rsidRDefault="63A8EB08" w:rsidP="63A8EB08">
      <w:r>
        <w:t xml:space="preserve"> </w:t>
      </w:r>
    </w:p>
    <w:p w14:paraId="6FC78C3E" w14:textId="70157D6C" w:rsidR="008F3224" w:rsidRDefault="63A8EB08" w:rsidP="63A8EB08">
      <w:r>
        <w:t>8. Evaluate Other Benefits: Take into account other advantages like improved equipment lifespan, reduced maintenance costs, and enhanced comfort or productivity in the case of buildings.</w:t>
      </w:r>
    </w:p>
    <w:p w14:paraId="0F68B1D5" w14:textId="64373D58" w:rsidR="008F3224" w:rsidRDefault="63A8EB08" w:rsidP="63A8EB08">
      <w:r>
        <w:t xml:space="preserve"> </w:t>
      </w:r>
    </w:p>
    <w:p w14:paraId="7AB54E18" w14:textId="5725EA0B" w:rsidR="008F3224" w:rsidRDefault="63A8EB08" w:rsidP="63A8EB08">
      <w:r>
        <w:t>9. Present Findings: Clearly communicate the energy consumption benefits, including cost savings, environmental benefits, and any other positive outcomes.</w:t>
      </w:r>
    </w:p>
    <w:p w14:paraId="03FCEF07" w14:textId="78021FCC" w:rsidR="008F3224" w:rsidRDefault="63A8EB08" w:rsidP="63A8EB08">
      <w:r>
        <w:t xml:space="preserve"> </w:t>
      </w:r>
    </w:p>
    <w:p w14:paraId="56DAF40F" w14:textId="7CD63E40" w:rsidR="008F3224" w:rsidRDefault="63A8EB08" w:rsidP="63A8EB08">
      <w:r>
        <w:t>10. Adjust and Optimize: Continuously monitor and make adjustments as needed to maintain or further enhance the energy consumption benefits.</w:t>
      </w:r>
    </w:p>
    <w:p w14:paraId="2C078E63" w14:textId="360C2635" w:rsidR="008F3224" w:rsidRDefault="63A8EB08" w:rsidP="63A8EB08">
      <w:r>
        <w:t xml:space="preserve"> </w:t>
      </w:r>
    </w:p>
    <w:sectPr w:rsidR="008F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stem-ui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B79E5"/>
    <w:multiLevelType w:val="hybridMultilevel"/>
    <w:tmpl w:val="FFFFFFFF"/>
    <w:lvl w:ilvl="0" w:tplc="E92E0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C7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C9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7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EC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EB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4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4E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21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72631"/>
    <w:rsid w:val="001528B2"/>
    <w:rsid w:val="00173318"/>
    <w:rsid w:val="00185622"/>
    <w:rsid w:val="00197104"/>
    <w:rsid w:val="003A55A8"/>
    <w:rsid w:val="008F3224"/>
    <w:rsid w:val="00907D90"/>
    <w:rsid w:val="00960660"/>
    <w:rsid w:val="009D5391"/>
    <w:rsid w:val="0ECA555D"/>
    <w:rsid w:val="1241FB9E"/>
    <w:rsid w:val="29492076"/>
    <w:rsid w:val="2A8E4684"/>
    <w:rsid w:val="316F92A4"/>
    <w:rsid w:val="40DDC266"/>
    <w:rsid w:val="46A72631"/>
    <w:rsid w:val="63A8EB08"/>
    <w:rsid w:val="6F50C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FB9E"/>
  <w15:chartTrackingRefBased/>
  <w15:docId w15:val="{E0AF378B-4494-4E76-A5E7-CBB07731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bJekYE3fErY5TZinhhK9dE-b-uOjZAU?usp=sharing" TargetMode="External" /><Relationship Id="rId13" Type="http://schemas.openxmlformats.org/officeDocument/2006/relationships/image" Target="media/image8.jpg" /><Relationship Id="rId18" Type="http://schemas.openxmlformats.org/officeDocument/2006/relationships/image" Target="media/image13.jpg" /><Relationship Id="rId26" Type="http://schemas.openxmlformats.org/officeDocument/2006/relationships/image" Target="media/image21.jpg" /><Relationship Id="rId39" Type="http://schemas.openxmlformats.org/officeDocument/2006/relationships/image" Target="media/image32.jpg" /><Relationship Id="rId3" Type="http://schemas.openxmlformats.org/officeDocument/2006/relationships/settings" Target="settings.xml" /><Relationship Id="rId21" Type="http://schemas.openxmlformats.org/officeDocument/2006/relationships/image" Target="media/image16.jpg" /><Relationship Id="rId34" Type="http://schemas.openxmlformats.org/officeDocument/2006/relationships/image" Target="media/image27.jpg" /><Relationship Id="rId42" Type="http://schemas.openxmlformats.org/officeDocument/2006/relationships/fontTable" Target="fontTable.xml" /><Relationship Id="rId7" Type="http://schemas.openxmlformats.org/officeDocument/2006/relationships/image" Target="media/image3.jpg" /><Relationship Id="rId12" Type="http://schemas.openxmlformats.org/officeDocument/2006/relationships/image" Target="media/image7.jpg" /><Relationship Id="rId17" Type="http://schemas.openxmlformats.org/officeDocument/2006/relationships/image" Target="media/image12.jpg" /><Relationship Id="rId25" Type="http://schemas.openxmlformats.org/officeDocument/2006/relationships/image" Target="media/image20.jpg" /><Relationship Id="rId33" Type="http://schemas.openxmlformats.org/officeDocument/2006/relationships/image" Target="media/image26.jpg" /><Relationship Id="rId38" Type="http://schemas.openxmlformats.org/officeDocument/2006/relationships/image" Target="media/image31.jpg" /><Relationship Id="rId2" Type="http://schemas.openxmlformats.org/officeDocument/2006/relationships/styles" Target="styles.xml" /><Relationship Id="rId16" Type="http://schemas.openxmlformats.org/officeDocument/2006/relationships/image" Target="media/image11.jpg" /><Relationship Id="rId20" Type="http://schemas.openxmlformats.org/officeDocument/2006/relationships/image" Target="media/image15.jpg" /><Relationship Id="rId29" Type="http://schemas.openxmlformats.org/officeDocument/2006/relationships/hyperlink" Target="https://colab.research.google.com/drive/12n66qEvUla79jg9JH2ogI9PgeqXbzq2S?usp=sharing" TargetMode="External" /><Relationship Id="rId41" Type="http://schemas.openxmlformats.org/officeDocument/2006/relationships/hyperlink" Target="https://www.kaggle.com/datasets/robikscube/hourly-energy-consumption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6.jpg" /><Relationship Id="rId24" Type="http://schemas.openxmlformats.org/officeDocument/2006/relationships/image" Target="media/image19.jpg" /><Relationship Id="rId32" Type="http://schemas.openxmlformats.org/officeDocument/2006/relationships/image" Target="media/image25.jpg" /><Relationship Id="rId37" Type="http://schemas.openxmlformats.org/officeDocument/2006/relationships/image" Target="media/image30.jpg" /><Relationship Id="rId40" Type="http://schemas.openxmlformats.org/officeDocument/2006/relationships/image" Target="media/image33.jpg" /><Relationship Id="rId5" Type="http://schemas.openxmlformats.org/officeDocument/2006/relationships/image" Target="media/image1.jpg" /><Relationship Id="rId15" Type="http://schemas.openxmlformats.org/officeDocument/2006/relationships/image" Target="media/image10.jpg" /><Relationship Id="rId23" Type="http://schemas.openxmlformats.org/officeDocument/2006/relationships/image" Target="media/image18.jpg" /><Relationship Id="rId28" Type="http://schemas.openxmlformats.org/officeDocument/2006/relationships/hyperlink" Target="https://www.kaggle.com/datasets/robikscube/hourly-energy-consumption" TargetMode="External" /><Relationship Id="rId36" Type="http://schemas.openxmlformats.org/officeDocument/2006/relationships/image" Target="media/image29.jpg" /><Relationship Id="rId10" Type="http://schemas.openxmlformats.org/officeDocument/2006/relationships/image" Target="media/image5.jpeg" /><Relationship Id="rId19" Type="http://schemas.openxmlformats.org/officeDocument/2006/relationships/image" Target="media/image14.jpg" /><Relationship Id="rId31" Type="http://schemas.openxmlformats.org/officeDocument/2006/relationships/image" Target="media/image24.jp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9.jpg" /><Relationship Id="rId22" Type="http://schemas.openxmlformats.org/officeDocument/2006/relationships/image" Target="media/image17.jpg" /><Relationship Id="rId27" Type="http://schemas.openxmlformats.org/officeDocument/2006/relationships/image" Target="media/image22.jpg" /><Relationship Id="rId30" Type="http://schemas.openxmlformats.org/officeDocument/2006/relationships/image" Target="media/image23.jpg" /><Relationship Id="rId35" Type="http://schemas.openxmlformats.org/officeDocument/2006/relationships/image" Target="media/image28.jpg" /><Relationship Id="rId4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1511</Words>
  <Characters>8618</Characters>
  <Application>Microsoft Office Word</Application>
  <DocSecurity>0</DocSecurity>
  <Lines>71</Lines>
  <Paragraphs>20</Paragraphs>
  <ScaleCrop>false</ScaleCrop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gnanasundarisrinivasan25@gmail.com</cp:lastModifiedBy>
  <cp:revision>2</cp:revision>
  <dcterms:created xsi:type="dcterms:W3CDTF">2023-11-01T10:42:00Z</dcterms:created>
  <dcterms:modified xsi:type="dcterms:W3CDTF">2023-11-01T10:42:00Z</dcterms:modified>
</cp:coreProperties>
</file>