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rPr>
        <w:id w:val="1634757285"/>
        <w:docPartObj>
          <w:docPartGallery w:val="Cover Pages"/>
          <w:docPartUnique/>
        </w:docPartObj>
      </w:sdtPr>
      <w:sdtEndPr>
        <w:rPr>
          <w:rFonts w:eastAsia="Times New Roman"/>
          <w:kern w:val="0"/>
          <w:sz w:val="24"/>
          <w:szCs w:val="24"/>
          <w14:ligatures w14:val="none"/>
        </w:rPr>
      </w:sdtEndPr>
      <w:sdtContent>
        <w:p w14:paraId="5E9483B0" w14:textId="249C437D" w:rsidR="00A8262F" w:rsidRPr="00A8262F" w:rsidRDefault="00651370">
          <w:pPr>
            <w:rPr>
              <w:rFonts w:ascii="Times New Roman" w:hAnsi="Times New Roman" w:cs="Times New Roman"/>
            </w:rPr>
          </w:pPr>
          <w:r w:rsidRPr="00A8262F">
            <w:rPr>
              <w:rFonts w:ascii="Times New Roman" w:hAnsi="Times New Roman" w:cs="Times New Roman"/>
              <w:noProof/>
            </w:rPr>
            <mc:AlternateContent>
              <mc:Choice Requires="wpg">
                <w:drawing>
                  <wp:anchor distT="0" distB="0" distL="114300" distR="114300" simplePos="0" relativeHeight="251669504" behindDoc="1" locked="0" layoutInCell="1" allowOverlap="1" wp14:anchorId="73DDFE2A" wp14:editId="7ADB6417">
                    <wp:simplePos x="0" y="0"/>
                    <wp:positionH relativeFrom="margin">
                      <wp:align>center</wp:align>
                    </wp:positionH>
                    <wp:positionV relativeFrom="page">
                      <wp:posOffset>466311</wp:posOffset>
                    </wp:positionV>
                    <wp:extent cx="6914442" cy="5993296"/>
                    <wp:effectExtent l="0" t="0" r="1270" b="0"/>
                    <wp:wrapNone/>
                    <wp:docPr id="125" name="Groupe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914442" cy="5993296"/>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475291C" w14:textId="765B9D10" w:rsidR="00A8262F" w:rsidRPr="00651370" w:rsidRDefault="00A8262F" w:rsidP="00651370">
                                  <w:pPr>
                                    <w:rPr>
                                      <w:rFonts w:ascii="Times New Roman" w:hAnsi="Times New Roman" w:cs="Times New Roman"/>
                                      <w:color w:val="FFFFFF" w:themeColor="background1"/>
                                      <w:sz w:val="52"/>
                                      <w:szCs w:val="52"/>
                                    </w:rPr>
                                  </w:pPr>
                                  <w:sdt>
                                    <w:sdtPr>
                                      <w:rPr>
                                        <w:rFonts w:ascii="Times New Roman" w:hAnsi="Times New Roman" w:cs="Times New Roman"/>
                                        <w:color w:val="FFFFFF" w:themeColor="background1"/>
                                        <w:sz w:val="52"/>
                                        <w:szCs w:val="5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651370">
                                        <w:rPr>
                                          <w:rFonts w:ascii="Times New Roman" w:hAnsi="Times New Roman" w:cs="Times New Roman"/>
                                          <w:color w:val="FFFFFF" w:themeColor="background1"/>
                                          <w:sz w:val="52"/>
                                          <w:szCs w:val="52"/>
                                        </w:rPr>
                                        <w:t>Rapport TP Optimisation</w:t>
                                      </w:r>
                                      <w:r w:rsidR="00651370" w:rsidRPr="00651370">
                                        <w:rPr>
                                          <w:rFonts w:ascii="Times New Roman" w:hAnsi="Times New Roman" w:cs="Times New Roman"/>
                                          <w:color w:val="FFFFFF" w:themeColor="background1"/>
                                          <w:sz w:val="52"/>
                                          <w:szCs w:val="52"/>
                                        </w:rPr>
                                        <w:t xml:space="preserve"> de l’apprentissage automatique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3DDFE2A" id="Groupe 126" o:spid="_x0000_s1026" style="position:absolute;margin-left:0;margin-top:36.7pt;width:544.45pt;height:471.9pt;z-index:-251646976;mso-position-horizontal:center;mso-position-horizontal-relative:margin;mso-position-vertical-relative:page;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ULIYQUAAIMTAAAOAAAAZHJzL2Uyb0RvYy54bWzsWNtu20YQfS/Qf1jwsUAjUiKpCywHqVMb&#10;BdI2aNwPWFFLkQ3FZZeUJefrc2aWpEiZtlQ36FNf5L3Mnp2d6zGv3h62mXhQpkx1vnS8N64jVB7p&#10;dZpvls6f97c/zhxRVjJfy0znauk8qtJ5e/39d1f7YqHGOtHZWhkBkLxc7Iulk1RVsRiNyihRW1m+&#10;0YXKsRlrs5UVpmYzWhu5B/o2G41dNxzttVkXRkeqLLH63m4614wfxyqqfo/jUlUiWzrQreJfw78r&#10;+h1dX8nFxsgiSaNaDfkKLbYyzXFpC/VeVlLsTPoEaptGRpc6rt5EejvScZxGit+A13juyWvujN4V&#10;/JbNYr8pWjPBtCd2ejVs9NvDnSk+FR+N1R7DDzr6XIpc3yQy36h3ZQEjwrVkqtG+2Cy6R2i+OZ4/&#10;xGZLOHiXOLCRH1sjq0MlIiyGc8/3/bEjIuwF8/lkPA+tG6IEvnpyLkp+rk8GQehNJvAin/Rd358F&#10;rJVc2ItZvVadfYGQKo9WK/+d1T4lslDsjJJM8NGIdA2zjENH5HKL0L5FkCqRpSujhMeRRRpAtLFu&#10;aU1r7djZIbESHhCr/a96DSS5qzRH0yX2DIJgGoxfsIpcRLuyulOaXSMfPpSVjfo1Ruz1df2Ce6DE&#10;2wwJ8MNIuGIvpsCtZRsRryeSiKn7RAS+PYcy6YiEvi8GcfyOkOdNhvUJOkJhGAwjwUetRnjTMNK0&#10;I/SsTihn55HmHaHQmw7rhBC5AMq7wN7eBQb3uhZ3jxqNULKaOJBJExrRIa9jAyOBMkBZTKFS6JIS&#10;lAIF2XtviwIC7JDT7jPCUI+EJ3WuviwMp5Nwk9gvC8OvJDy9CBmuI+H5RcLkHZKG/Slfzz2RXMDi&#10;vUfaY7UlDcroaRcyjkAXWtEVsK2syAHNUOyXDuWfSPAXSUbrW/2g7jVLVCeFEncdd6PdKo1+Ul+e&#10;yiKw69s6AC8t0ht6aP1ZwTBjRBeeHwZ1LbCroTVKGMy6VyKTrXDY+vg8PoD5AlvwYSu+1p/aAGhr&#10;kF1mq5E69q0XvaA943EwNTdctvyPbuiZqMF/fvEibGudHsjLSyeomFL0caC3Ycgyx8aRcYrn+jbN&#10;MpsStIKWa5sXMS6MqsdMUXxm+R8qRodkFkALZWQ2q5vMCEu+uKJQ8LPSuIoPkGAM/Pas57oTjnwm&#10;hIrOP0hQufXncZ2XtTidVMz32rM2Zc7d2x7iu3Vetee38i9t+JbOy2hYHVYHWICGK71+ROM22hJL&#10;EGEMEm2+OGIPUrl0yr930ihHZL/k4B9EfZDKouKZ586n4xmmpj9d9acyj4BIZQKVmIY3lbXhrjDp&#10;JmFuRsrn+h14Q5xSd2e3WOXqCZiQVfk/oETopAOUiCspGe1bUqLZNJyQRZHuqAbz6YwLMGKh5ox+&#10;OAvcljO687nbVJ2GW72KHIXuFCQCv7aybVoGddquw5rbHiVQFFsG4U3DYZhutw6IQDzF6bIjYjQD&#10;ynS5kT8bROkyo3HgDeP0mFE4iNPlRc8ap8uLxsOv6rGiZ4GesCJrHpSR/8nMAFsbJjNU31ue9xp2&#10;QhFH7ATGp/pzpB91+6dt5GVT4Y/7QxTCr1t8n580uR30ujLShpHtKvepLt8Zgket7Rxp2rtfL9ZF&#10;w+pdVxMmLRdh4/30zhOaE9Tspy4AFhspxrJtvPZ17c/skQlwmfv0gHzqG3Rpb5U9gtVxy4jPUqvm&#10;SI88nF88MQymZwlEqbN0TeyBguWkn682HseQzIpE2hYP19t/LYHdSjND6QFdREte06abLu0HTNJs&#10;j+YGDtLOHbre+Yb9mT9g4EsPP7P+KkWfkrpz7ufHb2fXXwEAAP//AwBQSwMEFAAGAAgAAAAhAGK6&#10;wujgAAAACQEAAA8AAABkcnMvZG93bnJldi54bWxMj0FLw0AQhe+C/2EZwZvdpFUbYzalFPVUCraC&#10;eJtmp0lodjZkt0n6792c9PaGN7z3vWw1mkb01LnasoJ4FoEgLqyuuVTwdXh/SEA4j6yxsUwKruRg&#10;ld/eZJhqO/An9XtfihDCLkUFlfdtKqUrKjLoZrYlDt7JdgZ9OLtS6g6HEG4aOY+iZ2mw5tBQYUub&#10;iorz/mIUfAw4rBfxW789nzbXn8PT7nsbk1L3d+P6FYSn0f89w4Qf0CEPTEd7Ye1EoyAM8QqWi0cQ&#10;kxslyQuI46Ti5Rxknsn/C/JfAAAA//8DAFBLAQItABQABgAIAAAAIQC2gziS/gAAAOEBAAATAAAA&#10;AAAAAAAAAAAAAAAAAABbQ29udGVudF9UeXBlc10ueG1sUEsBAi0AFAAGAAgAAAAhADj9If/WAAAA&#10;lAEAAAsAAAAAAAAAAAAAAAAALwEAAF9yZWxzLy5yZWxzUEsBAi0AFAAGAAgAAAAhAFHpQshhBQAA&#10;gxMAAA4AAAAAAAAAAAAAAAAALgIAAGRycy9lMm9Eb2MueG1sUEsBAi0AFAAGAAgAAAAhAGK6wujg&#10;AAAACQEAAA8AAAAAAAAAAAAAAAAAuwcAAGRycy9kb3ducmV2LnhtbFBLBQYAAAAABAAEAPMAAADI&#10;CA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475291C" w14:textId="765B9D10" w:rsidR="00A8262F" w:rsidRPr="00651370" w:rsidRDefault="00A8262F" w:rsidP="00651370">
                            <w:pPr>
                              <w:rPr>
                                <w:rFonts w:ascii="Times New Roman" w:hAnsi="Times New Roman" w:cs="Times New Roman"/>
                                <w:color w:val="FFFFFF" w:themeColor="background1"/>
                                <w:sz w:val="52"/>
                                <w:szCs w:val="52"/>
                              </w:rPr>
                            </w:pPr>
                            <w:sdt>
                              <w:sdtPr>
                                <w:rPr>
                                  <w:rFonts w:ascii="Times New Roman" w:hAnsi="Times New Roman" w:cs="Times New Roman"/>
                                  <w:color w:val="FFFFFF" w:themeColor="background1"/>
                                  <w:sz w:val="52"/>
                                  <w:szCs w:val="5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Pr="00651370">
                                  <w:rPr>
                                    <w:rFonts w:ascii="Times New Roman" w:hAnsi="Times New Roman" w:cs="Times New Roman"/>
                                    <w:color w:val="FFFFFF" w:themeColor="background1"/>
                                    <w:sz w:val="52"/>
                                    <w:szCs w:val="52"/>
                                  </w:rPr>
                                  <w:t>Rapport TP Optimisation</w:t>
                                </w:r>
                                <w:r w:rsidR="00651370" w:rsidRPr="00651370">
                                  <w:rPr>
                                    <w:rFonts w:ascii="Times New Roman" w:hAnsi="Times New Roman" w:cs="Times New Roman"/>
                                    <w:color w:val="FFFFFF" w:themeColor="background1"/>
                                    <w:sz w:val="52"/>
                                    <w:szCs w:val="52"/>
                                  </w:rPr>
                                  <w:t xml:space="preserve"> de l’apprentissage automatique</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A8262F">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2C5FD06" wp14:editId="5A17AD60">
                    <wp:simplePos x="0" y="0"/>
                    <wp:positionH relativeFrom="margin">
                      <wp:posOffset>4526971</wp:posOffset>
                    </wp:positionH>
                    <wp:positionV relativeFrom="page">
                      <wp:posOffset>247788</wp:posOffset>
                    </wp:positionV>
                    <wp:extent cx="1230658" cy="2232862"/>
                    <wp:effectExtent l="0" t="0" r="762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30658" cy="223286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020D4A3F" w14:textId="33B6C6D0" w:rsidR="00A8262F" w:rsidRPr="00651370" w:rsidRDefault="00651370" w:rsidP="00651370">
                                    <w:pPr>
                                      <w:pStyle w:val="Sansinterligne"/>
                                      <w:jc w:val="center"/>
                                      <w:rPr>
                                        <w:rFonts w:ascii="Times New Roman" w:hAnsi="Times New Roman" w:cs="Times New Roman"/>
                                        <w:color w:val="FFFFFF" w:themeColor="background1"/>
                                        <w:sz w:val="24"/>
                                        <w:szCs w:val="24"/>
                                      </w:rPr>
                                    </w:pPr>
                                    <w:r w:rsidRPr="00651370">
                                      <w:rPr>
                                        <w:rFonts w:ascii="Times New Roman" w:hAnsi="Times New Roman" w:cs="Times New Roman"/>
                                        <w:color w:val="FFFFFF" w:themeColor="background1"/>
                                        <w:sz w:val="24"/>
                                        <w:szCs w:val="24"/>
                                      </w:rPr>
                                      <w:t>Master 1 TIC  2024-2024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2C5FD06" id="Rectangle 130" o:spid="_x0000_s1029" style="position:absolute;margin-left:356.45pt;margin-top:19.5pt;width:96.9pt;height:175.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67PhAIAAGgFAAAOAAAAZHJzL2Uyb0RvYy54bWysVFFv2yAQfp+0/4B4X+24a1dZdaooVadJ&#10;UVstnfpMMMTWMMeAxM5+/Q5w3Kit9jDNDwi4u+8+Pt/d9c3QKbIX1rWgKzo7yykRmkPd6m1Ffzzd&#10;fbqixHmma6ZAi4oehKM3848frntTigIaULWwBEG0K3tT0cZ7U2aZ443omDsDIzQaJdiOeTzabVZb&#10;1iN6p7Iizy+zHmxtLHDhHN7eJiOdR3wpBfcPUjrhiaoocvNxtXHdhDWbX7Nya5lpWj7SYP/AomOt&#10;xqQT1C3zjOxs+waqa7kFB9KfcegykLLlIr4BXzPLX71m3TAj4ltQHGcmmdz/g+X3+7V5tIG6Myvg&#10;Px3RsGyY3oqFMygf/tQgUtYbV07O4eDGsEHaLoTjW8gQhT1MworBE46Xs+I8v7zAUuBoK4rz4uqy&#10;iKisPIYb6/xXAR0Jm4paTB0FZfuV84EAK48uIZvSYdVw1yqVrOEmskzEIkV/UCJ5fxeStDVSKSJq&#10;rC+xVJbsGVYG41xoP0umhtUiXV/k+I08p4hIRWkEDMgS80/YI0Co3bfYieXoH0JFLM8pOP8bsRQ8&#10;RcTMoP0U3LUa7HsACl81Zk7+R5GSNEElP2wG1Gb80eFmA/Xh0RILqV2c4Xct/pUVc/6RWewP7CTs&#10;ef+Ai1TQVxTGHSUN2N/v3Qd/LFu0UtJjv1XU/doxKyhR3zQW9OeLL0Vo0NODPT1sTg961y0Bf9wM&#10;p4vhcYvB1qvjVlronnE0LEJWNDHNMXdFN8ft0qcpgKOFi8UiOmFLGuZXem14gA4qh5p7Gp6ZNWNh&#10;eqzpezh2Jitf1WfyDZEaFjsPso3F+6LqqD+2cyykcfSEeXF6jl4vA3L+BwAA//8DAFBLAwQUAAYA&#10;CAAAACEAjlPo9t8AAAAKAQAADwAAAGRycy9kb3ducmV2LnhtbEyPwU7DMAyG70i8Q2QkbixpJ7Vr&#10;aTohpAkkuKwguGaNaQuNU5JsK2+/wGUcbX/6/f3VejYjO6DzgyUJyUIAQ2qtHqiT8PqyuVkB80GR&#10;VqMllPCDHtb15UWlSm2PtMVDEzoWQ8iXSkIfwlRy7tsejfILOyHF24d1RoU4uo5rp44x3Iw8FSLj&#10;Rg0UP/Rqwvse269mbyQ88c3ye9U8vrkkpJ9tPjxsn8W7lNdX890tsIBzOMPwqx/VoY5OO7sn7dko&#10;IU/SIqISlkXsFIFCZDmw3d8iA15X/H+F+gQAAP//AwBQSwECLQAUAAYACAAAACEAtoM4kv4AAADh&#10;AQAAEwAAAAAAAAAAAAAAAAAAAAAAW0NvbnRlbnRfVHlwZXNdLnhtbFBLAQItABQABgAIAAAAIQA4&#10;/SH/1gAAAJQBAAALAAAAAAAAAAAAAAAAAC8BAABfcmVscy8ucmVsc1BLAQItABQABgAIAAAAIQDC&#10;w67PhAIAAGgFAAAOAAAAAAAAAAAAAAAAAC4CAABkcnMvZTJvRG9jLnhtbFBLAQItABQABgAIAAAA&#10;IQCOU+j23wAAAAoBAAAPAAAAAAAAAAAAAAAAAN4EAABkcnMvZG93bnJldi54bWxQSwUGAAAAAAQA&#10;BADzAAAA6gUAAAAA&#10;" fillcolor="#156082 [3204]" stroked="f" strokeweight="1pt">
                    <o:lock v:ext="edit" aspectratio="t"/>
                    <v:textbox inset="3.6pt,,3.6pt">
                      <w:txbxContent>
                        <w:sdt>
                          <w:sdtPr>
                            <w:rPr>
                              <w:rFonts w:ascii="Times New Roman" w:hAnsi="Times New Roman" w:cs="Times New Roman"/>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020D4A3F" w14:textId="33B6C6D0" w:rsidR="00A8262F" w:rsidRPr="00651370" w:rsidRDefault="00651370" w:rsidP="00651370">
                              <w:pPr>
                                <w:pStyle w:val="Sansinterligne"/>
                                <w:jc w:val="center"/>
                                <w:rPr>
                                  <w:rFonts w:ascii="Times New Roman" w:hAnsi="Times New Roman" w:cs="Times New Roman"/>
                                  <w:color w:val="FFFFFF" w:themeColor="background1"/>
                                  <w:sz w:val="24"/>
                                  <w:szCs w:val="24"/>
                                </w:rPr>
                              </w:pPr>
                              <w:r w:rsidRPr="00651370">
                                <w:rPr>
                                  <w:rFonts w:ascii="Times New Roman" w:hAnsi="Times New Roman" w:cs="Times New Roman"/>
                                  <w:color w:val="FFFFFF" w:themeColor="background1"/>
                                  <w:sz w:val="24"/>
                                  <w:szCs w:val="24"/>
                                </w:rPr>
                                <w:t>Master 1 TIC  2024-2024</w:t>
                              </w:r>
                            </w:p>
                          </w:sdtContent>
                        </w:sdt>
                      </w:txbxContent>
                    </v:textbox>
                    <w10:wrap anchorx="margin" anchory="page"/>
                  </v:rect>
                </w:pict>
              </mc:Fallback>
            </mc:AlternateContent>
          </w:r>
        </w:p>
        <w:p w14:paraId="5517FB9A" w14:textId="67D1E503" w:rsidR="00A8262F" w:rsidRPr="00A8262F" w:rsidRDefault="00651370">
          <w:pPr>
            <w:rPr>
              <w:rFonts w:ascii="Times New Roman" w:eastAsia="Times New Roman" w:hAnsi="Times New Roman" w:cs="Times New Roman"/>
              <w:kern w:val="0"/>
              <w:sz w:val="24"/>
              <w:szCs w:val="24"/>
              <w14:ligatures w14:val="none"/>
            </w:rPr>
          </w:pP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7A4BA557" wp14:editId="5BC4F29F">
                    <wp:simplePos x="0" y="0"/>
                    <wp:positionH relativeFrom="column">
                      <wp:posOffset>-174238</wp:posOffset>
                    </wp:positionH>
                    <wp:positionV relativeFrom="paragraph">
                      <wp:posOffset>146464</wp:posOffset>
                    </wp:positionV>
                    <wp:extent cx="4035286" cy="1302026"/>
                    <wp:effectExtent l="0" t="0" r="0" b="0"/>
                    <wp:wrapNone/>
                    <wp:docPr id="947685035" name="Zone de texte 4"/>
                    <wp:cNvGraphicFramePr/>
                    <a:graphic xmlns:a="http://schemas.openxmlformats.org/drawingml/2006/main">
                      <a:graphicData uri="http://schemas.microsoft.com/office/word/2010/wordprocessingShape">
                        <wps:wsp>
                          <wps:cNvSpPr txBox="1"/>
                          <wps:spPr>
                            <a:xfrm>
                              <a:off x="0" y="0"/>
                              <a:ext cx="4035286" cy="1302026"/>
                            </a:xfrm>
                            <a:prstGeom prst="rect">
                              <a:avLst/>
                            </a:prstGeom>
                            <a:noFill/>
                            <a:ln w="6350">
                              <a:noFill/>
                            </a:ln>
                          </wps:spPr>
                          <wps:txbx>
                            <w:txbxContent>
                              <w:p w14:paraId="6DFF6BE7" w14:textId="6EC33ECD" w:rsidR="00651370" w:rsidRPr="00651370" w:rsidRDefault="00651370" w:rsidP="00651370">
                                <w:pPr>
                                  <w:jc w:val="center"/>
                                  <w:rPr>
                                    <w:rFonts w:ascii="Times New Roman" w:hAnsi="Times New Roman" w:cs="Times New Roman"/>
                                    <w:color w:val="FFFFFF" w:themeColor="background1"/>
                                    <w:sz w:val="32"/>
                                    <w:szCs w:val="32"/>
                                  </w:rPr>
                                </w:pPr>
                                <w:r w:rsidRPr="00651370">
                                  <w:rPr>
                                    <w:rFonts w:ascii="Times New Roman" w:hAnsi="Times New Roman" w:cs="Times New Roman"/>
                                    <w:color w:val="FFFFFF" w:themeColor="background1"/>
                                    <w:sz w:val="32"/>
                                    <w:szCs w:val="32"/>
                                  </w:rPr>
                                  <w:t>INSTITUT DE MATHEMATIQUES ET DES SCIENCES PHYSIQUES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A4BA557" id="_x0000_t202" coordsize="21600,21600" o:spt="202" path="m,l,21600r21600,l21600,xe">
                    <v:stroke joinstyle="miter"/>
                    <v:path gradientshapeok="t" o:connecttype="rect"/>
                  </v:shapetype>
                  <v:shape id="Zone de texte 4" o:spid="_x0000_s1030" type="#_x0000_t202" style="position:absolute;margin-left:-13.7pt;margin-top:11.55pt;width:317.75pt;height:10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MVZHAIAADQEAAAOAAAAZHJzL2Uyb0RvYy54bWysU8lu2zAQvRfoPxC811q8NBUsB24CFwWM&#10;JIBT5ExTpCWA4rAkbcn9+g4pb0h7KnqhZjijWd57nN/3rSIHYV0DuqTZKKVEaA5Vo3cl/fG6+nRH&#10;ifNMV0yBFiU9CkfvFx8/zDtTiBxqUJWwBItoV3SmpLX3pkgSx2vRMjcCIzQGJdiWeXTtLqks67B6&#10;q5I8TWdJB7YyFrhwDm8fhyBdxPpSCu6fpXTCE1VSnM3H08ZzG85kMWfFzjJTN/w0BvuHKVrWaGx6&#10;KfXIPCN72/xRqm24BQfSjzi0CUjZcBF3wG2y9N02m5oZEXdBcJy5wOT+X1n+dNiYF0t8/xV6JDAA&#10;0hlXOLwM+/TStuGLkxKMI4THC2yi94Tj5SQdT/O7GSUcY9k4zdN8Fuok19+Ndf6bgJYEo6QWeYlw&#10;scPa+SH1nBK6aVg1SkVulCZdSWfjaRp/uESwuNLY4zpssHy/7UlTlTQ/L7KF6oj7WRiod4avGpxh&#10;zZx/YRa5xpVQv/4ZD6kAe8HJoqQG++tv9yEfKcAoJR1qp6Tu555ZQYn6rpGcL9lkEsQWncn0c46O&#10;vY1sbyN63z4AyjPDl2J4NEO+V2dTWmjfUObL0BVDTHPsXVJ/Nh/8oGh8JlwslzEJ5WWYX+uN4aF0&#10;QDUg/Nq/MWtONHhk8AnOKmPFOzaG3IGP5d6DbCJVAecB1RP8KM1I9ukZBe3f+jHr+tgXvwEAAP//&#10;AwBQSwMEFAAGAAgAAAAhAE24w9PhAAAACgEAAA8AAABkcnMvZG93bnJldi54bWxMj0FPwzAMhe9I&#10;/IfISNy2dAFGVZpOU6UJCcFhYxdubuO1FU1Smmwr/HrMadye/Z6eP+eryfbiRGPovNOwmCcgyNXe&#10;dK7RsH/fzFIQIaIz2HtHGr4pwKq4vsoxM/7stnTaxUZwiQsZamhjHDIpQ92SxTD3Azn2Dn60GHkc&#10;G2lGPHO57aVKkqW02Dm+0OJAZUv15+5oNbyUmzfcVsqmP335/HpYD1/7jwetb2+m9ROISFO8hOEP&#10;n9GhYKbKH50JotcwU4/3HNWg7hYgOLBMUhYVLxQLWeTy/wvFLwAAAP//AwBQSwECLQAUAAYACAAA&#10;ACEAtoM4kv4AAADhAQAAEwAAAAAAAAAAAAAAAAAAAAAAW0NvbnRlbnRfVHlwZXNdLnhtbFBLAQIt&#10;ABQABgAIAAAAIQA4/SH/1gAAAJQBAAALAAAAAAAAAAAAAAAAAC8BAABfcmVscy8ucmVsc1BLAQIt&#10;ABQABgAIAAAAIQCMjMVZHAIAADQEAAAOAAAAAAAAAAAAAAAAAC4CAABkcnMvZTJvRG9jLnhtbFBL&#10;AQItABQABgAIAAAAIQBNuMPT4QAAAAoBAAAPAAAAAAAAAAAAAAAAAHYEAABkcnMvZG93bnJldi54&#10;bWxQSwUGAAAAAAQABADzAAAAhAUAAAAA&#10;" filled="f" stroked="f" strokeweight=".5pt">
                    <v:textbox>
                      <w:txbxContent>
                        <w:p w14:paraId="6DFF6BE7" w14:textId="6EC33ECD" w:rsidR="00651370" w:rsidRPr="00651370" w:rsidRDefault="00651370" w:rsidP="00651370">
                          <w:pPr>
                            <w:jc w:val="center"/>
                            <w:rPr>
                              <w:rFonts w:ascii="Times New Roman" w:hAnsi="Times New Roman" w:cs="Times New Roman"/>
                              <w:color w:val="FFFFFF" w:themeColor="background1"/>
                              <w:sz w:val="32"/>
                              <w:szCs w:val="32"/>
                            </w:rPr>
                          </w:pPr>
                          <w:r w:rsidRPr="00651370">
                            <w:rPr>
                              <w:rFonts w:ascii="Times New Roman" w:hAnsi="Times New Roman" w:cs="Times New Roman"/>
                              <w:color w:val="FFFFFF" w:themeColor="background1"/>
                              <w:sz w:val="32"/>
                              <w:szCs w:val="32"/>
                            </w:rPr>
                            <w:t>INSTITUT DE MATHEMATIQUES ET DES SCIENCES PHYSIQUES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3ABEA16B" wp14:editId="17603C12">
                    <wp:simplePos x="0" y="0"/>
                    <wp:positionH relativeFrom="column">
                      <wp:posOffset>3228781</wp:posOffset>
                    </wp:positionH>
                    <wp:positionV relativeFrom="paragraph">
                      <wp:posOffset>5358517</wp:posOffset>
                    </wp:positionV>
                    <wp:extent cx="2912166" cy="974035"/>
                    <wp:effectExtent l="0" t="0" r="0" b="0"/>
                    <wp:wrapNone/>
                    <wp:docPr id="1815067073" name="Zone de texte 3"/>
                    <wp:cNvGraphicFramePr/>
                    <a:graphic xmlns:a="http://schemas.openxmlformats.org/drawingml/2006/main">
                      <a:graphicData uri="http://schemas.microsoft.com/office/word/2010/wordprocessingShape">
                        <wps:wsp>
                          <wps:cNvSpPr txBox="1"/>
                          <wps:spPr>
                            <a:xfrm>
                              <a:off x="0" y="0"/>
                              <a:ext cx="2912166" cy="974035"/>
                            </a:xfrm>
                            <a:prstGeom prst="rect">
                              <a:avLst/>
                            </a:prstGeom>
                            <a:noFill/>
                            <a:ln w="6350">
                              <a:noFill/>
                            </a:ln>
                          </wps:spPr>
                          <wps:txbx>
                            <w:txbxContent>
                              <w:p w14:paraId="2E6F12E9" w14:textId="3822E68B" w:rsidR="00651370" w:rsidRPr="00651370" w:rsidRDefault="00651370" w:rsidP="00651370">
                                <w:pPr>
                                  <w:pStyle w:val="Sansinterligne"/>
                                  <w:spacing w:before="40" w:after="40"/>
                                  <w:rPr>
                                    <w:caps/>
                                    <w:color w:val="156082" w:themeColor="accent1"/>
                                    <w:sz w:val="28"/>
                                    <w:szCs w:val="28"/>
                                    <w:lang w:val="fr-FR"/>
                                  </w:rPr>
                                </w:pPr>
                                <w:sdt>
                                  <w:sdtPr>
                                    <w:rPr>
                                      <w:rFonts w:ascii="Times New Roman" w:hAnsi="Times New Roman" w:cs="Times New Roman"/>
                                      <w:b/>
                                      <w:bCs/>
                                      <w:caps/>
                                      <w:color w:val="156082" w:themeColor="accent1"/>
                                      <w:sz w:val="28"/>
                                      <w:szCs w:val="28"/>
                                      <w:u w:val="single"/>
                                      <w:lang w:val="fr-FR"/>
                                    </w:rPr>
                                    <w:alias w:val="Sous-titre"/>
                                    <w:tag w:val=""/>
                                    <w:id w:val="1044486223"/>
                                    <w:dataBinding w:prefixMappings="xmlns:ns0='http://purl.org/dc/elements/1.1/' xmlns:ns1='http://schemas.openxmlformats.org/package/2006/metadata/core-properties' " w:xpath="/ns1:coreProperties[1]/ns0:subject[1]" w:storeItemID="{6C3C8BC8-F283-45AE-878A-BAB7291924A1}"/>
                                    <w:text/>
                                  </w:sdtPr>
                                  <w:sdtContent>
                                    <w:r>
                                      <w:rPr>
                                        <w:rFonts w:ascii="Times New Roman" w:hAnsi="Times New Roman" w:cs="Times New Roman"/>
                                        <w:b/>
                                        <w:bCs/>
                                        <w:caps/>
                                        <w:color w:val="156082" w:themeColor="accent1"/>
                                        <w:sz w:val="28"/>
                                        <w:szCs w:val="28"/>
                                        <w:u w:val="single"/>
                                        <w:lang w:val="fr-FR"/>
                                      </w:rPr>
                                      <w:t xml:space="preserve">Sous la supervision de </w:t>
                                    </w:r>
                                  </w:sdtContent>
                                </w:sdt>
                                <w:r w:rsidRPr="00651370">
                                  <w:rPr>
                                    <w:caps/>
                                    <w:color w:val="156082" w:themeColor="accent1"/>
                                    <w:sz w:val="28"/>
                                    <w:szCs w:val="28"/>
                                    <w:lang w:val="fr-FR"/>
                                  </w:rPr>
                                  <w:t>:</w:t>
                                </w:r>
                              </w:p>
                              <w:p w14:paraId="79F882CF" w14:textId="1BE9CCFD" w:rsidR="00651370" w:rsidRPr="00651370" w:rsidRDefault="00651370" w:rsidP="00651370">
                                <w:pPr>
                                  <w:pStyle w:val="Sansinterligne"/>
                                  <w:spacing w:before="40" w:after="40"/>
                                  <w:rPr>
                                    <w:rFonts w:ascii="Times New Roman" w:hAnsi="Times New Roman" w:cs="Times New Roman"/>
                                    <w:caps/>
                                    <w:color w:val="156082" w:themeColor="accent1"/>
                                    <w:sz w:val="28"/>
                                    <w:szCs w:val="28"/>
                                  </w:rPr>
                                </w:pPr>
                                <w:r w:rsidRPr="00651370">
                                  <w:rPr>
                                    <w:rFonts w:ascii="Times New Roman" w:hAnsi="Times New Roman" w:cs="Times New Roman"/>
                                    <w:caps/>
                                    <w:color w:val="156082" w:themeColor="accent1"/>
                                    <w:sz w:val="28"/>
                                    <w:szCs w:val="28"/>
                                  </w:rPr>
                                  <w:t>Dr Bah Habib SIDI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EA16B" id="Zone de texte 3" o:spid="_x0000_s1031" type="#_x0000_t202" style="position:absolute;margin-left:254.25pt;margin-top:421.95pt;width:229.3pt;height:7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jhiHAIAADMEAAAOAAAAZHJzL2Uyb0RvYy54bWysU8lu2zAQvRfoPxC815K8JRYsB24CFwWM&#10;JIBT5ExTpCWA4rAkbcn9+g4pb0h7KnqhZjijWd57nD90jSIHYV0NuqDZIKVEaA5lrXcF/fG2+nJP&#10;ifNMl0yBFgU9CkcfFp8/zVuTiyFUoEphCRbRLm9NQSvvTZ4kjleiYW4ARmgMSrAN8+jaXVJa1mL1&#10;RiXDNJ0mLdjSWODCObx96oN0EetLKbh/kdIJT1RBcTYfTxvPbTiTxZzlO8tMVfPTGOwfpmhYrbHp&#10;pdQT84zsbf1HqabmFhxIP+DQJCBlzUXcAbfJ0g/bbCpmRNwFwXHmApP7f2X582FjXi3x3VfokMAA&#10;SGtc7vAy7NNJ24QvTkowjhAeL7CJzhOOl8NZNsymU0o4xmZ343Q0CWWS69/GOv9NQEOCUVCLtES0&#10;2GHtfJ96TgnNNKxqpSI1SpO2oNPRJI0/XCJYXGnscZ01WL7bdqQuCzo677GF8ojrWeiZd4avapxh&#10;zZx/ZRapxo1Qvv4FD6kAe8HJoqQC++tv9yEfGcAoJS1Kp6Du555ZQYn6rpGbWTYeB61FZzy5G6Jj&#10;byPb24jeN4+A6szwoRgezZDv1dmUFpp3VPkydMUQ0xx7F9SfzUffCxpfCRfLZUxCdRnm13pjeCgd&#10;UA0Iv3XvzJoTDR4JfIazyFj+gY0+t+djufcg60hVwLlH9QQ/KjOSfXpFQfq3fsy6vvXFbwAAAP//&#10;AwBQSwMEFAAGAAgAAAAhAM9hL8XjAAAACwEAAA8AAABkcnMvZG93bnJldi54bWxMj01PwkAQhu8m&#10;/ofNmHiTLWChLd0S0oSYGDmAXLxNu0PbsB+1u0D117ue9DaTefLO8+brUSt2pcF11giYTiJgZGor&#10;O9MIOL5vnxJgzqORqKwhAV/kYF3c3+WYSXsze7oefMNCiHEZCmi97zPOXd2SRjexPZlwO9lBow/r&#10;0HA54C2Ea8VnUbTgGjsTPrTYU9lSfT5ctIDXcrvDfTXTybcqX95Om/7z+BEL8fgwblbAPI3+D4Zf&#10;/aAORXCq7MVIx5SAOErigApInucpsECki+UUWBWGdDkHXuT8f4fiBwAA//8DAFBLAQItABQABgAI&#10;AAAAIQC2gziS/gAAAOEBAAATAAAAAAAAAAAAAAAAAAAAAABbQ29udGVudF9UeXBlc10ueG1sUEsB&#10;Ai0AFAAGAAgAAAAhADj9If/WAAAAlAEAAAsAAAAAAAAAAAAAAAAALwEAAF9yZWxzLy5yZWxzUEsB&#10;Ai0AFAAGAAgAAAAhAJDWOGIcAgAAMwQAAA4AAAAAAAAAAAAAAAAALgIAAGRycy9lMm9Eb2MueG1s&#10;UEsBAi0AFAAGAAgAAAAhAM9hL8XjAAAACwEAAA8AAAAAAAAAAAAAAAAAdgQAAGRycy9kb3ducmV2&#10;LnhtbFBLBQYAAAAABAAEAPMAAACGBQAAAAA=&#10;" filled="f" stroked="f" strokeweight=".5pt">
                    <v:textbox>
                      <w:txbxContent>
                        <w:p w14:paraId="2E6F12E9" w14:textId="3822E68B" w:rsidR="00651370" w:rsidRPr="00651370" w:rsidRDefault="00651370" w:rsidP="00651370">
                          <w:pPr>
                            <w:pStyle w:val="Sansinterligne"/>
                            <w:spacing w:before="40" w:after="40"/>
                            <w:rPr>
                              <w:caps/>
                              <w:color w:val="156082" w:themeColor="accent1"/>
                              <w:sz w:val="28"/>
                              <w:szCs w:val="28"/>
                              <w:lang w:val="fr-FR"/>
                            </w:rPr>
                          </w:pPr>
                          <w:sdt>
                            <w:sdtPr>
                              <w:rPr>
                                <w:rFonts w:ascii="Times New Roman" w:hAnsi="Times New Roman" w:cs="Times New Roman"/>
                                <w:b/>
                                <w:bCs/>
                                <w:caps/>
                                <w:color w:val="156082" w:themeColor="accent1"/>
                                <w:sz w:val="28"/>
                                <w:szCs w:val="28"/>
                                <w:u w:val="single"/>
                                <w:lang w:val="fr-FR"/>
                              </w:rPr>
                              <w:alias w:val="Sous-titre"/>
                              <w:tag w:val=""/>
                              <w:id w:val="1044486223"/>
                              <w:dataBinding w:prefixMappings="xmlns:ns0='http://purl.org/dc/elements/1.1/' xmlns:ns1='http://schemas.openxmlformats.org/package/2006/metadata/core-properties' " w:xpath="/ns1:coreProperties[1]/ns0:subject[1]" w:storeItemID="{6C3C8BC8-F283-45AE-878A-BAB7291924A1}"/>
                              <w:text/>
                            </w:sdtPr>
                            <w:sdtContent>
                              <w:r>
                                <w:rPr>
                                  <w:rFonts w:ascii="Times New Roman" w:hAnsi="Times New Roman" w:cs="Times New Roman"/>
                                  <w:b/>
                                  <w:bCs/>
                                  <w:caps/>
                                  <w:color w:val="156082" w:themeColor="accent1"/>
                                  <w:sz w:val="28"/>
                                  <w:szCs w:val="28"/>
                                  <w:u w:val="single"/>
                                  <w:lang w:val="fr-FR"/>
                                </w:rPr>
                                <w:t xml:space="preserve">Sous la supervision de </w:t>
                              </w:r>
                            </w:sdtContent>
                          </w:sdt>
                          <w:r w:rsidRPr="00651370">
                            <w:rPr>
                              <w:caps/>
                              <w:color w:val="156082" w:themeColor="accent1"/>
                              <w:sz w:val="28"/>
                              <w:szCs w:val="28"/>
                              <w:lang w:val="fr-FR"/>
                            </w:rPr>
                            <w:t>:</w:t>
                          </w:r>
                        </w:p>
                        <w:p w14:paraId="79F882CF" w14:textId="1BE9CCFD" w:rsidR="00651370" w:rsidRPr="00651370" w:rsidRDefault="00651370" w:rsidP="00651370">
                          <w:pPr>
                            <w:pStyle w:val="Sansinterligne"/>
                            <w:spacing w:before="40" w:after="40"/>
                            <w:rPr>
                              <w:rFonts w:ascii="Times New Roman" w:hAnsi="Times New Roman" w:cs="Times New Roman"/>
                              <w:caps/>
                              <w:color w:val="156082" w:themeColor="accent1"/>
                              <w:sz w:val="28"/>
                              <w:szCs w:val="28"/>
                            </w:rPr>
                          </w:pPr>
                          <w:r w:rsidRPr="00651370">
                            <w:rPr>
                              <w:rFonts w:ascii="Times New Roman" w:hAnsi="Times New Roman" w:cs="Times New Roman"/>
                              <w:caps/>
                              <w:color w:val="156082" w:themeColor="accent1"/>
                              <w:sz w:val="28"/>
                              <w:szCs w:val="28"/>
                            </w:rPr>
                            <w:t>Dr Bah Habib SIDI</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2222DAD4" wp14:editId="2120437D">
                    <wp:simplePos x="0" y="0"/>
                    <wp:positionH relativeFrom="column">
                      <wp:posOffset>-333265</wp:posOffset>
                    </wp:positionH>
                    <wp:positionV relativeFrom="paragraph">
                      <wp:posOffset>5334690</wp:posOffset>
                    </wp:positionV>
                    <wp:extent cx="2912166" cy="974035"/>
                    <wp:effectExtent l="0" t="0" r="0" b="0"/>
                    <wp:wrapNone/>
                    <wp:docPr id="1197825162" name="Zone de texte 3"/>
                    <wp:cNvGraphicFramePr/>
                    <a:graphic xmlns:a="http://schemas.openxmlformats.org/drawingml/2006/main">
                      <a:graphicData uri="http://schemas.microsoft.com/office/word/2010/wordprocessingShape">
                        <wps:wsp>
                          <wps:cNvSpPr txBox="1"/>
                          <wps:spPr>
                            <a:xfrm>
                              <a:off x="0" y="0"/>
                              <a:ext cx="2912166" cy="974035"/>
                            </a:xfrm>
                            <a:prstGeom prst="rect">
                              <a:avLst/>
                            </a:prstGeom>
                            <a:noFill/>
                            <a:ln w="6350">
                              <a:noFill/>
                            </a:ln>
                          </wps:spPr>
                          <wps:txbx>
                            <w:txbxContent>
                              <w:p w14:paraId="6C202A8E" w14:textId="68F0EECE" w:rsidR="00651370" w:rsidRPr="00651370" w:rsidRDefault="00651370" w:rsidP="00651370">
                                <w:pPr>
                                  <w:pStyle w:val="Sansinterligne"/>
                                  <w:spacing w:before="40" w:after="40"/>
                                  <w:rPr>
                                    <w:caps/>
                                    <w:color w:val="156082" w:themeColor="accent1"/>
                                    <w:sz w:val="28"/>
                                    <w:szCs w:val="28"/>
                                    <w:lang w:val="fr-FR"/>
                                  </w:rPr>
                                </w:pPr>
                                <w:sdt>
                                  <w:sdtPr>
                                    <w:rPr>
                                      <w:rFonts w:ascii="Times New Roman" w:hAnsi="Times New Roman" w:cs="Times New Roman"/>
                                      <w:b/>
                                      <w:bCs/>
                                      <w:caps/>
                                      <w:color w:val="156082" w:themeColor="accent1"/>
                                      <w:sz w:val="28"/>
                                      <w:szCs w:val="28"/>
                                      <w:u w:val="single"/>
                                      <w:lang w:val="fr-FR"/>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r>
                                      <w:rPr>
                                        <w:rFonts w:ascii="Times New Roman" w:hAnsi="Times New Roman" w:cs="Times New Roman"/>
                                        <w:b/>
                                        <w:bCs/>
                                        <w:caps/>
                                        <w:color w:val="156082" w:themeColor="accent1"/>
                                        <w:sz w:val="28"/>
                                        <w:szCs w:val="28"/>
                                        <w:u w:val="single"/>
                                        <w:lang w:val="fr-FR"/>
                                      </w:rPr>
                                      <w:t xml:space="preserve">Sous la supervision de </w:t>
                                    </w:r>
                                  </w:sdtContent>
                                </w:sdt>
                                <w:r w:rsidRPr="00651370">
                                  <w:rPr>
                                    <w:caps/>
                                    <w:color w:val="156082" w:themeColor="accent1"/>
                                    <w:sz w:val="28"/>
                                    <w:szCs w:val="28"/>
                                    <w:lang w:val="fr-FR"/>
                                  </w:rPr>
                                  <w:t>:</w:t>
                                </w:r>
                              </w:p>
                              <w:p w14:paraId="290D8A04" w14:textId="77777777" w:rsidR="00651370" w:rsidRPr="00651370" w:rsidRDefault="00651370" w:rsidP="00651370">
                                <w:pPr>
                                  <w:pStyle w:val="Sansinterligne"/>
                                  <w:spacing w:before="40" w:after="40"/>
                                  <w:rPr>
                                    <w:rFonts w:ascii="Times New Roman" w:hAnsi="Times New Roman" w:cs="Times New Roman"/>
                                    <w:caps/>
                                    <w:color w:val="156082" w:themeColor="accent1"/>
                                    <w:sz w:val="28"/>
                                    <w:szCs w:val="28"/>
                                    <w:lang w:val="fr-FR"/>
                                  </w:rPr>
                                </w:pPr>
                                <w:r w:rsidRPr="00651370">
                                  <w:rPr>
                                    <w:rFonts w:ascii="Times New Roman" w:hAnsi="Times New Roman" w:cs="Times New Roman"/>
                                    <w:caps/>
                                    <w:color w:val="156082" w:themeColor="accent1"/>
                                    <w:sz w:val="28"/>
                                    <w:szCs w:val="28"/>
                                    <w:lang w:val="fr-FR"/>
                                  </w:rPr>
                                  <w:t>ADJAHO Houefa SARA ODILE</w:t>
                                </w:r>
                              </w:p>
                              <w:p w14:paraId="07747BD2" w14:textId="77777777" w:rsidR="00651370" w:rsidRPr="00651370" w:rsidRDefault="00651370" w:rsidP="00651370">
                                <w:pPr>
                                  <w:pStyle w:val="Sansinterligne"/>
                                  <w:spacing w:before="40" w:after="40"/>
                                  <w:rPr>
                                    <w:rFonts w:ascii="Times New Roman" w:hAnsi="Times New Roman" w:cs="Times New Roman"/>
                                    <w:caps/>
                                    <w:color w:val="156082" w:themeColor="accent1"/>
                                    <w:sz w:val="28"/>
                                    <w:szCs w:val="28"/>
                                    <w:lang w:val="fr-FR"/>
                                  </w:rPr>
                                </w:pPr>
                                <w:r w:rsidRPr="00651370">
                                  <w:rPr>
                                    <w:rFonts w:ascii="Times New Roman" w:hAnsi="Times New Roman" w:cs="Times New Roman"/>
                                    <w:caps/>
                                    <w:color w:val="156082" w:themeColor="accent1"/>
                                    <w:sz w:val="28"/>
                                    <w:szCs w:val="28"/>
                                  </w:rPr>
                                  <w:t>MAMA ABDOU RAOUFOU</w:t>
                                </w:r>
                              </w:p>
                              <w:p w14:paraId="43B9A62F" w14:textId="77777777" w:rsidR="00651370" w:rsidRDefault="006513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2DAD4" id="_x0000_s1032" type="#_x0000_t202" style="position:absolute;margin-left:-26.25pt;margin-top:420.05pt;width:229.3pt;height:76.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0UlHAIAADMEAAAOAAAAZHJzL2Uyb0RvYy54bWysU8tu2zAQvBfoPxC815Ic24kFy4GbwEUB&#10;IwngFDnTFGkJoLgsSVtyv75Lyi+kPQW5ULvc1T5mhrP7rlFkL6yrQRc0G6SUCM2hrPW2oL9el9/u&#10;KHGe6ZIp0KKgB+Ho/fzrl1lrcjGEClQpLMEi2uWtKWjlvcmTxPFKNMwNwAiNQQm2YR5du01Ky1qs&#10;3qhkmKaTpAVbGgtcOIe3j32QzmN9KQX3z1I64YkqKM7m42njuQlnMp+xfGuZqWp+HIN9YIqG1Rqb&#10;nks9Ms/Iztb/lGpqbsGB9AMOTQJS1lzEHXCbLH23zbpiRsRdEBxnzjC5zyvLn/Zr82KJ775DhwQG&#10;QFrjcoeXYZ9O2iZ8cVKCcYTwcIZNdJ5wvBxOs2E2mVDCMTa9HaU341AmufxtrPM/BDQkGAW1SEtE&#10;i+1Xzvepp5TQTMOyVipSozRpCzq5Gafxh3MEiyuNPS6zBst3m47UZUFHpz02UB5wPQs9887wZY0z&#10;rJjzL8wi1bgRytc/4yEVYC84WpRUYP/87z7kIwMYpaRF6RTU/d4xKyhRPzVyM81Go6C16IzGt0N0&#10;7HVkcx3Ru+YBUJ0ZPhTDoxnyvTqZ0kLzhipfhK4YYppj74L6k/nge0HjK+FisYhJqC7D/EqvDQ+l&#10;A6oB4dfujVlzpMEjgU9wEhnL37HR5/Z8LHYeZB2pCjj3qB7hR2VGso+vKEj/2o9Zl7c+/wsAAP//&#10;AwBQSwMEFAAGAAgAAAAhADodpPLjAAAACwEAAA8AAABkcnMvZG93bnJldi54bWxMj01Lw0AQhu+C&#10;/2EZwVu729iUNGZTSqAIoofWXrxNstMkuB8xu22jv971pLcZ5uGd5y02k9HsQqPvnZWwmAtgZBun&#10;ettKOL7tZhkwH9Aq1M6ShC/ysClvbwrMlbvaPV0OoWUxxPocJXQhDDnnvunIoJ+7gWy8ndxoMMR1&#10;bLka8RrDjeaJECtusLfxQ4cDVR01H4ezkfBc7V5xXycm+9bV08tpO3we31Mp7++m7SOwQFP4g+FX&#10;P6pDGZ1qd7bKMy1hliZpRCVkS7EAFomlWMWhlrBeP6TAy4L/71D+AAAA//8DAFBLAQItABQABgAI&#10;AAAAIQC2gziS/gAAAOEBAAATAAAAAAAAAAAAAAAAAAAAAABbQ29udGVudF9UeXBlc10ueG1sUEsB&#10;Ai0AFAAGAAgAAAAhADj9If/WAAAAlAEAAAsAAAAAAAAAAAAAAAAALwEAAF9yZWxzLy5yZWxzUEsB&#10;Ai0AFAAGAAgAAAAhAC7DRSUcAgAAMwQAAA4AAAAAAAAAAAAAAAAALgIAAGRycy9lMm9Eb2MueG1s&#10;UEsBAi0AFAAGAAgAAAAhADodpPLjAAAACwEAAA8AAAAAAAAAAAAAAAAAdgQAAGRycy9kb3ducmV2&#10;LnhtbFBLBQYAAAAABAAEAPMAAACGBQAAAAA=&#10;" filled="f" stroked="f" strokeweight=".5pt">
                    <v:textbox>
                      <w:txbxContent>
                        <w:p w14:paraId="6C202A8E" w14:textId="68F0EECE" w:rsidR="00651370" w:rsidRPr="00651370" w:rsidRDefault="00651370" w:rsidP="00651370">
                          <w:pPr>
                            <w:pStyle w:val="Sansinterligne"/>
                            <w:spacing w:before="40" w:after="40"/>
                            <w:rPr>
                              <w:caps/>
                              <w:color w:val="156082" w:themeColor="accent1"/>
                              <w:sz w:val="28"/>
                              <w:szCs w:val="28"/>
                              <w:lang w:val="fr-FR"/>
                            </w:rPr>
                          </w:pPr>
                          <w:sdt>
                            <w:sdtPr>
                              <w:rPr>
                                <w:rFonts w:ascii="Times New Roman" w:hAnsi="Times New Roman" w:cs="Times New Roman"/>
                                <w:b/>
                                <w:bCs/>
                                <w:caps/>
                                <w:color w:val="156082" w:themeColor="accent1"/>
                                <w:sz w:val="28"/>
                                <w:szCs w:val="28"/>
                                <w:u w:val="single"/>
                                <w:lang w:val="fr-FR"/>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r>
                                <w:rPr>
                                  <w:rFonts w:ascii="Times New Roman" w:hAnsi="Times New Roman" w:cs="Times New Roman"/>
                                  <w:b/>
                                  <w:bCs/>
                                  <w:caps/>
                                  <w:color w:val="156082" w:themeColor="accent1"/>
                                  <w:sz w:val="28"/>
                                  <w:szCs w:val="28"/>
                                  <w:u w:val="single"/>
                                  <w:lang w:val="fr-FR"/>
                                </w:rPr>
                                <w:t xml:space="preserve">Sous la supervision de </w:t>
                              </w:r>
                            </w:sdtContent>
                          </w:sdt>
                          <w:r w:rsidRPr="00651370">
                            <w:rPr>
                              <w:caps/>
                              <w:color w:val="156082" w:themeColor="accent1"/>
                              <w:sz w:val="28"/>
                              <w:szCs w:val="28"/>
                              <w:lang w:val="fr-FR"/>
                            </w:rPr>
                            <w:t>:</w:t>
                          </w:r>
                        </w:p>
                        <w:p w14:paraId="290D8A04" w14:textId="77777777" w:rsidR="00651370" w:rsidRPr="00651370" w:rsidRDefault="00651370" w:rsidP="00651370">
                          <w:pPr>
                            <w:pStyle w:val="Sansinterligne"/>
                            <w:spacing w:before="40" w:after="40"/>
                            <w:rPr>
                              <w:rFonts w:ascii="Times New Roman" w:hAnsi="Times New Roman" w:cs="Times New Roman"/>
                              <w:caps/>
                              <w:color w:val="156082" w:themeColor="accent1"/>
                              <w:sz w:val="28"/>
                              <w:szCs w:val="28"/>
                              <w:lang w:val="fr-FR"/>
                            </w:rPr>
                          </w:pPr>
                          <w:r w:rsidRPr="00651370">
                            <w:rPr>
                              <w:rFonts w:ascii="Times New Roman" w:hAnsi="Times New Roman" w:cs="Times New Roman"/>
                              <w:caps/>
                              <w:color w:val="156082" w:themeColor="accent1"/>
                              <w:sz w:val="28"/>
                              <w:szCs w:val="28"/>
                              <w:lang w:val="fr-FR"/>
                            </w:rPr>
                            <w:t>ADJAHO Houefa SARA ODILE</w:t>
                          </w:r>
                        </w:p>
                        <w:p w14:paraId="07747BD2" w14:textId="77777777" w:rsidR="00651370" w:rsidRPr="00651370" w:rsidRDefault="00651370" w:rsidP="00651370">
                          <w:pPr>
                            <w:pStyle w:val="Sansinterligne"/>
                            <w:spacing w:before="40" w:after="40"/>
                            <w:rPr>
                              <w:rFonts w:ascii="Times New Roman" w:hAnsi="Times New Roman" w:cs="Times New Roman"/>
                              <w:caps/>
                              <w:color w:val="156082" w:themeColor="accent1"/>
                              <w:sz w:val="28"/>
                              <w:szCs w:val="28"/>
                              <w:lang w:val="fr-FR"/>
                            </w:rPr>
                          </w:pPr>
                          <w:r w:rsidRPr="00651370">
                            <w:rPr>
                              <w:rFonts w:ascii="Times New Roman" w:hAnsi="Times New Roman" w:cs="Times New Roman"/>
                              <w:caps/>
                              <w:color w:val="156082" w:themeColor="accent1"/>
                              <w:sz w:val="28"/>
                              <w:szCs w:val="28"/>
                            </w:rPr>
                            <w:t>MAMA ABDOU RAOUFOU</w:t>
                          </w:r>
                        </w:p>
                        <w:p w14:paraId="43B9A62F" w14:textId="77777777" w:rsidR="00651370" w:rsidRDefault="00651370"/>
                      </w:txbxContent>
                    </v:textbox>
                  </v:shape>
                </w:pict>
              </mc:Fallback>
            </mc:AlternateContent>
          </w:r>
          <w:r w:rsidRPr="00A8262F">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75EB16BF" wp14:editId="7D5EF7FC">
                    <wp:simplePos x="0" y="0"/>
                    <wp:positionH relativeFrom="margin">
                      <wp:posOffset>-592455</wp:posOffset>
                    </wp:positionH>
                    <wp:positionV relativeFrom="page">
                      <wp:posOffset>8446135</wp:posOffset>
                    </wp:positionV>
                    <wp:extent cx="5753100" cy="484505"/>
                    <wp:effectExtent l="0" t="0" r="0" b="9525"/>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A190B" w14:textId="1BD05931" w:rsidR="00A8262F" w:rsidRPr="00A8262F" w:rsidRDefault="00A8262F">
                                <w:pPr>
                                  <w:pStyle w:val="Sansinterligne"/>
                                  <w:spacing w:before="40" w:after="40"/>
                                  <w:rPr>
                                    <w:caps/>
                                    <w:color w:val="A02B93" w:themeColor="accent5"/>
                                    <w:sz w:val="24"/>
                                    <w:szCs w:val="24"/>
                                    <w:lang w:val="fr-FR"/>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5EB16BF" id="Zone de texte 129" o:spid="_x0000_s1033" type="#_x0000_t202" style="position:absolute;margin-left:-46.65pt;margin-top:665.05pt;width:453pt;height:38.15pt;z-index:251671552;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t+CbwIAAD8FAAAOAAAAZHJzL2Uyb0RvYy54bWysVN9P2zAQfp+0/8Hy+0haWihVU9SBmCYh&#10;QIOJZ9exaTTH59nXJt1fv7OTtIjthWkv9vnu8/l+fOfFZVsbtlM+VGALPjrJOVNWQlnZl4J/f7r5&#10;NOMsoLClMGBVwfcq8Mvlxw+Lxs3VGDZgSuUZObFh3riCbxDdPMuC3KhahBNwypJRg68F0tG/ZKUX&#10;DXmvTTbO87OsAV86D1KFQNrrzsiXyb/WSuK91kEhMwWn2DCtPq3ruGbLhZi/eOE2lezDEP8QRS0q&#10;S48eXF0LFGzrqz9c1ZX0EEDjiYQ6A60rqVIOlM0of5PN40Y4lXKh4gR3KFP4f27l3e7RPXiG7Wdo&#10;qYGxII0L80DKmE+rfR13ipSRnUq4P5RNtcgkKafn09NRTiZJtslsMs2n0U12vO18wC8KahaFgntq&#10;S6qW2N0G7KADJD5m4aYyJrXGWNYU/Ox0mqcLBws5NzZiVWpy7+YYeZJwb1TEGPtNaVaVKYGoSPRS&#10;V8aznSBiCCmVxZR78kvoiNIUxHsu9vhjVO+53OUxvAwWD5fryoJP2b8Ju/wxhKw7PNX8Vd5RxHbd&#10;UuLUo6Gxayj31G8P3SgEJ28qasqtCPggPHGf+kjzjPe0aANUfOglzjbgf/1NH/FESbJy1tAsFTz8&#10;3AqvODNfLZH1YjSZRH5gOpHgkzDKL87HMzquB73d1ldADRnRp+FkEiMazSBqD/UzTfwqPkgmYSU9&#10;W3AcxCvshpt+DKlWqwSiSXMCb+2jk9F17E9k21P7LLzrKYlE5jsYBk7M3zCzwybquNUWiZ+JtrHE&#10;XUH70tOUJuL3P0r8Bl6fE+r47y1/AwAA//8DAFBLAwQUAAYACAAAACEAX/vGE+IAAAANAQAADwAA&#10;AGRycy9kb3ducmV2LnhtbEyPTU/DMAyG70j8h8hI3Lb0Yxpb13SakHpBQoLBgd2yxrQViVM12Vb4&#10;9ZgTO9rvo9ePy+3krDjjGHpPCtJ5AgKp8aanVsH7Wz1bgQhRk9HWEyr4xgDb6vam1IXxF3rF8z62&#10;gksoFFpBF+NQSBmaDp0Ocz8gcfbpR6cjj2MrzagvXO6szJJkKZ3uiS90esDHDpuv/ckpeA6HOmof&#10;fl7CR42Hne2fKOuVur+bdhsQEaf4D8OfPqtDxU5HfyIThFUwW+c5oxzkeZKCYGSVZg8gjrxaJMsF&#10;yKqU119UvwAAAP//AwBQSwECLQAUAAYACAAAACEAtoM4kv4AAADhAQAAEwAAAAAAAAAAAAAAAAAA&#10;AAAAW0NvbnRlbnRfVHlwZXNdLnhtbFBLAQItABQABgAIAAAAIQA4/SH/1gAAAJQBAAALAAAAAAAA&#10;AAAAAAAAAC8BAABfcmVscy8ucmVsc1BLAQItABQABgAIAAAAIQDWnt+CbwIAAD8FAAAOAAAAAAAA&#10;AAAAAAAAAC4CAABkcnMvZTJvRG9jLnhtbFBLAQItABQABgAIAAAAIQBf+8YT4gAAAA0BAAAPAAAA&#10;AAAAAAAAAAAAAMkEAABkcnMvZG93bnJldi54bWxQSwUGAAAAAAQABADzAAAA2AUAAAAA&#10;" filled="f" stroked="f" strokeweight=".5pt">
                    <v:textbox style="mso-fit-shape-to-text:t" inset="1in,0,86.4pt,0">
                      <w:txbxContent>
                        <w:p w14:paraId="729A190B" w14:textId="1BD05931" w:rsidR="00A8262F" w:rsidRPr="00A8262F" w:rsidRDefault="00A8262F">
                          <w:pPr>
                            <w:pStyle w:val="Sansinterligne"/>
                            <w:spacing w:before="40" w:after="40"/>
                            <w:rPr>
                              <w:caps/>
                              <w:color w:val="A02B93" w:themeColor="accent5"/>
                              <w:sz w:val="24"/>
                              <w:szCs w:val="24"/>
                              <w:lang w:val="fr-FR"/>
                            </w:rPr>
                          </w:pPr>
                        </w:p>
                      </w:txbxContent>
                    </v:textbox>
                    <w10:wrap type="square" anchorx="margin" anchory="page"/>
                  </v:shape>
                </w:pict>
              </mc:Fallback>
            </mc:AlternateContent>
          </w:r>
          <w:r w:rsidR="00A8262F" w:rsidRPr="00A8262F">
            <w:rPr>
              <w:rFonts w:ascii="Times New Roman" w:eastAsia="Times New Roman" w:hAnsi="Times New Roman" w:cs="Times New Roman"/>
              <w:kern w:val="0"/>
              <w:sz w:val="24"/>
              <w:szCs w:val="24"/>
              <w14:ligatures w14:val="none"/>
            </w:rPr>
            <w:br w:type="page"/>
          </w:r>
        </w:p>
      </w:sdtContent>
    </w:sdt>
    <w:p w14:paraId="41B0C6FD" w14:textId="77777777" w:rsidR="00651370" w:rsidRDefault="00651370">
      <w:pPr>
        <w:rPr>
          <w:rFonts w:ascii="Times New Roman" w:hAnsi="Times New Roman" w:cs="Times New Roman"/>
        </w:rPr>
      </w:pPr>
    </w:p>
    <w:p w14:paraId="2D9B5A14" w14:textId="7FF8F453" w:rsidR="00195DB0" w:rsidRPr="00A8262F" w:rsidRDefault="009C592E">
      <w:pPr>
        <w:rPr>
          <w:rFonts w:ascii="Times New Roman" w:hAnsi="Times New Roman" w:cs="Times New Roman"/>
        </w:rPr>
      </w:pPr>
      <w:r w:rsidRPr="009C592E">
        <w:rPr>
          <w:rFonts w:ascii="Times New Roman" w:hAnsi="Times New Roman" w:cs="Times New Roman"/>
        </w:rPr>
        <w:t xml:space="preserve">Ce projet s’appuie sur un ensemble de données issues du </w:t>
      </w:r>
      <w:r w:rsidRPr="009C592E">
        <w:rPr>
          <w:rFonts w:ascii="Times New Roman" w:hAnsi="Times New Roman" w:cs="Times New Roman"/>
          <w:b/>
          <w:bCs/>
        </w:rPr>
        <w:t>recensement américain</w:t>
      </w:r>
      <w:r w:rsidRPr="009C592E">
        <w:rPr>
          <w:rFonts w:ascii="Times New Roman" w:hAnsi="Times New Roman" w:cs="Times New Roman"/>
        </w:rPr>
        <w:t xml:space="preserve">, disponible publiquement via le </w:t>
      </w:r>
      <w:r w:rsidRPr="009C592E">
        <w:rPr>
          <w:rFonts w:ascii="Times New Roman" w:hAnsi="Times New Roman" w:cs="Times New Roman"/>
          <w:b/>
          <w:bCs/>
        </w:rPr>
        <w:t>UCI Machine Learning Repository</w:t>
      </w:r>
      <w:r w:rsidR="00195DB0" w:rsidRPr="00A8262F">
        <w:rPr>
          <w:rFonts w:ascii="Times New Roman" w:hAnsi="Times New Roman" w:cs="Times New Roman"/>
        </w:rPr>
        <w:t>. Il vise à traiter l'ensemble du processus d'analyse et de prédiction, de la préparation des données jusqu'à l'évaluation des modèles.</w:t>
      </w:r>
    </w:p>
    <w:p w14:paraId="101F270C" w14:textId="77777777" w:rsidR="00A31118" w:rsidRPr="00A8262F" w:rsidRDefault="00A31118">
      <w:pPr>
        <w:rPr>
          <w:rFonts w:ascii="Times New Roman" w:hAnsi="Times New Roman" w:cs="Times New Roman"/>
        </w:rPr>
      </w:pPr>
    </w:p>
    <w:p w14:paraId="72E80C37" w14:textId="3066212E" w:rsidR="00A31118" w:rsidRPr="00A8262F" w:rsidRDefault="00A31118" w:rsidP="00921CB6">
      <w:pPr>
        <w:pStyle w:val="Paragraphedeliste"/>
        <w:numPr>
          <w:ilvl w:val="0"/>
          <w:numId w:val="4"/>
        </w:numPr>
        <w:rPr>
          <w:rFonts w:ascii="Times New Roman" w:hAnsi="Times New Roman" w:cs="Times New Roman"/>
          <w:b/>
          <w:bCs/>
        </w:rPr>
      </w:pPr>
      <w:r w:rsidRPr="00A8262F">
        <w:rPr>
          <w:rFonts w:ascii="Times New Roman" w:hAnsi="Times New Roman" w:cs="Times New Roman"/>
          <w:b/>
          <w:bCs/>
        </w:rPr>
        <w:t>Objectif et contexte du projet</w:t>
      </w:r>
    </w:p>
    <w:p w14:paraId="057F80CA" w14:textId="77777777" w:rsidR="00A31118" w:rsidRPr="00A8262F" w:rsidRDefault="00A31118" w:rsidP="00A31118">
      <w:pPr>
        <w:pStyle w:val="Paragraphedeliste"/>
        <w:rPr>
          <w:rFonts w:ascii="Times New Roman" w:hAnsi="Times New Roman" w:cs="Times New Roman"/>
          <w:b/>
          <w:bCs/>
        </w:rPr>
      </w:pPr>
    </w:p>
    <w:p w14:paraId="5B5459D4" w14:textId="1F56E1D2" w:rsidR="00A31118" w:rsidRPr="00A8262F" w:rsidRDefault="00090591" w:rsidP="00A31118">
      <w:pPr>
        <w:pStyle w:val="Paragraphedeliste"/>
        <w:numPr>
          <w:ilvl w:val="0"/>
          <w:numId w:val="3"/>
        </w:numPr>
        <w:rPr>
          <w:rFonts w:ascii="Times New Roman" w:hAnsi="Times New Roman" w:cs="Times New Roman"/>
        </w:rPr>
      </w:pPr>
      <w:r w:rsidRPr="00A8262F">
        <w:rPr>
          <w:rFonts w:ascii="Times New Roman" w:hAnsi="Times New Roman" w:cs="Times New Roman"/>
        </w:rPr>
        <w:t>Prédire si un individu gagne plus ou moins de 50 000 $ par an.</w:t>
      </w:r>
    </w:p>
    <w:p w14:paraId="2BE4DF96" w14:textId="067EE32F" w:rsidR="00090591" w:rsidRPr="00A8262F" w:rsidRDefault="00090591" w:rsidP="00A31118">
      <w:pPr>
        <w:pStyle w:val="Paragraphedeliste"/>
        <w:numPr>
          <w:ilvl w:val="0"/>
          <w:numId w:val="3"/>
        </w:numPr>
        <w:rPr>
          <w:rFonts w:ascii="Times New Roman" w:hAnsi="Times New Roman" w:cs="Times New Roman"/>
        </w:rPr>
      </w:pPr>
      <w:r w:rsidRPr="00A8262F">
        <w:rPr>
          <w:rFonts w:ascii="Times New Roman" w:hAnsi="Times New Roman" w:cs="Times New Roman"/>
        </w:rPr>
        <w:t>Identifier les facteurs importants qui influencent le revenu.</w:t>
      </w:r>
    </w:p>
    <w:p w14:paraId="01FE9ECF" w14:textId="0FEDDDA8" w:rsidR="00090591" w:rsidRPr="00A8262F" w:rsidRDefault="003F06FC" w:rsidP="00A31118">
      <w:pPr>
        <w:pStyle w:val="Paragraphedeliste"/>
        <w:numPr>
          <w:ilvl w:val="0"/>
          <w:numId w:val="3"/>
        </w:numPr>
        <w:rPr>
          <w:rFonts w:ascii="Times New Roman" w:hAnsi="Times New Roman" w:cs="Times New Roman"/>
        </w:rPr>
      </w:pPr>
      <w:r w:rsidRPr="00A8262F">
        <w:rPr>
          <w:rFonts w:ascii="Times New Roman" w:hAnsi="Times New Roman" w:cs="Times New Roman"/>
        </w:rPr>
        <w:t>Étudier les disparités selon le genre ou la race.</w:t>
      </w:r>
    </w:p>
    <w:p w14:paraId="52D45F5B" w14:textId="56D955B2" w:rsidR="00F4063D" w:rsidRPr="00A8262F" w:rsidRDefault="003F06FC" w:rsidP="00561E01">
      <w:pPr>
        <w:pStyle w:val="Paragraphedeliste"/>
        <w:numPr>
          <w:ilvl w:val="0"/>
          <w:numId w:val="3"/>
        </w:numPr>
        <w:rPr>
          <w:rFonts w:ascii="Times New Roman" w:hAnsi="Times New Roman" w:cs="Times New Roman"/>
        </w:rPr>
      </w:pPr>
      <w:r w:rsidRPr="00A8262F">
        <w:rPr>
          <w:rFonts w:ascii="Times New Roman" w:hAnsi="Times New Roman" w:cs="Times New Roman"/>
        </w:rPr>
        <w:t>Rechercher d’éventuels clusters sous-jacents aux données</w:t>
      </w:r>
    </w:p>
    <w:p w14:paraId="7FF9CE60" w14:textId="77777777" w:rsidR="0041351F" w:rsidRPr="00A8262F" w:rsidRDefault="0041351F" w:rsidP="0041351F">
      <w:pPr>
        <w:pStyle w:val="Paragraphedeliste"/>
        <w:ind w:left="1170"/>
        <w:rPr>
          <w:rFonts w:ascii="Times New Roman" w:hAnsi="Times New Roman" w:cs="Times New Roman"/>
        </w:rPr>
      </w:pPr>
    </w:p>
    <w:p w14:paraId="6A2E3EB5" w14:textId="1038FC47" w:rsidR="00921CB6" w:rsidRPr="00A8262F" w:rsidRDefault="00E02A59" w:rsidP="0041351F">
      <w:pPr>
        <w:pStyle w:val="Paragraphedeliste"/>
        <w:numPr>
          <w:ilvl w:val="0"/>
          <w:numId w:val="4"/>
        </w:numPr>
        <w:rPr>
          <w:rFonts w:ascii="Times New Roman" w:hAnsi="Times New Roman" w:cs="Times New Roman"/>
          <w:b/>
          <w:bCs/>
        </w:rPr>
      </w:pPr>
      <w:r w:rsidRPr="00A8262F">
        <w:rPr>
          <w:rFonts w:ascii="Times New Roman" w:hAnsi="Times New Roman" w:cs="Times New Roman"/>
          <w:b/>
          <w:bCs/>
        </w:rPr>
        <w:t>Tâches menées</w:t>
      </w:r>
    </w:p>
    <w:p w14:paraId="4B5D6998" w14:textId="77777777" w:rsidR="00E02A59" w:rsidRPr="00A8262F" w:rsidRDefault="00E02A59" w:rsidP="00E02A59">
      <w:pPr>
        <w:pStyle w:val="Paragraphedeliste"/>
        <w:ind w:left="810"/>
        <w:rPr>
          <w:rFonts w:ascii="Times New Roman" w:hAnsi="Times New Roman" w:cs="Times New Roman"/>
          <w:b/>
          <w:bCs/>
        </w:rPr>
      </w:pPr>
    </w:p>
    <w:p w14:paraId="3EE92159" w14:textId="19492BA1" w:rsidR="00E02A59" w:rsidRPr="00A8262F" w:rsidRDefault="00E02A59" w:rsidP="00A8262F">
      <w:pPr>
        <w:rPr>
          <w:rFonts w:ascii="Times New Roman" w:hAnsi="Times New Roman" w:cs="Times New Roman"/>
        </w:rPr>
      </w:pPr>
      <w:r w:rsidRPr="00A8262F">
        <w:rPr>
          <w:rFonts w:ascii="Times New Roman" w:hAnsi="Times New Roman" w:cs="Times New Roman"/>
        </w:rPr>
        <w:t>Afin d’atteindre ces objectifs, un ensemble d'étapes a été mis en place pour construire un processus complet d’analyse et de prédiction à partir de données réelles. Les principales actions menées sont présentées ci-dessous.</w:t>
      </w:r>
    </w:p>
    <w:p w14:paraId="0CA9D778" w14:textId="77777777" w:rsidR="0026565A" w:rsidRPr="00A8262F" w:rsidRDefault="0026565A" w:rsidP="00E02A59">
      <w:pPr>
        <w:pStyle w:val="Paragraphedeliste"/>
        <w:ind w:left="810"/>
        <w:rPr>
          <w:rFonts w:ascii="Times New Roman" w:hAnsi="Times New Roman" w:cs="Times New Roman"/>
        </w:rPr>
      </w:pPr>
    </w:p>
    <w:p w14:paraId="411BA806" w14:textId="22777129" w:rsidR="0026565A" w:rsidRPr="00A8262F" w:rsidRDefault="00EC49A8" w:rsidP="0026565A">
      <w:pPr>
        <w:pStyle w:val="Paragraphedeliste"/>
        <w:numPr>
          <w:ilvl w:val="0"/>
          <w:numId w:val="5"/>
        </w:numPr>
        <w:rPr>
          <w:rFonts w:ascii="Times New Roman" w:hAnsi="Times New Roman" w:cs="Times New Roman"/>
          <w:b/>
          <w:bCs/>
        </w:rPr>
      </w:pPr>
      <w:r w:rsidRPr="00A8262F">
        <w:rPr>
          <w:rFonts w:ascii="Times New Roman" w:hAnsi="Times New Roman" w:cs="Times New Roman"/>
          <w:b/>
          <w:bCs/>
        </w:rPr>
        <w:t>Importation des bibliothèques</w:t>
      </w:r>
      <w:r w:rsidR="007D2A28" w:rsidRPr="00A8262F">
        <w:rPr>
          <w:rFonts w:ascii="Times New Roman" w:hAnsi="Times New Roman" w:cs="Times New Roman"/>
          <w:b/>
          <w:bCs/>
        </w:rPr>
        <w:t xml:space="preserve"> essentielle</w:t>
      </w:r>
    </w:p>
    <w:p w14:paraId="566D7127" w14:textId="281E6733" w:rsidR="00064623" w:rsidRPr="00A8262F" w:rsidRDefault="00064623" w:rsidP="00A8262F">
      <w:pPr>
        <w:rPr>
          <w:rFonts w:ascii="Times New Roman" w:hAnsi="Times New Roman" w:cs="Times New Roman"/>
        </w:rPr>
      </w:pPr>
      <w:r w:rsidRPr="00A8262F">
        <w:rPr>
          <w:rFonts w:ascii="Times New Roman" w:hAnsi="Times New Roman" w:cs="Times New Roman"/>
        </w:rPr>
        <w:t>Plusieurs bibliothèques incontournables ont été importées afin de faciliter la manipulation, la visualisation et le prétraitement des données.</w:t>
      </w:r>
    </w:p>
    <w:p w14:paraId="334B474D" w14:textId="77777777" w:rsidR="00A626BA" w:rsidRPr="00A8262F" w:rsidRDefault="00A626BA" w:rsidP="00A626BA">
      <w:pPr>
        <w:pStyle w:val="Paragraphedeliste"/>
        <w:numPr>
          <w:ilvl w:val="0"/>
          <w:numId w:val="8"/>
        </w:numPr>
        <w:rPr>
          <w:rFonts w:ascii="Times New Roman" w:hAnsi="Times New Roman" w:cs="Times New Roman"/>
        </w:rPr>
      </w:pPr>
      <w:proofErr w:type="spellStart"/>
      <w:r w:rsidRPr="00A8262F">
        <w:rPr>
          <w:rFonts w:ascii="Times New Roman" w:hAnsi="Times New Roman" w:cs="Times New Roman"/>
        </w:rPr>
        <w:t>NumPy</w:t>
      </w:r>
      <w:proofErr w:type="spellEnd"/>
      <w:r w:rsidRPr="00A8262F">
        <w:rPr>
          <w:rFonts w:ascii="Times New Roman" w:hAnsi="Times New Roman" w:cs="Times New Roman"/>
        </w:rPr>
        <w:t xml:space="preserve"> et Pandas ont permis de gérer efficacement les structures de données et d’effectuer les opérations de traitement nécessaires.</w:t>
      </w:r>
    </w:p>
    <w:p w14:paraId="69FB2AFD" w14:textId="77777777" w:rsidR="00A626BA" w:rsidRPr="00A8262F" w:rsidRDefault="00A626BA" w:rsidP="00A626BA">
      <w:pPr>
        <w:pStyle w:val="Paragraphedeliste"/>
        <w:ind w:left="1440"/>
        <w:rPr>
          <w:rFonts w:ascii="Times New Roman" w:hAnsi="Times New Roman" w:cs="Times New Roman"/>
        </w:rPr>
      </w:pPr>
    </w:p>
    <w:p w14:paraId="63AD19D4" w14:textId="77777777" w:rsidR="00A626BA" w:rsidRPr="00A8262F" w:rsidRDefault="00A626BA" w:rsidP="00A626BA">
      <w:pPr>
        <w:pStyle w:val="Paragraphedeliste"/>
        <w:numPr>
          <w:ilvl w:val="0"/>
          <w:numId w:val="8"/>
        </w:numPr>
        <w:rPr>
          <w:rFonts w:ascii="Times New Roman" w:hAnsi="Times New Roman" w:cs="Times New Roman"/>
        </w:rPr>
      </w:pPr>
      <w:proofErr w:type="spellStart"/>
      <w:r w:rsidRPr="00A8262F">
        <w:rPr>
          <w:rFonts w:ascii="Times New Roman" w:hAnsi="Times New Roman" w:cs="Times New Roman"/>
        </w:rPr>
        <w:t>Matplotlib</w:t>
      </w:r>
      <w:proofErr w:type="spellEnd"/>
      <w:r w:rsidRPr="00A8262F">
        <w:rPr>
          <w:rFonts w:ascii="Times New Roman" w:hAnsi="Times New Roman" w:cs="Times New Roman"/>
        </w:rPr>
        <w:t xml:space="preserve"> et </w:t>
      </w:r>
      <w:proofErr w:type="spellStart"/>
      <w:r w:rsidRPr="00A8262F">
        <w:rPr>
          <w:rFonts w:ascii="Times New Roman" w:hAnsi="Times New Roman" w:cs="Times New Roman"/>
        </w:rPr>
        <w:t>Seaborn</w:t>
      </w:r>
      <w:proofErr w:type="spellEnd"/>
      <w:r w:rsidRPr="00A8262F">
        <w:rPr>
          <w:rFonts w:ascii="Times New Roman" w:hAnsi="Times New Roman" w:cs="Times New Roman"/>
        </w:rPr>
        <w:t xml:space="preserve"> ont été mobilisées pour créer des visualisations graphiques et explorer les relations entre les variables, avec une configuration esthétique du style via </w:t>
      </w:r>
      <w:proofErr w:type="spellStart"/>
      <w:r w:rsidRPr="00A8262F">
        <w:rPr>
          <w:rFonts w:ascii="Times New Roman" w:hAnsi="Times New Roman" w:cs="Times New Roman"/>
        </w:rPr>
        <w:t>sns.set</w:t>
      </w:r>
      <w:proofErr w:type="spellEnd"/>
      <w:r w:rsidRPr="00A8262F">
        <w:rPr>
          <w:rFonts w:ascii="Times New Roman" w:hAnsi="Times New Roman" w:cs="Times New Roman"/>
        </w:rPr>
        <w:t>(style="</w:t>
      </w:r>
      <w:proofErr w:type="spellStart"/>
      <w:r w:rsidRPr="00A8262F">
        <w:rPr>
          <w:rFonts w:ascii="Times New Roman" w:hAnsi="Times New Roman" w:cs="Times New Roman"/>
        </w:rPr>
        <w:t>darkgrid</w:t>
      </w:r>
      <w:proofErr w:type="spellEnd"/>
      <w:r w:rsidRPr="00A8262F">
        <w:rPr>
          <w:rFonts w:ascii="Times New Roman" w:hAnsi="Times New Roman" w:cs="Times New Roman"/>
        </w:rPr>
        <w:t>").</w:t>
      </w:r>
    </w:p>
    <w:p w14:paraId="02C4C5C4" w14:textId="77777777" w:rsidR="00A626BA" w:rsidRPr="00A8262F" w:rsidRDefault="00A626BA" w:rsidP="00A626BA">
      <w:pPr>
        <w:pStyle w:val="Paragraphedeliste"/>
        <w:ind w:left="1440"/>
        <w:rPr>
          <w:rFonts w:ascii="Times New Roman" w:hAnsi="Times New Roman" w:cs="Times New Roman"/>
        </w:rPr>
      </w:pPr>
    </w:p>
    <w:p w14:paraId="51E3AB52" w14:textId="77777777" w:rsidR="00A626BA" w:rsidRPr="00A8262F" w:rsidRDefault="00A626BA" w:rsidP="0096559D">
      <w:pPr>
        <w:pStyle w:val="Paragraphedeliste"/>
        <w:numPr>
          <w:ilvl w:val="0"/>
          <w:numId w:val="8"/>
        </w:numPr>
        <w:rPr>
          <w:rFonts w:ascii="Times New Roman" w:hAnsi="Times New Roman" w:cs="Times New Roman"/>
        </w:rPr>
      </w:pPr>
      <w:r w:rsidRPr="00A8262F">
        <w:rPr>
          <w:rFonts w:ascii="Times New Roman" w:hAnsi="Times New Roman" w:cs="Times New Roman"/>
        </w:rPr>
        <w:t xml:space="preserve">Les outils de prétraitement de </w:t>
      </w:r>
      <w:proofErr w:type="spellStart"/>
      <w:r w:rsidRPr="00A8262F">
        <w:rPr>
          <w:rFonts w:ascii="Times New Roman" w:hAnsi="Times New Roman" w:cs="Times New Roman"/>
        </w:rPr>
        <w:t>scikit-learn</w:t>
      </w:r>
      <w:proofErr w:type="spellEnd"/>
      <w:r w:rsidRPr="00A8262F">
        <w:rPr>
          <w:rFonts w:ascii="Times New Roman" w:hAnsi="Times New Roman" w:cs="Times New Roman"/>
        </w:rPr>
        <w:t xml:space="preserve"> ont été utilisés pour transformer les données :</w:t>
      </w:r>
    </w:p>
    <w:p w14:paraId="26304EB2" w14:textId="77777777" w:rsidR="00A626BA" w:rsidRPr="00A8262F" w:rsidRDefault="00A626BA" w:rsidP="00A626BA">
      <w:pPr>
        <w:pStyle w:val="Paragraphedeliste"/>
        <w:ind w:left="1440"/>
        <w:rPr>
          <w:rFonts w:ascii="Times New Roman" w:hAnsi="Times New Roman" w:cs="Times New Roman"/>
        </w:rPr>
      </w:pPr>
    </w:p>
    <w:p w14:paraId="2647CE58" w14:textId="77777777" w:rsidR="00A626BA" w:rsidRPr="00A8262F" w:rsidRDefault="00A626BA" w:rsidP="0096559D">
      <w:pPr>
        <w:pStyle w:val="Paragraphedeliste"/>
        <w:numPr>
          <w:ilvl w:val="0"/>
          <w:numId w:val="10"/>
        </w:numPr>
        <w:rPr>
          <w:rFonts w:ascii="Times New Roman" w:hAnsi="Times New Roman" w:cs="Times New Roman"/>
        </w:rPr>
      </w:pPr>
      <w:proofErr w:type="spellStart"/>
      <w:r w:rsidRPr="00A8262F">
        <w:rPr>
          <w:rFonts w:ascii="Times New Roman" w:hAnsi="Times New Roman" w:cs="Times New Roman"/>
        </w:rPr>
        <w:t>MinMaxScaler</w:t>
      </w:r>
      <w:proofErr w:type="spellEnd"/>
      <w:r w:rsidRPr="00A8262F">
        <w:rPr>
          <w:rFonts w:ascii="Times New Roman" w:hAnsi="Times New Roman" w:cs="Times New Roman"/>
        </w:rPr>
        <w:t xml:space="preserve"> pour normaliser les variables numériques,</w:t>
      </w:r>
    </w:p>
    <w:p w14:paraId="2BC3CAFB" w14:textId="77777777" w:rsidR="00A626BA" w:rsidRPr="00A8262F" w:rsidRDefault="00A626BA" w:rsidP="0096559D">
      <w:pPr>
        <w:pStyle w:val="Paragraphedeliste"/>
        <w:ind w:left="2124"/>
        <w:rPr>
          <w:rFonts w:ascii="Times New Roman" w:hAnsi="Times New Roman" w:cs="Times New Roman"/>
        </w:rPr>
      </w:pPr>
    </w:p>
    <w:p w14:paraId="114EBDD4" w14:textId="77777777" w:rsidR="00A626BA" w:rsidRPr="00A8262F" w:rsidRDefault="00A626BA" w:rsidP="0096559D">
      <w:pPr>
        <w:pStyle w:val="Paragraphedeliste"/>
        <w:numPr>
          <w:ilvl w:val="0"/>
          <w:numId w:val="10"/>
        </w:numPr>
        <w:rPr>
          <w:rFonts w:ascii="Times New Roman" w:hAnsi="Times New Roman" w:cs="Times New Roman"/>
        </w:rPr>
      </w:pPr>
      <w:proofErr w:type="spellStart"/>
      <w:r w:rsidRPr="00A8262F">
        <w:rPr>
          <w:rFonts w:ascii="Times New Roman" w:hAnsi="Times New Roman" w:cs="Times New Roman"/>
        </w:rPr>
        <w:t>LabelEncoder</w:t>
      </w:r>
      <w:proofErr w:type="spellEnd"/>
      <w:r w:rsidRPr="00A8262F">
        <w:rPr>
          <w:rFonts w:ascii="Times New Roman" w:hAnsi="Times New Roman" w:cs="Times New Roman"/>
        </w:rPr>
        <w:t xml:space="preserve"> pour encoder les variables catégorielles ordinales,</w:t>
      </w:r>
    </w:p>
    <w:p w14:paraId="14D51BCD" w14:textId="77777777" w:rsidR="00A626BA" w:rsidRPr="00A8262F" w:rsidRDefault="00A626BA" w:rsidP="0096559D">
      <w:pPr>
        <w:pStyle w:val="Paragraphedeliste"/>
        <w:ind w:left="2124"/>
        <w:rPr>
          <w:rFonts w:ascii="Times New Roman" w:hAnsi="Times New Roman" w:cs="Times New Roman"/>
        </w:rPr>
      </w:pPr>
    </w:p>
    <w:p w14:paraId="4E983A46" w14:textId="77777777" w:rsidR="00A626BA" w:rsidRPr="00A8262F" w:rsidRDefault="00A626BA" w:rsidP="0096559D">
      <w:pPr>
        <w:pStyle w:val="Paragraphedeliste"/>
        <w:numPr>
          <w:ilvl w:val="0"/>
          <w:numId w:val="10"/>
        </w:numPr>
        <w:rPr>
          <w:rFonts w:ascii="Times New Roman" w:hAnsi="Times New Roman" w:cs="Times New Roman"/>
        </w:rPr>
      </w:pPr>
      <w:proofErr w:type="spellStart"/>
      <w:r w:rsidRPr="00A8262F">
        <w:rPr>
          <w:rFonts w:ascii="Times New Roman" w:hAnsi="Times New Roman" w:cs="Times New Roman"/>
        </w:rPr>
        <w:t>OneHotEncoder</w:t>
      </w:r>
      <w:proofErr w:type="spellEnd"/>
      <w:r w:rsidRPr="00A8262F">
        <w:rPr>
          <w:rFonts w:ascii="Times New Roman" w:hAnsi="Times New Roman" w:cs="Times New Roman"/>
        </w:rPr>
        <w:t xml:space="preserve"> pour convertir les variables catégorielles nominales en variables indicatrices.</w:t>
      </w:r>
    </w:p>
    <w:p w14:paraId="41006F1D" w14:textId="77777777" w:rsidR="00A626BA" w:rsidRPr="00A8262F" w:rsidRDefault="00A626BA" w:rsidP="00A626BA">
      <w:pPr>
        <w:pStyle w:val="Paragraphedeliste"/>
        <w:ind w:left="1440"/>
        <w:rPr>
          <w:rFonts w:ascii="Times New Roman" w:hAnsi="Times New Roman" w:cs="Times New Roman"/>
        </w:rPr>
      </w:pPr>
    </w:p>
    <w:p w14:paraId="1CCFECF0" w14:textId="48B383A7" w:rsidR="007D2A28" w:rsidRPr="00A8262F" w:rsidRDefault="00A626BA" w:rsidP="0096559D">
      <w:pPr>
        <w:pStyle w:val="Paragraphedeliste"/>
        <w:numPr>
          <w:ilvl w:val="0"/>
          <w:numId w:val="9"/>
        </w:numPr>
        <w:rPr>
          <w:rFonts w:ascii="Times New Roman" w:hAnsi="Times New Roman" w:cs="Times New Roman"/>
        </w:rPr>
      </w:pPr>
      <w:r w:rsidRPr="00A8262F">
        <w:rPr>
          <w:rFonts w:ascii="Times New Roman" w:hAnsi="Times New Roman" w:cs="Times New Roman"/>
        </w:rPr>
        <w:t>Enfin, le module time a servi à mesurer précisément les durées d’exécution lors de l’entraînement et de la prédiction des différents modèles.</w:t>
      </w:r>
    </w:p>
    <w:p w14:paraId="1E3E395E" w14:textId="5C67BB4A" w:rsidR="00B14C33" w:rsidRPr="00A8262F" w:rsidRDefault="00F52A83" w:rsidP="000E76ED">
      <w:pPr>
        <w:ind w:left="1350"/>
        <w:rPr>
          <w:rFonts w:ascii="Times New Roman" w:hAnsi="Times New Roman" w:cs="Times New Roman"/>
        </w:rPr>
      </w:pPr>
      <w:r>
        <w:rPr>
          <w:noProof/>
        </w:rPr>
        <w:lastRenderedPageBreak/>
        <mc:AlternateContent>
          <mc:Choice Requires="wps">
            <w:drawing>
              <wp:anchor distT="0" distB="0" distL="114300" distR="114300" simplePos="0" relativeHeight="251677696" behindDoc="0" locked="0" layoutInCell="1" allowOverlap="1" wp14:anchorId="1288E977" wp14:editId="5D63C1DA">
                <wp:simplePos x="0" y="0"/>
                <wp:positionH relativeFrom="column">
                  <wp:posOffset>0</wp:posOffset>
                </wp:positionH>
                <wp:positionV relativeFrom="paragraph">
                  <wp:posOffset>1760855</wp:posOffset>
                </wp:positionV>
                <wp:extent cx="5760720" cy="635"/>
                <wp:effectExtent l="0" t="0" r="0" b="0"/>
                <wp:wrapSquare wrapText="bothSides"/>
                <wp:docPr id="1481206715"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3D4F92B" w14:textId="1FB6C69B" w:rsidR="00F52A83" w:rsidRPr="00096A1B" w:rsidRDefault="00F52A83" w:rsidP="00F52A83">
                            <w:pPr>
                              <w:pStyle w:val="Lgende"/>
                              <w:rPr>
                                <w:rFonts w:ascii="Times New Roman" w:hAnsi="Times New Roman" w:cs="Times New Roman"/>
                                <w:noProof/>
                                <w:szCs w:val="22"/>
                              </w:rPr>
                            </w:pPr>
                            <w:r>
                              <w:t xml:space="preserve">Figure </w:t>
                            </w:r>
                            <w:r>
                              <w:fldChar w:fldCharType="begin"/>
                            </w:r>
                            <w:r>
                              <w:instrText xml:space="preserve"> SEQ Figure \* ARABIC </w:instrText>
                            </w:r>
                            <w:r>
                              <w:fldChar w:fldCharType="separate"/>
                            </w:r>
                            <w:r w:rsidR="00996FC3">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88E977" id="Zone de texte 1" o:spid="_x0000_s1034" type="#_x0000_t202" style="position:absolute;left:0;text-align:left;margin-left:0;margin-top:138.65pt;width:453.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LGQIAAD8EAAAOAAAAZHJzL2Uyb0RvYy54bWysU01v2zAMvQ/YfxB0X5xkaDoYcYosRYYB&#10;QVsgHXpWZDkWIIsapcTufv0o2U62bqdhF5kWKX6897i86xrDzgq9Blvw2WTKmbISSm2PBf/2vP3w&#10;iTMfhC2FAasK/qo8v1u9f7dsXa7mUIMpFTJKYn3euoLXIbg8y7ysVSP8BJyy5KwAGxHoF49ZiaKl&#10;7I3J5tPpImsBS4cglfd0e987+Srlryolw2NVeRWYKTj1FtKJ6TzEM1stRX5E4WothzbEP3TRCG2p&#10;6CXVvQiCnVD/karREsFDFSYSmgyqSkuVZqBpZtM30+xr4VSahcDx7gKT/39p5cN5756Qhe4zdERg&#10;BKR1Pvd0GefpKmzilzpl5CcIXy+wqS4wSZc3t4vp7ZxcknyLjzcxR3Z96tCHLwoaFo2CI3GSoBLn&#10;nQ996BgSK3kwutxqY+JPdGwMsrMg/tpaBzUk/y3K2BhrIb7qE8ab7DpHtEJ36JguqcNxxgOUrzQ6&#10;Qq8K7+RWU72d8OFJIMmARiJph0c6KgNtwWGwOKsBf/ztPsYTO+TlrCVZFdx/PwlUnJmvlniLGhwN&#10;HI3DaNhTswGadEZL42Qy6QEGM5oVQvNCil/HKuQSVlKtgofR3IRe3LQxUq3XKYiU5kTY2b2TMfWI&#10;63P3ItANrAQi8wFGwYn8DTl9bKLHrU+BkE7MRVx7FAe4SaWJ+2Gj4hr8+p+irnu/+gkAAP//AwBQ&#10;SwMEFAAGAAgAAAAhAFl6JsLfAAAACAEAAA8AAABkcnMvZG93bnJldi54bWxMj8FOwzAQRO9I/IO1&#10;SFwQdUijpoQ4VVXBAS4VoZfe3HgbB+J1ZDtt+HtML3CcndXMm3I1mZ6d0PnOkoCHWQIMqbGqo1bA&#10;7uPlfgnMB0lK9pZQwDd6WFXXV6UslD3TO57q0LIYQr6QAnQIQ8G5bzQa6Wd2QIre0TojQ5Su5crJ&#10;cww3PU+TZMGN7Cg2aDngRmPzVY9GwDbbb/XdeHx+W2dz97obN4vPthbi9mZaPwELOIW/Z/jFj+hQ&#10;RaaDHUl51guIQ4KANM/nwKL9mOQpsMPlkgGvSv5/QPUDAAD//wMAUEsBAi0AFAAGAAgAAAAhALaD&#10;OJL+AAAA4QEAABMAAAAAAAAAAAAAAAAAAAAAAFtDb250ZW50X1R5cGVzXS54bWxQSwECLQAUAAYA&#10;CAAAACEAOP0h/9YAAACUAQAACwAAAAAAAAAAAAAAAAAvAQAAX3JlbHMvLnJlbHNQSwECLQAUAAYA&#10;CAAAACEAEsDfixkCAAA/BAAADgAAAAAAAAAAAAAAAAAuAgAAZHJzL2Uyb0RvYy54bWxQSwECLQAU&#10;AAYACAAAACEAWXomwt8AAAAIAQAADwAAAAAAAAAAAAAAAABzBAAAZHJzL2Rvd25yZXYueG1sUEsF&#10;BgAAAAAEAAQA8wAAAH8FAAAAAA==&#10;" stroked="f">
                <v:textbox style="mso-fit-shape-to-text:t" inset="0,0,0,0">
                  <w:txbxContent>
                    <w:p w14:paraId="43D4F92B" w14:textId="1FB6C69B" w:rsidR="00F52A83" w:rsidRPr="00096A1B" w:rsidRDefault="00F52A83" w:rsidP="00F52A83">
                      <w:pPr>
                        <w:pStyle w:val="Lgende"/>
                        <w:rPr>
                          <w:rFonts w:ascii="Times New Roman" w:hAnsi="Times New Roman" w:cs="Times New Roman"/>
                          <w:noProof/>
                          <w:szCs w:val="22"/>
                        </w:rPr>
                      </w:pPr>
                      <w:r>
                        <w:t xml:space="preserve">Figure </w:t>
                      </w:r>
                      <w:r>
                        <w:fldChar w:fldCharType="begin"/>
                      </w:r>
                      <w:r>
                        <w:instrText xml:space="preserve"> SEQ Figure \* ARABIC </w:instrText>
                      </w:r>
                      <w:r>
                        <w:fldChar w:fldCharType="separate"/>
                      </w:r>
                      <w:r w:rsidR="00996FC3">
                        <w:rPr>
                          <w:noProof/>
                        </w:rPr>
                        <w:t>1</w:t>
                      </w:r>
                      <w:r>
                        <w:fldChar w:fldCharType="end"/>
                      </w:r>
                    </w:p>
                  </w:txbxContent>
                </v:textbox>
                <w10:wrap type="square"/>
              </v:shape>
            </w:pict>
          </mc:Fallback>
        </mc:AlternateContent>
      </w:r>
      <w:r w:rsidR="000E76ED" w:rsidRPr="00A8262F">
        <w:rPr>
          <w:rFonts w:ascii="Times New Roman" w:hAnsi="Times New Roman" w:cs="Times New Roman"/>
          <w:noProof/>
        </w:rPr>
        <w:drawing>
          <wp:anchor distT="0" distB="0" distL="114300" distR="114300" simplePos="0" relativeHeight="251652096" behindDoc="0" locked="0" layoutInCell="1" allowOverlap="1" wp14:anchorId="72B4C299" wp14:editId="15A45394">
            <wp:simplePos x="0" y="0"/>
            <wp:positionH relativeFrom="margin">
              <wp:align>center</wp:align>
            </wp:positionH>
            <wp:positionV relativeFrom="paragraph">
              <wp:posOffset>0</wp:posOffset>
            </wp:positionV>
            <wp:extent cx="5760720" cy="1703705"/>
            <wp:effectExtent l="0" t="0" r="0" b="0"/>
            <wp:wrapSquare wrapText="bothSides"/>
            <wp:docPr id="9518318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831817"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1703705"/>
                    </a:xfrm>
                    <a:prstGeom prst="rect">
                      <a:avLst/>
                    </a:prstGeom>
                  </pic:spPr>
                </pic:pic>
              </a:graphicData>
            </a:graphic>
          </wp:anchor>
        </w:drawing>
      </w:r>
    </w:p>
    <w:p w14:paraId="0B83A407" w14:textId="77777777" w:rsidR="00907833" w:rsidRPr="00A8262F" w:rsidRDefault="00907833" w:rsidP="00907833">
      <w:pPr>
        <w:pStyle w:val="Paragraphedeliste"/>
        <w:numPr>
          <w:ilvl w:val="0"/>
          <w:numId w:val="5"/>
        </w:numPr>
        <w:rPr>
          <w:rFonts w:ascii="Times New Roman" w:hAnsi="Times New Roman" w:cs="Times New Roman"/>
          <w:b/>
          <w:bCs/>
        </w:rPr>
      </w:pPr>
      <w:r w:rsidRPr="00A8262F">
        <w:rPr>
          <w:rFonts w:ascii="Times New Roman" w:hAnsi="Times New Roman" w:cs="Times New Roman"/>
          <w:b/>
          <w:bCs/>
        </w:rPr>
        <w:t>Chargement des données et visualisation du format des données</w:t>
      </w:r>
    </w:p>
    <w:p w14:paraId="465F5340" w14:textId="10527070" w:rsidR="0076259A" w:rsidRPr="00A8262F" w:rsidRDefault="0076259A" w:rsidP="0076259A">
      <w:pPr>
        <w:pStyle w:val="Paragraphedeliste"/>
        <w:ind w:left="1170"/>
        <w:rPr>
          <w:rFonts w:ascii="Times New Roman" w:hAnsi="Times New Roman" w:cs="Times New Roman"/>
        </w:rPr>
      </w:pPr>
    </w:p>
    <w:p w14:paraId="56D1685E" w14:textId="08F7D125" w:rsidR="0076259A" w:rsidRPr="00A8262F" w:rsidRDefault="008C7D2F" w:rsidP="00777310">
      <w:pPr>
        <w:pStyle w:val="Paragraphedeliste"/>
        <w:numPr>
          <w:ilvl w:val="0"/>
          <w:numId w:val="11"/>
        </w:numPr>
        <w:rPr>
          <w:rFonts w:ascii="Times New Roman" w:hAnsi="Times New Roman" w:cs="Times New Roman"/>
        </w:rPr>
      </w:pPr>
      <w:r w:rsidRPr="00A8262F">
        <w:rPr>
          <w:rFonts w:ascii="Times New Roman" w:hAnsi="Times New Roman" w:cs="Times New Roman"/>
          <w:b/>
          <w:bCs/>
        </w:rPr>
        <w:t>Ajout des noms de colonnes :</w:t>
      </w:r>
      <w:r w:rsidRPr="00A8262F">
        <w:rPr>
          <w:rFonts w:ascii="Times New Roman" w:hAnsi="Times New Roman" w:cs="Times New Roman"/>
        </w:rPr>
        <w:t xml:space="preserve"> </w:t>
      </w:r>
      <w:r w:rsidR="00777310" w:rsidRPr="00A8262F">
        <w:rPr>
          <w:rFonts w:ascii="Times New Roman" w:hAnsi="Times New Roman" w:cs="Times New Roman"/>
        </w:rPr>
        <w:t xml:space="preserve">Pour faciliter l’analyse et la manipulation des données, des noms explicites ont été ajoutés aux colonnes des jeux de données </w:t>
      </w:r>
      <w:proofErr w:type="spellStart"/>
      <w:r w:rsidR="00777310" w:rsidRPr="00A8262F">
        <w:rPr>
          <w:rFonts w:ascii="Times New Roman" w:hAnsi="Times New Roman" w:cs="Times New Roman"/>
        </w:rPr>
        <w:t>adult.data</w:t>
      </w:r>
      <w:proofErr w:type="spellEnd"/>
      <w:r w:rsidR="00777310" w:rsidRPr="00A8262F">
        <w:rPr>
          <w:rFonts w:ascii="Times New Roman" w:hAnsi="Times New Roman" w:cs="Times New Roman"/>
        </w:rPr>
        <w:t xml:space="preserve"> (entraînement) et </w:t>
      </w:r>
      <w:proofErr w:type="spellStart"/>
      <w:r w:rsidR="00777310" w:rsidRPr="00A8262F">
        <w:rPr>
          <w:rFonts w:ascii="Times New Roman" w:hAnsi="Times New Roman" w:cs="Times New Roman"/>
        </w:rPr>
        <w:t>adult.test</w:t>
      </w:r>
      <w:proofErr w:type="spellEnd"/>
      <w:r w:rsidR="00777310" w:rsidRPr="00A8262F">
        <w:rPr>
          <w:rFonts w:ascii="Times New Roman" w:hAnsi="Times New Roman" w:cs="Times New Roman"/>
        </w:rPr>
        <w:t xml:space="preserve"> (test). Ces noms permettent de mieux comprendre la signification de chaque variable. La liste des colonnes ajoutées est la suivante :['</w:t>
      </w:r>
      <w:proofErr w:type="spellStart"/>
      <w:r w:rsidR="00777310" w:rsidRPr="00A8262F">
        <w:rPr>
          <w:rFonts w:ascii="Times New Roman" w:hAnsi="Times New Roman" w:cs="Times New Roman"/>
        </w:rPr>
        <w:t>age</w:t>
      </w:r>
      <w:proofErr w:type="spellEnd"/>
      <w:r w:rsidR="00777310" w:rsidRPr="00A8262F">
        <w:rPr>
          <w:rFonts w:ascii="Times New Roman" w:hAnsi="Times New Roman" w:cs="Times New Roman"/>
        </w:rPr>
        <w:t>', '</w:t>
      </w:r>
      <w:proofErr w:type="spellStart"/>
      <w:r w:rsidR="00777310" w:rsidRPr="00A8262F">
        <w:rPr>
          <w:rFonts w:ascii="Times New Roman" w:hAnsi="Times New Roman" w:cs="Times New Roman"/>
        </w:rPr>
        <w:t>classemetier</w:t>
      </w:r>
      <w:proofErr w:type="spellEnd"/>
      <w:r w:rsidR="00777310" w:rsidRPr="00A8262F">
        <w:rPr>
          <w:rFonts w:ascii="Times New Roman" w:hAnsi="Times New Roman" w:cs="Times New Roman"/>
        </w:rPr>
        <w:t>', '</w:t>
      </w:r>
      <w:proofErr w:type="spellStart"/>
      <w:r w:rsidR="00777310" w:rsidRPr="00A8262F">
        <w:rPr>
          <w:rFonts w:ascii="Times New Roman" w:hAnsi="Times New Roman" w:cs="Times New Roman"/>
        </w:rPr>
        <w:t>fnlwgt</w:t>
      </w:r>
      <w:proofErr w:type="spellEnd"/>
      <w:r w:rsidR="00777310" w:rsidRPr="00A8262F">
        <w:rPr>
          <w:rFonts w:ascii="Times New Roman" w:hAnsi="Times New Roman" w:cs="Times New Roman"/>
        </w:rPr>
        <w:t>', '</w:t>
      </w:r>
      <w:proofErr w:type="spellStart"/>
      <w:r w:rsidR="00777310" w:rsidRPr="00A8262F">
        <w:rPr>
          <w:rFonts w:ascii="Times New Roman" w:hAnsi="Times New Roman" w:cs="Times New Roman"/>
        </w:rPr>
        <w:t>education</w:t>
      </w:r>
      <w:proofErr w:type="spellEnd"/>
      <w:r w:rsidR="00777310" w:rsidRPr="00A8262F">
        <w:rPr>
          <w:rFonts w:ascii="Times New Roman" w:hAnsi="Times New Roman" w:cs="Times New Roman"/>
        </w:rPr>
        <w:t>', '</w:t>
      </w:r>
      <w:proofErr w:type="spellStart"/>
      <w:r w:rsidR="00777310" w:rsidRPr="00A8262F">
        <w:rPr>
          <w:rFonts w:ascii="Times New Roman" w:hAnsi="Times New Roman" w:cs="Times New Roman"/>
        </w:rPr>
        <w:t>education</w:t>
      </w:r>
      <w:proofErr w:type="spellEnd"/>
      <w:r w:rsidR="00777310" w:rsidRPr="00A8262F">
        <w:rPr>
          <w:rFonts w:ascii="Times New Roman" w:hAnsi="Times New Roman" w:cs="Times New Roman"/>
        </w:rPr>
        <w:t>-rang', '</w:t>
      </w:r>
      <w:proofErr w:type="spellStart"/>
      <w:r w:rsidR="00777310" w:rsidRPr="00A8262F">
        <w:rPr>
          <w:rFonts w:ascii="Times New Roman" w:hAnsi="Times New Roman" w:cs="Times New Roman"/>
        </w:rPr>
        <w:t>status</w:t>
      </w:r>
      <w:proofErr w:type="spellEnd"/>
      <w:r w:rsidR="00777310" w:rsidRPr="00A8262F">
        <w:rPr>
          <w:rFonts w:ascii="Times New Roman" w:hAnsi="Times New Roman" w:cs="Times New Roman"/>
        </w:rPr>
        <w:t>-marital', 'occupation', 'relation', '</w:t>
      </w:r>
      <w:proofErr w:type="spellStart"/>
      <w:r w:rsidR="00777310" w:rsidRPr="00A8262F">
        <w:rPr>
          <w:rFonts w:ascii="Times New Roman" w:hAnsi="Times New Roman" w:cs="Times New Roman"/>
        </w:rPr>
        <w:t>race','genre</w:t>
      </w:r>
      <w:proofErr w:type="spellEnd"/>
      <w:r w:rsidR="00777310" w:rsidRPr="00A8262F">
        <w:rPr>
          <w:rFonts w:ascii="Times New Roman" w:hAnsi="Times New Roman" w:cs="Times New Roman"/>
        </w:rPr>
        <w:t>', 'gain-</w:t>
      </w:r>
      <w:proofErr w:type="spellStart"/>
      <w:r w:rsidR="00777310" w:rsidRPr="00A8262F">
        <w:rPr>
          <w:rFonts w:ascii="Times New Roman" w:hAnsi="Times New Roman" w:cs="Times New Roman"/>
        </w:rPr>
        <w:t>surcapital</w:t>
      </w:r>
      <w:proofErr w:type="spellEnd"/>
      <w:r w:rsidR="00777310" w:rsidRPr="00A8262F">
        <w:rPr>
          <w:rFonts w:ascii="Times New Roman" w:hAnsi="Times New Roman" w:cs="Times New Roman"/>
        </w:rPr>
        <w:t>', 'perte-</w:t>
      </w:r>
      <w:proofErr w:type="spellStart"/>
      <w:r w:rsidR="00777310" w:rsidRPr="00A8262F">
        <w:rPr>
          <w:rFonts w:ascii="Times New Roman" w:hAnsi="Times New Roman" w:cs="Times New Roman"/>
        </w:rPr>
        <w:t>surcapital</w:t>
      </w:r>
      <w:proofErr w:type="spellEnd"/>
      <w:r w:rsidR="00777310" w:rsidRPr="00A8262F">
        <w:rPr>
          <w:rFonts w:ascii="Times New Roman" w:hAnsi="Times New Roman" w:cs="Times New Roman"/>
        </w:rPr>
        <w:t>', 'heure-par-semaine', 'pays-origine', 'salaire']</w:t>
      </w:r>
    </w:p>
    <w:p w14:paraId="4D886947" w14:textId="059E3AAD" w:rsidR="0087567A" w:rsidRPr="00A8262F" w:rsidRDefault="0087567A" w:rsidP="0087567A">
      <w:pPr>
        <w:pStyle w:val="Paragraphedeliste"/>
        <w:ind w:left="1530"/>
        <w:rPr>
          <w:rFonts w:ascii="Times New Roman" w:hAnsi="Times New Roman" w:cs="Times New Roman"/>
        </w:rPr>
      </w:pPr>
    </w:p>
    <w:p w14:paraId="7C5C7728" w14:textId="77777777" w:rsidR="00C600D1" w:rsidRPr="00A8262F" w:rsidRDefault="008C7D2F" w:rsidP="00C600D1">
      <w:pPr>
        <w:pStyle w:val="Paragraphedeliste"/>
        <w:numPr>
          <w:ilvl w:val="0"/>
          <w:numId w:val="11"/>
        </w:numPr>
        <w:rPr>
          <w:rFonts w:ascii="Times New Roman" w:hAnsi="Times New Roman" w:cs="Times New Roman"/>
        </w:rPr>
      </w:pPr>
      <w:r w:rsidRPr="00A8262F">
        <w:rPr>
          <w:rFonts w:ascii="Times New Roman" w:hAnsi="Times New Roman" w:cs="Times New Roman"/>
          <w:b/>
          <w:bCs/>
        </w:rPr>
        <w:t>Lecture du jeu de données d</w:t>
      </w:r>
      <w:r w:rsidR="00E661C5" w:rsidRPr="00A8262F">
        <w:rPr>
          <w:rFonts w:ascii="Times New Roman" w:hAnsi="Times New Roman" w:cs="Times New Roman"/>
          <w:b/>
          <w:bCs/>
        </w:rPr>
        <w:t>’en</w:t>
      </w:r>
      <w:r w:rsidRPr="00A8262F">
        <w:rPr>
          <w:rFonts w:ascii="Times New Roman" w:hAnsi="Times New Roman" w:cs="Times New Roman"/>
          <w:b/>
          <w:bCs/>
        </w:rPr>
        <w:t>trai</w:t>
      </w:r>
      <w:r w:rsidR="00E661C5" w:rsidRPr="00A8262F">
        <w:rPr>
          <w:rFonts w:ascii="Times New Roman" w:hAnsi="Times New Roman" w:cs="Times New Roman"/>
          <w:b/>
          <w:bCs/>
        </w:rPr>
        <w:t>n</w:t>
      </w:r>
      <w:r w:rsidRPr="00A8262F">
        <w:rPr>
          <w:rFonts w:ascii="Times New Roman" w:hAnsi="Times New Roman" w:cs="Times New Roman"/>
          <w:b/>
          <w:bCs/>
        </w:rPr>
        <w:t>ement</w:t>
      </w:r>
      <w:r w:rsidR="004A28D8" w:rsidRPr="00A8262F">
        <w:rPr>
          <w:rFonts w:ascii="Times New Roman" w:hAnsi="Times New Roman" w:cs="Times New Roman"/>
          <w:b/>
          <w:bCs/>
        </w:rPr>
        <w:t xml:space="preserve"> et de test</w:t>
      </w:r>
      <w:r w:rsidRPr="00A8262F">
        <w:rPr>
          <w:rFonts w:ascii="Times New Roman" w:hAnsi="Times New Roman" w:cs="Times New Roman"/>
          <w:b/>
          <w:bCs/>
        </w:rPr>
        <w:t> :</w:t>
      </w:r>
      <w:r w:rsidRPr="00A8262F">
        <w:rPr>
          <w:rFonts w:ascii="Times New Roman" w:hAnsi="Times New Roman" w:cs="Times New Roman"/>
        </w:rPr>
        <w:t xml:space="preserve"> </w:t>
      </w:r>
      <w:r w:rsidR="00C600D1" w:rsidRPr="00A8262F">
        <w:rPr>
          <w:rFonts w:ascii="Times New Roman" w:hAnsi="Times New Roman" w:cs="Times New Roman"/>
        </w:rPr>
        <w:t xml:space="preserve">Les fichiers </w:t>
      </w:r>
      <w:proofErr w:type="spellStart"/>
      <w:r w:rsidR="00C600D1" w:rsidRPr="00A8262F">
        <w:rPr>
          <w:rFonts w:ascii="Times New Roman" w:hAnsi="Times New Roman" w:cs="Times New Roman"/>
        </w:rPr>
        <w:t>adult.data</w:t>
      </w:r>
      <w:proofErr w:type="spellEnd"/>
      <w:r w:rsidR="00C600D1" w:rsidRPr="00A8262F">
        <w:rPr>
          <w:rFonts w:ascii="Times New Roman" w:hAnsi="Times New Roman" w:cs="Times New Roman"/>
        </w:rPr>
        <w:t xml:space="preserve"> et </w:t>
      </w:r>
      <w:proofErr w:type="spellStart"/>
      <w:r w:rsidR="00C600D1" w:rsidRPr="00A8262F">
        <w:rPr>
          <w:rFonts w:ascii="Times New Roman" w:hAnsi="Times New Roman" w:cs="Times New Roman"/>
        </w:rPr>
        <w:t>adult.test</w:t>
      </w:r>
      <w:proofErr w:type="spellEnd"/>
      <w:r w:rsidR="00C600D1" w:rsidRPr="00A8262F">
        <w:rPr>
          <w:rFonts w:ascii="Times New Roman" w:hAnsi="Times New Roman" w:cs="Times New Roman"/>
        </w:rPr>
        <w:t xml:space="preserve">, contenant respectivement les données d'entraînement et de test, ont été importés à l’aide de la bibliothèque pandas via la fonction </w:t>
      </w:r>
      <w:proofErr w:type="spellStart"/>
      <w:r w:rsidR="00C600D1" w:rsidRPr="00A8262F">
        <w:rPr>
          <w:rFonts w:ascii="Times New Roman" w:hAnsi="Times New Roman" w:cs="Times New Roman"/>
        </w:rPr>
        <w:t>read_csv</w:t>
      </w:r>
      <w:proofErr w:type="spellEnd"/>
      <w:r w:rsidR="00C600D1" w:rsidRPr="00A8262F">
        <w:rPr>
          <w:rFonts w:ascii="Times New Roman" w:hAnsi="Times New Roman" w:cs="Times New Roman"/>
        </w:rPr>
        <w:t xml:space="preserve">(). Comme ces fichiers ne contiennent pas d'en-tête, l'argument header=None a été utilisé pour éviter toute confusion dans l’interprétation des données. Les noms de colonnes ont ensuite été explicitement définis à l'aide du paramètre </w:t>
      </w:r>
      <w:proofErr w:type="spellStart"/>
      <w:r w:rsidR="00C600D1" w:rsidRPr="00A8262F">
        <w:rPr>
          <w:rFonts w:ascii="Times New Roman" w:hAnsi="Times New Roman" w:cs="Times New Roman"/>
        </w:rPr>
        <w:t>names</w:t>
      </w:r>
      <w:proofErr w:type="spellEnd"/>
      <w:r w:rsidR="00C600D1" w:rsidRPr="00A8262F">
        <w:rPr>
          <w:rFonts w:ascii="Times New Roman" w:hAnsi="Times New Roman" w:cs="Times New Roman"/>
        </w:rPr>
        <w:t>=</w:t>
      </w:r>
      <w:proofErr w:type="spellStart"/>
      <w:r w:rsidR="00C600D1" w:rsidRPr="00A8262F">
        <w:rPr>
          <w:rFonts w:ascii="Times New Roman" w:hAnsi="Times New Roman" w:cs="Times New Roman"/>
        </w:rPr>
        <w:t>columns</w:t>
      </w:r>
      <w:proofErr w:type="spellEnd"/>
      <w:r w:rsidR="00C600D1" w:rsidRPr="00A8262F">
        <w:rPr>
          <w:rFonts w:ascii="Times New Roman" w:hAnsi="Times New Roman" w:cs="Times New Roman"/>
        </w:rPr>
        <w:t xml:space="preserve">, permettant ainsi d'identifier clairement chaque variable. De plus, l'argument </w:t>
      </w:r>
      <w:proofErr w:type="spellStart"/>
      <w:r w:rsidR="00C600D1" w:rsidRPr="00A8262F">
        <w:rPr>
          <w:rFonts w:ascii="Times New Roman" w:hAnsi="Times New Roman" w:cs="Times New Roman"/>
        </w:rPr>
        <w:t>skipinitialspace</w:t>
      </w:r>
      <w:proofErr w:type="spellEnd"/>
      <w:r w:rsidR="00C600D1" w:rsidRPr="00A8262F">
        <w:rPr>
          <w:rFonts w:ascii="Times New Roman" w:hAnsi="Times New Roman" w:cs="Times New Roman"/>
        </w:rPr>
        <w:t>=</w:t>
      </w:r>
      <w:proofErr w:type="spellStart"/>
      <w:r w:rsidR="00C600D1" w:rsidRPr="00A8262F">
        <w:rPr>
          <w:rFonts w:ascii="Times New Roman" w:hAnsi="Times New Roman" w:cs="Times New Roman"/>
        </w:rPr>
        <w:t>True</w:t>
      </w:r>
      <w:proofErr w:type="spellEnd"/>
      <w:r w:rsidR="00C600D1" w:rsidRPr="00A8262F">
        <w:rPr>
          <w:rFonts w:ascii="Times New Roman" w:hAnsi="Times New Roman" w:cs="Times New Roman"/>
        </w:rPr>
        <w:t xml:space="preserve"> a été spécifié pour ignorer les espaces inutiles après les virgules et garantir que les valeurs soient correctement formatées. Une particularité a été appliquée au fichier </w:t>
      </w:r>
      <w:proofErr w:type="spellStart"/>
      <w:r w:rsidR="00C600D1" w:rsidRPr="00A8262F">
        <w:rPr>
          <w:rFonts w:ascii="Times New Roman" w:hAnsi="Times New Roman" w:cs="Times New Roman"/>
        </w:rPr>
        <w:t>adult.test</w:t>
      </w:r>
      <w:proofErr w:type="spellEnd"/>
      <w:r w:rsidR="00C600D1" w:rsidRPr="00A8262F">
        <w:rPr>
          <w:rFonts w:ascii="Times New Roman" w:hAnsi="Times New Roman" w:cs="Times New Roman"/>
        </w:rPr>
        <w:t xml:space="preserve"> : l’argument </w:t>
      </w:r>
      <w:proofErr w:type="spellStart"/>
      <w:r w:rsidR="00C600D1" w:rsidRPr="00A8262F">
        <w:rPr>
          <w:rFonts w:ascii="Times New Roman" w:hAnsi="Times New Roman" w:cs="Times New Roman"/>
        </w:rPr>
        <w:t>skiprows</w:t>
      </w:r>
      <w:proofErr w:type="spellEnd"/>
      <w:r w:rsidR="00C600D1" w:rsidRPr="00A8262F">
        <w:rPr>
          <w:rFonts w:ascii="Times New Roman" w:hAnsi="Times New Roman" w:cs="Times New Roman"/>
        </w:rPr>
        <w:t>=1 a été ajouté afin de sauter la première ligne du fichier, qui ne contient pas de données exploitables.</w:t>
      </w:r>
    </w:p>
    <w:p w14:paraId="5B5B26FC" w14:textId="02543AC9" w:rsidR="008C7D2F" w:rsidRPr="00A8262F" w:rsidRDefault="008C7D2F" w:rsidP="00C600D1">
      <w:pPr>
        <w:pStyle w:val="Paragraphedeliste"/>
        <w:ind w:left="1440"/>
        <w:rPr>
          <w:rFonts w:ascii="Times New Roman" w:hAnsi="Times New Roman" w:cs="Times New Roman"/>
        </w:rPr>
      </w:pPr>
    </w:p>
    <w:p w14:paraId="1D6F0CFD" w14:textId="3600CDB1" w:rsidR="00CE35F6" w:rsidRPr="00A8262F" w:rsidRDefault="006244A3" w:rsidP="00BA5CBA">
      <w:pPr>
        <w:pStyle w:val="Paragraphedeliste"/>
        <w:numPr>
          <w:ilvl w:val="0"/>
          <w:numId w:val="11"/>
        </w:numPr>
        <w:rPr>
          <w:rFonts w:ascii="Times New Roman" w:hAnsi="Times New Roman" w:cs="Times New Roman"/>
        </w:rPr>
      </w:pPr>
      <w:r w:rsidRPr="00A8262F">
        <w:rPr>
          <w:rFonts w:ascii="Times New Roman" w:hAnsi="Times New Roman" w:cs="Times New Roman"/>
          <w:b/>
          <w:bCs/>
        </w:rPr>
        <w:t xml:space="preserve">Suppression de la colonne </w:t>
      </w:r>
      <w:proofErr w:type="spellStart"/>
      <w:r w:rsidRPr="00A8262F">
        <w:rPr>
          <w:rFonts w:ascii="Times New Roman" w:hAnsi="Times New Roman" w:cs="Times New Roman"/>
          <w:b/>
          <w:bCs/>
        </w:rPr>
        <w:t>fnlwgt</w:t>
      </w:r>
      <w:proofErr w:type="spellEnd"/>
      <w:r w:rsidRPr="00A8262F">
        <w:rPr>
          <w:rFonts w:ascii="Times New Roman" w:hAnsi="Times New Roman" w:cs="Times New Roman"/>
          <w:b/>
          <w:bCs/>
        </w:rPr>
        <w:t> :</w:t>
      </w:r>
      <w:r w:rsidRPr="00A8262F">
        <w:rPr>
          <w:rFonts w:ascii="Times New Roman" w:hAnsi="Times New Roman" w:cs="Times New Roman"/>
        </w:rPr>
        <w:t xml:space="preserve"> </w:t>
      </w:r>
      <w:r w:rsidR="005F4A2C" w:rsidRPr="00A8262F">
        <w:rPr>
          <w:rFonts w:ascii="Times New Roman" w:hAnsi="Times New Roman" w:cs="Times New Roman"/>
        </w:rPr>
        <w:t xml:space="preserve">La colonne </w:t>
      </w:r>
      <w:proofErr w:type="spellStart"/>
      <w:r w:rsidR="005F4A2C" w:rsidRPr="00A8262F">
        <w:rPr>
          <w:rFonts w:ascii="Times New Roman" w:hAnsi="Times New Roman" w:cs="Times New Roman"/>
        </w:rPr>
        <w:t>fnlwgt</w:t>
      </w:r>
      <w:proofErr w:type="spellEnd"/>
      <w:r w:rsidR="005F4A2C" w:rsidRPr="00A8262F">
        <w:rPr>
          <w:rFonts w:ascii="Times New Roman" w:hAnsi="Times New Roman" w:cs="Times New Roman"/>
        </w:rPr>
        <w:t xml:space="preserve"> (final </w:t>
      </w:r>
      <w:proofErr w:type="spellStart"/>
      <w:r w:rsidR="005F4A2C" w:rsidRPr="00A8262F">
        <w:rPr>
          <w:rFonts w:ascii="Times New Roman" w:hAnsi="Times New Roman" w:cs="Times New Roman"/>
        </w:rPr>
        <w:t>weight</w:t>
      </w:r>
      <w:proofErr w:type="spellEnd"/>
      <w:r w:rsidR="005F4A2C" w:rsidRPr="00A8262F">
        <w:rPr>
          <w:rFonts w:ascii="Times New Roman" w:hAnsi="Times New Roman" w:cs="Times New Roman"/>
        </w:rPr>
        <w:t>) a été supprimée dans les deux jeux de données, car elle n’est pas utile dans les analyses et modèles statistiques envisagés ici.</w:t>
      </w:r>
    </w:p>
    <w:p w14:paraId="4A852E9B" w14:textId="77777777" w:rsidR="00E06E68" w:rsidRPr="00A8262F" w:rsidRDefault="00E06E68" w:rsidP="00E06E68">
      <w:pPr>
        <w:pStyle w:val="Paragraphedeliste"/>
        <w:rPr>
          <w:rFonts w:ascii="Times New Roman" w:hAnsi="Times New Roman" w:cs="Times New Roman"/>
        </w:rPr>
      </w:pPr>
    </w:p>
    <w:p w14:paraId="586F8D1B" w14:textId="66ECD5A8" w:rsidR="00E06E68" w:rsidRPr="00A8262F" w:rsidRDefault="00E06E68" w:rsidP="00BA5CBA">
      <w:pPr>
        <w:pStyle w:val="Paragraphedeliste"/>
        <w:numPr>
          <w:ilvl w:val="0"/>
          <w:numId w:val="11"/>
        </w:numPr>
        <w:rPr>
          <w:rFonts w:ascii="Times New Roman" w:hAnsi="Times New Roman" w:cs="Times New Roman"/>
        </w:rPr>
      </w:pPr>
      <w:r w:rsidRPr="00A8262F">
        <w:rPr>
          <w:rFonts w:ascii="Times New Roman" w:hAnsi="Times New Roman" w:cs="Times New Roman"/>
          <w:b/>
          <w:bCs/>
        </w:rPr>
        <w:t>Nettoyage de la colonne salaire (jeu de test uniquement)</w:t>
      </w:r>
      <w:r w:rsidRPr="00A8262F">
        <w:rPr>
          <w:rFonts w:ascii="Times New Roman" w:hAnsi="Times New Roman" w:cs="Times New Roman"/>
        </w:rPr>
        <w:t xml:space="preserve"> : Dans le fichier </w:t>
      </w:r>
      <w:proofErr w:type="spellStart"/>
      <w:r w:rsidRPr="00A8262F">
        <w:rPr>
          <w:rFonts w:ascii="Times New Roman" w:hAnsi="Times New Roman" w:cs="Times New Roman"/>
        </w:rPr>
        <w:t>adult.test</w:t>
      </w:r>
      <w:proofErr w:type="spellEnd"/>
      <w:r w:rsidRPr="00A8262F">
        <w:rPr>
          <w:rFonts w:ascii="Times New Roman" w:hAnsi="Times New Roman" w:cs="Times New Roman"/>
        </w:rPr>
        <w:t>, les valeurs de la colonne salaire contenaient un point final (&gt;50K. ou &lt;=50K.), ce qui les rendait incohérentes avec celles du fichier d'entraînement. Une opération de nettoyage a été effectuée pour uniformiser ces valeurs (&gt;50K / &lt;=50K).</w:t>
      </w:r>
    </w:p>
    <w:p w14:paraId="696CC10F" w14:textId="6FC66D7C" w:rsidR="00DE5EC5" w:rsidRPr="009C592E" w:rsidRDefault="00CE35F6" w:rsidP="009C592E">
      <w:pPr>
        <w:pStyle w:val="NormalWeb"/>
        <w:numPr>
          <w:ilvl w:val="0"/>
          <w:numId w:val="11"/>
        </w:numPr>
        <w:rPr>
          <w:rFonts w:eastAsiaTheme="minorHAnsi"/>
          <w:b/>
          <w:bCs/>
          <w:kern w:val="2"/>
          <w:sz w:val="22"/>
          <w:szCs w:val="22"/>
          <w:lang w:val="fr-FR"/>
          <w14:ligatures w14:val="standardContextual"/>
        </w:rPr>
      </w:pPr>
      <w:r w:rsidRPr="00A8262F">
        <w:rPr>
          <w:rFonts w:eastAsiaTheme="minorHAnsi"/>
          <w:b/>
          <w:bCs/>
          <w:kern w:val="2"/>
          <w:sz w:val="22"/>
          <w:szCs w:val="22"/>
          <w:lang w:val="fr-FR"/>
          <w14:ligatures w14:val="standardContextual"/>
        </w:rPr>
        <w:t>A</w:t>
      </w:r>
      <w:r w:rsidR="00DE5EC5" w:rsidRPr="00A8262F">
        <w:rPr>
          <w:rFonts w:eastAsiaTheme="minorHAnsi"/>
          <w:b/>
          <w:bCs/>
          <w:kern w:val="2"/>
          <w:sz w:val="22"/>
          <w:szCs w:val="22"/>
          <w:lang w:val="fr-FR"/>
          <w14:ligatures w14:val="standardContextual"/>
        </w:rPr>
        <w:t>f</w:t>
      </w:r>
      <w:r w:rsidRPr="00A8262F">
        <w:rPr>
          <w:rFonts w:eastAsiaTheme="minorHAnsi"/>
          <w:b/>
          <w:bCs/>
          <w:kern w:val="2"/>
          <w:sz w:val="22"/>
          <w:szCs w:val="22"/>
          <w:lang w:val="fr-FR"/>
          <w14:ligatures w14:val="standardContextual"/>
        </w:rPr>
        <w:t>fichage de lignes et dimensions du jeux de données d'entrainements :</w:t>
      </w:r>
      <w:r w:rsidR="002B6C66" w:rsidRPr="00A8262F">
        <w:rPr>
          <w:rFonts w:eastAsiaTheme="minorHAnsi"/>
          <w:b/>
          <w:bCs/>
          <w:kern w:val="2"/>
          <w:sz w:val="22"/>
          <w:szCs w:val="22"/>
          <w:lang w:val="fr-FR"/>
          <w14:ligatures w14:val="standardContextual"/>
        </w:rPr>
        <w:t xml:space="preserve"> </w:t>
      </w:r>
      <w:r w:rsidR="0062684D" w:rsidRPr="00A8262F">
        <w:rPr>
          <w:rFonts w:eastAsiaTheme="minorHAnsi"/>
          <w:kern w:val="2"/>
          <w:sz w:val="22"/>
          <w:szCs w:val="22"/>
          <w14:ligatures w14:val="standardContextual"/>
        </w:rPr>
        <w:t></w:t>
      </w:r>
      <w:r w:rsidR="0062684D" w:rsidRPr="00A8262F">
        <w:rPr>
          <w:rFonts w:eastAsiaTheme="minorHAnsi"/>
          <w:kern w:val="2"/>
          <w:sz w:val="22"/>
          <w:szCs w:val="22"/>
          <w:lang w:val="fr-FR"/>
          <w14:ligatures w14:val="standardContextual"/>
        </w:rPr>
        <w:t xml:space="preserve">  Après nettoyage,</w:t>
      </w:r>
      <w:r w:rsidR="0062684D" w:rsidRPr="00A8262F">
        <w:rPr>
          <w:rFonts w:eastAsiaTheme="majorEastAsia"/>
          <w:lang w:val="fr-FR"/>
        </w:rPr>
        <w:t xml:space="preserve"> un aperçu des premières lignes de chaque jeu a été affiché à l’aide de la fonction </w:t>
      </w:r>
      <w:proofErr w:type="spellStart"/>
      <w:r w:rsidR="0062684D" w:rsidRPr="00A8262F">
        <w:rPr>
          <w:rFonts w:eastAsiaTheme="majorEastAsia"/>
          <w:lang w:val="fr-FR"/>
        </w:rPr>
        <w:t>head</w:t>
      </w:r>
      <w:proofErr w:type="spellEnd"/>
      <w:r w:rsidR="0062684D" w:rsidRPr="00A8262F">
        <w:rPr>
          <w:rFonts w:eastAsiaTheme="majorEastAsia"/>
          <w:lang w:val="fr-FR"/>
        </w:rPr>
        <w:t>() pour vérifier leur structure</w:t>
      </w:r>
      <w:r w:rsidR="008B0B31" w:rsidRPr="00A8262F">
        <w:rPr>
          <w:rFonts w:eastAsiaTheme="majorEastAsia"/>
          <w:lang w:val="fr-FR"/>
        </w:rPr>
        <w:t xml:space="preserve"> ainsi que leurs dimensions avec  </w:t>
      </w:r>
      <w:proofErr w:type="spellStart"/>
      <w:r w:rsidR="008B0B31" w:rsidRPr="00A8262F">
        <w:rPr>
          <w:rFonts w:eastAsiaTheme="majorEastAsia"/>
          <w:lang w:val="fr-FR"/>
        </w:rPr>
        <w:t>shape</w:t>
      </w:r>
      <w:proofErr w:type="spellEnd"/>
      <w:r w:rsidR="008B0B31" w:rsidRPr="00A8262F">
        <w:rPr>
          <w:rFonts w:eastAsiaTheme="majorEastAsia"/>
          <w:lang w:val="fr-FR"/>
        </w:rPr>
        <w:t>().</w:t>
      </w:r>
      <w:r w:rsidR="00446B78" w:rsidRPr="00A8262F">
        <w:rPr>
          <w:rFonts w:eastAsiaTheme="majorEastAsia"/>
          <w:lang w:val="fr-FR"/>
        </w:rPr>
        <w:br/>
      </w:r>
      <w:r w:rsidR="00446B78" w:rsidRPr="00A8262F">
        <w:rPr>
          <w:rFonts w:eastAsiaTheme="minorHAnsi"/>
          <w:kern w:val="2"/>
          <w:sz w:val="22"/>
          <w:szCs w:val="22"/>
          <w:lang w:val="fr-FR"/>
          <w14:ligatures w14:val="standardContextual"/>
        </w:rPr>
        <w:t xml:space="preserve">Le jeu de données d’entraînement contient 32 561 instances (lignes) et 14 variables, </w:t>
      </w:r>
      <w:r w:rsidR="00446B78" w:rsidRPr="00A8262F">
        <w:rPr>
          <w:rFonts w:eastAsiaTheme="minorHAnsi"/>
          <w:kern w:val="2"/>
          <w:sz w:val="22"/>
          <w:szCs w:val="22"/>
          <w:lang w:val="fr-FR"/>
          <w14:ligatures w14:val="standardContextual"/>
        </w:rPr>
        <w:lastRenderedPageBreak/>
        <w:t xml:space="preserve">tandis que le jeu de données de test comprend 16 281 instances </w:t>
      </w:r>
      <w:r w:rsidR="00F52A83">
        <w:rPr>
          <w:noProof/>
        </w:rPr>
        <mc:AlternateContent>
          <mc:Choice Requires="wps">
            <w:drawing>
              <wp:anchor distT="0" distB="0" distL="114300" distR="114300" simplePos="0" relativeHeight="251679744" behindDoc="1" locked="0" layoutInCell="1" allowOverlap="1" wp14:anchorId="3DE6CE85" wp14:editId="719F8228">
                <wp:simplePos x="0" y="0"/>
                <wp:positionH relativeFrom="column">
                  <wp:posOffset>0</wp:posOffset>
                </wp:positionH>
                <wp:positionV relativeFrom="paragraph">
                  <wp:posOffset>2617470</wp:posOffset>
                </wp:positionV>
                <wp:extent cx="5760720" cy="635"/>
                <wp:effectExtent l="0" t="0" r="0" b="0"/>
                <wp:wrapTight wrapText="bothSides">
                  <wp:wrapPolygon edited="0">
                    <wp:start x="0" y="0"/>
                    <wp:lineTo x="0" y="21600"/>
                    <wp:lineTo x="21600" y="21600"/>
                    <wp:lineTo x="21600" y="0"/>
                  </wp:wrapPolygon>
                </wp:wrapTight>
                <wp:docPr id="1920541397"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63771B3" w14:textId="71C87566" w:rsidR="00F52A83" w:rsidRPr="00FC10D1" w:rsidRDefault="00F52A83" w:rsidP="00F52A83">
                            <w:pPr>
                              <w:pStyle w:val="Lgende"/>
                              <w:rPr>
                                <w:rFonts w:ascii="Times New Roman" w:hAnsi="Times New Roman" w:cs="Times New Roman"/>
                                <w:b/>
                                <w:bCs/>
                                <w:szCs w:val="22"/>
                              </w:rPr>
                            </w:pPr>
                            <w:r>
                              <w:t xml:space="preserve">Figure </w:t>
                            </w:r>
                            <w:r>
                              <w:fldChar w:fldCharType="begin"/>
                            </w:r>
                            <w:r>
                              <w:instrText xml:space="preserve"> SEQ Figure \* ARABIC </w:instrText>
                            </w:r>
                            <w:r>
                              <w:fldChar w:fldCharType="separate"/>
                            </w:r>
                            <w:r w:rsidR="00996FC3">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E6CE85" id="_x0000_s1035" type="#_x0000_t202" style="position:absolute;left:0;text-align:left;margin-left:0;margin-top:206.1pt;width:453.6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uuGQIAAD8EAAAOAAAAZHJzL2Uyb0RvYy54bWysU1GP2jAMfp+0/xDlfRSYDqaKcmKcmCah&#10;u5O46Z5DmtJIaZw5gZb9+jkphe22p2kvqWs7dvx9nxf3XWPYSaHXYAs+GY05U1ZCqe2h4N9eNh8+&#10;ceaDsKUwYFXBz8rz++X7d4vW5WoKNZhSIaMi1uetK3gdgsuzzMtaNcKPwClLwQqwEYF+8ZCVKFqq&#10;3phsOh7PshawdAhSeU/ehz7Il6l+VSkZnqrKq8BMweltIZ2Yzn08s+VC5AcUrtby8gzxD69ohLbU&#10;9FrqQQTBjqj/KNVoieChCiMJTQZVpaVKM9A0k/GbaXa1cCrNQuB4d4XJ/7+y8vG0c8/IQvcZOiIw&#10;AtI6n3tyxnm6Cpv4pZcyihOE5ytsqgtMkvNuPhvPpxSSFJt9vIs1sttVhz58UdCwaBQciZMElTht&#10;fehTh5TYyYPR5UYbE39iYG2QnQTx19Y6qEvx37KMjbkW4q2+YPRktzmiFbp9x3RZ8Pkw4x7KM42O&#10;0KvCO7nR1G8rfHgWSDKgkUja4YmOykBbcLhYnNWAP/7mj/nEDkU5a0lWBfffjwIVZ+arJd6iBgcD&#10;B2M/GPbYrIEmndDSOJlMuoDBDGaF0LyS4lexC4WEldSr4GEw16EXN22MVKtVSiKlORG2dudkLD3g&#10;+tK9CnQXVgKR+QiD4ET+hpw+N9HjVsdASCfmIq49ihe4SaWJ+8tGxTX49T9l3fZ++RMAAP//AwBQ&#10;SwMEFAAGAAgAAAAhAFo3qFjfAAAACAEAAA8AAABkcnMvZG93bnJldi54bWxMjzFPwzAQhXck/oN1&#10;SCyIOk2jAiFOVVUwwFIRurC58TUJxOfIdtrw7zm6wHZ37+nd94rVZHtxRB86RwrmswQEUu1MR42C&#10;3fvz7T2IEDUZ3TtCBd8YYFVeXhQ6N+5Eb3isYiM4hEKuFbQxDrmUoW7R6jBzAxJrB+etjrz6Rhqv&#10;Txxue5kmyVJa3RF/aPWAmxbrr2q0CrbZx7a9GQ9Pr+ts4V9242b52VRKXV9N60cQEaf4Z4ZffEaH&#10;kpn2biQTRK+Ai0QF2TxNQbD8kNzxsD9fFiDLQv4vUP4AAAD//wMAUEsBAi0AFAAGAAgAAAAhALaD&#10;OJL+AAAA4QEAABMAAAAAAAAAAAAAAAAAAAAAAFtDb250ZW50X1R5cGVzXS54bWxQSwECLQAUAAYA&#10;CAAAACEAOP0h/9YAAACUAQAACwAAAAAAAAAAAAAAAAAvAQAAX3JlbHMvLnJlbHNQSwECLQAUAAYA&#10;CAAAACEAk2f7rhkCAAA/BAAADgAAAAAAAAAAAAAAAAAuAgAAZHJzL2Uyb0RvYy54bWxQSwECLQAU&#10;AAYACAAAACEAWjeoWN8AAAAIAQAADwAAAAAAAAAAAAAAAABzBAAAZHJzL2Rvd25yZXYueG1sUEsF&#10;BgAAAAAEAAQA8wAAAH8FAAAAAA==&#10;" stroked="f">
                <v:textbox style="mso-fit-shape-to-text:t" inset="0,0,0,0">
                  <w:txbxContent>
                    <w:p w14:paraId="063771B3" w14:textId="71C87566" w:rsidR="00F52A83" w:rsidRPr="00FC10D1" w:rsidRDefault="00F52A83" w:rsidP="00F52A83">
                      <w:pPr>
                        <w:pStyle w:val="Lgende"/>
                        <w:rPr>
                          <w:rFonts w:ascii="Times New Roman" w:hAnsi="Times New Roman" w:cs="Times New Roman"/>
                          <w:b/>
                          <w:bCs/>
                          <w:szCs w:val="22"/>
                        </w:rPr>
                      </w:pPr>
                      <w:r>
                        <w:t xml:space="preserve">Figure </w:t>
                      </w:r>
                      <w:r>
                        <w:fldChar w:fldCharType="begin"/>
                      </w:r>
                      <w:r>
                        <w:instrText xml:space="preserve"> SEQ Figure \* ARABIC </w:instrText>
                      </w:r>
                      <w:r>
                        <w:fldChar w:fldCharType="separate"/>
                      </w:r>
                      <w:r w:rsidR="00996FC3">
                        <w:rPr>
                          <w:noProof/>
                        </w:rPr>
                        <w:t>2</w:t>
                      </w:r>
                      <w:r>
                        <w:fldChar w:fldCharType="end"/>
                      </w:r>
                    </w:p>
                  </w:txbxContent>
                </v:textbox>
                <w10:wrap type="tight"/>
              </v:shape>
            </w:pict>
          </mc:Fallback>
        </mc:AlternateContent>
      </w:r>
      <w:r w:rsidR="00FC0820" w:rsidRPr="00A8262F">
        <w:rPr>
          <w:rFonts w:eastAsiaTheme="minorHAnsi"/>
          <w:b/>
          <w:bCs/>
          <w:noProof/>
          <w:kern w:val="2"/>
          <w:sz w:val="22"/>
          <w:szCs w:val="22"/>
          <w:lang w:val="fr-FR"/>
          <w14:ligatures w14:val="standardContextual"/>
        </w:rPr>
        <w:drawing>
          <wp:anchor distT="0" distB="0" distL="114300" distR="114300" simplePos="0" relativeHeight="251658240" behindDoc="1" locked="0" layoutInCell="1" allowOverlap="1" wp14:anchorId="0C452D6A" wp14:editId="10C177A0">
            <wp:simplePos x="0" y="0"/>
            <wp:positionH relativeFrom="margin">
              <wp:align>right</wp:align>
            </wp:positionH>
            <wp:positionV relativeFrom="paragraph">
              <wp:posOffset>573405</wp:posOffset>
            </wp:positionV>
            <wp:extent cx="5760720" cy="1986915"/>
            <wp:effectExtent l="0" t="0" r="0" b="0"/>
            <wp:wrapTight wrapText="bothSides">
              <wp:wrapPolygon edited="0">
                <wp:start x="0" y="0"/>
                <wp:lineTo x="0" y="21331"/>
                <wp:lineTo x="21500" y="21331"/>
                <wp:lineTo x="21500" y="0"/>
                <wp:lineTo x="0" y="0"/>
              </wp:wrapPolygon>
            </wp:wrapTight>
            <wp:docPr id="12414955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9556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1986915"/>
                    </a:xfrm>
                    <a:prstGeom prst="rect">
                      <a:avLst/>
                    </a:prstGeom>
                  </pic:spPr>
                </pic:pic>
              </a:graphicData>
            </a:graphic>
          </wp:anchor>
        </w:drawing>
      </w:r>
      <w:r w:rsidR="00446B78" w:rsidRPr="00A8262F">
        <w:rPr>
          <w:rFonts w:eastAsiaTheme="minorHAnsi"/>
          <w:kern w:val="2"/>
          <w:sz w:val="22"/>
          <w:szCs w:val="22"/>
          <w:lang w:val="fr-FR"/>
          <w14:ligatures w14:val="standardContextual"/>
        </w:rPr>
        <w:t>(lignes) et 14 variables également.</w:t>
      </w:r>
      <w:r w:rsidR="00F52A83">
        <w:rPr>
          <w:noProof/>
        </w:rPr>
        <mc:AlternateContent>
          <mc:Choice Requires="wps">
            <w:drawing>
              <wp:anchor distT="0" distB="0" distL="114300" distR="114300" simplePos="0" relativeHeight="251681792" behindDoc="0" locked="0" layoutInCell="1" allowOverlap="1" wp14:anchorId="77E9AB77" wp14:editId="1616206B">
                <wp:simplePos x="0" y="0"/>
                <wp:positionH relativeFrom="column">
                  <wp:posOffset>0</wp:posOffset>
                </wp:positionH>
                <wp:positionV relativeFrom="paragraph">
                  <wp:posOffset>4432300</wp:posOffset>
                </wp:positionV>
                <wp:extent cx="5760720" cy="635"/>
                <wp:effectExtent l="0" t="0" r="0" b="0"/>
                <wp:wrapSquare wrapText="bothSides"/>
                <wp:docPr id="2095423396"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5E1722E" w14:textId="6991AA22" w:rsidR="00F52A83" w:rsidRPr="00F01CA5" w:rsidRDefault="00F52A83" w:rsidP="00F52A83">
                            <w:pPr>
                              <w:pStyle w:val="Lgende"/>
                              <w:rPr>
                                <w:rFonts w:ascii="Times New Roman" w:hAnsi="Times New Roman" w:cs="Times New Roman"/>
                                <w:b/>
                                <w:bCs/>
                                <w:noProof/>
                                <w:szCs w:val="22"/>
                              </w:rPr>
                            </w:pPr>
                            <w:r>
                              <w:t xml:space="preserve">Figure </w:t>
                            </w:r>
                            <w:r>
                              <w:fldChar w:fldCharType="begin"/>
                            </w:r>
                            <w:r>
                              <w:instrText xml:space="preserve"> SEQ Figure \* ARABIC </w:instrText>
                            </w:r>
                            <w:r>
                              <w:fldChar w:fldCharType="separate"/>
                            </w:r>
                            <w:r w:rsidR="00996FC3">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E9AB77" id="_x0000_s1036" type="#_x0000_t202" style="position:absolute;left:0;text-align:left;margin-left:0;margin-top:349pt;width:453.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1CnGgIAAD8EAAAOAAAAZHJzL2Uyb0RvYy54bWysU8Fu2zAMvQ/YPwi6L04yNC2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M7Gt1MKSYrNPt/EGtn1qkMfviqoWTRyjsRJgkqc&#10;tj50qUNK7OTB6GKjjYk/MbA2yE6C+GsqHVRf/LcsY2OuhXirKxg92XWOaIV23zJd5PxumHEPxZlG&#10;R+hU4Z3caOq3FT48CyQZ0Egk7fBER2mgyTn0FmcV4M+/+WM+sUNRzhqSVc79j6NAxZn5Zom3qMHB&#10;wMHYD4Y91mugSSe0NE4mky5gMINZItSvpPhV7EIhYSX1ynkYzHXoxE0bI9VqlZJIaU6Erd05GUsP&#10;uL60rwJdz0ogMh9hEJyYvyOny030uNUxENKJuYhrh2IPN6k0cd9vVFyDt/8p67r3y18AAAD//wMA&#10;UEsDBBQABgAIAAAAIQBLCxhB3wAAAAgBAAAPAAAAZHJzL2Rvd25yZXYueG1sTI8xT8MwEIV3JP6D&#10;dUhdEHVaqtCGOFVVlQGWitCFzY2vcSA+R7HThn/PwQLb3b2nd9/L16NrxRn70HhSMJsmIJAqbxqq&#10;FRzenu6WIELUZHTrCRV8YYB1cX2V68z4C73iuYy14BAKmVZgY+wyKUNl0ekw9R0SayffOx157Wtp&#10;en3hcNfKeZKk0umG+IPVHW4tVp/l4BTsF+97ezucdi+bxX3/fBi26UddKjW5GTePICKO8c8MP/iM&#10;DgUzHf1AJohWAReJCtLVkgeWV8nDHMTx9zIDWeTyf4HiGwAA//8DAFBLAQItABQABgAIAAAAIQC2&#10;gziS/gAAAOEBAAATAAAAAAAAAAAAAAAAAAAAAABbQ29udGVudF9UeXBlc10ueG1sUEsBAi0AFAAG&#10;AAgAAAAhADj9If/WAAAAlAEAAAsAAAAAAAAAAAAAAAAALwEAAF9yZWxzLy5yZWxzUEsBAi0AFAAG&#10;AAgAAAAhAF0rUKcaAgAAPwQAAA4AAAAAAAAAAAAAAAAALgIAAGRycy9lMm9Eb2MueG1sUEsBAi0A&#10;FAAGAAgAAAAhAEsLGEHfAAAACAEAAA8AAAAAAAAAAAAAAAAAdAQAAGRycy9kb3ducmV2LnhtbFBL&#10;BQYAAAAABAAEAPMAAACABQAAAAA=&#10;" stroked="f">
                <v:textbox style="mso-fit-shape-to-text:t" inset="0,0,0,0">
                  <w:txbxContent>
                    <w:p w14:paraId="75E1722E" w14:textId="6991AA22" w:rsidR="00F52A83" w:rsidRPr="00F01CA5" w:rsidRDefault="00F52A83" w:rsidP="00F52A83">
                      <w:pPr>
                        <w:pStyle w:val="Lgende"/>
                        <w:rPr>
                          <w:rFonts w:ascii="Times New Roman" w:hAnsi="Times New Roman" w:cs="Times New Roman"/>
                          <w:b/>
                          <w:bCs/>
                          <w:noProof/>
                          <w:szCs w:val="22"/>
                        </w:rPr>
                      </w:pPr>
                      <w:r>
                        <w:t xml:space="preserve">Figure </w:t>
                      </w:r>
                      <w:r>
                        <w:fldChar w:fldCharType="begin"/>
                      </w:r>
                      <w:r>
                        <w:instrText xml:space="preserve"> SEQ Figure \* ARABIC </w:instrText>
                      </w:r>
                      <w:r>
                        <w:fldChar w:fldCharType="separate"/>
                      </w:r>
                      <w:r w:rsidR="00996FC3">
                        <w:rPr>
                          <w:noProof/>
                        </w:rPr>
                        <w:t>3</w:t>
                      </w:r>
                      <w:r>
                        <w:fldChar w:fldCharType="end"/>
                      </w:r>
                    </w:p>
                  </w:txbxContent>
                </v:textbox>
                <w10:wrap type="square"/>
              </v:shape>
            </w:pict>
          </mc:Fallback>
        </mc:AlternateContent>
      </w:r>
      <w:r w:rsidR="00A35B3D" w:rsidRPr="00A8262F">
        <w:rPr>
          <w:rFonts w:eastAsiaTheme="minorHAnsi"/>
          <w:b/>
          <w:bCs/>
          <w:noProof/>
          <w:kern w:val="2"/>
          <w:sz w:val="22"/>
          <w:szCs w:val="22"/>
          <w:lang w:val="fr-FR"/>
          <w14:ligatures w14:val="standardContextual"/>
        </w:rPr>
        <w:drawing>
          <wp:anchor distT="0" distB="0" distL="114300" distR="114300" simplePos="0" relativeHeight="251659264" behindDoc="0" locked="0" layoutInCell="1" allowOverlap="1" wp14:anchorId="1414E579" wp14:editId="4AA400DA">
            <wp:simplePos x="0" y="0"/>
            <wp:positionH relativeFrom="margin">
              <wp:align>right</wp:align>
            </wp:positionH>
            <wp:positionV relativeFrom="paragraph">
              <wp:posOffset>2470785</wp:posOffset>
            </wp:positionV>
            <wp:extent cx="5760720" cy="1904365"/>
            <wp:effectExtent l="0" t="0" r="0" b="635"/>
            <wp:wrapSquare wrapText="bothSides"/>
            <wp:docPr id="1334608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082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1904365"/>
                    </a:xfrm>
                    <a:prstGeom prst="rect">
                      <a:avLst/>
                    </a:prstGeom>
                  </pic:spPr>
                </pic:pic>
              </a:graphicData>
            </a:graphic>
          </wp:anchor>
        </w:drawing>
      </w:r>
    </w:p>
    <w:p w14:paraId="38058AC6" w14:textId="45F724CE" w:rsidR="003A5E46" w:rsidRPr="00A8262F" w:rsidRDefault="003A5E46" w:rsidP="003A5E46">
      <w:pPr>
        <w:pStyle w:val="Paragraphedeliste"/>
        <w:rPr>
          <w:rFonts w:ascii="Times New Roman" w:hAnsi="Times New Roman" w:cs="Times New Roman"/>
          <w:b/>
          <w:bCs/>
        </w:rPr>
      </w:pPr>
    </w:p>
    <w:p w14:paraId="74B504E8" w14:textId="77777777" w:rsidR="006947FF" w:rsidRPr="00A8262F" w:rsidRDefault="006947FF" w:rsidP="006947FF">
      <w:pPr>
        <w:pStyle w:val="Paragraphedeliste"/>
        <w:numPr>
          <w:ilvl w:val="0"/>
          <w:numId w:val="5"/>
        </w:numPr>
        <w:spacing w:before="100" w:beforeAutospacing="1" w:after="100" w:afterAutospacing="1" w:line="240" w:lineRule="auto"/>
        <w:outlineLvl w:val="2"/>
        <w:rPr>
          <w:rFonts w:ascii="Times New Roman" w:hAnsi="Times New Roman" w:cs="Times New Roman"/>
          <w:b/>
          <w:bCs/>
        </w:rPr>
      </w:pPr>
      <w:r w:rsidRPr="00A8262F">
        <w:rPr>
          <w:rFonts w:ascii="Times New Roman" w:hAnsi="Times New Roman" w:cs="Times New Roman"/>
          <w:b/>
          <w:bCs/>
        </w:rPr>
        <w:t>Examen et gestion des valeurs manquantes</w:t>
      </w:r>
    </w:p>
    <w:p w14:paraId="5AE24A6B" w14:textId="77777777" w:rsidR="00BA6A83" w:rsidRPr="00A8262F" w:rsidRDefault="00BA6A83" w:rsidP="00BA6A83">
      <w:pPr>
        <w:pStyle w:val="Paragraphedeliste"/>
        <w:spacing w:before="100" w:beforeAutospacing="1" w:after="100" w:afterAutospacing="1" w:line="240" w:lineRule="auto"/>
        <w:ind w:left="1170"/>
        <w:outlineLvl w:val="2"/>
        <w:rPr>
          <w:rFonts w:ascii="Times New Roman" w:hAnsi="Times New Roman" w:cs="Times New Roman"/>
          <w:b/>
          <w:bCs/>
        </w:rPr>
      </w:pPr>
    </w:p>
    <w:p w14:paraId="5F8A3F00" w14:textId="77777777" w:rsidR="006947FF" w:rsidRPr="00A8262F" w:rsidRDefault="006947FF" w:rsidP="00A8262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262F">
        <w:rPr>
          <w:rFonts w:ascii="Times New Roman" w:eastAsia="Times New Roman" w:hAnsi="Times New Roman" w:cs="Times New Roman"/>
          <w:kern w:val="0"/>
          <w:sz w:val="24"/>
          <w:szCs w:val="24"/>
          <w14:ligatures w14:val="none"/>
        </w:rPr>
        <w:t>Afin de s'assurer que les jeux de données d’entraînement et de test sont prêts pour l’analyse, une vérification des valeurs manquantes a été effectuée.</w:t>
      </w:r>
    </w:p>
    <w:p w14:paraId="3B57F2AC" w14:textId="3DF686D8" w:rsidR="003A5E46" w:rsidRPr="00A8262F" w:rsidRDefault="006943D5" w:rsidP="006943D5">
      <w:pPr>
        <w:pStyle w:val="NormalWeb"/>
        <w:numPr>
          <w:ilvl w:val="0"/>
          <w:numId w:val="12"/>
        </w:numPr>
        <w:rPr>
          <w:rFonts w:eastAsiaTheme="minorHAnsi"/>
          <w:b/>
          <w:bCs/>
          <w:kern w:val="2"/>
          <w:sz w:val="22"/>
          <w:szCs w:val="22"/>
          <w:lang w:val="fr-FR"/>
          <w14:ligatures w14:val="standardContextual"/>
        </w:rPr>
      </w:pPr>
      <w:r w:rsidRPr="00A8262F">
        <w:rPr>
          <w:rFonts w:eastAsiaTheme="minorHAnsi"/>
          <w:b/>
          <w:bCs/>
          <w:kern w:val="2"/>
          <w:sz w:val="22"/>
          <w:szCs w:val="22"/>
          <w:lang w:val="fr-FR"/>
          <w14:ligatures w14:val="standardContextual"/>
        </w:rPr>
        <w:t>Identification des valeurs manquantes :</w:t>
      </w:r>
      <w:r w:rsidR="00363E8D" w:rsidRPr="00A8262F">
        <w:rPr>
          <w:rFonts w:eastAsiaTheme="minorHAnsi"/>
          <w:kern w:val="2"/>
          <w:sz w:val="22"/>
          <w:szCs w:val="22"/>
          <w:lang w:val="fr-FR"/>
          <w14:ligatures w14:val="standardContextual"/>
        </w:rPr>
        <w:t xml:space="preserve"> La fonction info() a été utilisée pour examiner le jeu de données et identifier les colonnes de type objet. Ensuite, </w:t>
      </w:r>
      <w:proofErr w:type="spellStart"/>
      <w:r w:rsidR="00363E8D" w:rsidRPr="00A8262F">
        <w:rPr>
          <w:rFonts w:eastAsiaTheme="minorHAnsi"/>
          <w:kern w:val="2"/>
          <w:sz w:val="22"/>
          <w:szCs w:val="22"/>
          <w:lang w:val="fr-FR"/>
          <w14:ligatures w14:val="standardContextual"/>
        </w:rPr>
        <w:t>value_counts</w:t>
      </w:r>
      <w:proofErr w:type="spellEnd"/>
      <w:r w:rsidR="00363E8D" w:rsidRPr="00A8262F">
        <w:rPr>
          <w:rFonts w:eastAsiaTheme="minorHAnsi"/>
          <w:kern w:val="2"/>
          <w:sz w:val="22"/>
          <w:szCs w:val="22"/>
          <w:lang w:val="fr-FR"/>
          <w14:ligatures w14:val="standardContextual"/>
        </w:rPr>
        <w:t>(</w:t>
      </w:r>
      <w:proofErr w:type="spellStart"/>
      <w:r w:rsidR="00363E8D" w:rsidRPr="00A8262F">
        <w:rPr>
          <w:rFonts w:eastAsiaTheme="minorHAnsi"/>
          <w:kern w:val="2"/>
          <w:sz w:val="22"/>
          <w:szCs w:val="22"/>
          <w:lang w:val="fr-FR"/>
          <w14:ligatures w14:val="standardContextual"/>
        </w:rPr>
        <w:t>dropna</w:t>
      </w:r>
      <w:proofErr w:type="spellEnd"/>
      <w:r w:rsidR="00363E8D" w:rsidRPr="00A8262F">
        <w:rPr>
          <w:rFonts w:eastAsiaTheme="minorHAnsi"/>
          <w:kern w:val="2"/>
          <w:sz w:val="22"/>
          <w:szCs w:val="22"/>
          <w:lang w:val="fr-FR"/>
          <w14:ligatures w14:val="standardContextual"/>
        </w:rPr>
        <w:t>=False) a permis de détecter les valeurs ?, utilisées pour indiquer des données manquantes.</w:t>
      </w:r>
    </w:p>
    <w:p w14:paraId="13FE6204" w14:textId="5F36C1DC" w:rsidR="00363E8D" w:rsidRPr="00A8262F" w:rsidRDefault="00363E8D" w:rsidP="006943D5">
      <w:pPr>
        <w:pStyle w:val="NormalWeb"/>
        <w:numPr>
          <w:ilvl w:val="0"/>
          <w:numId w:val="12"/>
        </w:numPr>
        <w:rPr>
          <w:rFonts w:eastAsiaTheme="minorHAnsi"/>
          <w:b/>
          <w:bCs/>
          <w:kern w:val="2"/>
          <w:sz w:val="22"/>
          <w:szCs w:val="22"/>
          <w:lang w:val="fr-FR"/>
          <w14:ligatures w14:val="standardContextual"/>
        </w:rPr>
      </w:pPr>
      <w:r w:rsidRPr="00A8262F">
        <w:rPr>
          <w:rFonts w:eastAsiaTheme="minorHAnsi"/>
          <w:b/>
          <w:bCs/>
          <w:kern w:val="2"/>
          <w:sz w:val="22"/>
          <w:szCs w:val="22"/>
          <w:lang w:val="fr-FR"/>
          <w14:ligatures w14:val="standardContextual"/>
        </w:rPr>
        <w:t xml:space="preserve">Conversion des valeurs ? en </w:t>
      </w:r>
      <w:proofErr w:type="spellStart"/>
      <w:r w:rsidRPr="00A8262F">
        <w:rPr>
          <w:rFonts w:eastAsiaTheme="minorHAnsi"/>
          <w:b/>
          <w:bCs/>
          <w:kern w:val="2"/>
          <w:sz w:val="22"/>
          <w:szCs w:val="22"/>
          <w:lang w:val="fr-FR"/>
          <w14:ligatures w14:val="standardContextual"/>
        </w:rPr>
        <w:t>NaNs</w:t>
      </w:r>
      <w:proofErr w:type="spellEnd"/>
      <w:r w:rsidRPr="00A8262F">
        <w:rPr>
          <w:rFonts w:eastAsiaTheme="minorHAnsi"/>
          <w:b/>
          <w:bCs/>
          <w:kern w:val="2"/>
          <w:sz w:val="22"/>
          <w:szCs w:val="22"/>
          <w:lang w:val="fr-FR"/>
          <w14:ligatures w14:val="standardContextual"/>
        </w:rPr>
        <w:t xml:space="preserve"> : </w:t>
      </w:r>
      <w:r w:rsidRPr="00A8262F">
        <w:rPr>
          <w:rFonts w:eastAsiaTheme="minorHAnsi"/>
          <w:kern w:val="2"/>
          <w:sz w:val="22"/>
          <w:szCs w:val="22"/>
          <w:lang w:val="fr-FR"/>
          <w14:ligatures w14:val="standardContextual"/>
        </w:rPr>
        <w:t xml:space="preserve">Les valeurs ? ont été converties en NaN à l’aide de </w:t>
      </w:r>
      <w:proofErr w:type="spellStart"/>
      <w:r w:rsidRPr="00A8262F">
        <w:rPr>
          <w:rFonts w:eastAsiaTheme="minorHAnsi"/>
          <w:kern w:val="2"/>
          <w:sz w:val="22"/>
          <w:szCs w:val="22"/>
          <w:lang w:val="fr-FR"/>
          <w14:ligatures w14:val="standardContextual"/>
        </w:rPr>
        <w:t>loc</w:t>
      </w:r>
      <w:proofErr w:type="spellEnd"/>
      <w:r w:rsidRPr="00A8262F">
        <w:rPr>
          <w:rFonts w:eastAsiaTheme="minorHAnsi"/>
          <w:kern w:val="2"/>
          <w:sz w:val="22"/>
          <w:szCs w:val="22"/>
          <w:lang w:val="fr-FR"/>
          <w14:ligatures w14:val="standardContextual"/>
        </w:rPr>
        <w:t xml:space="preserve">[], ce qui permet de remplacer ces valeurs dans les colonnes concernées des jeux de données </w:t>
      </w:r>
      <w:proofErr w:type="spellStart"/>
      <w:r w:rsidRPr="00A8262F">
        <w:rPr>
          <w:rFonts w:eastAsiaTheme="minorHAnsi"/>
          <w:kern w:val="2"/>
          <w:sz w:val="22"/>
          <w:szCs w:val="22"/>
          <w:lang w:val="fr-FR"/>
          <w14:ligatures w14:val="standardContextual"/>
        </w:rPr>
        <w:t>adult_train</w:t>
      </w:r>
      <w:proofErr w:type="spellEnd"/>
      <w:r w:rsidRPr="00A8262F">
        <w:rPr>
          <w:rFonts w:eastAsiaTheme="minorHAnsi"/>
          <w:kern w:val="2"/>
          <w:sz w:val="22"/>
          <w:szCs w:val="22"/>
          <w:lang w:val="fr-FR"/>
          <w14:ligatures w14:val="standardContextual"/>
        </w:rPr>
        <w:t xml:space="preserve"> et </w:t>
      </w:r>
      <w:proofErr w:type="spellStart"/>
      <w:r w:rsidRPr="00A8262F">
        <w:rPr>
          <w:rFonts w:eastAsiaTheme="minorHAnsi"/>
          <w:kern w:val="2"/>
          <w:sz w:val="22"/>
          <w:szCs w:val="22"/>
          <w:lang w:val="fr-FR"/>
          <w14:ligatures w14:val="standardContextual"/>
        </w:rPr>
        <w:t>adult_test</w:t>
      </w:r>
      <w:proofErr w:type="spellEnd"/>
      <w:r w:rsidRPr="00A8262F">
        <w:rPr>
          <w:rFonts w:eastAsiaTheme="minorHAnsi"/>
          <w:kern w:val="2"/>
          <w:sz w:val="22"/>
          <w:szCs w:val="22"/>
          <w:lang w:val="fr-FR"/>
          <w14:ligatures w14:val="standardContextual"/>
        </w:rPr>
        <w:t>.</w:t>
      </w:r>
    </w:p>
    <w:p w14:paraId="7549C0C4" w14:textId="0D7FF4D5" w:rsidR="00363E8D" w:rsidRPr="00A8262F" w:rsidRDefault="00E54B35" w:rsidP="006943D5">
      <w:pPr>
        <w:pStyle w:val="NormalWeb"/>
        <w:numPr>
          <w:ilvl w:val="0"/>
          <w:numId w:val="12"/>
        </w:numPr>
        <w:rPr>
          <w:rFonts w:eastAsiaTheme="minorHAnsi"/>
          <w:b/>
          <w:bCs/>
          <w:kern w:val="2"/>
          <w:sz w:val="22"/>
          <w:szCs w:val="22"/>
          <w:lang w:val="fr-FR"/>
          <w14:ligatures w14:val="standardContextual"/>
        </w:rPr>
      </w:pPr>
      <w:r w:rsidRPr="00A8262F">
        <w:rPr>
          <w:rFonts w:eastAsiaTheme="minorHAnsi"/>
          <w:b/>
          <w:bCs/>
          <w:kern w:val="2"/>
          <w:sz w:val="22"/>
          <w:szCs w:val="22"/>
          <w:lang w:val="fr-FR"/>
          <w14:ligatures w14:val="standardContextual"/>
        </w:rPr>
        <w:t xml:space="preserve">Suppression des lignes avec </w:t>
      </w:r>
      <w:proofErr w:type="spellStart"/>
      <w:r w:rsidRPr="00A8262F">
        <w:rPr>
          <w:rFonts w:eastAsiaTheme="minorHAnsi"/>
          <w:b/>
          <w:bCs/>
          <w:kern w:val="2"/>
          <w:sz w:val="22"/>
          <w:szCs w:val="22"/>
          <w:lang w:val="fr-FR"/>
          <w14:ligatures w14:val="standardContextual"/>
        </w:rPr>
        <w:t>NaNs</w:t>
      </w:r>
      <w:proofErr w:type="spellEnd"/>
      <w:r w:rsidRPr="00A8262F">
        <w:rPr>
          <w:rFonts w:eastAsiaTheme="minorHAnsi"/>
          <w:b/>
          <w:bCs/>
          <w:kern w:val="2"/>
          <w:sz w:val="22"/>
          <w:szCs w:val="22"/>
          <w:lang w:val="fr-FR"/>
          <w14:ligatures w14:val="standardContextual"/>
        </w:rPr>
        <w:t xml:space="preserve"> : </w:t>
      </w:r>
      <w:r w:rsidRPr="00A8262F">
        <w:rPr>
          <w:rFonts w:eastAsiaTheme="minorHAnsi"/>
          <w:kern w:val="2"/>
          <w:sz w:val="22"/>
          <w:szCs w:val="22"/>
          <w:lang w:val="fr-FR"/>
          <w14:ligatures w14:val="standardContextual"/>
        </w:rPr>
        <w:t xml:space="preserve">Les lignes contenant des valeurs NaN ont été supprimées avec la fonction </w:t>
      </w:r>
      <w:proofErr w:type="spellStart"/>
      <w:r w:rsidRPr="00A8262F">
        <w:rPr>
          <w:rFonts w:eastAsiaTheme="minorHAnsi"/>
          <w:kern w:val="2"/>
          <w:sz w:val="22"/>
          <w:szCs w:val="22"/>
          <w:lang w:val="fr-FR"/>
          <w14:ligatures w14:val="standardContextual"/>
        </w:rPr>
        <w:t>dropna</w:t>
      </w:r>
      <w:proofErr w:type="spellEnd"/>
      <w:r w:rsidRPr="00A8262F">
        <w:rPr>
          <w:rFonts w:eastAsiaTheme="minorHAnsi"/>
          <w:kern w:val="2"/>
          <w:sz w:val="22"/>
          <w:szCs w:val="22"/>
          <w:lang w:val="fr-FR"/>
          <w14:ligatures w14:val="standardContextual"/>
        </w:rPr>
        <w:t>(axis=0, how='</w:t>
      </w:r>
      <w:proofErr w:type="spellStart"/>
      <w:r w:rsidRPr="00A8262F">
        <w:rPr>
          <w:rFonts w:eastAsiaTheme="minorHAnsi"/>
          <w:kern w:val="2"/>
          <w:sz w:val="22"/>
          <w:szCs w:val="22"/>
          <w:lang w:val="fr-FR"/>
          <w14:ligatures w14:val="standardContextual"/>
        </w:rPr>
        <w:t>any</w:t>
      </w:r>
      <w:proofErr w:type="spellEnd"/>
      <w:r w:rsidRPr="00A8262F">
        <w:rPr>
          <w:rFonts w:eastAsiaTheme="minorHAnsi"/>
          <w:kern w:val="2"/>
          <w:sz w:val="22"/>
          <w:szCs w:val="22"/>
          <w:lang w:val="fr-FR"/>
          <w14:ligatures w14:val="standardContextual"/>
        </w:rPr>
        <w:t>'), qui permet de supprimer les lignes où au moins une valeur est manquante</w:t>
      </w:r>
      <w:r w:rsidRPr="00A8262F">
        <w:rPr>
          <w:rFonts w:eastAsiaTheme="minorHAnsi"/>
          <w:b/>
          <w:bCs/>
          <w:kern w:val="2"/>
          <w:sz w:val="22"/>
          <w:szCs w:val="22"/>
          <w:lang w:val="fr-FR"/>
          <w14:ligatures w14:val="standardContextual"/>
        </w:rPr>
        <w:t>.</w:t>
      </w:r>
    </w:p>
    <w:p w14:paraId="15421B14" w14:textId="3C31AF46" w:rsidR="00DD0BCE" w:rsidRPr="00A8262F" w:rsidRDefault="00AC7126" w:rsidP="003C62E2">
      <w:pPr>
        <w:pStyle w:val="NormalWeb"/>
        <w:numPr>
          <w:ilvl w:val="0"/>
          <w:numId w:val="12"/>
        </w:numPr>
        <w:rPr>
          <w:rFonts w:eastAsiaTheme="minorHAnsi"/>
          <w:kern w:val="2"/>
          <w:sz w:val="22"/>
          <w:szCs w:val="22"/>
          <w:lang w:val="fr-FR"/>
          <w14:ligatures w14:val="standardContextual"/>
        </w:rPr>
      </w:pPr>
      <w:r w:rsidRPr="00A8262F">
        <w:rPr>
          <w:rFonts w:eastAsiaTheme="minorHAnsi"/>
          <w:b/>
          <w:bCs/>
          <w:kern w:val="2"/>
          <w:sz w:val="22"/>
          <w:szCs w:val="22"/>
          <w:lang w:val="fr-FR"/>
          <w14:ligatures w14:val="standardContextual"/>
        </w:rPr>
        <w:t xml:space="preserve"> </w:t>
      </w:r>
      <w:r w:rsidR="00DD0BCE" w:rsidRPr="00A8262F">
        <w:rPr>
          <w:rFonts w:eastAsiaTheme="minorHAnsi"/>
          <w:b/>
          <w:bCs/>
          <w:kern w:val="2"/>
          <w:sz w:val="22"/>
          <w:szCs w:val="22"/>
          <w:lang w:val="fr-FR"/>
          <w14:ligatures w14:val="standardContextual"/>
        </w:rPr>
        <w:t>Résultat final :</w:t>
      </w:r>
      <w:r w:rsidR="00DD0BCE" w:rsidRPr="00A8262F">
        <w:rPr>
          <w:rFonts w:eastAsiaTheme="minorHAnsi"/>
          <w:b/>
          <w:bCs/>
          <w:kern w:val="2"/>
          <w:sz w:val="22"/>
          <w:szCs w:val="22"/>
          <w:lang w:val="fr-FR"/>
          <w14:ligatures w14:val="standardContextual"/>
        </w:rPr>
        <w:br/>
      </w:r>
      <w:r w:rsidR="00DD0BCE" w:rsidRPr="00A8262F">
        <w:rPr>
          <w:rFonts w:eastAsiaTheme="minorHAnsi"/>
          <w:kern w:val="2"/>
          <w:sz w:val="22"/>
          <w:szCs w:val="22"/>
          <w:lang w:val="fr-FR"/>
          <w14:ligatures w14:val="standardContextual"/>
        </w:rPr>
        <w:t>Après suppression des valeurs manquantes :</w:t>
      </w:r>
      <w:r w:rsidR="003C62E2" w:rsidRPr="00A8262F">
        <w:rPr>
          <w:rFonts w:eastAsiaTheme="minorHAnsi"/>
          <w:b/>
          <w:bCs/>
          <w:kern w:val="2"/>
          <w:sz w:val="22"/>
          <w:szCs w:val="22"/>
          <w:lang w:val="fr-FR"/>
          <w14:ligatures w14:val="standardContextual"/>
        </w:rPr>
        <w:t xml:space="preserve"> </w:t>
      </w:r>
      <w:r w:rsidR="00DD0BCE" w:rsidRPr="00A8262F">
        <w:rPr>
          <w:rFonts w:eastAsiaTheme="majorEastAsia"/>
          <w:lang w:val="fr-FR"/>
        </w:rPr>
        <w:t>Le jeu d’entraînement contient désormais 30 162 instances, contre 32 561 instances avant nettoyage.</w:t>
      </w:r>
      <w:r w:rsidR="004128F7" w:rsidRPr="00A8262F">
        <w:rPr>
          <w:rFonts w:eastAsiaTheme="minorHAnsi"/>
          <w:kern w:val="2"/>
          <w:sz w:val="22"/>
          <w:szCs w:val="22"/>
          <w:lang w:val="fr-FR"/>
          <w14:ligatures w14:val="standardContextual"/>
        </w:rPr>
        <w:t xml:space="preserve"> </w:t>
      </w:r>
      <w:r w:rsidR="00DD0BCE" w:rsidRPr="00A8262F">
        <w:rPr>
          <w:rFonts w:eastAsiaTheme="majorEastAsia"/>
          <w:lang w:val="fr-FR"/>
        </w:rPr>
        <w:t>Le jeu de test contient désormais 15 060 instances, contre 16 281 instances avant nettoyage</w:t>
      </w:r>
      <w:r w:rsidR="00DD0BCE" w:rsidRPr="00A8262F">
        <w:rPr>
          <w:rFonts w:eastAsiaTheme="majorEastAsia"/>
          <w:b/>
          <w:bCs/>
          <w:lang w:val="fr-FR"/>
        </w:rPr>
        <w:t>.</w:t>
      </w:r>
    </w:p>
    <w:p w14:paraId="386BDFA2" w14:textId="501A9352" w:rsidR="00CE35F6" w:rsidRPr="00A8262F" w:rsidRDefault="00F52A83" w:rsidP="004128F7">
      <w:pPr>
        <w:pStyle w:val="NormalWeb"/>
        <w:ind w:left="1890"/>
        <w:rPr>
          <w:lang w:val="fr-FR"/>
        </w:rPr>
      </w:pPr>
      <w:r>
        <w:rPr>
          <w:noProof/>
        </w:rPr>
        <w:lastRenderedPageBreak/>
        <mc:AlternateContent>
          <mc:Choice Requires="wps">
            <w:drawing>
              <wp:anchor distT="0" distB="0" distL="114300" distR="114300" simplePos="0" relativeHeight="251683840" behindDoc="0" locked="0" layoutInCell="1" allowOverlap="1" wp14:anchorId="269299EA" wp14:editId="1889E26B">
                <wp:simplePos x="0" y="0"/>
                <wp:positionH relativeFrom="column">
                  <wp:posOffset>-8890</wp:posOffset>
                </wp:positionH>
                <wp:positionV relativeFrom="paragraph">
                  <wp:posOffset>2496185</wp:posOffset>
                </wp:positionV>
                <wp:extent cx="5760720" cy="635"/>
                <wp:effectExtent l="0" t="0" r="0" b="0"/>
                <wp:wrapSquare wrapText="bothSides"/>
                <wp:docPr id="1722053516"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23984B0" w14:textId="5B67E76F" w:rsidR="00F52A83" w:rsidRPr="00926318" w:rsidRDefault="00F52A83" w:rsidP="00F52A83">
                            <w:pPr>
                              <w:pStyle w:val="Lgende"/>
                              <w:rPr>
                                <w:rFonts w:ascii="Times New Roman" w:eastAsia="Times New Roman" w:hAnsi="Times New Roman" w:cs="Times New Roman"/>
                                <w:noProof/>
                                <w:kern w:val="0"/>
                                <w14:ligatures w14:val="none"/>
                              </w:rPr>
                            </w:pPr>
                            <w:r>
                              <w:t xml:space="preserve">Figure </w:t>
                            </w:r>
                            <w:r>
                              <w:fldChar w:fldCharType="begin"/>
                            </w:r>
                            <w:r>
                              <w:instrText xml:space="preserve"> SEQ Figure \* ARABIC </w:instrText>
                            </w:r>
                            <w:r>
                              <w:fldChar w:fldCharType="separate"/>
                            </w:r>
                            <w:r w:rsidR="00996FC3">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9299EA" id="_x0000_s1037" type="#_x0000_t202" style="position:absolute;left:0;text-align:left;margin-left:-.7pt;margin-top:196.55pt;width:453.6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HSCGgIAAD8EAAAOAAAAZHJzL2Uyb0RvYy54bWysU8Fu2zAMvQ/YPwi6L04yNF2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6b29n4dkohSbHZx5tYI7tedejDFwUNi0bBkThJUInj&#10;xoc+dUiJnTwYXa61MfEnBlYG2VEQf22tgzoX/y3L2JhrId7qC0ZPdp0jWqHbdUyXBb8bZtxBeaLR&#10;EXpVeCfXmvpthA/PAkkGNBJJOzzRURloCw5ni7Ma8Mff/DGf2KEoZy3JquD++0Gg4sx8tcRb1OBg&#10;4GDsBsMemhXQpBNaGieTSRcwmMGsEJpXUvwydqGQsJJ6FTwM5ir04qaNkWq5TEmkNCfCxm6djKUH&#10;XF+6V4HuzEogMh9hEJzI35DT5yZ63PIQCOnEXMS1R/EMN6k0cX/eqLgGv/6nrOveL34CAAD//wMA&#10;UEsDBBQABgAIAAAAIQBQLAOm4QAAAAoBAAAPAAAAZHJzL2Rvd25yZXYueG1sTI+xTsMwEIZ3JN7B&#10;OiQW1DppQkVDnKqqYIClInRhc+NrHIjPke204e0xXWC8u0//fX+5nkzPTuh8Z0lAOk+AITVWddQK&#10;2L8/zx6A+SBJyd4SCvhGD+vq+qqUhbJnesNTHVoWQ8gXUoAOYSg4941GI/3cDkjxdrTOyBBH13Ll&#10;5DmGm54vkmTJjewoftBywK3G5qsejYBd/rHTd+Px6XWTZ+5lP26Xn20txO3NtHkEFnAKfzD86kd1&#10;qKLTwY6kPOsFzNI8kgKyVZYCi8AquY9dDpfNAnhV8v8Vqh8AAAD//wMAUEsBAi0AFAAGAAgAAAAh&#10;ALaDOJL+AAAA4QEAABMAAAAAAAAAAAAAAAAAAAAAAFtDb250ZW50X1R5cGVzXS54bWxQSwECLQAU&#10;AAYACAAAACEAOP0h/9YAAACUAQAACwAAAAAAAAAAAAAAAAAvAQAAX3JlbHMvLnJlbHNQSwECLQAU&#10;AAYACAAAACEA3Ix0ghoCAAA/BAAADgAAAAAAAAAAAAAAAAAuAgAAZHJzL2Uyb0RvYy54bWxQSwEC&#10;LQAUAAYACAAAACEAUCwDpuEAAAAKAQAADwAAAAAAAAAAAAAAAAB0BAAAZHJzL2Rvd25yZXYueG1s&#10;UEsFBgAAAAAEAAQA8wAAAIIFAAAAAA==&#10;" stroked="f">
                <v:textbox style="mso-fit-shape-to-text:t" inset="0,0,0,0">
                  <w:txbxContent>
                    <w:p w14:paraId="523984B0" w14:textId="5B67E76F" w:rsidR="00F52A83" w:rsidRPr="00926318" w:rsidRDefault="00F52A83" w:rsidP="00F52A83">
                      <w:pPr>
                        <w:pStyle w:val="Lgende"/>
                        <w:rPr>
                          <w:rFonts w:ascii="Times New Roman" w:eastAsia="Times New Roman" w:hAnsi="Times New Roman" w:cs="Times New Roman"/>
                          <w:noProof/>
                          <w:kern w:val="0"/>
                          <w14:ligatures w14:val="none"/>
                        </w:rPr>
                      </w:pPr>
                      <w:r>
                        <w:t xml:space="preserve">Figure </w:t>
                      </w:r>
                      <w:r>
                        <w:fldChar w:fldCharType="begin"/>
                      </w:r>
                      <w:r>
                        <w:instrText xml:space="preserve"> SEQ Figure \* ARABIC </w:instrText>
                      </w:r>
                      <w:r>
                        <w:fldChar w:fldCharType="separate"/>
                      </w:r>
                      <w:r w:rsidR="00996FC3">
                        <w:rPr>
                          <w:noProof/>
                        </w:rPr>
                        <w:t>4</w:t>
                      </w:r>
                      <w:r>
                        <w:fldChar w:fldCharType="end"/>
                      </w:r>
                    </w:p>
                  </w:txbxContent>
                </v:textbox>
                <w10:wrap type="square"/>
              </v:shape>
            </w:pict>
          </mc:Fallback>
        </mc:AlternateContent>
      </w:r>
      <w:r w:rsidR="00AC7126" w:rsidRPr="00A8262F">
        <w:rPr>
          <w:noProof/>
        </w:rPr>
        <w:drawing>
          <wp:anchor distT="0" distB="0" distL="114300" distR="114300" simplePos="0" relativeHeight="251661312" behindDoc="0" locked="0" layoutInCell="1" allowOverlap="1" wp14:anchorId="3379895F" wp14:editId="2D810B87">
            <wp:simplePos x="0" y="0"/>
            <wp:positionH relativeFrom="margin">
              <wp:posOffset>-8890</wp:posOffset>
            </wp:positionH>
            <wp:positionV relativeFrom="paragraph">
              <wp:posOffset>83820</wp:posOffset>
            </wp:positionV>
            <wp:extent cx="5760720" cy="2355215"/>
            <wp:effectExtent l="0" t="0" r="0" b="6985"/>
            <wp:wrapSquare wrapText="bothSides"/>
            <wp:docPr id="10710179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01799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355215"/>
                    </a:xfrm>
                    <a:prstGeom prst="rect">
                      <a:avLst/>
                    </a:prstGeom>
                  </pic:spPr>
                </pic:pic>
              </a:graphicData>
            </a:graphic>
          </wp:anchor>
        </w:drawing>
      </w:r>
    </w:p>
    <w:p w14:paraId="221C80E0" w14:textId="28D71943" w:rsidR="00BA6A83" w:rsidRPr="00A8262F" w:rsidRDefault="009765D3" w:rsidP="00BA6A83">
      <w:pPr>
        <w:pStyle w:val="NormalWeb"/>
        <w:numPr>
          <w:ilvl w:val="0"/>
          <w:numId w:val="5"/>
        </w:numPr>
        <w:rPr>
          <w:b/>
          <w:bCs/>
        </w:rPr>
      </w:pPr>
      <w:r w:rsidRPr="00A8262F">
        <w:rPr>
          <w:b/>
          <w:bCs/>
          <w:lang w:val="fr-FR"/>
        </w:rPr>
        <w:t>Revue des données</w:t>
      </w:r>
      <w:r w:rsidR="00BA6A83" w:rsidRPr="00A8262F">
        <w:rPr>
          <w:b/>
          <w:bCs/>
          <w:lang w:val="fr-FR"/>
        </w:rPr>
        <w:t xml:space="preserve"> </w:t>
      </w:r>
    </w:p>
    <w:p w14:paraId="6A7F6977" w14:textId="1B7D2360" w:rsidR="009765D3" w:rsidRPr="00A8262F" w:rsidRDefault="008A730D" w:rsidP="00A8262F">
      <w:pPr>
        <w:pStyle w:val="NormalWeb"/>
        <w:rPr>
          <w:lang w:val="fr-FR"/>
        </w:rPr>
      </w:pPr>
      <w:r w:rsidRPr="00A8262F">
        <w:rPr>
          <w:lang w:val="fr-FR"/>
        </w:rPr>
        <w:t>Dans cette section, les jeux de données d’entraînement et de test ont été combinés afin d'obtenir une distribution plus complète et générale des données. Cela permet d'avoir une vue d'ensemble du jeu de données global pour les analyses futures.</w:t>
      </w:r>
    </w:p>
    <w:p w14:paraId="64ECD8D5" w14:textId="41DFDE74" w:rsidR="00BA6A83" w:rsidRPr="00A8262F" w:rsidRDefault="00D42C35" w:rsidP="00D42C35">
      <w:pPr>
        <w:pStyle w:val="NormalWeb"/>
        <w:numPr>
          <w:ilvl w:val="0"/>
          <w:numId w:val="15"/>
        </w:numPr>
        <w:rPr>
          <w:b/>
          <w:bCs/>
          <w:lang w:val="fr-FR"/>
        </w:rPr>
      </w:pPr>
      <w:r w:rsidRPr="00A8262F">
        <w:rPr>
          <w:b/>
          <w:bCs/>
          <w:lang w:val="fr-FR"/>
        </w:rPr>
        <w:t xml:space="preserve">Combinaison des jeux de données : </w:t>
      </w:r>
      <w:r w:rsidRPr="00A8262F">
        <w:rPr>
          <w:lang w:val="fr-FR"/>
        </w:rPr>
        <w:t>Les jeux de données d’entraînement (</w:t>
      </w:r>
      <w:proofErr w:type="spellStart"/>
      <w:r w:rsidRPr="00A8262F">
        <w:rPr>
          <w:lang w:val="fr-FR"/>
        </w:rPr>
        <w:t>adult_train</w:t>
      </w:r>
      <w:proofErr w:type="spellEnd"/>
      <w:r w:rsidRPr="00A8262F">
        <w:rPr>
          <w:lang w:val="fr-FR"/>
        </w:rPr>
        <w:t>) et de test (</w:t>
      </w:r>
      <w:proofErr w:type="spellStart"/>
      <w:r w:rsidRPr="00A8262F">
        <w:rPr>
          <w:lang w:val="fr-FR"/>
        </w:rPr>
        <w:t>adult_test</w:t>
      </w:r>
      <w:proofErr w:type="spellEnd"/>
      <w:r w:rsidRPr="00A8262F">
        <w:rPr>
          <w:lang w:val="fr-FR"/>
        </w:rPr>
        <w:t xml:space="preserve">) ont été fusionnés à l’aide de la fonction </w:t>
      </w:r>
      <w:proofErr w:type="spellStart"/>
      <w:r w:rsidRPr="00A8262F">
        <w:rPr>
          <w:lang w:val="fr-FR"/>
        </w:rPr>
        <w:t>pd.concat</w:t>
      </w:r>
      <w:proofErr w:type="spellEnd"/>
      <w:r w:rsidRPr="00A8262F">
        <w:rPr>
          <w:lang w:val="fr-FR"/>
        </w:rPr>
        <w:t>(), créant ainsi un jeu de données unique contenant à la fois les données d’entraînement et de test.</w:t>
      </w:r>
    </w:p>
    <w:p w14:paraId="4A95625C" w14:textId="1D8174F1" w:rsidR="002C7999" w:rsidRPr="00A8262F" w:rsidRDefault="002C7999" w:rsidP="002C7999">
      <w:pPr>
        <w:pStyle w:val="NormalWeb"/>
        <w:numPr>
          <w:ilvl w:val="0"/>
          <w:numId w:val="15"/>
        </w:numPr>
        <w:rPr>
          <w:lang w:val="fr-FR"/>
        </w:rPr>
      </w:pPr>
      <w:r w:rsidRPr="00A8262F">
        <w:rPr>
          <w:rStyle w:val="fadeinm1hgl8"/>
          <w:rFonts w:eastAsiaTheme="majorEastAsia"/>
          <w:b/>
          <w:bCs/>
          <w:lang w:val="fr-FR"/>
        </w:rPr>
        <w:t>Calcul des statistiques</w:t>
      </w:r>
      <w:r w:rsidRPr="00A8262F">
        <w:rPr>
          <w:rStyle w:val="fadeinm1hgl8"/>
          <w:rFonts w:eastAsiaTheme="majorEastAsia"/>
          <w:lang w:val="fr-FR"/>
        </w:rPr>
        <w:t xml:space="preserve"> :</w:t>
      </w:r>
      <w:r w:rsidRPr="00A8262F">
        <w:rPr>
          <w:lang w:val="fr-FR"/>
        </w:rPr>
        <w:br/>
      </w:r>
      <w:r w:rsidRPr="00A8262F">
        <w:rPr>
          <w:rStyle w:val="fadeinm1hgl8"/>
          <w:rFonts w:eastAsiaTheme="majorEastAsia"/>
          <w:lang w:val="fr-FR"/>
        </w:rPr>
        <w:t>Les calculs suivants ont été effectués sur l’ensemble combiné des données (</w:t>
      </w:r>
      <w:proofErr w:type="spellStart"/>
      <w:r w:rsidRPr="00A8262F">
        <w:rPr>
          <w:lang w:val="fr-FR"/>
        </w:rPr>
        <w:t>adult_data</w:t>
      </w:r>
      <w:proofErr w:type="spellEnd"/>
      <w:r w:rsidRPr="00A8262F">
        <w:rPr>
          <w:rStyle w:val="fadeinm1hgl8"/>
          <w:rFonts w:eastAsiaTheme="majorEastAsia"/>
          <w:lang w:val="fr-FR"/>
        </w:rPr>
        <w:t>) :</w:t>
      </w:r>
    </w:p>
    <w:p w14:paraId="2F338A72" w14:textId="77777777" w:rsidR="002C7999" w:rsidRPr="00A8262F" w:rsidRDefault="002C7999" w:rsidP="00ED6EFB">
      <w:pPr>
        <w:pStyle w:val="NormalWeb"/>
        <w:numPr>
          <w:ilvl w:val="0"/>
          <w:numId w:val="17"/>
        </w:numPr>
        <w:rPr>
          <w:lang w:val="fr-FR"/>
        </w:rPr>
      </w:pPr>
      <w:r w:rsidRPr="00A8262F">
        <w:rPr>
          <w:rStyle w:val="fadeinm1hgl8"/>
          <w:rFonts w:eastAsiaTheme="majorEastAsia"/>
          <w:lang w:val="fr-FR"/>
        </w:rPr>
        <w:t>Total du nombre d'entrées : Le jeu de données combiné contient 45 222 entrées.</w:t>
      </w:r>
    </w:p>
    <w:p w14:paraId="67530C15" w14:textId="77777777" w:rsidR="002C7999" w:rsidRPr="00A8262F" w:rsidRDefault="002C7999" w:rsidP="00ED6EFB">
      <w:pPr>
        <w:pStyle w:val="NormalWeb"/>
        <w:numPr>
          <w:ilvl w:val="0"/>
          <w:numId w:val="17"/>
        </w:numPr>
        <w:rPr>
          <w:lang w:val="fr-FR"/>
        </w:rPr>
      </w:pPr>
      <w:r w:rsidRPr="00A8262F">
        <w:rPr>
          <w:rStyle w:val="fadeinm1hgl8"/>
          <w:rFonts w:eastAsiaTheme="majorEastAsia"/>
          <w:lang w:val="fr-FR"/>
        </w:rPr>
        <w:t>Individus ayant un salaire supérieur à $50,000 : Il y a 11 208 individus avec un salaire supérieur à $50,000.</w:t>
      </w:r>
    </w:p>
    <w:p w14:paraId="78036535" w14:textId="77777777" w:rsidR="002C7999" w:rsidRPr="00A8262F" w:rsidRDefault="002C7999" w:rsidP="00ED6EFB">
      <w:pPr>
        <w:pStyle w:val="NormalWeb"/>
        <w:numPr>
          <w:ilvl w:val="0"/>
          <w:numId w:val="17"/>
        </w:numPr>
        <w:rPr>
          <w:lang w:val="fr-FR"/>
        </w:rPr>
      </w:pPr>
      <w:r w:rsidRPr="00A8262F">
        <w:rPr>
          <w:rStyle w:val="fadeinm1hgl8"/>
          <w:rFonts w:eastAsiaTheme="majorEastAsia"/>
          <w:lang w:val="fr-FR"/>
        </w:rPr>
        <w:t>Individus ayant un salaire inférieur ou égal à $50,000 : 34 014 individus gagnent au plus $50,000.</w:t>
      </w:r>
    </w:p>
    <w:p w14:paraId="354E8B74" w14:textId="6E55E560" w:rsidR="002C7999" w:rsidRPr="00A8262F" w:rsidRDefault="00F52A83" w:rsidP="00ED6EFB">
      <w:pPr>
        <w:pStyle w:val="NormalWeb"/>
        <w:numPr>
          <w:ilvl w:val="0"/>
          <w:numId w:val="17"/>
        </w:numPr>
        <w:rPr>
          <w:rStyle w:val="fadeinm1hgl8"/>
          <w:lang w:val="fr-FR"/>
        </w:rPr>
      </w:pPr>
      <w:r>
        <w:rPr>
          <w:noProof/>
        </w:rPr>
        <mc:AlternateContent>
          <mc:Choice Requires="wps">
            <w:drawing>
              <wp:anchor distT="0" distB="0" distL="114300" distR="114300" simplePos="0" relativeHeight="251685888" behindDoc="0" locked="0" layoutInCell="1" allowOverlap="1" wp14:anchorId="704D7FD8" wp14:editId="66ADD37D">
                <wp:simplePos x="0" y="0"/>
                <wp:positionH relativeFrom="column">
                  <wp:posOffset>-1905</wp:posOffset>
                </wp:positionH>
                <wp:positionV relativeFrom="paragraph">
                  <wp:posOffset>2072640</wp:posOffset>
                </wp:positionV>
                <wp:extent cx="5760720" cy="635"/>
                <wp:effectExtent l="0" t="0" r="0" b="0"/>
                <wp:wrapSquare wrapText="bothSides"/>
                <wp:docPr id="1826736036"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21B34DC" w14:textId="0283D784" w:rsidR="00F52A83" w:rsidRPr="00EC0880" w:rsidRDefault="00F52A83" w:rsidP="00F52A83">
                            <w:pPr>
                              <w:pStyle w:val="Lgende"/>
                              <w:rPr>
                                <w:rFonts w:ascii="Times New Roman" w:eastAsia="Times New Roman" w:hAnsi="Times New Roman" w:cs="Times New Roman"/>
                                <w:noProof/>
                                <w:kern w:val="0"/>
                                <w14:ligatures w14:val="none"/>
                              </w:rPr>
                            </w:pPr>
                            <w:r>
                              <w:t xml:space="preserve">Figure </w:t>
                            </w:r>
                            <w:r>
                              <w:fldChar w:fldCharType="begin"/>
                            </w:r>
                            <w:r>
                              <w:instrText xml:space="preserve"> SEQ Figure \* ARABIC </w:instrText>
                            </w:r>
                            <w:r>
                              <w:fldChar w:fldCharType="separate"/>
                            </w:r>
                            <w:r w:rsidR="00996FC3">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4D7FD8" id="_x0000_s1038" type="#_x0000_t202" style="position:absolute;left:0;text-align:left;margin-left:-.15pt;margin-top:163.2pt;width:453.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Ue9GQIAAEAEAAAOAAAAZHJzL2Uyb0RvYy54bWysU8Fu2zAMvQ/YPwi6L04yNB2MOEWWIsOA&#10;oC2QDj0rshwLkEWNUmJ3Xz9KtpOt22nYRaZJ6lHke1zedY1hZ4Vegy34bDLlTFkJpbbHgn973n74&#10;xJkPwpbCgFUFf1We363ev1u2LldzqMGUChmBWJ+3ruB1CC7PMi9r1Qg/AacsBSvARgT6xWNWomgJ&#10;vTHZfDpdZC1g6RCk8p68932QrxJ+VSkZHqvKq8BMweltIZ2YzkM8s9VS5EcUrtZyeIb4h1c0Qlsq&#10;eoG6F0GwE+o/oBotETxUYSKhyaCqtFSpB+pmNn3Tzb4WTqVeaDjeXcbk/x+sfDjv3ROy0H2GjgiM&#10;A2mdzz05Yz9dhU380ksZxWmEr5exqS4wSc6b28X0dk4hSbHFx5uIkV2vOvThi4KGRaPgSJykUYnz&#10;zoc+dUyJlTwYXW61MfEnBjYG2VkQf22tgxrAf8syNuZaiLd6wOjJrn1EK3SHjumSekysR9cBylfq&#10;HaGXhXdyq6ngTvjwJJB0QD2RtsMjHZWBtuAwWJzVgD/+5o/5RA9FOWtJVwX3308CFWfmqyXioghH&#10;A0fjMBr21GyAWp3R1jiZTLqAwYxmhdC8kOTXsQqFhJVUq+BhNDehVzetjFTrdUoiqTkRdnbvZIQe&#10;B/vcvQh0Ay2B2HyAUXEif8NOn5v4cetToFEn6q5THOZNMk3kDysV9+DX/5R1XfzVTwAAAP//AwBQ&#10;SwMEFAAGAAgAAAAhAFjmw9fgAAAACQEAAA8AAABkcnMvZG93bnJldi54bWxMj8FOwzAQRO9I/IO1&#10;SFxQ69CEiKZxqqqCA1wqQi/c3Hgbp8TryHba8PcYLnCcndHM23I9mZ6d0fnOkoD7eQIMqbGqo1bA&#10;/v159gjMB0lK9pZQwBd6WFfXV6UslL3QG57r0LJYQr6QAnQIQ8G5bzQa6ed2QIre0TojQ5Su5crJ&#10;Syw3PV8kSc6N7CguaDngVmPzWY9GwC772Om78fj0uslS97Ift/mprYW4vZk2K2ABp/AXhh/8iA5V&#10;ZDrYkZRnvYBZGoMC0kWeAYv+MsmXwA6/lwfgVcn/f1B9AwAA//8DAFBLAQItABQABgAIAAAAIQC2&#10;gziS/gAAAOEBAAATAAAAAAAAAAAAAAAAAAAAAABbQ29udGVudF9UeXBlc10ueG1sUEsBAi0AFAAG&#10;AAgAAAAhADj9If/WAAAAlAEAAAsAAAAAAAAAAAAAAAAALwEAAF9yZWxzLy5yZWxzUEsBAi0AFAAG&#10;AAgAAAAhAKuNR70ZAgAAQAQAAA4AAAAAAAAAAAAAAAAALgIAAGRycy9lMm9Eb2MueG1sUEsBAi0A&#10;FAAGAAgAAAAhAFjmw9fgAAAACQEAAA8AAAAAAAAAAAAAAAAAcwQAAGRycy9kb3ducmV2LnhtbFBL&#10;BQYAAAAABAAEAPMAAACABQAAAAA=&#10;" stroked="f">
                <v:textbox style="mso-fit-shape-to-text:t" inset="0,0,0,0">
                  <w:txbxContent>
                    <w:p w14:paraId="221B34DC" w14:textId="0283D784" w:rsidR="00F52A83" w:rsidRPr="00EC0880" w:rsidRDefault="00F52A83" w:rsidP="00F52A83">
                      <w:pPr>
                        <w:pStyle w:val="Lgende"/>
                        <w:rPr>
                          <w:rFonts w:ascii="Times New Roman" w:eastAsia="Times New Roman" w:hAnsi="Times New Roman" w:cs="Times New Roman"/>
                          <w:noProof/>
                          <w:kern w:val="0"/>
                          <w14:ligatures w14:val="none"/>
                        </w:rPr>
                      </w:pPr>
                      <w:r>
                        <w:t xml:space="preserve">Figure </w:t>
                      </w:r>
                      <w:r>
                        <w:fldChar w:fldCharType="begin"/>
                      </w:r>
                      <w:r>
                        <w:instrText xml:space="preserve"> SEQ Figure \* ARABIC </w:instrText>
                      </w:r>
                      <w:r>
                        <w:fldChar w:fldCharType="separate"/>
                      </w:r>
                      <w:r w:rsidR="00996FC3">
                        <w:rPr>
                          <w:noProof/>
                        </w:rPr>
                        <w:t>5</w:t>
                      </w:r>
                      <w:r>
                        <w:fldChar w:fldCharType="end"/>
                      </w:r>
                    </w:p>
                  </w:txbxContent>
                </v:textbox>
                <w10:wrap type="square"/>
              </v:shape>
            </w:pict>
          </mc:Fallback>
        </mc:AlternateContent>
      </w:r>
      <w:r w:rsidR="00143439" w:rsidRPr="00A8262F">
        <w:rPr>
          <w:noProof/>
          <w:lang w:val="fr-FR"/>
        </w:rPr>
        <w:drawing>
          <wp:anchor distT="0" distB="0" distL="114300" distR="114300" simplePos="0" relativeHeight="251663360" behindDoc="0" locked="0" layoutInCell="1" allowOverlap="1" wp14:anchorId="6296959F" wp14:editId="49070614">
            <wp:simplePos x="0" y="0"/>
            <wp:positionH relativeFrom="margin">
              <wp:posOffset>-1905</wp:posOffset>
            </wp:positionH>
            <wp:positionV relativeFrom="paragraph">
              <wp:posOffset>672465</wp:posOffset>
            </wp:positionV>
            <wp:extent cx="5760720" cy="1343025"/>
            <wp:effectExtent l="0" t="0" r="0" b="9525"/>
            <wp:wrapSquare wrapText="bothSides"/>
            <wp:docPr id="1790587503" name="Image 1" descr="Une image contenant texte, logiciel, Logiciel multimédia, Logiciel de graphis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87503" name="Image 1" descr="Une image contenant texte, logiciel, Logiciel multimédia, Logiciel de graphisme&#10;&#10;Le contenu généré par l’IA peut êtr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1343025"/>
                    </a:xfrm>
                    <a:prstGeom prst="rect">
                      <a:avLst/>
                    </a:prstGeom>
                  </pic:spPr>
                </pic:pic>
              </a:graphicData>
            </a:graphic>
          </wp:anchor>
        </w:drawing>
      </w:r>
      <w:r w:rsidR="002C7999" w:rsidRPr="00A8262F">
        <w:rPr>
          <w:rStyle w:val="fadeinm1hgl8"/>
          <w:rFonts w:eastAsiaTheme="majorEastAsia"/>
          <w:lang w:val="fr-FR"/>
        </w:rPr>
        <w:t>Pourcentage d'individus avec un salaire supérieur à $50,000 : 24,78% des individus dans le jeu de données ont un salaire supérieur à $50,000.</w:t>
      </w:r>
    </w:p>
    <w:p w14:paraId="17EA5849" w14:textId="59EB2AD3" w:rsidR="00D44CD5" w:rsidRPr="00F52A83" w:rsidRDefault="00D44CD5" w:rsidP="00F52A83">
      <w:pPr>
        <w:rPr>
          <w:rFonts w:ascii="Times New Roman" w:hAnsi="Times New Roman" w:cs="Times New Roman"/>
        </w:rPr>
      </w:pPr>
    </w:p>
    <w:p w14:paraId="76EC6527" w14:textId="77777777" w:rsidR="00225520" w:rsidRPr="00A8262F" w:rsidRDefault="0097140C" w:rsidP="00225520">
      <w:pPr>
        <w:pStyle w:val="NormalWeb"/>
        <w:numPr>
          <w:ilvl w:val="0"/>
          <w:numId w:val="5"/>
        </w:numPr>
        <w:rPr>
          <w:b/>
          <w:bCs/>
          <w:lang w:val="fr-FR"/>
        </w:rPr>
      </w:pPr>
      <w:r w:rsidRPr="00A8262F">
        <w:rPr>
          <w:b/>
          <w:bCs/>
          <w:lang w:val="fr-FR"/>
        </w:rPr>
        <w:t>Préparation des données</w:t>
      </w:r>
    </w:p>
    <w:p w14:paraId="500B493A" w14:textId="699AE913" w:rsidR="00225520" w:rsidRPr="00A8262F" w:rsidRDefault="00225520" w:rsidP="00225520">
      <w:pPr>
        <w:pStyle w:val="NormalWeb"/>
        <w:numPr>
          <w:ilvl w:val="0"/>
          <w:numId w:val="20"/>
        </w:numPr>
        <w:rPr>
          <w:b/>
          <w:bCs/>
          <w:lang w:val="fr-FR"/>
        </w:rPr>
      </w:pPr>
      <w:r w:rsidRPr="00A8262F">
        <w:rPr>
          <w:b/>
          <w:bCs/>
          <w:lang w:val="fr-FR"/>
        </w:rPr>
        <w:t>Transformer des données continues asymétriques (skewness)</w:t>
      </w:r>
    </w:p>
    <w:p w14:paraId="324C8801" w14:textId="41AA5F79" w:rsidR="00225520" w:rsidRPr="00A8262F" w:rsidRDefault="002C3634" w:rsidP="002C3634">
      <w:pPr>
        <w:pStyle w:val="NormalWeb"/>
        <w:numPr>
          <w:ilvl w:val="0"/>
          <w:numId w:val="21"/>
        </w:numPr>
        <w:rPr>
          <w:b/>
          <w:bCs/>
          <w:lang w:val="fr-FR"/>
        </w:rPr>
      </w:pPr>
      <w:r w:rsidRPr="00A8262F">
        <w:rPr>
          <w:b/>
          <w:bCs/>
          <w:lang w:val="fr-FR"/>
        </w:rPr>
        <w:t>Vérification de l'asymétrie des données numériques :</w:t>
      </w:r>
      <w:r w:rsidRPr="00A8262F">
        <w:rPr>
          <w:b/>
          <w:bCs/>
          <w:lang w:val="fr-FR"/>
        </w:rPr>
        <w:br/>
      </w:r>
      <w:r w:rsidRPr="00A8262F">
        <w:rPr>
          <w:lang w:val="fr-FR"/>
        </w:rPr>
        <w:t xml:space="preserve">Les variables numériques du jeu de données d’entraînement ont été examinées pour détecter d’éventuelles asymétries. Un graphique des distributions de chaque caractéristique numérique a été tracé à l’aide de la fonction </w:t>
      </w:r>
      <w:proofErr w:type="spellStart"/>
      <w:r w:rsidRPr="00A8262F">
        <w:rPr>
          <w:lang w:val="fr-FR"/>
        </w:rPr>
        <w:t>hist</w:t>
      </w:r>
      <w:proofErr w:type="spellEnd"/>
      <w:r w:rsidRPr="00A8262F">
        <w:rPr>
          <w:lang w:val="fr-FR"/>
        </w:rPr>
        <w:t>(), permettant d’observer les distributions des données. Comme montré dans les graphiques, deux caractéristiques, 'gain-</w:t>
      </w:r>
      <w:proofErr w:type="spellStart"/>
      <w:r w:rsidRPr="00A8262F">
        <w:rPr>
          <w:lang w:val="fr-FR"/>
        </w:rPr>
        <w:t>surcapital</w:t>
      </w:r>
      <w:proofErr w:type="spellEnd"/>
      <w:r w:rsidRPr="00A8262F">
        <w:rPr>
          <w:lang w:val="fr-FR"/>
        </w:rPr>
        <w:t>' et 'perte-</w:t>
      </w:r>
      <w:proofErr w:type="spellStart"/>
      <w:r w:rsidRPr="00A8262F">
        <w:rPr>
          <w:lang w:val="fr-FR"/>
        </w:rPr>
        <w:t>surcapital</w:t>
      </w:r>
      <w:proofErr w:type="spellEnd"/>
      <w:r w:rsidRPr="00A8262F">
        <w:rPr>
          <w:lang w:val="fr-FR"/>
        </w:rPr>
        <w:t>', présentent des distributions asymétriques marquées, avec des pics importants dans la partie inférieure des distributions.</w:t>
      </w:r>
    </w:p>
    <w:p w14:paraId="09F1EBD8" w14:textId="7A134748" w:rsidR="0087187A" w:rsidRPr="00A8262F" w:rsidRDefault="005E19F8" w:rsidP="002C3634">
      <w:pPr>
        <w:pStyle w:val="NormalWeb"/>
        <w:numPr>
          <w:ilvl w:val="0"/>
          <w:numId w:val="21"/>
        </w:numPr>
        <w:rPr>
          <w:b/>
          <w:bCs/>
          <w:lang w:val="fr-FR"/>
        </w:rPr>
      </w:pPr>
      <w:r w:rsidRPr="00A8262F">
        <w:rPr>
          <w:b/>
          <w:bCs/>
          <w:lang w:val="fr-FR"/>
        </w:rPr>
        <w:t xml:space="preserve">Mesure de l’asymétrie : </w:t>
      </w:r>
      <w:r w:rsidR="00000C62" w:rsidRPr="00A8262F">
        <w:rPr>
          <w:lang w:val="fr-FR"/>
        </w:rPr>
        <w:t xml:space="preserve">L’asymétrie des variables numériques a été mesurée à l’aide de la méthode </w:t>
      </w:r>
      <w:proofErr w:type="spellStart"/>
      <w:r w:rsidR="00000C62" w:rsidRPr="00A8262F">
        <w:rPr>
          <w:lang w:val="fr-FR"/>
        </w:rPr>
        <w:t>skew</w:t>
      </w:r>
      <w:proofErr w:type="spellEnd"/>
      <w:r w:rsidR="00000C62" w:rsidRPr="00A8262F">
        <w:rPr>
          <w:lang w:val="fr-FR"/>
        </w:rPr>
        <w:t>() de pandas. Les résultats montrent que 'gain-</w:t>
      </w:r>
      <w:proofErr w:type="spellStart"/>
      <w:r w:rsidR="00000C62" w:rsidRPr="00A8262F">
        <w:rPr>
          <w:lang w:val="fr-FR"/>
        </w:rPr>
        <w:t>surcapital</w:t>
      </w:r>
      <w:proofErr w:type="spellEnd"/>
      <w:r w:rsidR="00000C62" w:rsidRPr="00A8262F">
        <w:rPr>
          <w:lang w:val="fr-FR"/>
        </w:rPr>
        <w:t>' présente une asymétrie de 11.90 et 'perte-</w:t>
      </w:r>
      <w:proofErr w:type="spellStart"/>
      <w:r w:rsidR="00000C62" w:rsidRPr="00A8262F">
        <w:rPr>
          <w:lang w:val="fr-FR"/>
        </w:rPr>
        <w:t>surcapital</w:t>
      </w:r>
      <w:proofErr w:type="spellEnd"/>
      <w:r w:rsidR="00000C62" w:rsidRPr="00A8262F">
        <w:rPr>
          <w:lang w:val="fr-FR"/>
        </w:rPr>
        <w:t>' une asymétrie de 4.53, ce qui confirme les observations visuelles de distributions asymétriques marquées. En revanche, les autres variables sont relativement proches d'une distribution normale, avec des asymétries plus faibles : '</w:t>
      </w:r>
      <w:proofErr w:type="spellStart"/>
      <w:r w:rsidR="00000C62" w:rsidRPr="00A8262F">
        <w:rPr>
          <w:lang w:val="fr-FR"/>
        </w:rPr>
        <w:t>age</w:t>
      </w:r>
      <w:proofErr w:type="spellEnd"/>
      <w:r w:rsidR="00000C62" w:rsidRPr="00A8262F">
        <w:rPr>
          <w:lang w:val="fr-FR"/>
        </w:rPr>
        <w:t>' avec 0.53, 'heure-par-semaine' avec 0.33, et '</w:t>
      </w:r>
      <w:proofErr w:type="spellStart"/>
      <w:r w:rsidR="00000C62" w:rsidRPr="00A8262F">
        <w:rPr>
          <w:lang w:val="fr-FR"/>
        </w:rPr>
        <w:t>education</w:t>
      </w:r>
      <w:proofErr w:type="spellEnd"/>
      <w:r w:rsidR="00000C62" w:rsidRPr="00A8262F">
        <w:rPr>
          <w:lang w:val="fr-FR"/>
        </w:rPr>
        <w:t>-rang' avec -0.31.</w:t>
      </w:r>
    </w:p>
    <w:p w14:paraId="5699BC55" w14:textId="3113DEF4" w:rsidR="00000C62" w:rsidRPr="00A8262F" w:rsidRDefault="00000C62" w:rsidP="002C3634">
      <w:pPr>
        <w:pStyle w:val="NormalWeb"/>
        <w:numPr>
          <w:ilvl w:val="0"/>
          <w:numId w:val="21"/>
        </w:numPr>
        <w:rPr>
          <w:b/>
          <w:bCs/>
          <w:lang w:val="fr-FR"/>
        </w:rPr>
      </w:pPr>
      <w:r w:rsidRPr="00A8262F">
        <w:rPr>
          <w:b/>
          <w:bCs/>
          <w:lang w:val="fr-FR"/>
        </w:rPr>
        <w:t>Transformation des données asymétriques :</w:t>
      </w:r>
      <w:r w:rsidR="00037065" w:rsidRPr="00A8262F">
        <w:rPr>
          <w:b/>
          <w:bCs/>
          <w:lang w:val="fr-FR"/>
        </w:rPr>
        <w:t xml:space="preserve"> </w:t>
      </w:r>
      <w:r w:rsidRPr="00A8262F">
        <w:rPr>
          <w:lang w:val="fr-FR"/>
        </w:rPr>
        <w:t>Pour corriger l’asymétrie des variables 'gain-</w:t>
      </w:r>
      <w:proofErr w:type="spellStart"/>
      <w:r w:rsidRPr="00A8262F">
        <w:rPr>
          <w:lang w:val="fr-FR"/>
        </w:rPr>
        <w:t>surcapital</w:t>
      </w:r>
      <w:proofErr w:type="spellEnd"/>
      <w:r w:rsidRPr="00A8262F">
        <w:rPr>
          <w:lang w:val="fr-FR"/>
        </w:rPr>
        <w:t>' et 'perte-</w:t>
      </w:r>
      <w:proofErr w:type="spellStart"/>
      <w:r w:rsidRPr="00A8262F">
        <w:rPr>
          <w:lang w:val="fr-FR"/>
        </w:rPr>
        <w:t>surcapital</w:t>
      </w:r>
      <w:proofErr w:type="spellEnd"/>
      <w:r w:rsidRPr="00A8262F">
        <w:rPr>
          <w:lang w:val="fr-FR"/>
        </w:rPr>
        <w:t>', une transformation logarithmique a été appliquée à ces deux caractéristiques dans les jeux de données d’entraînement et de test. Cette transformation a été effectuée en utilisant np.log(x + 1), ce qui permet de réduire l’asymétrie et de rendre les distributions plus proches de la normale.</w:t>
      </w:r>
    </w:p>
    <w:p w14:paraId="24F82B42" w14:textId="549BC5A8" w:rsidR="00037065" w:rsidRPr="00A8262F" w:rsidRDefault="008F4C4C" w:rsidP="008F4C4C">
      <w:pPr>
        <w:pStyle w:val="NormalWeb"/>
        <w:rPr>
          <w:lang w:val="fr-FR"/>
        </w:rPr>
      </w:pPr>
      <w:r w:rsidRPr="00A8262F">
        <w:rPr>
          <w:lang w:val="fr-FR"/>
        </w:rPr>
        <w:t>Les variables 'gain-</w:t>
      </w:r>
      <w:proofErr w:type="spellStart"/>
      <w:r w:rsidRPr="00A8262F">
        <w:rPr>
          <w:lang w:val="fr-FR"/>
        </w:rPr>
        <w:t>surcapital</w:t>
      </w:r>
      <w:proofErr w:type="spellEnd"/>
      <w:r w:rsidRPr="00A8262F">
        <w:rPr>
          <w:lang w:val="fr-FR"/>
        </w:rPr>
        <w:t>' et 'perte-</w:t>
      </w:r>
      <w:proofErr w:type="spellStart"/>
      <w:r w:rsidRPr="00A8262F">
        <w:rPr>
          <w:lang w:val="fr-FR"/>
        </w:rPr>
        <w:t>surcapital</w:t>
      </w:r>
      <w:proofErr w:type="spellEnd"/>
      <w:r w:rsidRPr="00A8262F">
        <w:rPr>
          <w:lang w:val="fr-FR"/>
        </w:rPr>
        <w:t>' nécessitant une transformation en raison de leur forte asymétrie, la transformation logarithmique a permis d'améliorer leur symétrie. Les autres variables ne nécessitaient pas de transformation, car leurs asymétries sont faibles et acceptables.</w:t>
      </w:r>
    </w:p>
    <w:p w14:paraId="02C1A244" w14:textId="77777777" w:rsidR="00F52A83" w:rsidRDefault="00A8262F" w:rsidP="00F52A83">
      <w:pPr>
        <w:pStyle w:val="NormalWeb"/>
        <w:keepNext/>
      </w:pPr>
      <w:r w:rsidRPr="00A8262F">
        <w:rPr>
          <w:noProof/>
        </w:rPr>
        <w:lastRenderedPageBreak/>
        <w:drawing>
          <wp:inline distT="0" distB="0" distL="0" distR="0" wp14:anchorId="2F211F62" wp14:editId="31DF78C5">
            <wp:extent cx="5760720" cy="6054090"/>
            <wp:effectExtent l="0" t="0" r="0" b="3810"/>
            <wp:docPr id="10289310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6054090"/>
                    </a:xfrm>
                    <a:prstGeom prst="rect">
                      <a:avLst/>
                    </a:prstGeom>
                    <a:noFill/>
                    <a:ln>
                      <a:noFill/>
                    </a:ln>
                  </pic:spPr>
                </pic:pic>
              </a:graphicData>
            </a:graphic>
          </wp:inline>
        </w:drawing>
      </w:r>
    </w:p>
    <w:p w14:paraId="03AE8BBD" w14:textId="00810914" w:rsidR="00A8262F" w:rsidRPr="00A8262F" w:rsidRDefault="00F52A83" w:rsidP="00F52A83">
      <w:pPr>
        <w:pStyle w:val="Lgende"/>
        <w:rPr>
          <w:rFonts w:ascii="Times New Roman" w:hAnsi="Times New Roman" w:cs="Times New Roman"/>
        </w:rPr>
      </w:pPr>
      <w:r w:rsidRPr="00F52A83">
        <w:t>Figure</w:t>
      </w:r>
      <w:r>
        <w:t xml:space="preserve"> </w:t>
      </w:r>
      <w:r>
        <w:fldChar w:fldCharType="begin"/>
      </w:r>
      <w:r>
        <w:instrText xml:space="preserve"> SEQ Figure \* ARABIC </w:instrText>
      </w:r>
      <w:r>
        <w:fldChar w:fldCharType="separate"/>
      </w:r>
      <w:r w:rsidR="00996FC3">
        <w:rPr>
          <w:noProof/>
        </w:rPr>
        <w:t>6</w:t>
      </w:r>
      <w:r>
        <w:fldChar w:fldCharType="end"/>
      </w:r>
    </w:p>
    <w:p w14:paraId="5E3D3F0C" w14:textId="77777777" w:rsidR="008F4C4C" w:rsidRPr="00A8262F" w:rsidRDefault="008F4C4C" w:rsidP="008F4C4C">
      <w:pPr>
        <w:pStyle w:val="NormalWeb"/>
        <w:rPr>
          <w:lang w:val="fr-FR"/>
        </w:rPr>
      </w:pPr>
    </w:p>
    <w:p w14:paraId="5E74739C" w14:textId="77777777" w:rsidR="00D2184C" w:rsidRPr="00A8262F" w:rsidRDefault="00D2184C" w:rsidP="00D2184C">
      <w:pPr>
        <w:pStyle w:val="Paragraphedeliste"/>
        <w:numPr>
          <w:ilvl w:val="0"/>
          <w:numId w:val="20"/>
        </w:numPr>
        <w:shd w:val="clear" w:color="auto" w:fill="FFFFFF"/>
        <w:spacing w:before="186" w:after="0" w:line="240" w:lineRule="auto"/>
        <w:outlineLvl w:val="2"/>
        <w:rPr>
          <w:rFonts w:ascii="Times New Roman" w:eastAsia="Times New Roman" w:hAnsi="Times New Roman" w:cs="Times New Roman"/>
          <w:b/>
          <w:bCs/>
          <w:kern w:val="0"/>
          <w:sz w:val="24"/>
          <w:szCs w:val="24"/>
          <w14:ligatures w14:val="none"/>
        </w:rPr>
      </w:pPr>
      <w:r w:rsidRPr="00A8262F">
        <w:rPr>
          <w:rFonts w:ascii="Times New Roman" w:eastAsia="Times New Roman" w:hAnsi="Times New Roman" w:cs="Times New Roman"/>
          <w:b/>
          <w:bCs/>
          <w:kern w:val="0"/>
          <w:sz w:val="24"/>
          <w:szCs w:val="24"/>
          <w14:ligatures w14:val="none"/>
        </w:rPr>
        <w:t xml:space="preserve">Normalisation des </w:t>
      </w:r>
      <w:proofErr w:type="spellStart"/>
      <w:r w:rsidRPr="00A8262F">
        <w:rPr>
          <w:rFonts w:ascii="Times New Roman" w:eastAsia="Times New Roman" w:hAnsi="Times New Roman" w:cs="Times New Roman"/>
          <w:b/>
          <w:bCs/>
          <w:kern w:val="0"/>
          <w:sz w:val="24"/>
          <w:szCs w:val="24"/>
          <w14:ligatures w14:val="none"/>
        </w:rPr>
        <w:t>caratéristiques</w:t>
      </w:r>
      <w:proofErr w:type="spellEnd"/>
      <w:r w:rsidRPr="00A8262F">
        <w:rPr>
          <w:rFonts w:ascii="Times New Roman" w:eastAsia="Times New Roman" w:hAnsi="Times New Roman" w:cs="Times New Roman"/>
          <w:b/>
          <w:bCs/>
          <w:kern w:val="0"/>
          <w:sz w:val="24"/>
          <w:szCs w:val="24"/>
          <w14:ligatures w14:val="none"/>
        </w:rPr>
        <w:t xml:space="preserve"> numériques</w:t>
      </w:r>
    </w:p>
    <w:p w14:paraId="55225E7D" w14:textId="08394A3E" w:rsidR="008F4C4C" w:rsidRPr="00A8262F" w:rsidRDefault="00477440" w:rsidP="00A8262F">
      <w:pPr>
        <w:pStyle w:val="NormalWeb"/>
        <w:rPr>
          <w:lang w:val="fr-FR"/>
        </w:rPr>
      </w:pPr>
      <w:r w:rsidRPr="00A8262F">
        <w:rPr>
          <w:lang w:val="fr-FR"/>
        </w:rPr>
        <w:t>En complément de la transformation des variables fortement asymétriques, une mise à l’échelle (normalisation) a été appliquée aux variables numériques du jeu de données.</w:t>
      </w:r>
    </w:p>
    <w:p w14:paraId="2F776DDA" w14:textId="4CFBFCC3" w:rsidR="00477440" w:rsidRPr="00A8262F" w:rsidRDefault="00E40207" w:rsidP="00E40207">
      <w:pPr>
        <w:pStyle w:val="NormalWeb"/>
        <w:numPr>
          <w:ilvl w:val="0"/>
          <w:numId w:val="22"/>
        </w:numPr>
        <w:rPr>
          <w:lang w:val="fr-FR"/>
        </w:rPr>
      </w:pPr>
      <w:r w:rsidRPr="00A8262F">
        <w:rPr>
          <w:b/>
          <w:bCs/>
          <w:lang w:val="fr-FR"/>
        </w:rPr>
        <w:t>Méthode utilisée</w:t>
      </w:r>
      <w:r w:rsidRPr="00A8262F">
        <w:rPr>
          <w:lang w:val="fr-FR"/>
        </w:rPr>
        <w:t xml:space="preserve"> : La mise à l’échelle a été réalisée à l’aide du </w:t>
      </w:r>
      <w:proofErr w:type="spellStart"/>
      <w:r w:rsidRPr="00A8262F">
        <w:rPr>
          <w:lang w:val="fr-FR"/>
        </w:rPr>
        <w:t>MinMaxScaler</w:t>
      </w:r>
      <w:proofErr w:type="spellEnd"/>
      <w:r w:rsidRPr="00A8262F">
        <w:rPr>
          <w:lang w:val="fr-FR"/>
        </w:rPr>
        <w:t xml:space="preserve"> de </w:t>
      </w:r>
      <w:proofErr w:type="spellStart"/>
      <w:r w:rsidRPr="00A8262F">
        <w:rPr>
          <w:lang w:val="fr-FR"/>
        </w:rPr>
        <w:t>sklearn.preprocessing</w:t>
      </w:r>
      <w:proofErr w:type="spellEnd"/>
      <w:r w:rsidRPr="00A8262F">
        <w:rPr>
          <w:lang w:val="fr-FR"/>
        </w:rPr>
        <w:t xml:space="preserve">, qui transforme chaque valeur numérique pour qu’elle soit comprise dans l’intervalle </w:t>
      </w:r>
      <w:r w:rsidRPr="00A8262F">
        <w:rPr>
          <w:b/>
          <w:bCs/>
          <w:lang w:val="fr-FR"/>
        </w:rPr>
        <w:t>[0, 1]</w:t>
      </w:r>
      <w:r w:rsidRPr="00A8262F">
        <w:rPr>
          <w:lang w:val="fr-FR"/>
        </w:rPr>
        <w:t>. Cela permet de garantir une échelle uniforme entre les différentes variables numériques.</w:t>
      </w:r>
    </w:p>
    <w:p w14:paraId="39EBA942" w14:textId="6DFA9E8C" w:rsidR="00E40207" w:rsidRPr="00A8262F" w:rsidRDefault="00EE7520" w:rsidP="00E40207">
      <w:pPr>
        <w:pStyle w:val="NormalWeb"/>
        <w:numPr>
          <w:ilvl w:val="0"/>
          <w:numId w:val="22"/>
        </w:numPr>
        <w:rPr>
          <w:lang w:val="fr-FR"/>
        </w:rPr>
      </w:pPr>
      <w:r w:rsidRPr="00A8262F">
        <w:rPr>
          <w:b/>
          <w:bCs/>
          <w:lang w:val="fr-FR"/>
        </w:rPr>
        <w:lastRenderedPageBreak/>
        <w:t>Application sur les données :</w:t>
      </w:r>
      <w:r w:rsidR="00335ADC" w:rsidRPr="00A8262F">
        <w:rPr>
          <w:lang w:val="fr-FR"/>
        </w:rPr>
        <w:t xml:space="preserve"> Le </w:t>
      </w:r>
      <w:proofErr w:type="spellStart"/>
      <w:r w:rsidR="00335ADC" w:rsidRPr="00A8262F">
        <w:rPr>
          <w:b/>
          <w:bCs/>
          <w:lang w:val="fr-FR"/>
        </w:rPr>
        <w:t>scaler</w:t>
      </w:r>
      <w:proofErr w:type="spellEnd"/>
      <w:r w:rsidR="00335ADC" w:rsidRPr="00A8262F">
        <w:rPr>
          <w:lang w:val="fr-FR"/>
        </w:rPr>
        <w:t xml:space="preserve"> a été ajusté (fit) sur les variables numériques du jeu d'entraînement transformé (</w:t>
      </w:r>
      <w:proofErr w:type="spellStart"/>
      <w:r w:rsidR="00335ADC" w:rsidRPr="00A8262F">
        <w:rPr>
          <w:lang w:val="fr-FR"/>
        </w:rPr>
        <w:t>features_log_transformed</w:t>
      </w:r>
      <w:proofErr w:type="spellEnd"/>
      <w:r w:rsidR="00335ADC" w:rsidRPr="00A8262F">
        <w:rPr>
          <w:lang w:val="fr-FR"/>
        </w:rPr>
        <w:t>), puis appliqué (</w:t>
      </w:r>
      <w:proofErr w:type="spellStart"/>
      <w:r w:rsidR="00335ADC" w:rsidRPr="00A8262F">
        <w:rPr>
          <w:lang w:val="fr-FR"/>
        </w:rPr>
        <w:t>transform</w:t>
      </w:r>
      <w:proofErr w:type="spellEnd"/>
      <w:r w:rsidR="00335ADC" w:rsidRPr="00A8262F">
        <w:rPr>
          <w:lang w:val="fr-FR"/>
        </w:rPr>
        <w:t xml:space="preserve">) aux deux ensembles de données. Cela a permis d’obtenir les ensembles mis à l’échelle suivants : </w:t>
      </w:r>
      <w:proofErr w:type="spellStart"/>
      <w:r w:rsidR="00335ADC" w:rsidRPr="00A8262F">
        <w:rPr>
          <w:lang w:val="fr-FR"/>
        </w:rPr>
        <w:t>features_log_minmax_transform</w:t>
      </w:r>
      <w:proofErr w:type="spellEnd"/>
      <w:r w:rsidR="00335ADC" w:rsidRPr="00A8262F">
        <w:rPr>
          <w:lang w:val="fr-FR"/>
        </w:rPr>
        <w:t xml:space="preserve"> pour les données d'entraînement, et </w:t>
      </w:r>
      <w:proofErr w:type="spellStart"/>
      <w:r w:rsidR="00335ADC" w:rsidRPr="00A8262F">
        <w:rPr>
          <w:lang w:val="fr-FR"/>
        </w:rPr>
        <w:t>features_log_minmax_transform_test</w:t>
      </w:r>
      <w:proofErr w:type="spellEnd"/>
      <w:r w:rsidR="00335ADC" w:rsidRPr="00A8262F">
        <w:rPr>
          <w:lang w:val="fr-FR"/>
        </w:rPr>
        <w:t xml:space="preserve"> pour les données de test.</w:t>
      </w:r>
    </w:p>
    <w:p w14:paraId="2F70CB00" w14:textId="26070D0C" w:rsidR="00C341B2" w:rsidRPr="00A8262F" w:rsidRDefault="00996FC3" w:rsidP="00996FC3">
      <w:pPr>
        <w:pStyle w:val="NormalWeb"/>
        <w:ind w:left="1890"/>
        <w:rPr>
          <w:lang w:val="fr-FR"/>
        </w:rPr>
      </w:pPr>
      <w:r w:rsidRPr="00A8262F">
        <w:rPr>
          <w:noProof/>
          <w:lang w:val="fr-FR"/>
        </w:rPr>
        <w:drawing>
          <wp:anchor distT="0" distB="0" distL="114300" distR="114300" simplePos="0" relativeHeight="251665408" behindDoc="0" locked="0" layoutInCell="1" allowOverlap="1" wp14:anchorId="7582F0A6" wp14:editId="5B05690C">
            <wp:simplePos x="0" y="0"/>
            <wp:positionH relativeFrom="margin">
              <wp:align>left</wp:align>
            </wp:positionH>
            <wp:positionV relativeFrom="paragraph">
              <wp:posOffset>338455</wp:posOffset>
            </wp:positionV>
            <wp:extent cx="5760720" cy="1829435"/>
            <wp:effectExtent l="0" t="0" r="0" b="0"/>
            <wp:wrapSquare wrapText="bothSides"/>
            <wp:docPr id="18151453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4532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1829435"/>
                    </a:xfrm>
                    <a:prstGeom prst="rect">
                      <a:avLst/>
                    </a:prstGeom>
                  </pic:spPr>
                </pic:pic>
              </a:graphicData>
            </a:graphic>
          </wp:anchor>
        </w:drawing>
      </w:r>
    </w:p>
    <w:p w14:paraId="6C542198" w14:textId="42A14E08" w:rsidR="00C341B2" w:rsidRPr="00A8262F" w:rsidRDefault="00996FC3" w:rsidP="00C341B2">
      <w:pPr>
        <w:shd w:val="clear" w:color="auto" w:fill="FFFFFF"/>
        <w:spacing w:before="186" w:after="0" w:line="240" w:lineRule="auto"/>
        <w:outlineLvl w:val="2"/>
        <w:rPr>
          <w:rFonts w:ascii="Times New Roman" w:eastAsia="Times New Roman" w:hAnsi="Times New Roman" w:cs="Times New Roman"/>
          <w:b/>
          <w:bCs/>
          <w:kern w:val="0"/>
          <w:sz w:val="24"/>
          <w:szCs w:val="24"/>
          <w14:ligatures w14:val="none"/>
        </w:rPr>
      </w:pPr>
      <w:r>
        <w:rPr>
          <w:noProof/>
        </w:rPr>
        <mc:AlternateContent>
          <mc:Choice Requires="wps">
            <w:drawing>
              <wp:anchor distT="0" distB="0" distL="114300" distR="114300" simplePos="0" relativeHeight="251687936" behindDoc="0" locked="0" layoutInCell="1" allowOverlap="1" wp14:anchorId="1DBD524A" wp14:editId="413B5569">
                <wp:simplePos x="0" y="0"/>
                <wp:positionH relativeFrom="margin">
                  <wp:align>left</wp:align>
                </wp:positionH>
                <wp:positionV relativeFrom="paragraph">
                  <wp:posOffset>2090420</wp:posOffset>
                </wp:positionV>
                <wp:extent cx="5760720" cy="635"/>
                <wp:effectExtent l="0" t="0" r="0" b="0"/>
                <wp:wrapSquare wrapText="bothSides"/>
                <wp:docPr id="2105340506"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C4E77D4" w14:textId="05FBBA27" w:rsidR="00F52A83" w:rsidRPr="00D41580" w:rsidRDefault="00F52A83" w:rsidP="00F52A83">
                            <w:pPr>
                              <w:pStyle w:val="Lgende"/>
                              <w:rPr>
                                <w:rFonts w:ascii="Times New Roman" w:eastAsia="Times New Roman" w:hAnsi="Times New Roman" w:cs="Times New Roman"/>
                                <w:b/>
                                <w:bCs/>
                                <w:kern w:val="0"/>
                                <w14:ligatures w14:val="none"/>
                              </w:rPr>
                            </w:pPr>
                            <w:r>
                              <w:t xml:space="preserve">Figure </w:t>
                            </w:r>
                            <w:r>
                              <w:fldChar w:fldCharType="begin"/>
                            </w:r>
                            <w:r>
                              <w:instrText xml:space="preserve"> SEQ Figure \* ARABIC </w:instrText>
                            </w:r>
                            <w:r>
                              <w:fldChar w:fldCharType="separate"/>
                            </w:r>
                            <w:r w:rsidR="00996FC3">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BD524A" id="_x0000_s1039" type="#_x0000_t202" style="position:absolute;margin-left:0;margin-top:164.6pt;width:453.6pt;height:.05pt;z-index:2516879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OYGQIAAEAEAAAOAAAAZHJzL2Uyb0RvYy54bWysU8Fu2zAMvQ/YPwi6L04yNB2MOEWWIsOA&#10;oC2QDj0rshwLkEWNUmJ3Xz9KtpOt22nYRaZJitR7j1zedY1hZ4Vegy34bDLlTFkJpbbHgn973n74&#10;xJkPwpbCgFUFf1We363ev1u2LldzqMGUChkVsT5vXcHrEFyeZV7WqhF+Ak5ZClaAjQj0i8esRNFS&#10;9cZk8+l0kbWApUOQynvy3vdBvkr1q0rJ8FhVXgVmCk5vC+nEdB7ima2WIj+icLWWwzPEP7yiEdpS&#10;00upexEEO6H+o1SjJYKHKkwkNBlUlZYqYSA0s+kbNPtaOJWwEDneXWjy/6+sfDjv3ROy0H2GjgSM&#10;hLTO556cEU9XYRO/9FJGcaLw9UKb6gKT5Ly5XUxv5xSSFFt8vIk1sutVhz58UdCwaBQcSZNElTjv&#10;fOhTx5TYyYPR5VYbE39iYGOQnQXp19Y6qKH4b1nGxlwL8VZfMHqyK45ohe7QMV0SxgvIA5SvhB2h&#10;Hwvv5FZTw53w4UkgzQFhotkOj3RUBtqCw2BxVgP++Js/5pM8FOWspbkquP9+Eqg4M18tCReHcDRw&#10;NA6jYU/NBgjqjLbGyWTSBQxmNCuE5oVGfh27UEhYSb0KHkZzE/rpppWRar1OSTRqToSd3TsZS4/E&#10;PncvAt0gSyA1H2CcOJG/UafPTfq49SkQ1Um6SGzP4sA3jWkSf1ipuAe//qes6+KvfgIAAP//AwBQ&#10;SwMEFAAGAAgAAAAhANwFMqffAAAACAEAAA8AAABkcnMvZG93bnJldi54bWxMjzFPwzAQhXck/oN1&#10;SCyIOiRVoSFOVVUwwFIRurC58TUOxOcodtrw7zm6wHZ37+nd94rV5DpxxCG0nhTczRIQSLU3LTUK&#10;du/Ptw8gQtRkdOcJFXxjgFV5eVHo3PgTveGxio3gEAq5VmBj7HMpQ23R6TDzPRJrBz84HXkdGmkG&#10;feJw18k0SRbS6Zb4g9U9bizWX9XoFGznH1t7Mx6eXtfzbHjZjZvFZ1MpdX01rR9BRJzinxl+8Rkd&#10;Smba+5FMEJ0CLhIVZOkyBcHyMrnnYX++ZCDLQv4vUP4AAAD//wMAUEsBAi0AFAAGAAgAAAAhALaD&#10;OJL+AAAA4QEAABMAAAAAAAAAAAAAAAAAAAAAAFtDb250ZW50X1R5cGVzXS54bWxQSwECLQAUAAYA&#10;CAAAACEAOP0h/9YAAACUAQAACwAAAAAAAAAAAAAAAAAvAQAAX3JlbHMvLnJlbHNQSwECLQAUAAYA&#10;CAAAACEAKipjmBkCAABABAAADgAAAAAAAAAAAAAAAAAuAgAAZHJzL2Uyb0RvYy54bWxQSwECLQAU&#10;AAYACAAAACEA3AUyp98AAAAIAQAADwAAAAAAAAAAAAAAAABzBAAAZHJzL2Rvd25yZXYueG1sUEsF&#10;BgAAAAAEAAQA8wAAAH8FAAAAAA==&#10;" stroked="f">
                <v:textbox style="mso-fit-shape-to-text:t" inset="0,0,0,0">
                  <w:txbxContent>
                    <w:p w14:paraId="4C4E77D4" w14:textId="05FBBA27" w:rsidR="00F52A83" w:rsidRPr="00D41580" w:rsidRDefault="00F52A83" w:rsidP="00F52A83">
                      <w:pPr>
                        <w:pStyle w:val="Lgende"/>
                        <w:rPr>
                          <w:rFonts w:ascii="Times New Roman" w:eastAsia="Times New Roman" w:hAnsi="Times New Roman" w:cs="Times New Roman"/>
                          <w:b/>
                          <w:bCs/>
                          <w:kern w:val="0"/>
                          <w14:ligatures w14:val="none"/>
                        </w:rPr>
                      </w:pPr>
                      <w:r>
                        <w:t xml:space="preserve">Figure </w:t>
                      </w:r>
                      <w:r>
                        <w:fldChar w:fldCharType="begin"/>
                      </w:r>
                      <w:r>
                        <w:instrText xml:space="preserve"> SEQ Figure \* ARABIC </w:instrText>
                      </w:r>
                      <w:r>
                        <w:fldChar w:fldCharType="separate"/>
                      </w:r>
                      <w:r w:rsidR="00996FC3">
                        <w:rPr>
                          <w:noProof/>
                        </w:rPr>
                        <w:t>7</w:t>
                      </w:r>
                      <w:r>
                        <w:fldChar w:fldCharType="end"/>
                      </w:r>
                    </w:p>
                  </w:txbxContent>
                </v:textbox>
                <w10:wrap type="square" anchorx="margin"/>
              </v:shape>
            </w:pict>
          </mc:Fallback>
        </mc:AlternateContent>
      </w:r>
    </w:p>
    <w:p w14:paraId="61878737" w14:textId="3BB23887" w:rsidR="00C341B2" w:rsidRPr="00A8262F" w:rsidRDefault="00C341B2" w:rsidP="00C341B2">
      <w:pPr>
        <w:pStyle w:val="Paragraphedeliste"/>
        <w:numPr>
          <w:ilvl w:val="0"/>
          <w:numId w:val="20"/>
        </w:numPr>
        <w:shd w:val="clear" w:color="auto" w:fill="FFFFFF"/>
        <w:spacing w:before="186" w:after="0" w:line="240" w:lineRule="auto"/>
        <w:outlineLvl w:val="2"/>
        <w:rPr>
          <w:rFonts w:ascii="Times New Roman" w:eastAsia="Times New Roman" w:hAnsi="Times New Roman" w:cs="Times New Roman"/>
          <w:b/>
          <w:bCs/>
          <w:kern w:val="0"/>
          <w:sz w:val="24"/>
          <w:szCs w:val="24"/>
          <w14:ligatures w14:val="none"/>
        </w:rPr>
      </w:pPr>
      <w:r w:rsidRPr="00A8262F">
        <w:rPr>
          <w:rFonts w:ascii="Times New Roman" w:eastAsia="Times New Roman" w:hAnsi="Times New Roman" w:cs="Times New Roman"/>
          <w:b/>
          <w:bCs/>
          <w:kern w:val="0"/>
          <w:sz w:val="24"/>
          <w:szCs w:val="24"/>
          <w14:ligatures w14:val="none"/>
        </w:rPr>
        <w:t xml:space="preserve">Prétraitement des données – Encodage </w:t>
      </w:r>
      <w:proofErr w:type="spellStart"/>
      <w:r w:rsidRPr="00A8262F">
        <w:rPr>
          <w:rFonts w:ascii="Times New Roman" w:eastAsia="Times New Roman" w:hAnsi="Times New Roman" w:cs="Times New Roman"/>
          <w:b/>
          <w:bCs/>
          <w:kern w:val="0"/>
          <w:sz w:val="24"/>
          <w:szCs w:val="24"/>
          <w14:ligatures w14:val="none"/>
        </w:rPr>
        <w:t>One-Hot</w:t>
      </w:r>
      <w:proofErr w:type="spellEnd"/>
      <w:r w:rsidR="009B3C9A" w:rsidRPr="00A8262F">
        <w:rPr>
          <w:rFonts w:ascii="Times New Roman" w:eastAsia="Times New Roman" w:hAnsi="Times New Roman" w:cs="Times New Roman"/>
          <w:b/>
          <w:bCs/>
          <w:kern w:val="0"/>
          <w:sz w:val="24"/>
          <w:szCs w:val="24"/>
          <w14:ligatures w14:val="none"/>
        </w:rPr>
        <w:t xml:space="preserve"> et fusion </w:t>
      </w:r>
    </w:p>
    <w:p w14:paraId="67915C31" w14:textId="031E0FFA" w:rsidR="009F7805" w:rsidRPr="00A8262F" w:rsidRDefault="009F7805" w:rsidP="009F7805">
      <w:pPr>
        <w:pStyle w:val="NormalWeb"/>
        <w:numPr>
          <w:ilvl w:val="0"/>
          <w:numId w:val="27"/>
        </w:numPr>
        <w:rPr>
          <w:lang w:val="fr-FR"/>
        </w:rPr>
      </w:pPr>
      <w:r w:rsidRPr="00A8262F">
        <w:rPr>
          <w:b/>
          <w:bCs/>
          <w:lang w:val="fr-FR"/>
        </w:rPr>
        <w:t>Détection des variables catégorielles :</w:t>
      </w:r>
      <w:r w:rsidRPr="00A8262F">
        <w:rPr>
          <w:lang w:val="fr-FR"/>
        </w:rPr>
        <w:br/>
        <w:t xml:space="preserve">Les colonnes de type </w:t>
      </w:r>
      <w:proofErr w:type="spellStart"/>
      <w:r w:rsidRPr="00A8262F">
        <w:rPr>
          <w:lang w:val="fr-FR"/>
        </w:rPr>
        <w:t>object</w:t>
      </w:r>
      <w:proofErr w:type="spellEnd"/>
      <w:r w:rsidRPr="00A8262F">
        <w:rPr>
          <w:lang w:val="fr-FR"/>
        </w:rPr>
        <w:t xml:space="preserve"> ont été identifiées dans le jeu de données </w:t>
      </w:r>
      <w:proofErr w:type="spellStart"/>
      <w:r w:rsidRPr="00A8262F">
        <w:rPr>
          <w:lang w:val="fr-FR"/>
        </w:rPr>
        <w:t>features_log_minmax_transform</w:t>
      </w:r>
      <w:proofErr w:type="spellEnd"/>
      <w:r w:rsidRPr="00A8262F">
        <w:rPr>
          <w:lang w:val="fr-FR"/>
        </w:rPr>
        <w:t xml:space="preserve"> comme étant des variables à encoder.</w:t>
      </w:r>
    </w:p>
    <w:p w14:paraId="4E8AAC07" w14:textId="33579FFF" w:rsidR="009F7805" w:rsidRPr="00A8262F" w:rsidRDefault="009F7805" w:rsidP="009F7805">
      <w:pPr>
        <w:pStyle w:val="NormalWeb"/>
        <w:numPr>
          <w:ilvl w:val="0"/>
          <w:numId w:val="27"/>
        </w:numPr>
        <w:rPr>
          <w:lang w:val="fr-FR"/>
        </w:rPr>
      </w:pPr>
      <w:r w:rsidRPr="00A8262F">
        <w:rPr>
          <w:b/>
          <w:bCs/>
          <w:lang w:val="fr-FR"/>
        </w:rPr>
        <w:t xml:space="preserve">Transformation avec </w:t>
      </w:r>
      <w:proofErr w:type="spellStart"/>
      <w:r w:rsidRPr="00A8262F">
        <w:rPr>
          <w:b/>
          <w:bCs/>
          <w:lang w:val="fr-FR"/>
        </w:rPr>
        <w:t>LabelEncoder</w:t>
      </w:r>
      <w:proofErr w:type="spellEnd"/>
      <w:r w:rsidRPr="00A8262F">
        <w:rPr>
          <w:b/>
          <w:bCs/>
          <w:lang w:val="fr-FR"/>
        </w:rPr>
        <w:t xml:space="preserve"> :</w:t>
      </w:r>
      <w:r w:rsidRPr="00A8262F">
        <w:rPr>
          <w:lang w:val="fr-FR"/>
        </w:rPr>
        <w:br/>
        <w:t xml:space="preserve">Chaque variable catégorielle a d’abord été convertie en valeurs numériques entières à l’aide de </w:t>
      </w:r>
      <w:proofErr w:type="spellStart"/>
      <w:r w:rsidRPr="00A8262F">
        <w:rPr>
          <w:lang w:val="fr-FR"/>
        </w:rPr>
        <w:t>LabelEncoder</w:t>
      </w:r>
      <w:proofErr w:type="spellEnd"/>
      <w:r w:rsidRPr="00A8262F">
        <w:rPr>
          <w:lang w:val="fr-FR"/>
        </w:rPr>
        <w:t>, afin de préparer les données pour un encodage ultérieur.</w:t>
      </w:r>
    </w:p>
    <w:p w14:paraId="38F6556C" w14:textId="43A1B9A1" w:rsidR="009F7805" w:rsidRPr="00A8262F" w:rsidRDefault="009F7805" w:rsidP="009F7805">
      <w:pPr>
        <w:pStyle w:val="NormalWeb"/>
        <w:numPr>
          <w:ilvl w:val="0"/>
          <w:numId w:val="27"/>
        </w:numPr>
        <w:rPr>
          <w:lang w:val="fr-FR"/>
        </w:rPr>
      </w:pPr>
      <w:r w:rsidRPr="00A8262F">
        <w:rPr>
          <w:b/>
          <w:bCs/>
          <w:lang w:val="fr-FR"/>
        </w:rPr>
        <w:t xml:space="preserve">Encodage </w:t>
      </w:r>
      <w:proofErr w:type="spellStart"/>
      <w:r w:rsidRPr="00A8262F">
        <w:rPr>
          <w:b/>
          <w:bCs/>
          <w:lang w:val="fr-FR"/>
        </w:rPr>
        <w:t>One-Hot</w:t>
      </w:r>
      <w:proofErr w:type="spellEnd"/>
      <w:r w:rsidRPr="00A8262F">
        <w:rPr>
          <w:b/>
          <w:bCs/>
          <w:lang w:val="fr-FR"/>
        </w:rPr>
        <w:t xml:space="preserve"> via </w:t>
      </w:r>
      <w:proofErr w:type="spellStart"/>
      <w:r w:rsidRPr="00A8262F">
        <w:rPr>
          <w:b/>
          <w:bCs/>
          <w:lang w:val="fr-FR"/>
        </w:rPr>
        <w:t>OneHotEncoder</w:t>
      </w:r>
      <w:proofErr w:type="spellEnd"/>
      <w:r w:rsidRPr="00A8262F">
        <w:rPr>
          <w:b/>
          <w:bCs/>
          <w:lang w:val="fr-FR"/>
        </w:rPr>
        <w:t xml:space="preserve"> :</w:t>
      </w:r>
      <w:r w:rsidRPr="00A8262F">
        <w:rPr>
          <w:lang w:val="fr-FR"/>
        </w:rPr>
        <w:br/>
        <w:t xml:space="preserve">Les valeurs numériques obtenues ont ensuite été encodées en variables binaires avec </w:t>
      </w:r>
      <w:proofErr w:type="spellStart"/>
      <w:r w:rsidRPr="00A8262F">
        <w:rPr>
          <w:lang w:val="fr-FR"/>
        </w:rPr>
        <w:t>OneHotEncoder</w:t>
      </w:r>
      <w:proofErr w:type="spellEnd"/>
      <w:r w:rsidRPr="00A8262F">
        <w:rPr>
          <w:lang w:val="fr-FR"/>
        </w:rPr>
        <w:t>, générant une colonne distincte pour chaque modalité possible.</w:t>
      </w:r>
    </w:p>
    <w:p w14:paraId="5D37D1A5" w14:textId="2E5B249D" w:rsidR="009F7805" w:rsidRPr="00A8262F" w:rsidRDefault="009F7805" w:rsidP="009F7805">
      <w:pPr>
        <w:pStyle w:val="NormalWeb"/>
        <w:numPr>
          <w:ilvl w:val="0"/>
          <w:numId w:val="27"/>
        </w:numPr>
        <w:rPr>
          <w:lang w:val="fr-FR"/>
        </w:rPr>
      </w:pPr>
      <w:r w:rsidRPr="00A8262F">
        <w:rPr>
          <w:b/>
          <w:bCs/>
          <w:lang w:val="fr-FR"/>
        </w:rPr>
        <w:t>Nom des nouvelles colonnes :</w:t>
      </w:r>
      <w:r w:rsidRPr="00A8262F">
        <w:rPr>
          <w:lang w:val="fr-FR"/>
        </w:rPr>
        <w:br/>
        <w:t xml:space="preserve">Les noms des colonnes générées ont été extraits à l’aide de </w:t>
      </w:r>
      <w:proofErr w:type="spellStart"/>
      <w:r w:rsidRPr="00A8262F">
        <w:rPr>
          <w:lang w:val="fr-FR"/>
        </w:rPr>
        <w:t>get_feature_names_out</w:t>
      </w:r>
      <w:proofErr w:type="spellEnd"/>
      <w:r w:rsidRPr="00A8262F">
        <w:rPr>
          <w:lang w:val="fr-FR"/>
        </w:rPr>
        <w:t>, assurant une bonne lisibilité des variables encodées.</w:t>
      </w:r>
    </w:p>
    <w:p w14:paraId="417296BC" w14:textId="79986DAE" w:rsidR="009F7805" w:rsidRPr="00A8262F" w:rsidRDefault="009F7805" w:rsidP="009F7805">
      <w:pPr>
        <w:pStyle w:val="NormalWeb"/>
        <w:numPr>
          <w:ilvl w:val="0"/>
          <w:numId w:val="27"/>
        </w:numPr>
        <w:rPr>
          <w:lang w:val="fr-FR"/>
        </w:rPr>
      </w:pPr>
      <w:r w:rsidRPr="00A8262F">
        <w:rPr>
          <w:b/>
          <w:bCs/>
          <w:lang w:val="fr-FR"/>
        </w:rPr>
        <w:t>Création des jeux de données encodés :</w:t>
      </w:r>
      <w:r w:rsidRPr="00A8262F">
        <w:rPr>
          <w:lang w:val="fr-FR"/>
        </w:rPr>
        <w:br/>
        <w:t xml:space="preserve">Deux nouveaux </w:t>
      </w:r>
      <w:proofErr w:type="spellStart"/>
      <w:r w:rsidRPr="00A8262F">
        <w:rPr>
          <w:lang w:val="fr-FR"/>
        </w:rPr>
        <w:t>DataFrames</w:t>
      </w:r>
      <w:proofErr w:type="spellEnd"/>
      <w:r w:rsidRPr="00A8262F">
        <w:rPr>
          <w:lang w:val="fr-FR"/>
        </w:rPr>
        <w:t xml:space="preserve"> ont été produits :</w:t>
      </w:r>
    </w:p>
    <w:p w14:paraId="640D846F" w14:textId="77777777" w:rsidR="009F7805" w:rsidRPr="00A8262F" w:rsidRDefault="009F7805" w:rsidP="009F7805">
      <w:pPr>
        <w:pStyle w:val="NormalWeb"/>
        <w:numPr>
          <w:ilvl w:val="0"/>
          <w:numId w:val="26"/>
        </w:numPr>
        <w:rPr>
          <w:lang w:val="fr-FR"/>
        </w:rPr>
      </w:pPr>
      <w:proofErr w:type="spellStart"/>
      <w:r w:rsidRPr="00A8262F">
        <w:rPr>
          <w:lang w:val="fr-FR"/>
        </w:rPr>
        <w:t>encoded_cat_feats_df</w:t>
      </w:r>
      <w:proofErr w:type="spellEnd"/>
      <w:r w:rsidRPr="00A8262F">
        <w:rPr>
          <w:lang w:val="fr-FR"/>
        </w:rPr>
        <w:t xml:space="preserve"> pour les données d’entraînement,</w:t>
      </w:r>
    </w:p>
    <w:p w14:paraId="759E83DE" w14:textId="77777777" w:rsidR="009F7805" w:rsidRPr="00A8262F" w:rsidRDefault="009F7805" w:rsidP="009F7805">
      <w:pPr>
        <w:pStyle w:val="NormalWeb"/>
        <w:numPr>
          <w:ilvl w:val="0"/>
          <w:numId w:val="26"/>
        </w:numPr>
        <w:rPr>
          <w:lang w:val="fr-FR"/>
        </w:rPr>
      </w:pPr>
      <w:proofErr w:type="spellStart"/>
      <w:r w:rsidRPr="00A8262F">
        <w:rPr>
          <w:lang w:val="fr-FR"/>
        </w:rPr>
        <w:t>encoded_cat_feats_df_test</w:t>
      </w:r>
      <w:proofErr w:type="spellEnd"/>
      <w:r w:rsidRPr="00A8262F">
        <w:rPr>
          <w:lang w:val="fr-FR"/>
        </w:rPr>
        <w:t xml:space="preserve"> pour les données de test.</w:t>
      </w:r>
      <w:r w:rsidRPr="00A8262F">
        <w:rPr>
          <w:lang w:val="fr-FR"/>
        </w:rPr>
        <w:br/>
        <w:t xml:space="preserve">Ces </w:t>
      </w:r>
      <w:proofErr w:type="spellStart"/>
      <w:r w:rsidRPr="00A8262F">
        <w:rPr>
          <w:lang w:val="fr-FR"/>
        </w:rPr>
        <w:t>DataFrames</w:t>
      </w:r>
      <w:proofErr w:type="spellEnd"/>
      <w:r w:rsidRPr="00A8262F">
        <w:rPr>
          <w:lang w:val="fr-FR"/>
        </w:rPr>
        <w:t xml:space="preserve"> contiennent uniquement les variables catégorielles encodées de façon numérique.</w:t>
      </w:r>
    </w:p>
    <w:p w14:paraId="6737AB40" w14:textId="77777777" w:rsidR="00F52A83" w:rsidRDefault="00577433" w:rsidP="00F52A83">
      <w:pPr>
        <w:pStyle w:val="NormalWeb"/>
        <w:keepNext/>
      </w:pPr>
      <w:r w:rsidRPr="00A8262F">
        <w:rPr>
          <w:noProof/>
          <w:lang w:val="fr-FR"/>
        </w:rPr>
        <w:lastRenderedPageBreak/>
        <w:t xml:space="preserve"> </w:t>
      </w:r>
      <w:r w:rsidR="009F7805" w:rsidRPr="00A8262F">
        <w:rPr>
          <w:noProof/>
        </w:rPr>
        <w:drawing>
          <wp:inline distT="0" distB="0" distL="0" distR="0" wp14:anchorId="5AEA0004" wp14:editId="07CAE76B">
            <wp:extent cx="5760720" cy="2669540"/>
            <wp:effectExtent l="0" t="0" r="0" b="0"/>
            <wp:docPr id="1882402583" name="Image 1"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02583" name="Image 1" descr="Une image contenant texte, capture d’écran, logiciel&#10;&#10;Le contenu généré par l’IA peut être incorrect."/>
                    <pic:cNvPicPr/>
                  </pic:nvPicPr>
                  <pic:blipFill>
                    <a:blip r:embed="rId17"/>
                    <a:stretch>
                      <a:fillRect/>
                    </a:stretch>
                  </pic:blipFill>
                  <pic:spPr>
                    <a:xfrm>
                      <a:off x="0" y="0"/>
                      <a:ext cx="5760720" cy="2669540"/>
                    </a:xfrm>
                    <a:prstGeom prst="rect">
                      <a:avLst/>
                    </a:prstGeom>
                  </pic:spPr>
                </pic:pic>
              </a:graphicData>
            </a:graphic>
          </wp:inline>
        </w:drawing>
      </w:r>
    </w:p>
    <w:p w14:paraId="66CE5F8F" w14:textId="4B76A5C4" w:rsidR="00123FC4" w:rsidRPr="00A8262F" w:rsidRDefault="00F52A83" w:rsidP="00F52A83">
      <w:pPr>
        <w:pStyle w:val="Lgende"/>
        <w:rPr>
          <w:rFonts w:ascii="Times New Roman" w:hAnsi="Times New Roman" w:cs="Times New Roman"/>
        </w:rPr>
      </w:pPr>
      <w:r w:rsidRPr="00F52A83">
        <w:t>Figure</w:t>
      </w:r>
      <w:r>
        <w:t xml:space="preserve"> </w:t>
      </w:r>
      <w:r>
        <w:fldChar w:fldCharType="begin"/>
      </w:r>
      <w:r>
        <w:instrText xml:space="preserve"> SEQ Figure \* ARABIC </w:instrText>
      </w:r>
      <w:r>
        <w:fldChar w:fldCharType="separate"/>
      </w:r>
      <w:r w:rsidR="00996FC3">
        <w:rPr>
          <w:noProof/>
        </w:rPr>
        <w:t>8</w:t>
      </w:r>
      <w:r>
        <w:fldChar w:fldCharType="end"/>
      </w:r>
    </w:p>
    <w:p w14:paraId="18687188" w14:textId="77777777" w:rsidR="00E07EE6" w:rsidRPr="00A8262F" w:rsidRDefault="00E07EE6" w:rsidP="00E07EE6">
      <w:pPr>
        <w:pStyle w:val="NormalWeb"/>
        <w:rPr>
          <w:lang w:val="fr-FR"/>
        </w:rPr>
      </w:pPr>
    </w:p>
    <w:p w14:paraId="7E6EFA6E" w14:textId="2E680CF1" w:rsidR="009F7805" w:rsidRPr="00F52A83" w:rsidRDefault="000531B0" w:rsidP="009F7805">
      <w:pPr>
        <w:pStyle w:val="NormalWeb"/>
        <w:numPr>
          <w:ilvl w:val="0"/>
          <w:numId w:val="20"/>
        </w:numPr>
        <w:rPr>
          <w:b/>
          <w:bCs/>
          <w:lang w:val="fr-FR"/>
        </w:rPr>
      </w:pPr>
      <w:r w:rsidRPr="00A8262F">
        <w:rPr>
          <w:b/>
          <w:bCs/>
          <w:lang w:val="fr-FR"/>
        </w:rPr>
        <w:t>Construction des caractéristiques finales du modèle</w:t>
      </w:r>
    </w:p>
    <w:p w14:paraId="20485AFD" w14:textId="77777777" w:rsidR="009F7805" w:rsidRPr="00A8262F" w:rsidRDefault="009F7805" w:rsidP="009F7805">
      <w:pPr>
        <w:pStyle w:val="NormalWeb"/>
        <w:numPr>
          <w:ilvl w:val="0"/>
          <w:numId w:val="30"/>
        </w:numPr>
        <w:rPr>
          <w:lang w:val="fr-FR"/>
        </w:rPr>
      </w:pPr>
      <w:r w:rsidRPr="00A8262F">
        <w:rPr>
          <w:lang w:val="fr-FR"/>
        </w:rPr>
        <w:t>Les variables numériques ont été extraites du jeu de données transformé (</w:t>
      </w:r>
      <w:proofErr w:type="spellStart"/>
      <w:r w:rsidRPr="00A8262F">
        <w:rPr>
          <w:lang w:val="fr-FR"/>
        </w:rPr>
        <w:t>features_log_minmax_transform</w:t>
      </w:r>
      <w:proofErr w:type="spellEnd"/>
      <w:r w:rsidRPr="00A8262F">
        <w:rPr>
          <w:lang w:val="fr-FR"/>
        </w:rPr>
        <w:t xml:space="preserve">) pour former un </w:t>
      </w:r>
      <w:proofErr w:type="spellStart"/>
      <w:r w:rsidRPr="00A8262F">
        <w:rPr>
          <w:lang w:val="fr-FR"/>
        </w:rPr>
        <w:t>DataFrame</w:t>
      </w:r>
      <w:proofErr w:type="spellEnd"/>
      <w:r w:rsidRPr="00A8262F">
        <w:rPr>
          <w:lang w:val="fr-FR"/>
        </w:rPr>
        <w:t xml:space="preserve"> </w:t>
      </w:r>
      <w:proofErr w:type="spellStart"/>
      <w:r w:rsidRPr="00A8262F">
        <w:rPr>
          <w:lang w:val="fr-FR"/>
        </w:rPr>
        <w:t>num_feats_df</w:t>
      </w:r>
      <w:proofErr w:type="spellEnd"/>
      <w:r w:rsidRPr="00A8262F">
        <w:rPr>
          <w:lang w:val="fr-FR"/>
        </w:rPr>
        <w:t>.</w:t>
      </w:r>
    </w:p>
    <w:p w14:paraId="12D76F29" w14:textId="77777777" w:rsidR="009F7805" w:rsidRPr="00A8262F" w:rsidRDefault="009F7805" w:rsidP="009F7805">
      <w:pPr>
        <w:pStyle w:val="NormalWeb"/>
        <w:numPr>
          <w:ilvl w:val="0"/>
          <w:numId w:val="30"/>
        </w:numPr>
        <w:rPr>
          <w:lang w:val="fr-FR"/>
        </w:rPr>
      </w:pPr>
      <w:r w:rsidRPr="00A8262F">
        <w:rPr>
          <w:lang w:val="fr-FR"/>
        </w:rPr>
        <w:t>Ces variables numériques ont ensuite été fusionnées avec les variables catégorielles encodées (</w:t>
      </w:r>
      <w:proofErr w:type="spellStart"/>
      <w:r w:rsidRPr="00A8262F">
        <w:rPr>
          <w:lang w:val="fr-FR"/>
        </w:rPr>
        <w:t>encoded_cat_feats_df</w:t>
      </w:r>
      <w:proofErr w:type="spellEnd"/>
      <w:r w:rsidRPr="00A8262F">
        <w:rPr>
          <w:lang w:val="fr-FR"/>
        </w:rPr>
        <w:t xml:space="preserve">) pour créer le jeu d'entraînement complet </w:t>
      </w:r>
      <w:proofErr w:type="spellStart"/>
      <w:r w:rsidRPr="00A8262F">
        <w:rPr>
          <w:lang w:val="fr-FR"/>
        </w:rPr>
        <w:t>X_train</w:t>
      </w:r>
      <w:proofErr w:type="spellEnd"/>
      <w:r w:rsidRPr="00A8262F">
        <w:rPr>
          <w:lang w:val="fr-FR"/>
        </w:rPr>
        <w:t>.</w:t>
      </w:r>
    </w:p>
    <w:p w14:paraId="6DD023CD" w14:textId="77777777" w:rsidR="009F7805" w:rsidRPr="00A8262F" w:rsidRDefault="009F7805" w:rsidP="009F7805">
      <w:pPr>
        <w:pStyle w:val="NormalWeb"/>
        <w:numPr>
          <w:ilvl w:val="0"/>
          <w:numId w:val="30"/>
        </w:numPr>
        <w:rPr>
          <w:lang w:val="fr-FR"/>
        </w:rPr>
      </w:pPr>
      <w:r w:rsidRPr="00A8262F">
        <w:rPr>
          <w:lang w:val="fr-FR"/>
        </w:rPr>
        <w:t xml:space="preserve">La variable cible </w:t>
      </w:r>
      <w:proofErr w:type="spellStart"/>
      <w:r w:rsidRPr="00A8262F">
        <w:rPr>
          <w:lang w:val="fr-FR"/>
        </w:rPr>
        <w:t>salaire_brut</w:t>
      </w:r>
      <w:proofErr w:type="spellEnd"/>
      <w:r w:rsidRPr="00A8262F">
        <w:rPr>
          <w:lang w:val="fr-FR"/>
        </w:rPr>
        <w:t xml:space="preserve"> a été convertie en valeurs binaires :</w:t>
      </w:r>
      <w:r w:rsidRPr="00A8262F">
        <w:rPr>
          <w:lang w:val="fr-FR"/>
        </w:rPr>
        <w:br/>
        <w:t>&gt;50K → 1,</w:t>
      </w:r>
      <w:r w:rsidRPr="00A8262F">
        <w:rPr>
          <w:lang w:val="fr-FR"/>
        </w:rPr>
        <w:br/>
        <w:t>&lt;=50K → 0,</w:t>
      </w:r>
      <w:r w:rsidRPr="00A8262F">
        <w:rPr>
          <w:lang w:val="fr-FR"/>
        </w:rPr>
        <w:br/>
        <w:t xml:space="preserve">donnant le vecteur cible </w:t>
      </w:r>
      <w:proofErr w:type="spellStart"/>
      <w:r w:rsidRPr="00A8262F">
        <w:rPr>
          <w:lang w:val="fr-FR"/>
        </w:rPr>
        <w:t>y_train</w:t>
      </w:r>
      <w:proofErr w:type="spellEnd"/>
      <w:r w:rsidRPr="00A8262F">
        <w:rPr>
          <w:lang w:val="fr-FR"/>
        </w:rPr>
        <w:t>.</w:t>
      </w:r>
    </w:p>
    <w:p w14:paraId="64FA5A3E" w14:textId="77777777" w:rsidR="009F7805" w:rsidRPr="00A8262F" w:rsidRDefault="009F7805" w:rsidP="009F7805">
      <w:pPr>
        <w:pStyle w:val="NormalWeb"/>
        <w:numPr>
          <w:ilvl w:val="0"/>
          <w:numId w:val="30"/>
        </w:numPr>
        <w:rPr>
          <w:lang w:val="fr-FR"/>
        </w:rPr>
      </w:pPr>
      <w:r w:rsidRPr="00A8262F">
        <w:rPr>
          <w:lang w:val="fr-FR"/>
        </w:rPr>
        <w:t xml:space="preserve">Le même traitement a été appliqué au jeu de test, produisant </w:t>
      </w:r>
      <w:proofErr w:type="spellStart"/>
      <w:r w:rsidRPr="00A8262F">
        <w:rPr>
          <w:lang w:val="fr-FR"/>
        </w:rPr>
        <w:t>X_test</w:t>
      </w:r>
      <w:proofErr w:type="spellEnd"/>
      <w:r w:rsidRPr="00A8262F">
        <w:rPr>
          <w:lang w:val="fr-FR"/>
        </w:rPr>
        <w:t xml:space="preserve"> et </w:t>
      </w:r>
      <w:proofErr w:type="spellStart"/>
      <w:r w:rsidRPr="00A8262F">
        <w:rPr>
          <w:lang w:val="fr-FR"/>
        </w:rPr>
        <w:t>y_test</w:t>
      </w:r>
      <w:proofErr w:type="spellEnd"/>
      <w:r w:rsidRPr="00A8262F">
        <w:rPr>
          <w:lang w:val="fr-FR"/>
        </w:rPr>
        <w:t>.</w:t>
      </w:r>
    </w:p>
    <w:p w14:paraId="7364F694" w14:textId="674C85A5" w:rsidR="009F7805" w:rsidRDefault="009F7805" w:rsidP="009F7805">
      <w:pPr>
        <w:pStyle w:val="NormalWeb"/>
        <w:rPr>
          <w:lang w:val="fr-FR"/>
        </w:rPr>
      </w:pPr>
      <w:r w:rsidRPr="00A8262F">
        <w:rPr>
          <w:b/>
          <w:bCs/>
          <w:lang w:val="fr-FR"/>
        </w:rPr>
        <w:br/>
      </w:r>
      <w:r w:rsidRPr="00A8262F">
        <w:rPr>
          <w:lang w:val="fr-FR"/>
        </w:rPr>
        <w:t xml:space="preserve">Après l’encodage </w:t>
      </w:r>
      <w:proofErr w:type="spellStart"/>
      <w:r w:rsidRPr="00A8262F">
        <w:rPr>
          <w:lang w:val="fr-FR"/>
        </w:rPr>
        <w:t>one-hot</w:t>
      </w:r>
      <w:proofErr w:type="spellEnd"/>
      <w:r w:rsidRPr="00A8262F">
        <w:rPr>
          <w:lang w:val="fr-FR"/>
        </w:rPr>
        <w:t xml:space="preserve"> et la fusion des données, chaque individu est représenté par 103 caractéristiques prêtes pour l'entraînement des modèles.</w:t>
      </w:r>
    </w:p>
    <w:p w14:paraId="1FE7774E" w14:textId="77777777" w:rsidR="00996FC3" w:rsidRPr="00A8262F" w:rsidRDefault="00996FC3" w:rsidP="009F7805">
      <w:pPr>
        <w:pStyle w:val="NormalWeb"/>
        <w:rPr>
          <w:lang w:val="fr-FR"/>
        </w:rPr>
      </w:pPr>
    </w:p>
    <w:p w14:paraId="23852A40" w14:textId="77777777" w:rsidR="00F52A83" w:rsidRDefault="009F7805" w:rsidP="00F52A83">
      <w:pPr>
        <w:pStyle w:val="NormalWeb"/>
        <w:keepNext/>
      </w:pPr>
      <w:r w:rsidRPr="00A8262F">
        <w:rPr>
          <w:noProof/>
          <w:lang w:val="fr-FR"/>
        </w:rPr>
        <w:lastRenderedPageBreak/>
        <w:drawing>
          <wp:inline distT="0" distB="0" distL="0" distR="0" wp14:anchorId="31FA353A" wp14:editId="6CDD124E">
            <wp:extent cx="5760720" cy="2315845"/>
            <wp:effectExtent l="0" t="0" r="0" b="8255"/>
            <wp:docPr id="2119444047" name="Image 1" descr="Une image contenant capture d’écran, texte,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44047" name="Image 1" descr="Une image contenant capture d’écran, texte, logiciel, Logiciel multimédia&#10;&#10;Le contenu généré par l’IA peut être incorrect."/>
                    <pic:cNvPicPr/>
                  </pic:nvPicPr>
                  <pic:blipFill>
                    <a:blip r:embed="rId18"/>
                    <a:stretch>
                      <a:fillRect/>
                    </a:stretch>
                  </pic:blipFill>
                  <pic:spPr>
                    <a:xfrm>
                      <a:off x="0" y="0"/>
                      <a:ext cx="5760720" cy="2315845"/>
                    </a:xfrm>
                    <a:prstGeom prst="rect">
                      <a:avLst/>
                    </a:prstGeom>
                  </pic:spPr>
                </pic:pic>
              </a:graphicData>
            </a:graphic>
          </wp:inline>
        </w:drawing>
      </w:r>
    </w:p>
    <w:p w14:paraId="06199B1B" w14:textId="384FA2A5" w:rsidR="009F7805" w:rsidRPr="00A8262F" w:rsidRDefault="00F52A83" w:rsidP="00F52A83">
      <w:pPr>
        <w:pStyle w:val="Lgende"/>
        <w:rPr>
          <w:rFonts w:ascii="Times New Roman" w:hAnsi="Times New Roman" w:cs="Times New Roman"/>
        </w:rPr>
      </w:pPr>
      <w:r>
        <w:t xml:space="preserve">Figure </w:t>
      </w:r>
      <w:r>
        <w:fldChar w:fldCharType="begin"/>
      </w:r>
      <w:r>
        <w:instrText xml:space="preserve"> SEQ Figure \* ARABIC </w:instrText>
      </w:r>
      <w:r>
        <w:fldChar w:fldCharType="separate"/>
      </w:r>
      <w:r w:rsidR="00996FC3">
        <w:rPr>
          <w:noProof/>
        </w:rPr>
        <w:t>9</w:t>
      </w:r>
      <w:r>
        <w:fldChar w:fldCharType="end"/>
      </w:r>
    </w:p>
    <w:p w14:paraId="5B984284" w14:textId="6BD489F2" w:rsidR="005E07A2" w:rsidRPr="00A8262F" w:rsidRDefault="005E07A2" w:rsidP="005E07A2">
      <w:pPr>
        <w:pStyle w:val="NormalWeb"/>
        <w:numPr>
          <w:ilvl w:val="0"/>
          <w:numId w:val="5"/>
        </w:numPr>
        <w:rPr>
          <w:b/>
          <w:bCs/>
          <w:lang w:val="fr-FR"/>
        </w:rPr>
      </w:pPr>
      <w:r w:rsidRPr="00A8262F">
        <w:rPr>
          <w:b/>
          <w:bCs/>
          <w:lang w:val="fr-FR"/>
        </w:rPr>
        <w:t>Evaluation des Performances des Modèles (Prédicteur Naïf)</w:t>
      </w:r>
    </w:p>
    <w:p w14:paraId="3D1356A2" w14:textId="37C638D1" w:rsidR="00FA7FD0" w:rsidRPr="00A8262F" w:rsidRDefault="005E07A2" w:rsidP="00A8262F">
      <w:pPr>
        <w:pStyle w:val="NormalWeb"/>
        <w:rPr>
          <w:lang w:val="fr-FR"/>
        </w:rPr>
      </w:pPr>
      <w:r w:rsidRPr="00A8262F">
        <w:rPr>
          <w:lang w:val="fr-FR"/>
        </w:rPr>
        <w:t>Avant de comparer différents algorithmes d’apprentissage supervisé, un prédicteur naïf a été utilisé comme modèle de base. Ce modèle suppose qu’un individu gagne toujours plus de 50 000 $, autrement dit, il prévoit systématiquement la classe majoritaire (1) dans ce contexte d'évaluation orientée vers la précision des hauts revenus.</w:t>
      </w:r>
    </w:p>
    <w:p w14:paraId="03E17F53" w14:textId="7FA6A99F" w:rsidR="005E07A2" w:rsidRPr="00A8262F" w:rsidRDefault="005E07A2" w:rsidP="005E07A2">
      <w:pPr>
        <w:pStyle w:val="NormalWeb"/>
        <w:ind w:left="810"/>
        <w:rPr>
          <w:b/>
          <w:bCs/>
        </w:rPr>
      </w:pPr>
      <w:proofErr w:type="spellStart"/>
      <w:r w:rsidRPr="00A8262F">
        <w:rPr>
          <w:b/>
          <w:bCs/>
        </w:rPr>
        <w:t>Métriques</w:t>
      </w:r>
      <w:proofErr w:type="spellEnd"/>
      <w:r w:rsidRPr="00A8262F">
        <w:rPr>
          <w:b/>
          <w:bCs/>
        </w:rPr>
        <w:t xml:space="preserve"> </w:t>
      </w:r>
      <w:proofErr w:type="spellStart"/>
      <w:r w:rsidRPr="00A8262F">
        <w:rPr>
          <w:b/>
          <w:bCs/>
        </w:rPr>
        <w:t>obtenues</w:t>
      </w:r>
      <w:proofErr w:type="spellEnd"/>
      <w:r w:rsidRPr="00A8262F">
        <w:rPr>
          <w:b/>
          <w:bCs/>
        </w:rPr>
        <w:t>:</w:t>
      </w:r>
    </w:p>
    <w:p w14:paraId="7CDE4C52" w14:textId="07A4F16D" w:rsidR="005E07A2" w:rsidRPr="00A8262F" w:rsidRDefault="005E07A2" w:rsidP="008F6E4F">
      <w:pPr>
        <w:pStyle w:val="NormalWeb"/>
        <w:numPr>
          <w:ilvl w:val="0"/>
          <w:numId w:val="36"/>
        </w:numPr>
        <w:rPr>
          <w:lang w:val="fr-FR"/>
        </w:rPr>
      </w:pPr>
      <w:proofErr w:type="spellStart"/>
      <w:r w:rsidRPr="00A8262F">
        <w:rPr>
          <w:b/>
          <w:bCs/>
          <w:lang w:val="fr-FR"/>
        </w:rPr>
        <w:t>Accuracy</w:t>
      </w:r>
      <w:proofErr w:type="spellEnd"/>
      <w:r w:rsidRPr="00A8262F">
        <w:rPr>
          <w:b/>
          <w:bCs/>
          <w:lang w:val="fr-FR"/>
        </w:rPr>
        <w:t xml:space="preserve"> (Exactitude)</w:t>
      </w:r>
      <w:r w:rsidRPr="00A8262F">
        <w:rPr>
          <w:lang w:val="fr-FR"/>
        </w:rPr>
        <w:t xml:space="preserve"> : 24.89 %</w:t>
      </w:r>
      <w:r w:rsidRPr="00A8262F">
        <w:rPr>
          <w:lang w:val="fr-FR"/>
        </w:rPr>
        <w:br/>
        <w:t xml:space="preserve"> Cela correspond à la proportion d’individus réellement gagnant plus de 50 000 $ dans l’ensemble d’entraînement.</w:t>
      </w:r>
    </w:p>
    <w:p w14:paraId="7722D654" w14:textId="5DCEA20F" w:rsidR="005E07A2" w:rsidRPr="00A8262F" w:rsidRDefault="005E07A2" w:rsidP="008F6E4F">
      <w:pPr>
        <w:pStyle w:val="NormalWeb"/>
        <w:numPr>
          <w:ilvl w:val="0"/>
          <w:numId w:val="36"/>
        </w:numPr>
        <w:rPr>
          <w:lang w:val="fr-FR"/>
        </w:rPr>
      </w:pPr>
      <w:proofErr w:type="spellStart"/>
      <w:r w:rsidRPr="00A8262F">
        <w:rPr>
          <w:b/>
          <w:bCs/>
          <w:lang w:val="fr-FR"/>
        </w:rPr>
        <w:t>Recall</w:t>
      </w:r>
      <w:proofErr w:type="spellEnd"/>
      <w:r w:rsidRPr="00A8262F">
        <w:rPr>
          <w:b/>
          <w:bCs/>
          <w:lang w:val="fr-FR"/>
        </w:rPr>
        <w:t xml:space="preserve"> (Rappel)</w:t>
      </w:r>
      <w:r w:rsidRPr="00A8262F">
        <w:rPr>
          <w:lang w:val="fr-FR"/>
        </w:rPr>
        <w:t xml:space="preserve"> : 1.0</w:t>
      </w:r>
      <w:r w:rsidRPr="00A8262F">
        <w:rPr>
          <w:lang w:val="fr-FR"/>
        </w:rPr>
        <w:br/>
        <w:t xml:space="preserve"> Le modèle détecte </w:t>
      </w:r>
      <w:r w:rsidRPr="00A8262F">
        <w:rPr>
          <w:b/>
          <w:bCs/>
          <w:lang w:val="fr-FR"/>
        </w:rPr>
        <w:t>100 %</w:t>
      </w:r>
      <w:r w:rsidRPr="00A8262F">
        <w:rPr>
          <w:lang w:val="fr-FR"/>
        </w:rPr>
        <w:t xml:space="preserve"> des individus gagnant plus de 50 000 $ (aucun faux négatif).</w:t>
      </w:r>
    </w:p>
    <w:p w14:paraId="0E854E21" w14:textId="4503974C" w:rsidR="005E07A2" w:rsidRPr="00A8262F" w:rsidRDefault="005E07A2" w:rsidP="008F6E4F">
      <w:pPr>
        <w:pStyle w:val="NormalWeb"/>
        <w:numPr>
          <w:ilvl w:val="0"/>
          <w:numId w:val="36"/>
        </w:numPr>
        <w:rPr>
          <w:lang w:val="fr-FR"/>
        </w:rPr>
      </w:pPr>
      <w:proofErr w:type="spellStart"/>
      <w:r w:rsidRPr="00A8262F">
        <w:rPr>
          <w:b/>
          <w:bCs/>
          <w:lang w:val="fr-FR"/>
        </w:rPr>
        <w:t>Precision</w:t>
      </w:r>
      <w:proofErr w:type="spellEnd"/>
      <w:r w:rsidRPr="00A8262F">
        <w:rPr>
          <w:b/>
          <w:bCs/>
          <w:lang w:val="fr-FR"/>
        </w:rPr>
        <w:t xml:space="preserve"> (Précision)</w:t>
      </w:r>
      <w:r w:rsidRPr="00A8262F">
        <w:rPr>
          <w:lang w:val="fr-FR"/>
        </w:rPr>
        <w:t xml:space="preserve"> : 24.89 %</w:t>
      </w:r>
      <w:r w:rsidRPr="00A8262F">
        <w:rPr>
          <w:lang w:val="fr-FR"/>
        </w:rPr>
        <w:br/>
        <w:t>Seulement un quart des prédictions « &gt;50K » sont correctes, ce qui est attendu puisque le modèle prédit cette classe pour tous les individus.</w:t>
      </w:r>
    </w:p>
    <w:p w14:paraId="2B12F3F9" w14:textId="20531D78" w:rsidR="005E07A2" w:rsidRPr="00A8262F" w:rsidRDefault="00F52A83" w:rsidP="008F6E4F">
      <w:pPr>
        <w:pStyle w:val="NormalWeb"/>
        <w:numPr>
          <w:ilvl w:val="0"/>
          <w:numId w:val="36"/>
        </w:numPr>
        <w:rPr>
          <w:lang w:val="fr-FR"/>
        </w:rPr>
      </w:pPr>
      <w:r w:rsidRPr="00A8262F">
        <w:rPr>
          <w:noProof/>
          <w:lang w:val="fr-FR"/>
        </w:rPr>
        <w:drawing>
          <wp:anchor distT="0" distB="0" distL="114300" distR="114300" simplePos="0" relativeHeight="251666432" behindDoc="1" locked="0" layoutInCell="1" allowOverlap="1" wp14:anchorId="2D363BF4" wp14:editId="5CB0B0C3">
            <wp:simplePos x="0" y="0"/>
            <wp:positionH relativeFrom="margin">
              <wp:align>right</wp:align>
            </wp:positionH>
            <wp:positionV relativeFrom="paragraph">
              <wp:posOffset>712470</wp:posOffset>
            </wp:positionV>
            <wp:extent cx="5760720" cy="2028190"/>
            <wp:effectExtent l="0" t="0" r="0" b="0"/>
            <wp:wrapSquare wrapText="bothSides"/>
            <wp:docPr id="2843027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02727"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2028190"/>
                    </a:xfrm>
                    <a:prstGeom prst="rect">
                      <a:avLst/>
                    </a:prstGeom>
                  </pic:spPr>
                </pic:pic>
              </a:graphicData>
            </a:graphic>
          </wp:anchor>
        </w:drawing>
      </w:r>
      <w:r>
        <w:rPr>
          <w:noProof/>
        </w:rPr>
        <mc:AlternateContent>
          <mc:Choice Requires="wps">
            <w:drawing>
              <wp:anchor distT="0" distB="0" distL="114300" distR="114300" simplePos="0" relativeHeight="251689984" behindDoc="1" locked="0" layoutInCell="1" allowOverlap="1" wp14:anchorId="458EDD3C" wp14:editId="26195586">
                <wp:simplePos x="0" y="0"/>
                <wp:positionH relativeFrom="column">
                  <wp:posOffset>0</wp:posOffset>
                </wp:positionH>
                <wp:positionV relativeFrom="paragraph">
                  <wp:posOffset>2606040</wp:posOffset>
                </wp:positionV>
                <wp:extent cx="5760720" cy="635"/>
                <wp:effectExtent l="0" t="0" r="0" b="0"/>
                <wp:wrapTight wrapText="bothSides">
                  <wp:wrapPolygon edited="0">
                    <wp:start x="0" y="0"/>
                    <wp:lineTo x="0" y="21600"/>
                    <wp:lineTo x="21600" y="21600"/>
                    <wp:lineTo x="21600" y="0"/>
                  </wp:wrapPolygon>
                </wp:wrapTight>
                <wp:docPr id="1231010031"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E87C427" w14:textId="02946A75" w:rsidR="00F52A83" w:rsidRPr="00412CEC" w:rsidRDefault="00F52A83" w:rsidP="00F52A83">
                            <w:pPr>
                              <w:pStyle w:val="Lgende"/>
                              <w:rPr>
                                <w:rFonts w:ascii="Times New Roman" w:eastAsia="Times New Roman" w:hAnsi="Times New Roman" w:cs="Times New Roman"/>
                                <w:noProof/>
                                <w:kern w:val="0"/>
                                <w14:ligatures w14:val="none"/>
                              </w:rPr>
                            </w:pPr>
                            <w:r>
                              <w:t xml:space="preserve">Figure </w:t>
                            </w:r>
                            <w:r>
                              <w:fldChar w:fldCharType="begin"/>
                            </w:r>
                            <w:r>
                              <w:instrText xml:space="preserve"> SEQ Figure \* ARABIC </w:instrText>
                            </w:r>
                            <w:r>
                              <w:fldChar w:fldCharType="separate"/>
                            </w:r>
                            <w:r w:rsidR="00996FC3">
                              <w:rPr>
                                <w:noProof/>
                              </w:rP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8EDD3C" id="_x0000_s1040" type="#_x0000_t202" style="position:absolute;left:0;text-align:left;margin-left:0;margin-top:205.2pt;width:453.6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g73GgIAAEAEAAAOAAAAZHJzL2Uyb0RvYy54bWysU8Fu2zAMvQ/YPwi6L04yNB2MOEWWIsOA&#10;oC2QDj0rshwLkEWNUmJ3Xz9KtpOt22nYRaZJitR7j1zedY1hZ4Vegy34bDLlTFkJpbbHgn973n74&#10;xJkPwpbCgFUFf1We363ev1u2LldzqMGUChkVsT5vXcHrEFyeZV7WqhF+Ak5ZClaAjQj0i8esRNFS&#10;9cZk8+l0kbWApUOQynvy3vdBvkr1q0rJ8FhVXgVmCk5vC+nEdB7ima2WIj+icLWWwzPEP7yiEdpS&#10;00upexEEO6H+o1SjJYKHKkwkNBlUlZYqYSA0s+kbNPtaOJWwEDneXWjy/6+sfDjv3ROy0H2GjgSM&#10;hLTO556cEU9XYRO/9FJGcaLw9UKb6gKT5Ly5XUxv5xSSFFt8vIk1sutVhz58UdCwaBQcSZNElTjv&#10;fOhTx5TYyYPR5VYbE39iYGOQnQXp19Y6qKH4b1nGxlwL8VZfMHqyK45ohe7QMV0SxvkI8gDlK2FH&#10;6MfCO7nV1HAnfHgSSHNAmGi2wyMdlYG24DBYnNWAP/7mj/kkD0U5a2muCu6/nwQqzsxXS8LFIRwN&#10;HI3DaNhTswGCOqOtcTKZdAGDGc0KoXmhkV/HLhQSVlKvgofR3IR+umllpFqvUxKNmhNhZ/dOxtIj&#10;sc/di0A3yBJIzQcYJ07kb9Tpc5M+bn0KRHWSLhLbszjwTWOaxB9WKu7Br/8p67r4q58AAAD//wMA&#10;UEsDBBQABgAIAAAAIQCAyRh73wAAAAgBAAAPAAAAZHJzL2Rvd25yZXYueG1sTI/BTsMwEETvSPyD&#10;tUhcUGu3hAIhTlVVcKCXirQXbm68jQPxOrKdNvw9hgscZ2c186ZYjrZjJ/ShdSRhNhXAkGqnW2ok&#10;7HcvkwdgISrSqnOEEr4wwLK8vChUrt2Z3vBUxYalEAq5kmBi7HPOQ23QqjB1PVLyjs5bFZP0Ddde&#10;nVO47fhciAW3qqXUYFSPa4P1ZzVYCdvsfWtuhuPzZpXd+tf9sF58NJWU11fj6glYxDH+PcMPfkKH&#10;MjEd3EA6sE5CGhIlZDORAUv2o7ifAzv8Xu6AlwX/P6D8BgAA//8DAFBLAQItABQABgAIAAAAIQC2&#10;gziS/gAAAOEBAAATAAAAAAAAAAAAAAAAAAAAAABbQ29udGVudF9UeXBlc10ueG1sUEsBAi0AFAAG&#10;AAgAAAAhADj9If/WAAAAlAEAAAsAAAAAAAAAAAAAAAAALwEAAF9yZWxzLy5yZWxzUEsBAi0AFAAG&#10;AAgAAAAhAKnCDvcaAgAAQAQAAA4AAAAAAAAAAAAAAAAALgIAAGRycy9lMm9Eb2MueG1sUEsBAi0A&#10;FAAGAAgAAAAhAIDJGHvfAAAACAEAAA8AAAAAAAAAAAAAAAAAdAQAAGRycy9kb3ducmV2LnhtbFBL&#10;BQYAAAAABAAEAPMAAACABQAAAAA=&#10;" stroked="f">
                <v:textbox style="mso-fit-shape-to-text:t" inset="0,0,0,0">
                  <w:txbxContent>
                    <w:p w14:paraId="5E87C427" w14:textId="02946A75" w:rsidR="00F52A83" w:rsidRPr="00412CEC" w:rsidRDefault="00F52A83" w:rsidP="00F52A83">
                      <w:pPr>
                        <w:pStyle w:val="Lgende"/>
                        <w:rPr>
                          <w:rFonts w:ascii="Times New Roman" w:eastAsia="Times New Roman" w:hAnsi="Times New Roman" w:cs="Times New Roman"/>
                          <w:noProof/>
                          <w:kern w:val="0"/>
                          <w14:ligatures w14:val="none"/>
                        </w:rPr>
                      </w:pPr>
                      <w:r>
                        <w:t xml:space="preserve">Figure </w:t>
                      </w:r>
                      <w:r>
                        <w:fldChar w:fldCharType="begin"/>
                      </w:r>
                      <w:r>
                        <w:instrText xml:space="preserve"> SEQ Figure \* ARABIC </w:instrText>
                      </w:r>
                      <w:r>
                        <w:fldChar w:fldCharType="separate"/>
                      </w:r>
                      <w:r w:rsidR="00996FC3">
                        <w:rPr>
                          <w:noProof/>
                        </w:rPr>
                        <w:t>10</w:t>
                      </w:r>
                      <w:r>
                        <w:fldChar w:fldCharType="end"/>
                      </w:r>
                    </w:p>
                  </w:txbxContent>
                </v:textbox>
                <w10:wrap type="tight"/>
              </v:shape>
            </w:pict>
          </mc:Fallback>
        </mc:AlternateContent>
      </w:r>
      <w:r w:rsidR="005E07A2" w:rsidRPr="00A8262F">
        <w:rPr>
          <w:b/>
          <w:bCs/>
          <w:lang w:val="fr-FR"/>
        </w:rPr>
        <w:t>F-score</w:t>
      </w:r>
      <w:r w:rsidR="005E07A2" w:rsidRPr="00A8262F">
        <w:rPr>
          <w:lang w:val="fr-FR"/>
        </w:rPr>
        <w:t xml:space="preserve"> : 29.29 %</w:t>
      </w:r>
      <w:r w:rsidR="005E07A2" w:rsidRPr="00A8262F">
        <w:rPr>
          <w:lang w:val="fr-FR"/>
        </w:rPr>
        <w:br/>
        <w:t>Ce score combine la précision et le rappel, avec un poids plus important sur la précision (</w:t>
      </w:r>
      <w:r w:rsidR="005E07A2" w:rsidRPr="00A8262F">
        <w:t>β</w:t>
      </w:r>
      <w:r w:rsidR="005E07A2" w:rsidRPr="00A8262F">
        <w:rPr>
          <w:lang w:val="fr-FR"/>
        </w:rPr>
        <w:t xml:space="preserve"> = 0.5). La performance est donc faible mais attendue pour un modèle naïf.</w:t>
      </w:r>
    </w:p>
    <w:p w14:paraId="49BB1A4F" w14:textId="7EA94488" w:rsidR="005E07A2" w:rsidRPr="00A8262F" w:rsidRDefault="005E07A2" w:rsidP="005E07A2">
      <w:pPr>
        <w:pStyle w:val="NormalWeb"/>
        <w:ind w:left="1350"/>
        <w:rPr>
          <w:lang w:val="fr-FR"/>
        </w:rPr>
      </w:pPr>
    </w:p>
    <w:p w14:paraId="53E7538A" w14:textId="3205089D" w:rsidR="005E07A2" w:rsidRPr="00A8262F" w:rsidRDefault="00C142F1" w:rsidP="00C142F1">
      <w:pPr>
        <w:pStyle w:val="NormalWeb"/>
        <w:numPr>
          <w:ilvl w:val="0"/>
          <w:numId w:val="5"/>
        </w:numPr>
        <w:rPr>
          <w:b/>
          <w:bCs/>
          <w:lang w:val="fr-FR"/>
        </w:rPr>
      </w:pPr>
      <w:proofErr w:type="spellStart"/>
      <w:r w:rsidRPr="00A8262F">
        <w:rPr>
          <w:b/>
          <w:bCs/>
          <w:lang w:val="fr-FR"/>
        </w:rPr>
        <w:t>Creation</w:t>
      </w:r>
      <w:proofErr w:type="spellEnd"/>
      <w:r w:rsidRPr="00A8262F">
        <w:rPr>
          <w:b/>
          <w:bCs/>
          <w:lang w:val="fr-FR"/>
        </w:rPr>
        <w:t xml:space="preserve"> d'un Pipeline pour l'Entrainement et la Prédiction</w:t>
      </w:r>
    </w:p>
    <w:p w14:paraId="1351E75B" w14:textId="77777777" w:rsidR="00C142F1" w:rsidRPr="00A8262F" w:rsidRDefault="00C142F1" w:rsidP="00A8262F">
      <w:pPr>
        <w:pStyle w:val="NormalWeb"/>
        <w:rPr>
          <w:lang w:val="fr-FR"/>
        </w:rPr>
      </w:pPr>
      <w:r w:rsidRPr="00A8262F">
        <w:rPr>
          <w:lang w:val="fr-FR"/>
        </w:rPr>
        <w:t xml:space="preserve">Nous avons créé une fonction nommée </w:t>
      </w:r>
      <w:proofErr w:type="spellStart"/>
      <w:r w:rsidRPr="00A8262F">
        <w:rPr>
          <w:lang w:val="fr-FR"/>
        </w:rPr>
        <w:t>train_predict</w:t>
      </w:r>
      <w:proofErr w:type="spellEnd"/>
      <w:r w:rsidRPr="00A8262F">
        <w:rPr>
          <w:lang w:val="fr-FR"/>
        </w:rPr>
        <w:t xml:space="preserve"> qui permet d’entraîner un modèle d’apprentissage supervisé sur un sous-ensemble des données, d’effectuer des prédictions, puis d’évaluer ses performances à l’aide de plusieurs métriques clés.</w:t>
      </w:r>
    </w:p>
    <w:p w14:paraId="48255504" w14:textId="77777777" w:rsidR="00C142F1" w:rsidRPr="00A8262F" w:rsidRDefault="00C142F1" w:rsidP="00C142F1">
      <w:pPr>
        <w:pStyle w:val="NormalWeb"/>
        <w:ind w:left="1170"/>
        <w:rPr>
          <w:lang w:val="fr-FR"/>
        </w:rPr>
      </w:pPr>
      <w:r w:rsidRPr="00A8262F">
        <w:rPr>
          <w:lang w:val="fr-FR"/>
        </w:rPr>
        <w:t>Cette fonction prend en entrée :</w:t>
      </w:r>
    </w:p>
    <w:p w14:paraId="5B3B54D1" w14:textId="77777777" w:rsidR="00C142F1" w:rsidRPr="00A8262F" w:rsidRDefault="00C142F1" w:rsidP="00C142F1">
      <w:pPr>
        <w:pStyle w:val="NormalWeb"/>
        <w:numPr>
          <w:ilvl w:val="0"/>
          <w:numId w:val="34"/>
        </w:numPr>
      </w:pPr>
      <w:r w:rsidRPr="00A8262F">
        <w:t xml:space="preserve">Le </w:t>
      </w:r>
      <w:proofErr w:type="spellStart"/>
      <w:r w:rsidRPr="00A8262F">
        <w:t>modèle</w:t>
      </w:r>
      <w:proofErr w:type="spellEnd"/>
      <w:r w:rsidRPr="00A8262F">
        <w:t xml:space="preserve"> </w:t>
      </w:r>
      <w:proofErr w:type="spellStart"/>
      <w:r w:rsidRPr="00A8262F">
        <w:t>d’apprentissage</w:t>
      </w:r>
      <w:proofErr w:type="spellEnd"/>
      <w:r w:rsidRPr="00A8262F">
        <w:t xml:space="preserve"> </w:t>
      </w:r>
      <w:proofErr w:type="spellStart"/>
      <w:r w:rsidRPr="00A8262F">
        <w:t>choisi</w:t>
      </w:r>
      <w:proofErr w:type="spellEnd"/>
      <w:r w:rsidRPr="00A8262F">
        <w:t>,</w:t>
      </w:r>
    </w:p>
    <w:p w14:paraId="0E31B204" w14:textId="77777777" w:rsidR="00C142F1" w:rsidRPr="00A8262F" w:rsidRDefault="00C142F1" w:rsidP="00C142F1">
      <w:pPr>
        <w:pStyle w:val="NormalWeb"/>
        <w:numPr>
          <w:ilvl w:val="0"/>
          <w:numId w:val="34"/>
        </w:numPr>
        <w:rPr>
          <w:lang w:val="fr-FR"/>
        </w:rPr>
      </w:pPr>
      <w:r w:rsidRPr="00A8262F">
        <w:rPr>
          <w:lang w:val="fr-FR"/>
        </w:rPr>
        <w:t>Une taille d’échantillon des données d’entraînement,</w:t>
      </w:r>
    </w:p>
    <w:p w14:paraId="2386FFFF" w14:textId="77777777" w:rsidR="00C142F1" w:rsidRPr="00A8262F" w:rsidRDefault="00C142F1" w:rsidP="00C142F1">
      <w:pPr>
        <w:pStyle w:val="NormalWeb"/>
        <w:numPr>
          <w:ilvl w:val="0"/>
          <w:numId w:val="34"/>
        </w:numPr>
        <w:rPr>
          <w:lang w:val="fr-FR"/>
        </w:rPr>
      </w:pPr>
      <w:r w:rsidRPr="00A8262F">
        <w:rPr>
          <w:lang w:val="fr-FR"/>
        </w:rPr>
        <w:t>Les jeux de données d’apprentissage (</w:t>
      </w:r>
      <w:proofErr w:type="spellStart"/>
      <w:r w:rsidRPr="00A8262F">
        <w:rPr>
          <w:lang w:val="fr-FR"/>
        </w:rPr>
        <w:t>X_train</w:t>
      </w:r>
      <w:proofErr w:type="spellEnd"/>
      <w:r w:rsidRPr="00A8262F">
        <w:rPr>
          <w:lang w:val="fr-FR"/>
        </w:rPr>
        <w:t xml:space="preserve">, </w:t>
      </w:r>
      <w:proofErr w:type="spellStart"/>
      <w:r w:rsidRPr="00A8262F">
        <w:rPr>
          <w:lang w:val="fr-FR"/>
        </w:rPr>
        <w:t>y_train</w:t>
      </w:r>
      <w:proofErr w:type="spellEnd"/>
      <w:r w:rsidRPr="00A8262F">
        <w:rPr>
          <w:lang w:val="fr-FR"/>
        </w:rPr>
        <w:t>) et de test (</w:t>
      </w:r>
      <w:proofErr w:type="spellStart"/>
      <w:r w:rsidRPr="00A8262F">
        <w:rPr>
          <w:lang w:val="fr-FR"/>
        </w:rPr>
        <w:t>X_test</w:t>
      </w:r>
      <w:proofErr w:type="spellEnd"/>
      <w:r w:rsidRPr="00A8262F">
        <w:rPr>
          <w:lang w:val="fr-FR"/>
        </w:rPr>
        <w:t xml:space="preserve">, </w:t>
      </w:r>
      <w:proofErr w:type="spellStart"/>
      <w:r w:rsidRPr="00A8262F">
        <w:rPr>
          <w:lang w:val="fr-FR"/>
        </w:rPr>
        <w:t>y_test</w:t>
      </w:r>
      <w:proofErr w:type="spellEnd"/>
      <w:r w:rsidRPr="00A8262F">
        <w:rPr>
          <w:lang w:val="fr-FR"/>
        </w:rPr>
        <w:t>).</w:t>
      </w:r>
    </w:p>
    <w:p w14:paraId="0D17AA7D" w14:textId="77777777" w:rsidR="00C142F1" w:rsidRPr="00A8262F" w:rsidRDefault="00C142F1" w:rsidP="00C142F1">
      <w:pPr>
        <w:pStyle w:val="NormalWeb"/>
        <w:ind w:left="1170"/>
        <w:rPr>
          <w:lang w:val="fr-FR"/>
        </w:rPr>
      </w:pPr>
      <w:r w:rsidRPr="00A8262F">
        <w:rPr>
          <w:lang w:val="fr-FR"/>
        </w:rPr>
        <w:t>Elle réalise les étapes suivantes :</w:t>
      </w:r>
    </w:p>
    <w:p w14:paraId="5FF43082" w14:textId="77777777" w:rsidR="00C142F1" w:rsidRPr="00A8262F" w:rsidRDefault="00C142F1" w:rsidP="00C142F1">
      <w:pPr>
        <w:pStyle w:val="NormalWeb"/>
        <w:numPr>
          <w:ilvl w:val="0"/>
          <w:numId w:val="35"/>
        </w:numPr>
        <w:rPr>
          <w:lang w:val="fr-FR"/>
        </w:rPr>
      </w:pPr>
      <w:r w:rsidRPr="00A8262F">
        <w:rPr>
          <w:lang w:val="fr-FR"/>
        </w:rPr>
        <w:t>Entraîne le modèle sur un sous-ensemble des données,</w:t>
      </w:r>
    </w:p>
    <w:p w14:paraId="35F5E6C9" w14:textId="77777777" w:rsidR="00C142F1" w:rsidRPr="00A8262F" w:rsidRDefault="00C142F1" w:rsidP="00C142F1">
      <w:pPr>
        <w:pStyle w:val="NormalWeb"/>
        <w:numPr>
          <w:ilvl w:val="0"/>
          <w:numId w:val="35"/>
        </w:numPr>
        <w:rPr>
          <w:lang w:val="fr-FR"/>
        </w:rPr>
      </w:pPr>
      <w:r w:rsidRPr="00A8262F">
        <w:rPr>
          <w:lang w:val="fr-FR"/>
        </w:rPr>
        <w:t>Prédit les résultats sur les données de test et un petit échantillon d’entraînement,</w:t>
      </w:r>
    </w:p>
    <w:p w14:paraId="35A374A7" w14:textId="77777777" w:rsidR="00C142F1" w:rsidRPr="00A8262F" w:rsidRDefault="00C142F1" w:rsidP="00C142F1">
      <w:pPr>
        <w:pStyle w:val="NormalWeb"/>
        <w:numPr>
          <w:ilvl w:val="0"/>
          <w:numId w:val="35"/>
        </w:numPr>
        <w:rPr>
          <w:lang w:val="fr-FR"/>
        </w:rPr>
      </w:pPr>
      <w:r w:rsidRPr="00A8262F">
        <w:rPr>
          <w:lang w:val="fr-FR"/>
        </w:rPr>
        <w:t>Mesure le temps d’entraînement et de prédiction,</w:t>
      </w:r>
    </w:p>
    <w:p w14:paraId="5ABEF705" w14:textId="179F8023" w:rsidR="00C142F1" w:rsidRPr="00A8262F" w:rsidRDefault="00C142F1" w:rsidP="00C142F1">
      <w:pPr>
        <w:pStyle w:val="NormalWeb"/>
        <w:numPr>
          <w:ilvl w:val="0"/>
          <w:numId w:val="35"/>
        </w:numPr>
        <w:rPr>
          <w:lang w:val="fr-FR"/>
        </w:rPr>
      </w:pPr>
      <w:r w:rsidRPr="00A8262F">
        <w:rPr>
          <w:lang w:val="fr-FR"/>
        </w:rPr>
        <w:t>Évalue les performances à l’aide de la précision (</w:t>
      </w:r>
      <w:proofErr w:type="spellStart"/>
      <w:r w:rsidRPr="00A8262F">
        <w:rPr>
          <w:lang w:val="fr-FR"/>
        </w:rPr>
        <w:t>accuracy</w:t>
      </w:r>
      <w:proofErr w:type="spellEnd"/>
      <w:r w:rsidRPr="00A8262F">
        <w:rPr>
          <w:lang w:val="fr-FR"/>
        </w:rPr>
        <w:t>) et du F-score sur l’entraînement et le test.</w:t>
      </w:r>
    </w:p>
    <w:p w14:paraId="6B17582D" w14:textId="3C3D290F" w:rsidR="00C142F1" w:rsidRPr="00A8262F" w:rsidRDefault="00F52A83" w:rsidP="00C142F1">
      <w:pPr>
        <w:pStyle w:val="NormalWeb"/>
        <w:ind w:left="1170"/>
        <w:rPr>
          <w:lang w:val="fr-FR"/>
        </w:rPr>
      </w:pPr>
      <w:r>
        <w:rPr>
          <w:noProof/>
        </w:rPr>
        <mc:AlternateContent>
          <mc:Choice Requires="wps">
            <w:drawing>
              <wp:anchor distT="0" distB="0" distL="114300" distR="114300" simplePos="0" relativeHeight="251692032" behindDoc="1" locked="0" layoutInCell="1" allowOverlap="1" wp14:anchorId="115CEC02" wp14:editId="44826914">
                <wp:simplePos x="0" y="0"/>
                <wp:positionH relativeFrom="column">
                  <wp:posOffset>0</wp:posOffset>
                </wp:positionH>
                <wp:positionV relativeFrom="paragraph">
                  <wp:posOffset>4112260</wp:posOffset>
                </wp:positionV>
                <wp:extent cx="5760720" cy="635"/>
                <wp:effectExtent l="0" t="0" r="0" b="0"/>
                <wp:wrapTight wrapText="bothSides">
                  <wp:wrapPolygon edited="0">
                    <wp:start x="0" y="0"/>
                    <wp:lineTo x="0" y="21600"/>
                    <wp:lineTo x="21600" y="21600"/>
                    <wp:lineTo x="21600" y="0"/>
                  </wp:wrapPolygon>
                </wp:wrapTight>
                <wp:docPr id="2131248124"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1CFDD30" w14:textId="0E7E9EED" w:rsidR="00F52A83" w:rsidRPr="00B01524" w:rsidRDefault="00F52A83" w:rsidP="00F52A83">
                            <w:pPr>
                              <w:pStyle w:val="Lgende"/>
                              <w:rPr>
                                <w:rFonts w:ascii="Times New Roman" w:eastAsia="Times New Roman" w:hAnsi="Times New Roman" w:cs="Times New Roman"/>
                                <w:noProof/>
                                <w:kern w:val="0"/>
                                <w14:ligatures w14:val="none"/>
                              </w:rPr>
                            </w:pPr>
                            <w:r>
                              <w:t xml:space="preserve">Figure </w:t>
                            </w:r>
                            <w:r>
                              <w:fldChar w:fldCharType="begin"/>
                            </w:r>
                            <w:r>
                              <w:instrText xml:space="preserve"> SEQ Figure \* ARABIC </w:instrText>
                            </w:r>
                            <w:r>
                              <w:fldChar w:fldCharType="separate"/>
                            </w:r>
                            <w:r w:rsidR="00996FC3">
                              <w:rPr>
                                <w:noProof/>
                              </w:rPr>
                              <w:t>11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5CEC02" id="_x0000_s1041" type="#_x0000_t202" style="position:absolute;left:0;text-align:left;margin-left:0;margin-top:323.8pt;width:453.6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SrSGgIAAEAEAAAOAAAAZHJzL2Uyb0RvYy54bWysU8Fu2zAMvQ/YPwi6L05SNB2MOEWWIsOA&#10;oC2QDj0rshwLkEWNUmJnXz9KjpOu22nYRaZJitR7j5zfd41hR4Vegy34ZDTmTFkJpbb7gn9/WX/6&#10;zJkPwpbCgFUFPynP7xcfP8xbl6sp1GBKhYyKWJ+3ruB1CC7PMi9r1Qg/AqcsBSvARgT6xX1Womip&#10;emOy6Xg8y1rA0iFI5T15H/ogX6T6VaVkeKoqrwIzBae3hXRiOnfxzBZzke9RuFrL8zPEP7yiEdpS&#10;00upBxEEO6D+o1SjJYKHKowkNBlUlZYqYSA0k/E7NNtaOJWwEDneXWjy/6+sfDxu3TOy0H2BjgSM&#10;hLTO556cEU9XYRO/9FJGcaLwdKFNdYFJct7ezcZ3UwpJis1ubmON7HrVoQ9fFTQsGgVH0iRRJY4b&#10;H/rUISV28mB0udbGxJ8YWBlkR0H6tbUO6lz8tyxjY66FeKsvGD3ZFUe0QrfrmC4J480AcgflibAj&#10;9GPhnVxrargRPjwLpDkgTDTb4YmOykBbcDhbnNWAP//mj/kkD0U5a2muCu5/HAQqzsw3S8LFIRwM&#10;HIzdYNhDswKCOqGtcTKZdAGDGcwKoXmlkV/GLhQSVlKvgofBXIV+umllpFouUxKNmhNhY7dOxtID&#10;sS/dq0B3liWQmo8wTJzI36nT5yZ93PIQiOokXSS2Z/HMN41pEv+8UnEP3v6nrOviL34BAAD//wMA&#10;UEsDBBQABgAIAAAAIQCX83ar3wAAAAgBAAAPAAAAZHJzL2Rvd25yZXYueG1sTI/BTsMwEETvSP0H&#10;aytxQdRpiRIIcaqqggNcKkIv3Nx4G4fG68h22vD3GC5wnJ3VzJtyPZmendH5zpKA5SIBhtRY1VEr&#10;YP/+fHsPzAdJSvaWUMAXelhXs6tSFspe6A3PdWhZDCFfSAE6hKHg3DcajfQLOyBF72idkSFK13Ll&#10;5CWGm56vkiTjRnYUG7QccKuxOdWjEbBLP3b6Zjw+vW7SO/eyH7fZZ1sLcT2fNo/AAk7h7xl+8CM6&#10;VJHpYEdSnvUC4pAgIEvzDFi0H5J8Bezwe8mBVyX/P6D6BgAA//8DAFBLAQItABQABgAIAAAAIQC2&#10;gziS/gAAAOEBAAATAAAAAAAAAAAAAAAAAAAAAABbQ29udGVudF9UeXBlc10ueG1sUEsBAi0AFAAG&#10;AAgAAAAhADj9If/WAAAAlAEAAAsAAAAAAAAAAAAAAAAALwEAAF9yZWxzLy5yZWxzUEsBAi0AFAAG&#10;AAgAAAAhAChlKtIaAgAAQAQAAA4AAAAAAAAAAAAAAAAALgIAAGRycy9lMm9Eb2MueG1sUEsBAi0A&#10;FAAGAAgAAAAhAJfzdqvfAAAACAEAAA8AAAAAAAAAAAAAAAAAdAQAAGRycy9kb3ducmV2LnhtbFBL&#10;BQYAAAAABAAEAPMAAACABQAAAAA=&#10;" stroked="f">
                <v:textbox style="mso-fit-shape-to-text:t" inset="0,0,0,0">
                  <w:txbxContent>
                    <w:p w14:paraId="11CFDD30" w14:textId="0E7E9EED" w:rsidR="00F52A83" w:rsidRPr="00B01524" w:rsidRDefault="00F52A83" w:rsidP="00F52A83">
                      <w:pPr>
                        <w:pStyle w:val="Lgende"/>
                        <w:rPr>
                          <w:rFonts w:ascii="Times New Roman" w:eastAsia="Times New Roman" w:hAnsi="Times New Roman" w:cs="Times New Roman"/>
                          <w:noProof/>
                          <w:kern w:val="0"/>
                          <w14:ligatures w14:val="none"/>
                        </w:rPr>
                      </w:pPr>
                      <w:r>
                        <w:t xml:space="preserve">Figure </w:t>
                      </w:r>
                      <w:r>
                        <w:fldChar w:fldCharType="begin"/>
                      </w:r>
                      <w:r>
                        <w:instrText xml:space="preserve"> SEQ Figure \* ARABIC </w:instrText>
                      </w:r>
                      <w:r>
                        <w:fldChar w:fldCharType="separate"/>
                      </w:r>
                      <w:r w:rsidR="00996FC3">
                        <w:rPr>
                          <w:noProof/>
                        </w:rPr>
                        <w:t>11</w:t>
                      </w:r>
                      <w:r>
                        <w:fldChar w:fldCharType="end"/>
                      </w:r>
                    </w:p>
                  </w:txbxContent>
                </v:textbox>
                <w10:wrap type="tight"/>
              </v:shape>
            </w:pict>
          </mc:Fallback>
        </mc:AlternateContent>
      </w:r>
      <w:r w:rsidR="00C142F1" w:rsidRPr="00A8262F">
        <w:rPr>
          <w:noProof/>
          <w:lang w:val="fr-FR"/>
        </w:rPr>
        <w:drawing>
          <wp:anchor distT="0" distB="0" distL="114300" distR="114300" simplePos="0" relativeHeight="251667456" behindDoc="1" locked="0" layoutInCell="1" allowOverlap="1" wp14:anchorId="39CD6BF2" wp14:editId="72400343">
            <wp:simplePos x="0" y="0"/>
            <wp:positionH relativeFrom="margin">
              <wp:align>right</wp:align>
            </wp:positionH>
            <wp:positionV relativeFrom="paragraph">
              <wp:posOffset>535305</wp:posOffset>
            </wp:positionV>
            <wp:extent cx="5760720" cy="3519805"/>
            <wp:effectExtent l="0" t="0" r="0" b="4445"/>
            <wp:wrapTight wrapText="bothSides">
              <wp:wrapPolygon edited="0">
                <wp:start x="0" y="0"/>
                <wp:lineTo x="0" y="21510"/>
                <wp:lineTo x="21500" y="21510"/>
                <wp:lineTo x="21500" y="0"/>
                <wp:lineTo x="0" y="0"/>
              </wp:wrapPolygon>
            </wp:wrapTight>
            <wp:docPr id="7105625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62548"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3519805"/>
                    </a:xfrm>
                    <a:prstGeom prst="rect">
                      <a:avLst/>
                    </a:prstGeom>
                  </pic:spPr>
                </pic:pic>
              </a:graphicData>
            </a:graphic>
          </wp:anchor>
        </w:drawing>
      </w:r>
      <w:r w:rsidR="00C142F1" w:rsidRPr="00A8262F">
        <w:rPr>
          <w:lang w:val="fr-FR"/>
        </w:rPr>
        <w:t>Les résultats sont retournés sous forme de dictionnaire pour une comparaison simple entre plusieurs modèles.</w:t>
      </w:r>
    </w:p>
    <w:p w14:paraId="596DDDAE" w14:textId="77777777" w:rsidR="00C142F1" w:rsidRPr="00A8262F" w:rsidRDefault="00C142F1" w:rsidP="00C142F1">
      <w:pPr>
        <w:pStyle w:val="NormalWeb"/>
        <w:ind w:left="1170"/>
        <w:rPr>
          <w:lang w:val="fr-FR"/>
        </w:rPr>
      </w:pPr>
    </w:p>
    <w:p w14:paraId="4198BDA3" w14:textId="77777777" w:rsidR="00BE14EF" w:rsidRPr="00A8262F" w:rsidRDefault="00BE14EF" w:rsidP="00BE14EF">
      <w:pPr>
        <w:pStyle w:val="Paragraphedeliste"/>
        <w:numPr>
          <w:ilvl w:val="0"/>
          <w:numId w:val="5"/>
        </w:numPr>
        <w:shd w:val="clear" w:color="auto" w:fill="FFFFFF"/>
        <w:spacing w:before="186" w:after="0" w:line="240" w:lineRule="auto"/>
        <w:outlineLvl w:val="2"/>
        <w:rPr>
          <w:rFonts w:ascii="Times New Roman" w:eastAsia="Times New Roman" w:hAnsi="Times New Roman" w:cs="Times New Roman"/>
          <w:b/>
          <w:bCs/>
          <w:kern w:val="0"/>
          <w:sz w:val="24"/>
          <w:szCs w:val="24"/>
          <w14:ligatures w14:val="none"/>
        </w:rPr>
      </w:pPr>
      <w:r w:rsidRPr="00A8262F">
        <w:rPr>
          <w:rFonts w:ascii="Times New Roman" w:eastAsia="Times New Roman" w:hAnsi="Times New Roman" w:cs="Times New Roman"/>
          <w:b/>
          <w:bCs/>
          <w:kern w:val="0"/>
          <w:sz w:val="24"/>
          <w:szCs w:val="24"/>
          <w14:ligatures w14:val="none"/>
        </w:rPr>
        <w:t>Evaluation initiale des Modèles</w:t>
      </w:r>
    </w:p>
    <w:p w14:paraId="68B6EE06" w14:textId="6886FE96" w:rsidR="005E07A2" w:rsidRPr="00A8262F" w:rsidRDefault="00BE14EF" w:rsidP="00A8262F">
      <w:pPr>
        <w:pStyle w:val="NormalWeb"/>
        <w:rPr>
          <w:lang w:val="fr-FR"/>
        </w:rPr>
      </w:pPr>
      <w:r w:rsidRPr="00A8262F">
        <w:rPr>
          <w:lang w:val="fr-FR"/>
        </w:rPr>
        <w:t xml:space="preserve">Afin d’identifier le modèle le plus performant pour prédire si un individu gagne plus ou moins de 50 000 dollars par an, nous avons évalué quatre algorithmes d’apprentissage supervisé : la régression logistique, le </w:t>
      </w:r>
      <w:proofErr w:type="spellStart"/>
      <w:r w:rsidRPr="00A8262F">
        <w:rPr>
          <w:lang w:val="fr-FR"/>
        </w:rPr>
        <w:t>Random</w:t>
      </w:r>
      <w:proofErr w:type="spellEnd"/>
      <w:r w:rsidRPr="00A8262F">
        <w:rPr>
          <w:lang w:val="fr-FR"/>
        </w:rPr>
        <w:t xml:space="preserve"> Forest, </w:t>
      </w:r>
      <w:proofErr w:type="spellStart"/>
      <w:r w:rsidRPr="00A8262F">
        <w:rPr>
          <w:lang w:val="fr-FR"/>
        </w:rPr>
        <w:t>AdaBoost</w:t>
      </w:r>
      <w:proofErr w:type="spellEnd"/>
      <w:r w:rsidRPr="00A8262F">
        <w:rPr>
          <w:lang w:val="fr-FR"/>
        </w:rPr>
        <w:t xml:space="preserve"> et le SVC (Support Vector Classifier). Ces modèles ont été testés selon plusieurs critères : la précision (</w:t>
      </w:r>
      <w:proofErr w:type="spellStart"/>
      <w:r w:rsidRPr="00A8262F">
        <w:rPr>
          <w:lang w:val="fr-FR"/>
        </w:rPr>
        <w:t>accuracy</w:t>
      </w:r>
      <w:proofErr w:type="spellEnd"/>
      <w:r w:rsidRPr="00A8262F">
        <w:rPr>
          <w:lang w:val="fr-FR"/>
        </w:rPr>
        <w:t xml:space="preserve">), le F-score, ainsi que les temps d'entraînement et de prédiction. Une attention particulière a été portée à la capacité de généralisation de chaque modèle et à la vitesse d'exécution, critères essentiels dans un contexte applicatif </w:t>
      </w:r>
      <w:r w:rsidR="00A8262F" w:rsidRPr="00A8262F">
        <w:rPr>
          <w:lang w:val="fr-FR"/>
        </w:rPr>
        <w:t>réel.</w:t>
      </w:r>
    </w:p>
    <w:p w14:paraId="60740807" w14:textId="43EF6535" w:rsidR="00BE14EF" w:rsidRPr="00A8262F" w:rsidRDefault="00BE14EF" w:rsidP="00BE14EF">
      <w:pPr>
        <w:pStyle w:val="NormalWeb"/>
        <w:ind w:left="810"/>
        <w:rPr>
          <w:lang w:val="fr-FR"/>
        </w:rPr>
      </w:pPr>
      <w:r w:rsidRPr="00A8262F">
        <w:rPr>
          <w:lang w:val="fr-FR"/>
        </w:rPr>
        <w:t>Résultats Obtenus</w:t>
      </w:r>
    </w:p>
    <w:tbl>
      <w:tblPr>
        <w:tblStyle w:val="Grilledutableau"/>
        <w:tblW w:w="10455" w:type="dxa"/>
        <w:tblInd w:w="-725" w:type="dxa"/>
        <w:tblLook w:val="04A0" w:firstRow="1" w:lastRow="0" w:firstColumn="1" w:lastColumn="0" w:noHBand="0" w:noVBand="1"/>
      </w:tblPr>
      <w:tblGrid>
        <w:gridCol w:w="1710"/>
        <w:gridCol w:w="1260"/>
        <w:gridCol w:w="925"/>
        <w:gridCol w:w="1136"/>
        <w:gridCol w:w="896"/>
        <w:gridCol w:w="1509"/>
        <w:gridCol w:w="1203"/>
        <w:gridCol w:w="1816"/>
      </w:tblGrid>
      <w:tr w:rsidR="00BE14EF" w:rsidRPr="00A8262F" w14:paraId="433BEC47" w14:textId="77777777" w:rsidTr="00C722AD">
        <w:tc>
          <w:tcPr>
            <w:tcW w:w="1710" w:type="dxa"/>
          </w:tcPr>
          <w:p w14:paraId="1DA91164" w14:textId="1DA35420" w:rsidR="00D96591" w:rsidRPr="00A8262F" w:rsidRDefault="00D96591" w:rsidP="00D96591">
            <w:pPr>
              <w:rPr>
                <w:rFonts w:ascii="Times New Roman" w:hAnsi="Times New Roman" w:cs="Times New Roman"/>
              </w:rPr>
            </w:pPr>
          </w:p>
          <w:p w14:paraId="4CCA291F" w14:textId="77777777" w:rsidR="00D96591" w:rsidRPr="00A8262F" w:rsidRDefault="00D96591" w:rsidP="00D96591">
            <w:pPr>
              <w:rPr>
                <w:rFonts w:ascii="Times New Roman" w:hAnsi="Times New Roman" w:cs="Times New Roman"/>
              </w:rPr>
            </w:pPr>
            <w:r w:rsidRPr="00A8262F">
              <w:rPr>
                <w:rStyle w:val="fadeinm1hgl8"/>
                <w:rFonts w:ascii="Times New Roman" w:hAnsi="Times New Roman" w:cs="Times New Roman"/>
              </w:rPr>
              <w:t>Modèle</w:t>
            </w:r>
          </w:p>
          <w:p w14:paraId="4CA40822" w14:textId="2E41A8B8" w:rsidR="00BE14EF" w:rsidRPr="00A8262F" w:rsidRDefault="00BE14EF" w:rsidP="00BE14EF">
            <w:pPr>
              <w:pStyle w:val="NormalWeb"/>
              <w:rPr>
                <w:lang w:val="fr-FR"/>
              </w:rPr>
            </w:pPr>
          </w:p>
        </w:tc>
        <w:tc>
          <w:tcPr>
            <w:tcW w:w="1260" w:type="dxa"/>
          </w:tcPr>
          <w:p w14:paraId="4BD8E607" w14:textId="12589D74" w:rsidR="00C722AD" w:rsidRPr="00A8262F" w:rsidRDefault="00C722AD" w:rsidP="00C722AD">
            <w:pPr>
              <w:rPr>
                <w:rFonts w:ascii="Times New Roman" w:hAnsi="Times New Roman" w:cs="Times New Roman"/>
              </w:rPr>
            </w:pPr>
            <w:proofErr w:type="spellStart"/>
            <w:r w:rsidRPr="00A8262F">
              <w:rPr>
                <w:rFonts w:ascii="Times New Roman" w:hAnsi="Times New Roman" w:cs="Times New Roman"/>
              </w:rPr>
              <w:t>Accuracy</w:t>
            </w:r>
            <w:proofErr w:type="spellEnd"/>
            <w:r w:rsidRPr="00A8262F">
              <w:rPr>
                <w:rFonts w:ascii="Times New Roman" w:hAnsi="Times New Roman" w:cs="Times New Roman"/>
              </w:rPr>
              <w:t xml:space="preserve"> (Test)</w:t>
            </w:r>
          </w:p>
        </w:tc>
        <w:tc>
          <w:tcPr>
            <w:tcW w:w="925" w:type="dxa"/>
          </w:tcPr>
          <w:p w14:paraId="5AFD870A" w14:textId="2C8F61AB" w:rsidR="00BE14EF" w:rsidRPr="00A8262F" w:rsidRDefault="00C722AD" w:rsidP="00BE14EF">
            <w:pPr>
              <w:pStyle w:val="NormalWeb"/>
              <w:rPr>
                <w:lang w:val="fr-FR"/>
              </w:rPr>
            </w:pPr>
            <w:r w:rsidRPr="00A8262F">
              <w:rPr>
                <w:lang w:val="fr-FR"/>
              </w:rPr>
              <w:t>F-score (Test)</w:t>
            </w:r>
          </w:p>
        </w:tc>
        <w:tc>
          <w:tcPr>
            <w:tcW w:w="1136" w:type="dxa"/>
          </w:tcPr>
          <w:p w14:paraId="4B326512" w14:textId="6DC4D95F" w:rsidR="00BE14EF" w:rsidRPr="00A8262F" w:rsidRDefault="00C722AD" w:rsidP="00BE14EF">
            <w:pPr>
              <w:pStyle w:val="NormalWeb"/>
              <w:rPr>
                <w:lang w:val="fr-FR"/>
              </w:rPr>
            </w:pPr>
            <w:proofErr w:type="spellStart"/>
            <w:r w:rsidRPr="00A8262F">
              <w:rPr>
                <w:lang w:val="fr-FR"/>
              </w:rPr>
              <w:t>Accuracy</w:t>
            </w:r>
            <w:proofErr w:type="spellEnd"/>
            <w:r w:rsidRPr="00A8262F">
              <w:rPr>
                <w:lang w:val="fr-FR"/>
              </w:rPr>
              <w:t xml:space="preserve"> (Train)</w:t>
            </w:r>
          </w:p>
        </w:tc>
        <w:tc>
          <w:tcPr>
            <w:tcW w:w="896" w:type="dxa"/>
          </w:tcPr>
          <w:p w14:paraId="675C4698" w14:textId="72461CAD" w:rsidR="00BE14EF" w:rsidRPr="00A8262F" w:rsidRDefault="00C722AD" w:rsidP="00BE14EF">
            <w:pPr>
              <w:pStyle w:val="NormalWeb"/>
              <w:rPr>
                <w:lang w:val="fr-FR"/>
              </w:rPr>
            </w:pPr>
            <w:r w:rsidRPr="00A8262F">
              <w:rPr>
                <w:lang w:val="fr-FR"/>
              </w:rPr>
              <w:t>F-score (Train)</w:t>
            </w:r>
          </w:p>
        </w:tc>
        <w:tc>
          <w:tcPr>
            <w:tcW w:w="1509" w:type="dxa"/>
          </w:tcPr>
          <w:p w14:paraId="5A0D1400" w14:textId="7BEA8031" w:rsidR="00BE14EF" w:rsidRPr="00A8262F" w:rsidRDefault="00C722AD" w:rsidP="00BE14EF">
            <w:pPr>
              <w:pStyle w:val="NormalWeb"/>
              <w:rPr>
                <w:lang w:val="fr-FR"/>
              </w:rPr>
            </w:pPr>
            <w:r w:rsidRPr="00A8262F">
              <w:rPr>
                <w:lang w:val="fr-FR"/>
              </w:rPr>
              <w:t>Temps Entraînement (100%</w:t>
            </w:r>
          </w:p>
        </w:tc>
        <w:tc>
          <w:tcPr>
            <w:tcW w:w="1203" w:type="dxa"/>
          </w:tcPr>
          <w:p w14:paraId="42C53B96" w14:textId="75AD47BC" w:rsidR="00BE14EF" w:rsidRPr="00A8262F" w:rsidRDefault="00C722AD" w:rsidP="00BE14EF">
            <w:pPr>
              <w:pStyle w:val="NormalWeb"/>
              <w:rPr>
                <w:lang w:val="fr-FR"/>
              </w:rPr>
            </w:pPr>
            <w:r w:rsidRPr="00A8262F">
              <w:rPr>
                <w:lang w:val="fr-FR"/>
              </w:rPr>
              <w:t>Temps Prédiction (100%)</w:t>
            </w:r>
          </w:p>
        </w:tc>
        <w:tc>
          <w:tcPr>
            <w:tcW w:w="1816" w:type="dxa"/>
          </w:tcPr>
          <w:p w14:paraId="238BBF70" w14:textId="4F42324B" w:rsidR="00BE14EF" w:rsidRPr="00A8262F" w:rsidRDefault="00C722AD" w:rsidP="00BE14EF">
            <w:pPr>
              <w:pStyle w:val="NormalWeb"/>
              <w:rPr>
                <w:lang w:val="fr-FR"/>
              </w:rPr>
            </w:pPr>
            <w:r w:rsidRPr="00A8262F">
              <w:rPr>
                <w:lang w:val="fr-FR"/>
              </w:rPr>
              <w:t>Remarques</w:t>
            </w:r>
          </w:p>
        </w:tc>
      </w:tr>
      <w:tr w:rsidR="00BE14EF" w:rsidRPr="00A8262F" w14:paraId="626CE353" w14:textId="77777777" w:rsidTr="00C722AD">
        <w:tc>
          <w:tcPr>
            <w:tcW w:w="1710" w:type="dxa"/>
          </w:tcPr>
          <w:p w14:paraId="6CE4294C" w14:textId="1ABCBE7A" w:rsidR="00BE14EF" w:rsidRPr="00A8262F" w:rsidRDefault="00D96591" w:rsidP="00BE14EF">
            <w:pPr>
              <w:pStyle w:val="NormalWeb"/>
              <w:rPr>
                <w:lang w:val="fr-FR"/>
              </w:rPr>
            </w:pPr>
            <w:proofErr w:type="spellStart"/>
            <w:r w:rsidRPr="00A8262F">
              <w:rPr>
                <w:lang w:val="fr-FR"/>
              </w:rPr>
              <w:t>Logistic</w:t>
            </w:r>
            <w:proofErr w:type="spellEnd"/>
            <w:r w:rsidRPr="00A8262F">
              <w:rPr>
                <w:lang w:val="fr-FR"/>
              </w:rPr>
              <w:t xml:space="preserve"> </w:t>
            </w:r>
            <w:proofErr w:type="spellStart"/>
            <w:r w:rsidRPr="00A8262F">
              <w:rPr>
                <w:lang w:val="fr-FR"/>
              </w:rPr>
              <w:t>Regression</w:t>
            </w:r>
            <w:proofErr w:type="spellEnd"/>
          </w:p>
        </w:tc>
        <w:tc>
          <w:tcPr>
            <w:tcW w:w="1260" w:type="dxa"/>
          </w:tcPr>
          <w:p w14:paraId="081129B8" w14:textId="7DF4643D" w:rsidR="00BE14EF" w:rsidRPr="00A8262F" w:rsidRDefault="00C722AD" w:rsidP="00BE14EF">
            <w:pPr>
              <w:pStyle w:val="NormalWeb"/>
              <w:rPr>
                <w:lang w:val="fr-FR"/>
              </w:rPr>
            </w:pPr>
            <w:r w:rsidRPr="00A8262F">
              <w:rPr>
                <w:lang w:val="fr-FR"/>
              </w:rPr>
              <w:t>0.841</w:t>
            </w:r>
          </w:p>
        </w:tc>
        <w:tc>
          <w:tcPr>
            <w:tcW w:w="925" w:type="dxa"/>
          </w:tcPr>
          <w:p w14:paraId="157A3AE8" w14:textId="4302E4AD" w:rsidR="00BE14EF" w:rsidRPr="00A8262F" w:rsidRDefault="00C722AD" w:rsidP="00BE14EF">
            <w:pPr>
              <w:pStyle w:val="NormalWeb"/>
              <w:rPr>
                <w:lang w:val="fr-FR"/>
              </w:rPr>
            </w:pPr>
            <w:r w:rsidRPr="00A8262F">
              <w:rPr>
                <w:lang w:val="fr-FR"/>
              </w:rPr>
              <w:t>0.685</w:t>
            </w:r>
          </w:p>
        </w:tc>
        <w:tc>
          <w:tcPr>
            <w:tcW w:w="1136" w:type="dxa"/>
          </w:tcPr>
          <w:p w14:paraId="0D329F91" w14:textId="1AB2EEAD" w:rsidR="00BE14EF" w:rsidRPr="00A8262F" w:rsidRDefault="00C722AD" w:rsidP="00BE14EF">
            <w:pPr>
              <w:pStyle w:val="NormalWeb"/>
              <w:rPr>
                <w:lang w:val="fr-FR"/>
              </w:rPr>
            </w:pPr>
            <w:r w:rsidRPr="00A8262F">
              <w:rPr>
                <w:lang w:val="fr-FR"/>
              </w:rPr>
              <w:t>0.823</w:t>
            </w:r>
          </w:p>
        </w:tc>
        <w:tc>
          <w:tcPr>
            <w:tcW w:w="896" w:type="dxa"/>
          </w:tcPr>
          <w:p w14:paraId="6A202383" w14:textId="512F2EBC" w:rsidR="00BE14EF" w:rsidRPr="00A8262F" w:rsidRDefault="00C722AD" w:rsidP="00BE14EF">
            <w:pPr>
              <w:pStyle w:val="NormalWeb"/>
              <w:rPr>
                <w:lang w:val="fr-FR"/>
              </w:rPr>
            </w:pPr>
            <w:r w:rsidRPr="00A8262F">
              <w:rPr>
                <w:lang w:val="fr-FR"/>
              </w:rPr>
              <w:t>0.638</w:t>
            </w:r>
          </w:p>
        </w:tc>
        <w:tc>
          <w:tcPr>
            <w:tcW w:w="1509" w:type="dxa"/>
          </w:tcPr>
          <w:p w14:paraId="6DFF4E60" w14:textId="1CF73C05" w:rsidR="00BE14EF" w:rsidRPr="00A8262F" w:rsidRDefault="00C722AD" w:rsidP="00BE14EF">
            <w:pPr>
              <w:pStyle w:val="NormalWeb"/>
              <w:rPr>
                <w:lang w:val="fr-FR"/>
              </w:rPr>
            </w:pPr>
            <w:r w:rsidRPr="00A8262F">
              <w:rPr>
                <w:lang w:val="fr-FR"/>
              </w:rPr>
              <w:t>2.03 s</w:t>
            </w:r>
          </w:p>
        </w:tc>
        <w:tc>
          <w:tcPr>
            <w:tcW w:w="1203" w:type="dxa"/>
          </w:tcPr>
          <w:p w14:paraId="766EA764" w14:textId="61561190" w:rsidR="00BE14EF" w:rsidRPr="00A8262F" w:rsidRDefault="00C722AD" w:rsidP="00BE14EF">
            <w:pPr>
              <w:pStyle w:val="NormalWeb"/>
              <w:rPr>
                <w:lang w:val="fr-FR"/>
              </w:rPr>
            </w:pPr>
            <w:r w:rsidRPr="00A8262F">
              <w:rPr>
                <w:lang w:val="fr-FR"/>
              </w:rPr>
              <w:t>0.025 s</w:t>
            </w:r>
          </w:p>
        </w:tc>
        <w:tc>
          <w:tcPr>
            <w:tcW w:w="1816" w:type="dxa"/>
          </w:tcPr>
          <w:p w14:paraId="0E18A489" w14:textId="1304B214" w:rsidR="00BE14EF" w:rsidRPr="00A8262F" w:rsidRDefault="00C722AD" w:rsidP="00C722AD">
            <w:pPr>
              <w:pStyle w:val="NormalWeb"/>
              <w:jc w:val="center"/>
              <w:rPr>
                <w:lang w:val="fr-FR"/>
              </w:rPr>
            </w:pPr>
            <w:r w:rsidRPr="00A8262F">
              <w:rPr>
                <w:lang w:val="fr-FR"/>
              </w:rPr>
              <w:t>Performances stables mais limitées</w:t>
            </w:r>
          </w:p>
        </w:tc>
      </w:tr>
      <w:tr w:rsidR="00BE14EF" w:rsidRPr="00A8262F" w14:paraId="46FCD537" w14:textId="77777777" w:rsidTr="00C722AD">
        <w:tc>
          <w:tcPr>
            <w:tcW w:w="1710" w:type="dxa"/>
          </w:tcPr>
          <w:p w14:paraId="0659D2E7" w14:textId="10B6DBDD" w:rsidR="00BE14EF" w:rsidRPr="00A8262F" w:rsidRDefault="00C722AD" w:rsidP="00BE14EF">
            <w:pPr>
              <w:pStyle w:val="NormalWeb"/>
              <w:rPr>
                <w:lang w:val="fr-FR"/>
              </w:rPr>
            </w:pPr>
            <w:proofErr w:type="spellStart"/>
            <w:r w:rsidRPr="00A8262F">
              <w:rPr>
                <w:lang w:val="fr-FR"/>
              </w:rPr>
              <w:t>Random</w:t>
            </w:r>
            <w:proofErr w:type="spellEnd"/>
            <w:r w:rsidRPr="00A8262F">
              <w:rPr>
                <w:lang w:val="fr-FR"/>
              </w:rPr>
              <w:t xml:space="preserve"> Forest</w:t>
            </w:r>
          </w:p>
        </w:tc>
        <w:tc>
          <w:tcPr>
            <w:tcW w:w="1260" w:type="dxa"/>
          </w:tcPr>
          <w:p w14:paraId="3EFCA309" w14:textId="04716100" w:rsidR="00BE14EF" w:rsidRPr="00A8262F" w:rsidRDefault="00C722AD" w:rsidP="00BE14EF">
            <w:pPr>
              <w:pStyle w:val="NormalWeb"/>
              <w:rPr>
                <w:lang w:val="fr-FR"/>
              </w:rPr>
            </w:pPr>
            <w:r w:rsidRPr="00A8262F">
              <w:rPr>
                <w:lang w:val="fr-FR"/>
              </w:rPr>
              <w:t>0.840</w:t>
            </w:r>
          </w:p>
        </w:tc>
        <w:tc>
          <w:tcPr>
            <w:tcW w:w="925" w:type="dxa"/>
          </w:tcPr>
          <w:p w14:paraId="7D07762B" w14:textId="313B283F" w:rsidR="00BE14EF" w:rsidRPr="00A8262F" w:rsidRDefault="00C722AD" w:rsidP="00BE14EF">
            <w:pPr>
              <w:pStyle w:val="NormalWeb"/>
              <w:rPr>
                <w:lang w:val="fr-FR"/>
              </w:rPr>
            </w:pPr>
            <w:r w:rsidRPr="00A8262F">
              <w:rPr>
                <w:lang w:val="fr-FR"/>
              </w:rPr>
              <w:t>0.679</w:t>
            </w:r>
          </w:p>
        </w:tc>
        <w:tc>
          <w:tcPr>
            <w:tcW w:w="1136" w:type="dxa"/>
          </w:tcPr>
          <w:p w14:paraId="224D5106" w14:textId="4C37CF74" w:rsidR="00BE14EF" w:rsidRPr="00A8262F" w:rsidRDefault="00C722AD" w:rsidP="00BE14EF">
            <w:pPr>
              <w:pStyle w:val="NormalWeb"/>
              <w:rPr>
                <w:lang w:val="fr-FR"/>
              </w:rPr>
            </w:pPr>
            <w:r w:rsidRPr="00A8262F">
              <w:rPr>
                <w:lang w:val="fr-FR"/>
              </w:rPr>
              <w:t>0.980</w:t>
            </w:r>
          </w:p>
        </w:tc>
        <w:tc>
          <w:tcPr>
            <w:tcW w:w="896" w:type="dxa"/>
          </w:tcPr>
          <w:p w14:paraId="0B2A2155" w14:textId="2C752B40" w:rsidR="00BE14EF" w:rsidRPr="00A8262F" w:rsidRDefault="00C722AD" w:rsidP="00BE14EF">
            <w:pPr>
              <w:pStyle w:val="NormalWeb"/>
              <w:rPr>
                <w:lang w:val="fr-FR"/>
              </w:rPr>
            </w:pPr>
            <w:r w:rsidRPr="00A8262F">
              <w:rPr>
                <w:lang w:val="fr-FR"/>
              </w:rPr>
              <w:t>0.952</w:t>
            </w:r>
          </w:p>
        </w:tc>
        <w:tc>
          <w:tcPr>
            <w:tcW w:w="1509" w:type="dxa"/>
          </w:tcPr>
          <w:p w14:paraId="6A4D7EA9" w14:textId="58F27169" w:rsidR="00BE14EF" w:rsidRPr="00A8262F" w:rsidRDefault="00C722AD" w:rsidP="00BE14EF">
            <w:pPr>
              <w:pStyle w:val="NormalWeb"/>
              <w:rPr>
                <w:lang w:val="fr-FR"/>
              </w:rPr>
            </w:pPr>
            <w:r w:rsidRPr="00A8262F">
              <w:rPr>
                <w:lang w:val="fr-FR"/>
              </w:rPr>
              <w:t>6.32 s</w:t>
            </w:r>
          </w:p>
        </w:tc>
        <w:tc>
          <w:tcPr>
            <w:tcW w:w="1203" w:type="dxa"/>
          </w:tcPr>
          <w:p w14:paraId="3A010FDB" w14:textId="6DAC7BFB" w:rsidR="00BE14EF" w:rsidRPr="00A8262F" w:rsidRDefault="00C722AD" w:rsidP="00BE14EF">
            <w:pPr>
              <w:pStyle w:val="NormalWeb"/>
              <w:rPr>
                <w:lang w:val="fr-FR"/>
              </w:rPr>
            </w:pPr>
            <w:r w:rsidRPr="00A8262F">
              <w:rPr>
                <w:lang w:val="fr-FR"/>
              </w:rPr>
              <w:t>0.557 s</w:t>
            </w:r>
          </w:p>
        </w:tc>
        <w:tc>
          <w:tcPr>
            <w:tcW w:w="1816" w:type="dxa"/>
          </w:tcPr>
          <w:p w14:paraId="55CA2511" w14:textId="3095A31A" w:rsidR="00BE14EF" w:rsidRPr="00A8262F" w:rsidRDefault="00C722AD" w:rsidP="00BE14EF">
            <w:pPr>
              <w:pStyle w:val="NormalWeb"/>
              <w:rPr>
                <w:lang w:val="fr-FR"/>
              </w:rPr>
            </w:pPr>
            <w:r w:rsidRPr="00A8262F">
              <w:rPr>
                <w:lang w:val="fr-FR"/>
              </w:rPr>
              <w:t>Très bon à l'entraînement, tendance au surapprentissage</w:t>
            </w:r>
          </w:p>
        </w:tc>
      </w:tr>
      <w:tr w:rsidR="00BE14EF" w:rsidRPr="00A8262F" w14:paraId="7D2F9693" w14:textId="77777777" w:rsidTr="00C722AD">
        <w:tc>
          <w:tcPr>
            <w:tcW w:w="1710" w:type="dxa"/>
          </w:tcPr>
          <w:p w14:paraId="6C8C893A" w14:textId="07591480" w:rsidR="00BE14EF" w:rsidRPr="00A8262F" w:rsidRDefault="00C722AD" w:rsidP="00BE14EF">
            <w:pPr>
              <w:pStyle w:val="NormalWeb"/>
              <w:rPr>
                <w:lang w:val="fr-FR"/>
              </w:rPr>
            </w:pPr>
            <w:proofErr w:type="spellStart"/>
            <w:r w:rsidRPr="00A8262F">
              <w:rPr>
                <w:lang w:val="fr-FR"/>
              </w:rPr>
              <w:t>AdaBoost</w:t>
            </w:r>
            <w:proofErr w:type="spellEnd"/>
          </w:p>
        </w:tc>
        <w:tc>
          <w:tcPr>
            <w:tcW w:w="1260" w:type="dxa"/>
          </w:tcPr>
          <w:p w14:paraId="667965A3" w14:textId="1EEEDFE0" w:rsidR="00BE14EF" w:rsidRPr="00A8262F" w:rsidRDefault="00C722AD" w:rsidP="00BE14EF">
            <w:pPr>
              <w:pStyle w:val="NormalWeb"/>
              <w:rPr>
                <w:lang w:val="fr-FR"/>
              </w:rPr>
            </w:pPr>
            <w:r w:rsidRPr="00A8262F">
              <w:rPr>
                <w:lang w:val="fr-FR"/>
              </w:rPr>
              <w:t>0.849</w:t>
            </w:r>
          </w:p>
        </w:tc>
        <w:tc>
          <w:tcPr>
            <w:tcW w:w="925" w:type="dxa"/>
          </w:tcPr>
          <w:p w14:paraId="5A3D09E3" w14:textId="56CCA7AF" w:rsidR="00BE14EF" w:rsidRPr="00A8262F" w:rsidRDefault="00C722AD" w:rsidP="00BE14EF">
            <w:pPr>
              <w:pStyle w:val="NormalWeb"/>
              <w:rPr>
                <w:lang w:val="fr-FR"/>
              </w:rPr>
            </w:pPr>
            <w:r w:rsidRPr="00A8262F">
              <w:rPr>
                <w:lang w:val="fr-FR"/>
              </w:rPr>
              <w:t>0.704</w:t>
            </w:r>
          </w:p>
        </w:tc>
        <w:tc>
          <w:tcPr>
            <w:tcW w:w="1136" w:type="dxa"/>
          </w:tcPr>
          <w:p w14:paraId="72B123FA" w14:textId="189A6481" w:rsidR="00BE14EF" w:rsidRPr="00A8262F" w:rsidRDefault="00C722AD" w:rsidP="00BE14EF">
            <w:pPr>
              <w:pStyle w:val="NormalWeb"/>
              <w:rPr>
                <w:lang w:val="fr-FR"/>
              </w:rPr>
            </w:pPr>
            <w:r w:rsidRPr="00A8262F">
              <w:rPr>
                <w:lang w:val="fr-FR"/>
              </w:rPr>
              <w:t>0.840</w:t>
            </w:r>
          </w:p>
        </w:tc>
        <w:tc>
          <w:tcPr>
            <w:tcW w:w="896" w:type="dxa"/>
          </w:tcPr>
          <w:p w14:paraId="10BE17D9" w14:textId="73B84C53" w:rsidR="00BE14EF" w:rsidRPr="00A8262F" w:rsidRDefault="00C722AD" w:rsidP="00BE14EF">
            <w:pPr>
              <w:pStyle w:val="NormalWeb"/>
              <w:rPr>
                <w:lang w:val="fr-FR"/>
              </w:rPr>
            </w:pPr>
            <w:r w:rsidRPr="00A8262F">
              <w:rPr>
                <w:lang w:val="fr-FR"/>
              </w:rPr>
              <w:t>0.674</w:t>
            </w:r>
          </w:p>
        </w:tc>
        <w:tc>
          <w:tcPr>
            <w:tcW w:w="1509" w:type="dxa"/>
          </w:tcPr>
          <w:p w14:paraId="67A59434" w14:textId="56B04681" w:rsidR="00BE14EF" w:rsidRPr="00A8262F" w:rsidRDefault="00C722AD" w:rsidP="00BE14EF">
            <w:pPr>
              <w:pStyle w:val="NormalWeb"/>
              <w:rPr>
                <w:lang w:val="fr-FR"/>
              </w:rPr>
            </w:pPr>
            <w:r w:rsidRPr="00A8262F">
              <w:rPr>
                <w:lang w:val="fr-FR"/>
              </w:rPr>
              <w:t>1.71 s</w:t>
            </w:r>
          </w:p>
        </w:tc>
        <w:tc>
          <w:tcPr>
            <w:tcW w:w="1203" w:type="dxa"/>
          </w:tcPr>
          <w:p w14:paraId="56338DD1" w14:textId="06B26F19" w:rsidR="00BE14EF" w:rsidRPr="00A8262F" w:rsidRDefault="00C722AD" w:rsidP="00BE14EF">
            <w:pPr>
              <w:pStyle w:val="NormalWeb"/>
              <w:rPr>
                <w:lang w:val="fr-FR"/>
              </w:rPr>
            </w:pPr>
            <w:r w:rsidRPr="00A8262F">
              <w:rPr>
                <w:lang w:val="fr-FR"/>
              </w:rPr>
              <w:t>0.210 s</w:t>
            </w:r>
          </w:p>
        </w:tc>
        <w:tc>
          <w:tcPr>
            <w:tcW w:w="1816" w:type="dxa"/>
          </w:tcPr>
          <w:p w14:paraId="12D47F98" w14:textId="7120735A" w:rsidR="00BE14EF" w:rsidRPr="00A8262F" w:rsidRDefault="00C722AD" w:rsidP="00C722AD">
            <w:pPr>
              <w:pStyle w:val="NormalWeb"/>
              <w:jc w:val="center"/>
              <w:rPr>
                <w:lang w:val="fr-FR"/>
              </w:rPr>
            </w:pPr>
            <w:r w:rsidRPr="00A8262F">
              <w:rPr>
                <w:lang w:val="fr-FR"/>
              </w:rPr>
              <w:t>Excellent compromis entre performance et vitesse</w:t>
            </w:r>
          </w:p>
        </w:tc>
      </w:tr>
      <w:tr w:rsidR="00BE14EF" w:rsidRPr="00A8262F" w14:paraId="4F715629" w14:textId="77777777" w:rsidTr="00C722AD">
        <w:tc>
          <w:tcPr>
            <w:tcW w:w="1710" w:type="dxa"/>
          </w:tcPr>
          <w:p w14:paraId="25B073A0" w14:textId="1F662878" w:rsidR="00BE14EF" w:rsidRPr="00A8262F" w:rsidRDefault="00C722AD" w:rsidP="00BE14EF">
            <w:pPr>
              <w:pStyle w:val="NormalWeb"/>
              <w:rPr>
                <w:lang w:val="fr-FR"/>
              </w:rPr>
            </w:pPr>
            <w:r w:rsidRPr="00A8262F">
              <w:rPr>
                <w:lang w:val="fr-FR"/>
              </w:rPr>
              <w:t>SVC</w:t>
            </w:r>
          </w:p>
        </w:tc>
        <w:tc>
          <w:tcPr>
            <w:tcW w:w="1260" w:type="dxa"/>
          </w:tcPr>
          <w:p w14:paraId="7D507C17" w14:textId="51F4B90D" w:rsidR="00BE14EF" w:rsidRPr="00A8262F" w:rsidRDefault="00C722AD" w:rsidP="00BE14EF">
            <w:pPr>
              <w:pStyle w:val="NormalWeb"/>
              <w:rPr>
                <w:lang w:val="fr-FR"/>
              </w:rPr>
            </w:pPr>
            <w:r w:rsidRPr="00A8262F">
              <w:rPr>
                <w:lang w:val="fr-FR"/>
              </w:rPr>
              <w:t>0.842</w:t>
            </w:r>
          </w:p>
        </w:tc>
        <w:tc>
          <w:tcPr>
            <w:tcW w:w="925" w:type="dxa"/>
          </w:tcPr>
          <w:p w14:paraId="13B57CB0" w14:textId="10925AC1" w:rsidR="00BE14EF" w:rsidRPr="00A8262F" w:rsidRDefault="00C722AD" w:rsidP="00BE14EF">
            <w:pPr>
              <w:pStyle w:val="NormalWeb"/>
              <w:rPr>
                <w:lang w:val="fr-FR"/>
              </w:rPr>
            </w:pPr>
            <w:r w:rsidRPr="00A8262F">
              <w:rPr>
                <w:lang w:val="fr-FR"/>
              </w:rPr>
              <w:t>0.688</w:t>
            </w:r>
          </w:p>
        </w:tc>
        <w:tc>
          <w:tcPr>
            <w:tcW w:w="1136" w:type="dxa"/>
          </w:tcPr>
          <w:p w14:paraId="347D2901" w14:textId="18BFC3AC" w:rsidR="00BE14EF" w:rsidRPr="00A8262F" w:rsidRDefault="00C722AD" w:rsidP="00BE14EF">
            <w:pPr>
              <w:pStyle w:val="NormalWeb"/>
              <w:rPr>
                <w:lang w:val="fr-FR"/>
              </w:rPr>
            </w:pPr>
            <w:r w:rsidRPr="00A8262F">
              <w:rPr>
                <w:lang w:val="fr-FR"/>
              </w:rPr>
              <w:t>0.833</w:t>
            </w:r>
          </w:p>
        </w:tc>
        <w:tc>
          <w:tcPr>
            <w:tcW w:w="896" w:type="dxa"/>
          </w:tcPr>
          <w:p w14:paraId="409AE6A0" w14:textId="1C6D14D6" w:rsidR="00BE14EF" w:rsidRPr="00A8262F" w:rsidRDefault="00C722AD" w:rsidP="00BE14EF">
            <w:pPr>
              <w:pStyle w:val="NormalWeb"/>
              <w:rPr>
                <w:lang w:val="fr-FR"/>
              </w:rPr>
            </w:pPr>
            <w:r w:rsidRPr="00A8262F">
              <w:rPr>
                <w:lang w:val="fr-FR"/>
              </w:rPr>
              <w:t>0.659</w:t>
            </w:r>
          </w:p>
        </w:tc>
        <w:tc>
          <w:tcPr>
            <w:tcW w:w="1509" w:type="dxa"/>
          </w:tcPr>
          <w:p w14:paraId="118E6B1C" w14:textId="2CF4C3F6" w:rsidR="00BE14EF" w:rsidRPr="00A8262F" w:rsidRDefault="00C722AD" w:rsidP="00C722AD">
            <w:pPr>
              <w:pStyle w:val="NormalWeb"/>
              <w:jc w:val="center"/>
              <w:rPr>
                <w:lang w:val="fr-FR"/>
              </w:rPr>
            </w:pPr>
            <w:r w:rsidRPr="00A8262F">
              <w:rPr>
                <w:lang w:val="fr-FR"/>
              </w:rPr>
              <w:t>72.17 s</w:t>
            </w:r>
          </w:p>
        </w:tc>
        <w:tc>
          <w:tcPr>
            <w:tcW w:w="1203" w:type="dxa"/>
          </w:tcPr>
          <w:p w14:paraId="1FAFC2A0" w14:textId="43BBAA82" w:rsidR="00BE14EF" w:rsidRPr="00A8262F" w:rsidRDefault="00C722AD" w:rsidP="00BE14EF">
            <w:pPr>
              <w:pStyle w:val="NormalWeb"/>
              <w:rPr>
                <w:lang w:val="fr-FR"/>
              </w:rPr>
            </w:pPr>
            <w:r w:rsidRPr="00A8262F">
              <w:rPr>
                <w:lang w:val="fr-FR"/>
              </w:rPr>
              <w:t>29.28 s</w:t>
            </w:r>
          </w:p>
        </w:tc>
        <w:tc>
          <w:tcPr>
            <w:tcW w:w="1816" w:type="dxa"/>
          </w:tcPr>
          <w:p w14:paraId="34CA4978" w14:textId="2FE6BFA2" w:rsidR="00BE14EF" w:rsidRPr="00A8262F" w:rsidRDefault="00C722AD" w:rsidP="00BE14EF">
            <w:pPr>
              <w:pStyle w:val="NormalWeb"/>
              <w:rPr>
                <w:lang w:val="fr-FR"/>
              </w:rPr>
            </w:pPr>
            <w:r w:rsidRPr="00A8262F">
              <w:rPr>
                <w:lang w:val="fr-FR"/>
              </w:rPr>
              <w:t>Temps de calcul prohibitif</w:t>
            </w:r>
          </w:p>
        </w:tc>
      </w:tr>
    </w:tbl>
    <w:p w14:paraId="35717CEF" w14:textId="77777777" w:rsidR="00BE14EF" w:rsidRPr="00A8262F" w:rsidRDefault="00BE14EF" w:rsidP="00BE14EF">
      <w:pPr>
        <w:pStyle w:val="NormalWeb"/>
        <w:ind w:left="810"/>
        <w:rPr>
          <w:lang w:val="fr-FR"/>
        </w:rPr>
      </w:pPr>
    </w:p>
    <w:p w14:paraId="7652AC55" w14:textId="324630B6" w:rsidR="003A27BF" w:rsidRPr="00A8262F" w:rsidRDefault="00006BFD" w:rsidP="00006BFD">
      <w:pPr>
        <w:pStyle w:val="NormalWeb"/>
        <w:rPr>
          <w:lang w:val="fr-FR"/>
        </w:rPr>
      </w:pPr>
      <w:r w:rsidRPr="00A8262F">
        <w:rPr>
          <w:lang w:val="fr-FR"/>
        </w:rPr>
        <w:t xml:space="preserve">À l’issue de cette évaluation, le modèle </w:t>
      </w:r>
      <w:proofErr w:type="spellStart"/>
      <w:r w:rsidRPr="00A8262F">
        <w:rPr>
          <w:lang w:val="fr-FR"/>
        </w:rPr>
        <w:t>AdaBoost</w:t>
      </w:r>
      <w:proofErr w:type="spellEnd"/>
      <w:r w:rsidRPr="00A8262F">
        <w:rPr>
          <w:lang w:val="fr-FR"/>
        </w:rPr>
        <w:t xml:space="preserve"> est retenu comme le meilleur compromis entre performance, généralisation et rapidité. Il surpasse les autres modèles tant sur les indicateurs de performance que sur l’efficacité computationnelle, ce qui en fait le choix le plus pertinent pour la suite du projet.</w:t>
      </w:r>
    </w:p>
    <w:p w14:paraId="4AFB7A1A" w14:textId="77777777" w:rsidR="00006BFD" w:rsidRPr="00A8262F" w:rsidRDefault="00006BFD" w:rsidP="00006BFD">
      <w:pPr>
        <w:pStyle w:val="NormalWeb"/>
        <w:rPr>
          <w:lang w:val="fr-FR"/>
        </w:rPr>
      </w:pPr>
    </w:p>
    <w:p w14:paraId="7FD26D21" w14:textId="13A01C0D" w:rsidR="0039799B" w:rsidRPr="00A8262F" w:rsidRDefault="0039799B" w:rsidP="0039799B">
      <w:pPr>
        <w:pStyle w:val="NormalWeb"/>
        <w:numPr>
          <w:ilvl w:val="0"/>
          <w:numId w:val="5"/>
        </w:numPr>
        <w:rPr>
          <w:b/>
          <w:bCs/>
        </w:rPr>
      </w:pPr>
      <w:r w:rsidRPr="00A8262F">
        <w:rPr>
          <w:b/>
          <w:bCs/>
          <w:color w:val="000000"/>
          <w:sz w:val="27"/>
          <w:szCs w:val="27"/>
          <w:lang w:val="fr-FR"/>
        </w:rPr>
        <w:t xml:space="preserve"> </w:t>
      </w:r>
      <w:proofErr w:type="spellStart"/>
      <w:r w:rsidRPr="00A8262F">
        <w:rPr>
          <w:b/>
          <w:bCs/>
        </w:rPr>
        <w:t>Ajustement</w:t>
      </w:r>
      <w:proofErr w:type="spellEnd"/>
      <w:r w:rsidRPr="00A8262F">
        <w:rPr>
          <w:b/>
          <w:bCs/>
        </w:rPr>
        <w:t xml:space="preserve"> du Modèle</w:t>
      </w:r>
    </w:p>
    <w:p w14:paraId="01099423" w14:textId="723E685B" w:rsidR="00BE6A95" w:rsidRPr="00A8262F" w:rsidRDefault="0043282F" w:rsidP="0043282F">
      <w:pPr>
        <w:pStyle w:val="NormalWeb"/>
        <w:rPr>
          <w:lang w:val="fr-FR"/>
        </w:rPr>
      </w:pPr>
      <w:r w:rsidRPr="00A8262F">
        <w:rPr>
          <w:lang w:val="fr-FR"/>
        </w:rPr>
        <w:t xml:space="preserve">L’optimisation du modèle </w:t>
      </w:r>
      <w:proofErr w:type="spellStart"/>
      <w:r w:rsidRPr="00A8262F">
        <w:rPr>
          <w:lang w:val="fr-FR"/>
        </w:rPr>
        <w:t>AdaBoost</w:t>
      </w:r>
      <w:proofErr w:type="spellEnd"/>
      <w:r w:rsidRPr="00A8262F">
        <w:rPr>
          <w:lang w:val="fr-FR"/>
        </w:rPr>
        <w:t xml:space="preserve"> a été réalisée grâce à une recherche exhaustive d’hyperparamètres (</w:t>
      </w:r>
      <w:proofErr w:type="spellStart"/>
      <w:r w:rsidRPr="00A8262F">
        <w:rPr>
          <w:lang w:val="fr-FR"/>
        </w:rPr>
        <w:t>GridSearchCV</w:t>
      </w:r>
      <w:proofErr w:type="spellEnd"/>
      <w:r w:rsidRPr="00A8262F">
        <w:rPr>
          <w:lang w:val="fr-FR"/>
        </w:rPr>
        <w:t xml:space="preserve">). L’objectif était de maximiser le F-score à l’aide d’un estimateur de base de type </w:t>
      </w:r>
      <w:proofErr w:type="spellStart"/>
      <w:r w:rsidRPr="00A8262F">
        <w:rPr>
          <w:lang w:val="fr-FR"/>
        </w:rPr>
        <w:t>DecisionTreeClassifier</w:t>
      </w:r>
      <w:proofErr w:type="spellEnd"/>
      <w:r w:rsidRPr="00A8262F">
        <w:rPr>
          <w:lang w:val="fr-FR"/>
        </w:rPr>
        <w:t>.</w:t>
      </w:r>
    </w:p>
    <w:p w14:paraId="2A3F5364" w14:textId="77777777" w:rsidR="0043282F" w:rsidRPr="00A8262F" w:rsidRDefault="0043282F" w:rsidP="0043282F">
      <w:pPr>
        <w:pStyle w:val="NormalWeb"/>
        <w:rPr>
          <w:b/>
          <w:bCs/>
        </w:rPr>
      </w:pPr>
    </w:p>
    <w:p w14:paraId="598E2F15" w14:textId="5A6EFFDD" w:rsidR="0043282F" w:rsidRPr="0043282F" w:rsidRDefault="0043282F" w:rsidP="0043282F">
      <w:pPr>
        <w:pStyle w:val="NormalWeb"/>
        <w:rPr>
          <w:b/>
          <w:bCs/>
        </w:rPr>
      </w:pPr>
      <w:proofErr w:type="spellStart"/>
      <w:r w:rsidRPr="0043282F">
        <w:rPr>
          <w:b/>
          <w:bCs/>
        </w:rPr>
        <w:lastRenderedPageBreak/>
        <w:t>Hyperparamètres</w:t>
      </w:r>
      <w:proofErr w:type="spellEnd"/>
      <w:r w:rsidRPr="0043282F">
        <w:rPr>
          <w:b/>
          <w:bCs/>
        </w:rPr>
        <w:t xml:space="preserve"> </w:t>
      </w:r>
      <w:proofErr w:type="spellStart"/>
      <w:r w:rsidRPr="0043282F">
        <w:rPr>
          <w:b/>
          <w:bCs/>
        </w:rPr>
        <w:t>testés</w:t>
      </w:r>
      <w:proofErr w:type="spellEnd"/>
      <w:r w:rsidRPr="0043282F">
        <w:rPr>
          <w:b/>
          <w:bCs/>
        </w:rPr>
        <w:t>:</w:t>
      </w:r>
    </w:p>
    <w:p w14:paraId="3EB12F77" w14:textId="77777777" w:rsidR="0043282F" w:rsidRPr="0043282F" w:rsidRDefault="0043282F" w:rsidP="0043282F">
      <w:pPr>
        <w:pStyle w:val="NormalWeb"/>
        <w:numPr>
          <w:ilvl w:val="0"/>
          <w:numId w:val="37"/>
        </w:numPr>
      </w:pPr>
      <w:proofErr w:type="spellStart"/>
      <w:r w:rsidRPr="0043282F">
        <w:t>n_estimators</w:t>
      </w:r>
      <w:proofErr w:type="spellEnd"/>
      <w:r w:rsidRPr="0043282F">
        <w:t xml:space="preserve"> : [50, 75, 100, 200]</w:t>
      </w:r>
    </w:p>
    <w:p w14:paraId="2E76C538" w14:textId="77777777" w:rsidR="0043282F" w:rsidRPr="0043282F" w:rsidRDefault="0043282F" w:rsidP="0043282F">
      <w:pPr>
        <w:pStyle w:val="NormalWeb"/>
        <w:numPr>
          <w:ilvl w:val="0"/>
          <w:numId w:val="37"/>
        </w:numPr>
      </w:pPr>
      <w:proofErr w:type="spellStart"/>
      <w:r w:rsidRPr="0043282F">
        <w:t>learning_rate</w:t>
      </w:r>
      <w:proofErr w:type="spellEnd"/>
      <w:r w:rsidRPr="0043282F">
        <w:t xml:space="preserve"> : [0.05, 0.1, 0.3, 1]</w:t>
      </w:r>
    </w:p>
    <w:p w14:paraId="1D78B8C8" w14:textId="77777777" w:rsidR="0043282F" w:rsidRPr="0043282F" w:rsidRDefault="0043282F" w:rsidP="0043282F">
      <w:pPr>
        <w:pStyle w:val="NormalWeb"/>
        <w:numPr>
          <w:ilvl w:val="0"/>
          <w:numId w:val="37"/>
        </w:numPr>
      </w:pPr>
      <w:r w:rsidRPr="0043282F">
        <w:t>estimator__</w:t>
      </w:r>
      <w:proofErr w:type="spellStart"/>
      <w:r w:rsidRPr="0043282F">
        <w:t>min_samples_split</w:t>
      </w:r>
      <w:proofErr w:type="spellEnd"/>
      <w:r w:rsidRPr="0043282F">
        <w:t xml:space="preserve"> : [2, 4, 6]</w:t>
      </w:r>
    </w:p>
    <w:p w14:paraId="3B55966A" w14:textId="77777777" w:rsidR="0043282F" w:rsidRPr="0043282F" w:rsidRDefault="0043282F" w:rsidP="0043282F">
      <w:pPr>
        <w:pStyle w:val="NormalWeb"/>
        <w:numPr>
          <w:ilvl w:val="0"/>
          <w:numId w:val="37"/>
        </w:numPr>
      </w:pPr>
      <w:r w:rsidRPr="0043282F">
        <w:t>estimator__</w:t>
      </w:r>
      <w:proofErr w:type="spellStart"/>
      <w:r w:rsidRPr="0043282F">
        <w:t>max_depth</w:t>
      </w:r>
      <w:proofErr w:type="spellEnd"/>
      <w:r w:rsidRPr="0043282F">
        <w:t xml:space="preserve"> : [1, 2, 3]</w:t>
      </w:r>
    </w:p>
    <w:p w14:paraId="5D783E77" w14:textId="77777777" w:rsidR="0043282F" w:rsidRPr="00A8262F" w:rsidRDefault="0043282F" w:rsidP="0043282F">
      <w:pPr>
        <w:pStyle w:val="NormalWeb"/>
        <w:rPr>
          <w:lang w:val="fr-FR"/>
        </w:rPr>
      </w:pPr>
      <w:r w:rsidRPr="0043282F">
        <w:rPr>
          <w:lang w:val="fr-FR"/>
        </w:rPr>
        <w:t xml:space="preserve">Le F-score a été utilisé comme métrique d’évaluation à travers une validation croisée, via </w:t>
      </w:r>
      <w:proofErr w:type="spellStart"/>
      <w:r w:rsidRPr="0043282F">
        <w:rPr>
          <w:lang w:val="fr-FR"/>
        </w:rPr>
        <w:t>make_scorer</w:t>
      </w:r>
      <w:proofErr w:type="spellEnd"/>
      <w:r w:rsidRPr="0043282F">
        <w:rPr>
          <w:lang w:val="fr-FR"/>
        </w:rPr>
        <w:t>(</w:t>
      </w:r>
      <w:proofErr w:type="spellStart"/>
      <w:r w:rsidRPr="0043282F">
        <w:rPr>
          <w:lang w:val="fr-FR"/>
        </w:rPr>
        <w:t>fbeta_score</w:t>
      </w:r>
      <w:proofErr w:type="spellEnd"/>
      <w:r w:rsidRPr="0043282F">
        <w:rPr>
          <w:lang w:val="fr-FR"/>
        </w:rPr>
        <w:t>, beta=0.5).</w:t>
      </w:r>
    </w:p>
    <w:p w14:paraId="03DDF6B4" w14:textId="2C3EE316" w:rsidR="0043282F" w:rsidRPr="00A8262F" w:rsidRDefault="0043282F" w:rsidP="0043282F">
      <w:pPr>
        <w:pStyle w:val="NormalWeb"/>
        <w:rPr>
          <w:lang w:val="fr-FR"/>
        </w:rPr>
      </w:pPr>
      <w:r w:rsidRPr="00A8262F">
        <w:rPr>
          <w:lang w:val="fr-FR"/>
        </w:rPr>
        <w:t xml:space="preserve">La recherche a permis d’identifier le </w:t>
      </w:r>
      <w:r w:rsidRPr="00A8262F">
        <w:rPr>
          <w:b/>
          <w:bCs/>
          <w:lang w:val="fr-FR"/>
        </w:rPr>
        <w:t>meilleur classifieur</w:t>
      </w:r>
      <w:r w:rsidRPr="00A8262F">
        <w:rPr>
          <w:lang w:val="fr-FR"/>
        </w:rPr>
        <w:t xml:space="preserve"> suivant :</w:t>
      </w:r>
    </w:p>
    <w:p w14:paraId="45691E49" w14:textId="77777777" w:rsidR="0043282F" w:rsidRPr="00A8262F" w:rsidRDefault="0043282F" w:rsidP="0043282F">
      <w:pPr>
        <w:pStyle w:val="NormalWeb"/>
      </w:pPr>
      <w:proofErr w:type="spellStart"/>
      <w:r w:rsidRPr="00A8262F">
        <w:t>AdaBoostClassifier</w:t>
      </w:r>
      <w:proofErr w:type="spellEnd"/>
      <w:r w:rsidRPr="00A8262F">
        <w:t>(</w:t>
      </w:r>
    </w:p>
    <w:p w14:paraId="6CBBA484" w14:textId="77777777" w:rsidR="0043282F" w:rsidRPr="00A8262F" w:rsidRDefault="0043282F" w:rsidP="0043282F">
      <w:pPr>
        <w:pStyle w:val="NormalWeb"/>
      </w:pPr>
      <w:r w:rsidRPr="00A8262F">
        <w:t xml:space="preserve">    estimator=</w:t>
      </w:r>
      <w:proofErr w:type="spellStart"/>
      <w:r w:rsidRPr="00A8262F">
        <w:t>DecisionTreeClassifier</w:t>
      </w:r>
      <w:proofErr w:type="spellEnd"/>
      <w:r w:rsidRPr="00A8262F">
        <w:t>(</w:t>
      </w:r>
      <w:proofErr w:type="spellStart"/>
      <w:r w:rsidRPr="00A8262F">
        <w:t>max_depth</w:t>
      </w:r>
      <w:proofErr w:type="spellEnd"/>
      <w:r w:rsidRPr="00A8262F">
        <w:t xml:space="preserve">=3, </w:t>
      </w:r>
      <w:proofErr w:type="spellStart"/>
      <w:r w:rsidRPr="00A8262F">
        <w:t>min_samples_split</w:t>
      </w:r>
      <w:proofErr w:type="spellEnd"/>
      <w:r w:rsidRPr="00A8262F">
        <w:t>=6),</w:t>
      </w:r>
    </w:p>
    <w:p w14:paraId="75A35F86" w14:textId="77777777" w:rsidR="0043282F" w:rsidRPr="00A8262F" w:rsidRDefault="0043282F" w:rsidP="0043282F">
      <w:pPr>
        <w:pStyle w:val="NormalWeb"/>
      </w:pPr>
      <w:r w:rsidRPr="00A8262F">
        <w:t xml:space="preserve">    </w:t>
      </w:r>
      <w:proofErr w:type="spellStart"/>
      <w:r w:rsidRPr="00A8262F">
        <w:t>n_estimators</w:t>
      </w:r>
      <w:proofErr w:type="spellEnd"/>
      <w:r w:rsidRPr="00A8262F">
        <w:t>=200,</w:t>
      </w:r>
    </w:p>
    <w:p w14:paraId="17949663" w14:textId="77777777" w:rsidR="0043282F" w:rsidRPr="00A8262F" w:rsidRDefault="0043282F" w:rsidP="0043282F">
      <w:pPr>
        <w:pStyle w:val="NormalWeb"/>
      </w:pPr>
      <w:r w:rsidRPr="00A8262F">
        <w:t xml:space="preserve">    </w:t>
      </w:r>
      <w:proofErr w:type="spellStart"/>
      <w:r w:rsidRPr="00A8262F">
        <w:t>learning_rate</w:t>
      </w:r>
      <w:proofErr w:type="spellEnd"/>
      <w:r w:rsidRPr="00A8262F">
        <w:t>=1,</w:t>
      </w:r>
    </w:p>
    <w:p w14:paraId="3A5A0D6F" w14:textId="77777777" w:rsidR="0043282F" w:rsidRPr="00A8262F" w:rsidRDefault="0043282F" w:rsidP="0043282F">
      <w:pPr>
        <w:pStyle w:val="NormalWeb"/>
        <w:rPr>
          <w:lang w:val="fr-FR"/>
        </w:rPr>
      </w:pPr>
      <w:r w:rsidRPr="00A8262F">
        <w:t xml:space="preserve">    </w:t>
      </w:r>
      <w:proofErr w:type="spellStart"/>
      <w:r w:rsidRPr="00A8262F">
        <w:rPr>
          <w:lang w:val="fr-FR"/>
        </w:rPr>
        <w:t>random_state</w:t>
      </w:r>
      <w:proofErr w:type="spellEnd"/>
      <w:r w:rsidRPr="00A8262F">
        <w:rPr>
          <w:lang w:val="fr-FR"/>
        </w:rPr>
        <w:t>=42</w:t>
      </w:r>
    </w:p>
    <w:p w14:paraId="17E978C4" w14:textId="2BC24161" w:rsidR="0043282F" w:rsidRPr="00A8262F" w:rsidRDefault="0043282F" w:rsidP="0043282F">
      <w:pPr>
        <w:pStyle w:val="NormalWeb"/>
        <w:rPr>
          <w:lang w:val="fr-FR"/>
        </w:rPr>
      </w:pPr>
      <w:r w:rsidRPr="00A8262F">
        <w:rPr>
          <w:lang w:val="fr-FR"/>
        </w:rPr>
        <w:t>)</w:t>
      </w:r>
    </w:p>
    <w:p w14:paraId="45BBB907" w14:textId="528C749C" w:rsidR="0043282F" w:rsidRPr="00A8262F" w:rsidRDefault="0043282F" w:rsidP="0043282F">
      <w:pPr>
        <w:pStyle w:val="NormalWeb"/>
        <w:rPr>
          <w:lang w:val="fr-FR"/>
        </w:rPr>
      </w:pPr>
      <w:r w:rsidRPr="00A8262F">
        <w:rPr>
          <w:lang w:val="fr-FR"/>
        </w:rPr>
        <w:t>Ce modèle optimisé a été évalué sur les données de test :</w:t>
      </w:r>
    </w:p>
    <w:tbl>
      <w:tblPr>
        <w:tblW w:w="8529" w:type="dxa"/>
        <w:tblCellSpacing w:w="15" w:type="dxa"/>
        <w:tblCellMar>
          <w:top w:w="15" w:type="dxa"/>
          <w:left w:w="15" w:type="dxa"/>
          <w:bottom w:w="15" w:type="dxa"/>
          <w:right w:w="15" w:type="dxa"/>
        </w:tblCellMar>
        <w:tblLook w:val="04A0" w:firstRow="1" w:lastRow="0" w:firstColumn="1" w:lastColumn="0" w:noHBand="0" w:noVBand="1"/>
      </w:tblPr>
      <w:tblGrid>
        <w:gridCol w:w="3034"/>
        <w:gridCol w:w="2749"/>
        <w:gridCol w:w="2746"/>
      </w:tblGrid>
      <w:tr w:rsidR="0043282F" w:rsidRPr="0043282F" w14:paraId="0A198871" w14:textId="77777777" w:rsidTr="00A8262F">
        <w:trPr>
          <w:trHeight w:val="287"/>
          <w:tblHeader/>
          <w:tblCellSpacing w:w="15" w:type="dxa"/>
        </w:trPr>
        <w:tc>
          <w:tcPr>
            <w:tcW w:w="0" w:type="auto"/>
            <w:vAlign w:val="center"/>
            <w:hideMark/>
          </w:tcPr>
          <w:p w14:paraId="5900CDF3" w14:textId="77777777" w:rsidR="0043282F" w:rsidRPr="0043282F" w:rsidRDefault="0043282F" w:rsidP="0043282F">
            <w:pPr>
              <w:pStyle w:val="NormalWeb"/>
              <w:jc w:val="center"/>
              <w:rPr>
                <w:b/>
                <w:bCs/>
              </w:rPr>
            </w:pPr>
            <w:proofErr w:type="spellStart"/>
            <w:r w:rsidRPr="0043282F">
              <w:rPr>
                <w:b/>
                <w:bCs/>
              </w:rPr>
              <w:t>Mesure</w:t>
            </w:r>
            <w:proofErr w:type="spellEnd"/>
          </w:p>
        </w:tc>
        <w:tc>
          <w:tcPr>
            <w:tcW w:w="0" w:type="auto"/>
            <w:vAlign w:val="center"/>
            <w:hideMark/>
          </w:tcPr>
          <w:p w14:paraId="0EE9BDF2" w14:textId="77777777" w:rsidR="0043282F" w:rsidRPr="0043282F" w:rsidRDefault="0043282F" w:rsidP="0043282F">
            <w:pPr>
              <w:pStyle w:val="NormalWeb"/>
              <w:jc w:val="center"/>
              <w:rPr>
                <w:b/>
                <w:bCs/>
              </w:rPr>
            </w:pPr>
            <w:r w:rsidRPr="0043282F">
              <w:rPr>
                <w:b/>
                <w:bCs/>
              </w:rPr>
              <w:t xml:space="preserve">Avant </w:t>
            </w:r>
            <w:proofErr w:type="spellStart"/>
            <w:r w:rsidRPr="0043282F">
              <w:rPr>
                <w:b/>
                <w:bCs/>
              </w:rPr>
              <w:t>optimisation</w:t>
            </w:r>
            <w:proofErr w:type="spellEnd"/>
          </w:p>
        </w:tc>
        <w:tc>
          <w:tcPr>
            <w:tcW w:w="0" w:type="auto"/>
            <w:vAlign w:val="center"/>
            <w:hideMark/>
          </w:tcPr>
          <w:p w14:paraId="3828A39D" w14:textId="77777777" w:rsidR="0043282F" w:rsidRPr="0043282F" w:rsidRDefault="0043282F" w:rsidP="0043282F">
            <w:pPr>
              <w:pStyle w:val="NormalWeb"/>
              <w:jc w:val="center"/>
              <w:rPr>
                <w:b/>
                <w:bCs/>
              </w:rPr>
            </w:pPr>
            <w:r w:rsidRPr="0043282F">
              <w:rPr>
                <w:b/>
                <w:bCs/>
              </w:rPr>
              <w:t xml:space="preserve">Après </w:t>
            </w:r>
            <w:proofErr w:type="spellStart"/>
            <w:r w:rsidRPr="0043282F">
              <w:rPr>
                <w:b/>
                <w:bCs/>
              </w:rPr>
              <w:t>optimisation</w:t>
            </w:r>
            <w:proofErr w:type="spellEnd"/>
          </w:p>
        </w:tc>
      </w:tr>
      <w:tr w:rsidR="0043282F" w:rsidRPr="0043282F" w14:paraId="41E71E8F" w14:textId="77777777" w:rsidTr="00A8262F">
        <w:trPr>
          <w:trHeight w:val="270"/>
          <w:tblCellSpacing w:w="15" w:type="dxa"/>
        </w:trPr>
        <w:tc>
          <w:tcPr>
            <w:tcW w:w="0" w:type="auto"/>
            <w:vAlign w:val="center"/>
            <w:hideMark/>
          </w:tcPr>
          <w:p w14:paraId="109418B1" w14:textId="77777777" w:rsidR="0043282F" w:rsidRPr="0043282F" w:rsidRDefault="0043282F" w:rsidP="0043282F">
            <w:pPr>
              <w:pStyle w:val="NormalWeb"/>
              <w:jc w:val="center"/>
            </w:pPr>
            <w:r w:rsidRPr="0043282F">
              <w:t>Accuracy (test)</w:t>
            </w:r>
          </w:p>
        </w:tc>
        <w:tc>
          <w:tcPr>
            <w:tcW w:w="0" w:type="auto"/>
            <w:vAlign w:val="center"/>
            <w:hideMark/>
          </w:tcPr>
          <w:p w14:paraId="1C83F646" w14:textId="77777777" w:rsidR="0043282F" w:rsidRPr="0043282F" w:rsidRDefault="0043282F" w:rsidP="0043282F">
            <w:pPr>
              <w:pStyle w:val="NormalWeb"/>
              <w:jc w:val="center"/>
            </w:pPr>
            <w:r w:rsidRPr="0043282F">
              <w:t>0.849</w:t>
            </w:r>
          </w:p>
        </w:tc>
        <w:tc>
          <w:tcPr>
            <w:tcW w:w="0" w:type="auto"/>
            <w:vAlign w:val="center"/>
            <w:hideMark/>
          </w:tcPr>
          <w:p w14:paraId="0D8BA935" w14:textId="77777777" w:rsidR="0043282F" w:rsidRPr="0043282F" w:rsidRDefault="0043282F" w:rsidP="0043282F">
            <w:pPr>
              <w:pStyle w:val="NormalWeb"/>
              <w:jc w:val="center"/>
            </w:pPr>
            <w:r w:rsidRPr="0043282F">
              <w:rPr>
                <w:b/>
                <w:bCs/>
              </w:rPr>
              <w:t>0.861</w:t>
            </w:r>
          </w:p>
        </w:tc>
      </w:tr>
      <w:tr w:rsidR="0043282F" w:rsidRPr="0043282F" w14:paraId="32675DF3" w14:textId="77777777" w:rsidTr="00A8262F">
        <w:trPr>
          <w:trHeight w:val="287"/>
          <w:tblCellSpacing w:w="15" w:type="dxa"/>
        </w:trPr>
        <w:tc>
          <w:tcPr>
            <w:tcW w:w="0" w:type="auto"/>
            <w:vAlign w:val="center"/>
            <w:hideMark/>
          </w:tcPr>
          <w:p w14:paraId="5A8C38A7" w14:textId="77777777" w:rsidR="0043282F" w:rsidRPr="0043282F" w:rsidRDefault="0043282F" w:rsidP="0043282F">
            <w:pPr>
              <w:pStyle w:val="NormalWeb"/>
              <w:jc w:val="center"/>
            </w:pPr>
            <w:r w:rsidRPr="0043282F">
              <w:t>F-score (test)</w:t>
            </w:r>
          </w:p>
        </w:tc>
        <w:tc>
          <w:tcPr>
            <w:tcW w:w="0" w:type="auto"/>
            <w:vAlign w:val="center"/>
            <w:hideMark/>
          </w:tcPr>
          <w:p w14:paraId="50663D4D" w14:textId="77777777" w:rsidR="0043282F" w:rsidRPr="0043282F" w:rsidRDefault="0043282F" w:rsidP="0043282F">
            <w:pPr>
              <w:pStyle w:val="NormalWeb"/>
              <w:jc w:val="center"/>
            </w:pPr>
            <w:r w:rsidRPr="0043282F">
              <w:t>0.704</w:t>
            </w:r>
          </w:p>
        </w:tc>
        <w:tc>
          <w:tcPr>
            <w:tcW w:w="0" w:type="auto"/>
            <w:vAlign w:val="center"/>
            <w:hideMark/>
          </w:tcPr>
          <w:p w14:paraId="7D4A9C9E" w14:textId="77777777" w:rsidR="0043282F" w:rsidRPr="0043282F" w:rsidRDefault="0043282F" w:rsidP="0043282F">
            <w:pPr>
              <w:pStyle w:val="NormalWeb"/>
              <w:jc w:val="center"/>
            </w:pPr>
            <w:r w:rsidRPr="0043282F">
              <w:rPr>
                <w:b/>
                <w:bCs/>
              </w:rPr>
              <w:t>0.730</w:t>
            </w:r>
          </w:p>
        </w:tc>
      </w:tr>
      <w:tr w:rsidR="0043282F" w:rsidRPr="0043282F" w14:paraId="4FBE8707" w14:textId="77777777" w:rsidTr="00A8262F">
        <w:trPr>
          <w:trHeight w:val="270"/>
          <w:tblCellSpacing w:w="15" w:type="dxa"/>
        </w:trPr>
        <w:tc>
          <w:tcPr>
            <w:tcW w:w="0" w:type="auto"/>
            <w:vAlign w:val="center"/>
            <w:hideMark/>
          </w:tcPr>
          <w:p w14:paraId="428BF331" w14:textId="77777777" w:rsidR="0043282F" w:rsidRPr="0043282F" w:rsidRDefault="0043282F" w:rsidP="0043282F">
            <w:pPr>
              <w:pStyle w:val="NormalWeb"/>
              <w:jc w:val="center"/>
            </w:pPr>
            <w:r w:rsidRPr="0043282F">
              <w:t xml:space="preserve">Temps </w:t>
            </w:r>
            <w:proofErr w:type="spellStart"/>
            <w:r w:rsidRPr="0043282F">
              <w:t>d’entraînement</w:t>
            </w:r>
            <w:proofErr w:type="spellEnd"/>
          </w:p>
        </w:tc>
        <w:tc>
          <w:tcPr>
            <w:tcW w:w="0" w:type="auto"/>
            <w:vAlign w:val="center"/>
            <w:hideMark/>
          </w:tcPr>
          <w:p w14:paraId="0DFD7652" w14:textId="77777777" w:rsidR="0043282F" w:rsidRPr="0043282F" w:rsidRDefault="0043282F" w:rsidP="0043282F">
            <w:pPr>
              <w:pStyle w:val="NormalWeb"/>
              <w:jc w:val="center"/>
            </w:pPr>
            <w:r w:rsidRPr="0043282F">
              <w:t>1.71 s</w:t>
            </w:r>
          </w:p>
        </w:tc>
        <w:tc>
          <w:tcPr>
            <w:tcW w:w="0" w:type="auto"/>
            <w:vAlign w:val="center"/>
            <w:hideMark/>
          </w:tcPr>
          <w:p w14:paraId="4FB0E142" w14:textId="77777777" w:rsidR="0043282F" w:rsidRPr="0043282F" w:rsidRDefault="0043282F" w:rsidP="0043282F">
            <w:pPr>
              <w:pStyle w:val="NormalWeb"/>
              <w:jc w:val="center"/>
            </w:pPr>
            <w:r w:rsidRPr="0043282F">
              <w:rPr>
                <w:b/>
                <w:bCs/>
              </w:rPr>
              <w:t>15.78 s</w:t>
            </w:r>
          </w:p>
        </w:tc>
      </w:tr>
      <w:tr w:rsidR="0043282F" w:rsidRPr="0043282F" w14:paraId="7149CB79" w14:textId="77777777" w:rsidTr="00A8262F">
        <w:trPr>
          <w:trHeight w:val="287"/>
          <w:tblCellSpacing w:w="15" w:type="dxa"/>
        </w:trPr>
        <w:tc>
          <w:tcPr>
            <w:tcW w:w="0" w:type="auto"/>
            <w:vAlign w:val="center"/>
            <w:hideMark/>
          </w:tcPr>
          <w:p w14:paraId="5B4F0084" w14:textId="77777777" w:rsidR="0043282F" w:rsidRPr="0043282F" w:rsidRDefault="0043282F" w:rsidP="0043282F">
            <w:pPr>
              <w:pStyle w:val="NormalWeb"/>
              <w:jc w:val="center"/>
            </w:pPr>
            <w:r w:rsidRPr="0043282F">
              <w:t xml:space="preserve">Temps de </w:t>
            </w:r>
            <w:proofErr w:type="spellStart"/>
            <w:r w:rsidRPr="0043282F">
              <w:t>prédiction</w:t>
            </w:r>
            <w:proofErr w:type="spellEnd"/>
          </w:p>
        </w:tc>
        <w:tc>
          <w:tcPr>
            <w:tcW w:w="0" w:type="auto"/>
            <w:vAlign w:val="center"/>
            <w:hideMark/>
          </w:tcPr>
          <w:p w14:paraId="00D3B427" w14:textId="77777777" w:rsidR="0043282F" w:rsidRPr="0043282F" w:rsidRDefault="0043282F" w:rsidP="0043282F">
            <w:pPr>
              <w:pStyle w:val="NormalWeb"/>
              <w:jc w:val="center"/>
            </w:pPr>
            <w:r w:rsidRPr="0043282F">
              <w:t>0.210 s</w:t>
            </w:r>
          </w:p>
        </w:tc>
        <w:tc>
          <w:tcPr>
            <w:tcW w:w="0" w:type="auto"/>
            <w:vAlign w:val="center"/>
            <w:hideMark/>
          </w:tcPr>
          <w:p w14:paraId="54B2FABB" w14:textId="77777777" w:rsidR="0043282F" w:rsidRPr="0043282F" w:rsidRDefault="0043282F" w:rsidP="0043282F">
            <w:pPr>
              <w:pStyle w:val="NormalWeb"/>
              <w:jc w:val="center"/>
            </w:pPr>
            <w:r w:rsidRPr="0043282F">
              <w:rPr>
                <w:b/>
                <w:bCs/>
              </w:rPr>
              <w:t>0.68 s</w:t>
            </w:r>
          </w:p>
        </w:tc>
      </w:tr>
    </w:tbl>
    <w:p w14:paraId="7057F770" w14:textId="037951DC" w:rsidR="0043282F" w:rsidRPr="00A8262F" w:rsidRDefault="0043282F" w:rsidP="0043282F">
      <w:pPr>
        <w:pStyle w:val="NormalWeb"/>
        <w:rPr>
          <w:lang w:val="fr-FR"/>
        </w:rPr>
      </w:pPr>
      <w:r w:rsidRPr="00A8262F">
        <w:rPr>
          <w:lang w:val="fr-FR"/>
        </w:rPr>
        <w:t>On constate une amélioration significative du F-score, principal indicateur de performance ici, tout en conservant des temps de calcul raisonnables.</w:t>
      </w:r>
    </w:p>
    <w:p w14:paraId="07987D86" w14:textId="77777777" w:rsidR="0043282F" w:rsidRPr="0043282F" w:rsidRDefault="0043282F" w:rsidP="0043282F">
      <w:pPr>
        <w:pStyle w:val="NormalWeb"/>
        <w:rPr>
          <w:lang w:val="fr-FR"/>
        </w:rPr>
      </w:pPr>
      <w:r w:rsidRPr="0043282F">
        <w:rPr>
          <w:lang w:val="fr-FR"/>
        </w:rPr>
        <w:t>Une fois le modèle optimisé, nous avons examiné l’importance des différentes variables dans les décisions prises par l’algorithme. Les attributs les plus influents sont notamment :</w:t>
      </w:r>
    </w:p>
    <w:p w14:paraId="001425EC" w14:textId="77777777" w:rsidR="0043282F" w:rsidRPr="0043282F" w:rsidRDefault="0043282F" w:rsidP="0043282F">
      <w:pPr>
        <w:pStyle w:val="NormalWeb"/>
        <w:numPr>
          <w:ilvl w:val="0"/>
          <w:numId w:val="38"/>
        </w:numPr>
      </w:pPr>
      <w:proofErr w:type="spellStart"/>
      <w:r w:rsidRPr="0043282F">
        <w:t>capital_gain</w:t>
      </w:r>
      <w:proofErr w:type="spellEnd"/>
    </w:p>
    <w:p w14:paraId="1FFF709B" w14:textId="77777777" w:rsidR="0043282F" w:rsidRPr="0043282F" w:rsidRDefault="0043282F" w:rsidP="0043282F">
      <w:pPr>
        <w:pStyle w:val="NormalWeb"/>
        <w:numPr>
          <w:ilvl w:val="0"/>
          <w:numId w:val="38"/>
        </w:numPr>
      </w:pPr>
      <w:proofErr w:type="spellStart"/>
      <w:r w:rsidRPr="0043282F">
        <w:t>education_num</w:t>
      </w:r>
      <w:proofErr w:type="spellEnd"/>
    </w:p>
    <w:p w14:paraId="258FA1AF" w14:textId="77777777" w:rsidR="0043282F" w:rsidRPr="0043282F" w:rsidRDefault="0043282F" w:rsidP="0043282F">
      <w:pPr>
        <w:pStyle w:val="NormalWeb"/>
        <w:numPr>
          <w:ilvl w:val="0"/>
          <w:numId w:val="38"/>
        </w:numPr>
      </w:pPr>
      <w:proofErr w:type="spellStart"/>
      <w:r w:rsidRPr="0043282F">
        <w:t>hours_per_week</w:t>
      </w:r>
      <w:proofErr w:type="spellEnd"/>
    </w:p>
    <w:p w14:paraId="123A809B" w14:textId="77777777" w:rsidR="0043282F" w:rsidRPr="0043282F" w:rsidRDefault="0043282F" w:rsidP="0043282F">
      <w:pPr>
        <w:pStyle w:val="NormalWeb"/>
        <w:numPr>
          <w:ilvl w:val="0"/>
          <w:numId w:val="38"/>
        </w:numPr>
      </w:pPr>
      <w:proofErr w:type="spellStart"/>
      <w:r w:rsidRPr="0043282F">
        <w:t>marital_status</w:t>
      </w:r>
      <w:proofErr w:type="spellEnd"/>
    </w:p>
    <w:p w14:paraId="69647F77" w14:textId="77777777" w:rsidR="0043282F" w:rsidRPr="0043282F" w:rsidRDefault="0043282F" w:rsidP="0043282F">
      <w:pPr>
        <w:pStyle w:val="NormalWeb"/>
        <w:numPr>
          <w:ilvl w:val="0"/>
          <w:numId w:val="38"/>
        </w:numPr>
      </w:pPr>
      <w:r w:rsidRPr="0043282F">
        <w:t>relationship</w:t>
      </w:r>
    </w:p>
    <w:p w14:paraId="4F7AEB2B" w14:textId="77777777" w:rsidR="0043282F" w:rsidRPr="0043282F" w:rsidRDefault="0043282F" w:rsidP="0043282F">
      <w:pPr>
        <w:pStyle w:val="NormalWeb"/>
        <w:rPr>
          <w:lang w:val="fr-FR"/>
        </w:rPr>
      </w:pPr>
      <w:r w:rsidRPr="0043282F">
        <w:rPr>
          <w:lang w:val="fr-FR"/>
        </w:rPr>
        <w:t>Certaines variables ont une importance nulle ou négligeable, ce qui suggère qu’un nettoyage des attributs pourrait être envisagé pour simplifier le modèle sans perte de performance.</w:t>
      </w:r>
    </w:p>
    <w:p w14:paraId="399CC2E3" w14:textId="77777777" w:rsidR="0043282F" w:rsidRPr="0043282F" w:rsidRDefault="0043282F" w:rsidP="0043282F">
      <w:pPr>
        <w:pStyle w:val="NormalWeb"/>
        <w:rPr>
          <w:lang w:val="fr-FR"/>
        </w:rPr>
      </w:pPr>
      <w:r w:rsidRPr="0043282F">
        <w:rPr>
          <w:lang w:val="fr-FR"/>
        </w:rPr>
        <w:t>Un graphique ci-dessous illustre les variables ayant une importance strictement positive :</w:t>
      </w:r>
    </w:p>
    <w:p w14:paraId="0B1FF377" w14:textId="77777777" w:rsidR="00F52A83" w:rsidRDefault="0043282F" w:rsidP="00F52A83">
      <w:pPr>
        <w:pStyle w:val="NormalWeb"/>
        <w:keepNext/>
      </w:pPr>
      <w:r w:rsidRPr="00A8262F">
        <w:rPr>
          <w:noProof/>
        </w:rPr>
        <w:lastRenderedPageBreak/>
        <w:drawing>
          <wp:inline distT="0" distB="0" distL="0" distR="0" wp14:anchorId="37748134" wp14:editId="75ED897B">
            <wp:extent cx="5267960" cy="4681330"/>
            <wp:effectExtent l="0" t="0" r="8890" b="5080"/>
            <wp:docPr id="12407881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9092" cy="4682336"/>
                    </a:xfrm>
                    <a:prstGeom prst="rect">
                      <a:avLst/>
                    </a:prstGeom>
                    <a:noFill/>
                    <a:ln>
                      <a:noFill/>
                    </a:ln>
                  </pic:spPr>
                </pic:pic>
              </a:graphicData>
            </a:graphic>
          </wp:inline>
        </w:drawing>
      </w:r>
    </w:p>
    <w:p w14:paraId="507E4F2D" w14:textId="2EC4F26B" w:rsidR="0043282F" w:rsidRPr="0043282F" w:rsidRDefault="00F52A83" w:rsidP="00F52A83">
      <w:pPr>
        <w:pStyle w:val="Lgende"/>
      </w:pPr>
      <w:r>
        <w:t xml:space="preserve">Figure </w:t>
      </w:r>
      <w:r>
        <w:fldChar w:fldCharType="begin"/>
      </w:r>
      <w:r>
        <w:instrText xml:space="preserve"> SEQ Figure \* ARABIC </w:instrText>
      </w:r>
      <w:r>
        <w:fldChar w:fldCharType="separate"/>
      </w:r>
      <w:r w:rsidR="00996FC3">
        <w:rPr>
          <w:noProof/>
        </w:rPr>
        <w:t>12</w:t>
      </w:r>
      <w:r>
        <w:fldChar w:fldCharType="end"/>
      </w:r>
    </w:p>
    <w:p w14:paraId="3972E7F4" w14:textId="15F3C845" w:rsidR="00477440" w:rsidRPr="00A8262F" w:rsidRDefault="00A8262F" w:rsidP="00A8262F">
      <w:pPr>
        <w:pStyle w:val="NormalWeb"/>
        <w:numPr>
          <w:ilvl w:val="0"/>
          <w:numId w:val="4"/>
        </w:numPr>
        <w:rPr>
          <w:b/>
          <w:bCs/>
          <w:lang w:val="fr-FR"/>
        </w:rPr>
      </w:pPr>
      <w:r w:rsidRPr="00A8262F">
        <w:rPr>
          <w:b/>
          <w:bCs/>
          <w:lang w:val="fr-FR"/>
        </w:rPr>
        <w:t>Conclusion</w:t>
      </w:r>
    </w:p>
    <w:p w14:paraId="197821D4" w14:textId="77777777" w:rsidR="00A8262F" w:rsidRPr="00A8262F" w:rsidRDefault="00A8262F" w:rsidP="00A8262F">
      <w:pPr>
        <w:pStyle w:val="NormalWeb"/>
        <w:rPr>
          <w:lang w:val="fr-FR"/>
        </w:rPr>
      </w:pPr>
      <w:r w:rsidRPr="00A8262F">
        <w:rPr>
          <w:rStyle w:val="fadeinm1hgl8"/>
          <w:rFonts w:eastAsiaTheme="majorEastAsia"/>
          <w:lang w:val="fr-FR"/>
        </w:rPr>
        <w:t>Au terme de cette étude, nous avons pu démontrer, à travers une démarche rigoureuse et progressive, la pertinence des techniques d’apprentissage supervisé dans la prédiction du niveau de revenu des individus à partir de données démographiques et socio-économiques.</w:t>
      </w:r>
    </w:p>
    <w:p w14:paraId="30B6792A" w14:textId="77777777" w:rsidR="00A8262F" w:rsidRPr="00A8262F" w:rsidRDefault="00A8262F" w:rsidP="00A8262F">
      <w:pPr>
        <w:pStyle w:val="NormalWeb"/>
        <w:rPr>
          <w:lang w:val="fr-FR"/>
        </w:rPr>
      </w:pPr>
      <w:r w:rsidRPr="00A8262F">
        <w:rPr>
          <w:rStyle w:val="fadeinm1hgl8"/>
          <w:rFonts w:eastAsiaTheme="majorEastAsia"/>
          <w:lang w:val="fr-FR"/>
        </w:rPr>
        <w:t>Après un prétraitement minutieux du jeu de données (nettoyage, transformation, normalisation, encodage), plusieurs modèles ont été évalués selon des critères objectifs : précision, F-score (</w:t>
      </w:r>
      <w:r w:rsidRPr="00A8262F">
        <w:rPr>
          <w:rStyle w:val="fadeinm1hgl8"/>
          <w:rFonts w:eastAsiaTheme="majorEastAsia"/>
        </w:rPr>
        <w:t>β</w:t>
      </w:r>
      <w:r w:rsidRPr="00A8262F">
        <w:rPr>
          <w:rStyle w:val="fadeinm1hgl8"/>
          <w:rFonts w:eastAsiaTheme="majorEastAsia"/>
          <w:lang w:val="fr-FR"/>
        </w:rPr>
        <w:t xml:space="preserve"> = 0.5), temps d’entraînement et de prédiction. Parmi eux, le modèle </w:t>
      </w:r>
      <w:proofErr w:type="spellStart"/>
      <w:r w:rsidRPr="00A8262F">
        <w:rPr>
          <w:rStyle w:val="fadeinm1hgl8"/>
          <w:rFonts w:eastAsiaTheme="majorEastAsia"/>
          <w:lang w:val="fr-FR"/>
        </w:rPr>
        <w:t>AdaBoost</w:t>
      </w:r>
      <w:proofErr w:type="spellEnd"/>
      <w:r w:rsidRPr="00A8262F">
        <w:rPr>
          <w:rStyle w:val="fadeinm1hgl8"/>
          <w:rFonts w:eastAsiaTheme="majorEastAsia"/>
          <w:lang w:val="fr-FR"/>
        </w:rPr>
        <w:t xml:space="preserve"> s’est rapidement imposé comme le plus équilibré, offrant à la fois de bonnes performances de classification, une capacité de généralisation satisfaisante et une efficacité computationnelle adaptée à une mise en production.</w:t>
      </w:r>
    </w:p>
    <w:p w14:paraId="63530E1B" w14:textId="12999999" w:rsidR="00A8262F" w:rsidRDefault="00A8262F" w:rsidP="00A8262F">
      <w:pPr>
        <w:pStyle w:val="NormalWeb"/>
        <w:rPr>
          <w:rStyle w:val="fadeinm1hgl8"/>
          <w:rFonts w:eastAsiaTheme="majorEastAsia"/>
          <w:lang w:val="fr-FR"/>
        </w:rPr>
      </w:pPr>
      <w:r w:rsidRPr="00A8262F">
        <w:rPr>
          <w:rStyle w:val="fadeinm1hgl8"/>
          <w:rFonts w:eastAsiaTheme="majorEastAsia"/>
          <w:lang w:val="fr-FR"/>
        </w:rPr>
        <w:t xml:space="preserve">L’optimisation fine de ce modèle via </w:t>
      </w:r>
      <w:proofErr w:type="spellStart"/>
      <w:r w:rsidRPr="00A8262F">
        <w:rPr>
          <w:rStyle w:val="fadeinm1hgl8"/>
          <w:rFonts w:eastAsiaTheme="majorEastAsia"/>
          <w:lang w:val="fr-FR"/>
        </w:rPr>
        <w:t>GridSearchCV</w:t>
      </w:r>
      <w:proofErr w:type="spellEnd"/>
      <w:r w:rsidRPr="00A8262F">
        <w:rPr>
          <w:rStyle w:val="fadeinm1hgl8"/>
          <w:rFonts w:eastAsiaTheme="majorEastAsia"/>
          <w:lang w:val="fr-FR"/>
        </w:rPr>
        <w:t xml:space="preserve"> a permis d’atteindre un F-score de 0.730 sur les données de test, contre 0.704 sans réglage, confirmant l’intérêt d’un ajustement </w:t>
      </w:r>
      <w:proofErr w:type="spellStart"/>
      <w:r w:rsidRPr="00A8262F">
        <w:rPr>
          <w:rStyle w:val="fadeinm1hgl8"/>
          <w:rFonts w:eastAsiaTheme="majorEastAsia"/>
          <w:lang w:val="fr-FR"/>
        </w:rPr>
        <w:t>hyperparamétrique</w:t>
      </w:r>
      <w:proofErr w:type="spellEnd"/>
      <w:r w:rsidRPr="00A8262F">
        <w:rPr>
          <w:rStyle w:val="fadeinm1hgl8"/>
          <w:rFonts w:eastAsiaTheme="majorEastAsia"/>
          <w:lang w:val="fr-FR"/>
        </w:rPr>
        <w:t xml:space="preserve"> précis. Le modèle final a également révélé les facteurs prédictifs les plus significatifs du revenu, tels que </w:t>
      </w:r>
      <w:proofErr w:type="spellStart"/>
      <w:r w:rsidRPr="00A8262F">
        <w:rPr>
          <w:rStyle w:val="CodeHTML"/>
          <w:rFonts w:ascii="Times New Roman" w:eastAsiaTheme="majorEastAsia" w:hAnsi="Times New Roman" w:cs="Times New Roman"/>
          <w:sz w:val="24"/>
          <w:szCs w:val="24"/>
          <w:lang w:val="fr-FR"/>
        </w:rPr>
        <w:t>capital_gain</w:t>
      </w:r>
      <w:proofErr w:type="spellEnd"/>
      <w:r w:rsidRPr="00A8262F">
        <w:rPr>
          <w:rStyle w:val="fadeinm1hgl8"/>
          <w:rFonts w:eastAsiaTheme="majorEastAsia"/>
          <w:lang w:val="fr-FR"/>
        </w:rPr>
        <w:t xml:space="preserve">, </w:t>
      </w:r>
      <w:proofErr w:type="spellStart"/>
      <w:r w:rsidRPr="00A8262F">
        <w:rPr>
          <w:rStyle w:val="CodeHTML"/>
          <w:rFonts w:ascii="Times New Roman" w:eastAsiaTheme="majorEastAsia" w:hAnsi="Times New Roman" w:cs="Times New Roman"/>
          <w:sz w:val="24"/>
          <w:szCs w:val="24"/>
          <w:lang w:val="fr-FR"/>
        </w:rPr>
        <w:t>education_num</w:t>
      </w:r>
      <w:proofErr w:type="spellEnd"/>
      <w:r w:rsidRPr="00A8262F">
        <w:rPr>
          <w:rStyle w:val="fadeinm1hgl8"/>
          <w:rFonts w:eastAsiaTheme="majorEastAsia"/>
          <w:lang w:val="fr-FR"/>
        </w:rPr>
        <w:t xml:space="preserve"> et </w:t>
      </w:r>
      <w:proofErr w:type="spellStart"/>
      <w:r w:rsidRPr="00A8262F">
        <w:rPr>
          <w:rStyle w:val="CodeHTML"/>
          <w:rFonts w:ascii="Times New Roman" w:eastAsiaTheme="majorEastAsia" w:hAnsi="Times New Roman" w:cs="Times New Roman"/>
          <w:sz w:val="24"/>
          <w:szCs w:val="24"/>
          <w:lang w:val="fr-FR"/>
        </w:rPr>
        <w:t>hours_per_week</w:t>
      </w:r>
      <w:proofErr w:type="spellEnd"/>
      <w:r w:rsidRPr="00A8262F">
        <w:rPr>
          <w:rStyle w:val="fadeinm1hgl8"/>
          <w:rFonts w:eastAsiaTheme="majorEastAsia"/>
          <w:lang w:val="fr-FR"/>
        </w:rPr>
        <w:t>, apportant un éclairage complémentaire sur la dynamique socio-économique des individus.</w:t>
      </w:r>
    </w:p>
    <w:p w14:paraId="7F64EE7A" w14:textId="77777777" w:rsidR="007F0705" w:rsidRDefault="007F0705" w:rsidP="00A8262F">
      <w:pPr>
        <w:pStyle w:val="NormalWeb"/>
        <w:rPr>
          <w:rStyle w:val="fadeinm1hgl8"/>
          <w:rFonts w:eastAsiaTheme="majorEastAsia"/>
          <w:lang w:val="fr-FR"/>
        </w:rPr>
      </w:pPr>
    </w:p>
    <w:p w14:paraId="33C187D8" w14:textId="7EBBCB94" w:rsidR="007F0705" w:rsidRDefault="007F0705" w:rsidP="007F0705">
      <w:pPr>
        <w:pStyle w:val="NormalWeb"/>
        <w:numPr>
          <w:ilvl w:val="0"/>
          <w:numId w:val="4"/>
        </w:numPr>
        <w:rPr>
          <w:lang w:val="fr-FR"/>
        </w:rPr>
      </w:pPr>
      <w:r w:rsidRPr="007F0705">
        <w:rPr>
          <w:b/>
          <w:bCs/>
          <w:lang w:val="fr-FR"/>
        </w:rPr>
        <w:lastRenderedPageBreak/>
        <w:t>Lien vers le dépôt GitHub du projet :</w:t>
      </w:r>
      <w:r w:rsidRPr="007F0705">
        <w:rPr>
          <w:lang w:val="fr-FR"/>
        </w:rPr>
        <w:br/>
        <w:t>L’intégralité du projet (code source, traitements, visualisations et rapport) est disponible à l’adresse suivante :</w:t>
      </w:r>
      <w:r w:rsidR="00F52A83">
        <w:rPr>
          <w:lang w:val="fr-FR"/>
        </w:rPr>
        <w:t xml:space="preserve">  </w:t>
      </w:r>
      <w:r w:rsidR="00F52A83" w:rsidRPr="00F52A83">
        <w:rPr>
          <w:lang w:val="fr-FR"/>
        </w:rPr>
        <w:t>https://github.com/saraodile1/ML-Prevision-Revenus</w:t>
      </w:r>
    </w:p>
    <w:p w14:paraId="5D71EBB4" w14:textId="77777777" w:rsidR="007F0705" w:rsidRPr="00A8262F" w:rsidRDefault="007F0705" w:rsidP="007F0705">
      <w:pPr>
        <w:pStyle w:val="NormalWeb"/>
        <w:ind w:left="810"/>
        <w:rPr>
          <w:lang w:val="fr-FR"/>
        </w:rPr>
      </w:pPr>
    </w:p>
    <w:p w14:paraId="34279095" w14:textId="228C8B75" w:rsidR="00EC49A8" w:rsidRPr="00651370" w:rsidRDefault="00EC49A8" w:rsidP="00651370">
      <w:pPr>
        <w:rPr>
          <w:rFonts w:ascii="Times New Roman" w:hAnsi="Times New Roman" w:cs="Times New Roman"/>
          <w:b/>
          <w:bCs/>
        </w:rPr>
      </w:pPr>
    </w:p>
    <w:sectPr w:rsidR="00EC49A8" w:rsidRPr="00651370" w:rsidSect="00A8262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40E10"/>
    <w:multiLevelType w:val="hybridMultilevel"/>
    <w:tmpl w:val="538A3A58"/>
    <w:lvl w:ilvl="0" w:tplc="040C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487299"/>
    <w:multiLevelType w:val="hybridMultilevel"/>
    <w:tmpl w:val="3D9C07FE"/>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110B7"/>
    <w:multiLevelType w:val="multilevel"/>
    <w:tmpl w:val="F176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81A8F"/>
    <w:multiLevelType w:val="hybridMultilevel"/>
    <w:tmpl w:val="B70AABFA"/>
    <w:lvl w:ilvl="0" w:tplc="040C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921644"/>
    <w:multiLevelType w:val="multilevel"/>
    <w:tmpl w:val="BFF2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E5FE2"/>
    <w:multiLevelType w:val="multilevel"/>
    <w:tmpl w:val="35DE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D70E1"/>
    <w:multiLevelType w:val="multilevel"/>
    <w:tmpl w:val="8B08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5017E"/>
    <w:multiLevelType w:val="hybridMultilevel"/>
    <w:tmpl w:val="D3F041E2"/>
    <w:lvl w:ilvl="0" w:tplc="040C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15:restartNumberingAfterBreak="0">
    <w:nsid w:val="28F74BFA"/>
    <w:multiLevelType w:val="hybridMultilevel"/>
    <w:tmpl w:val="33E0946C"/>
    <w:lvl w:ilvl="0" w:tplc="040C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2CFB459D"/>
    <w:multiLevelType w:val="hybridMultilevel"/>
    <w:tmpl w:val="9790F5DA"/>
    <w:lvl w:ilvl="0" w:tplc="040C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CA5DC4"/>
    <w:multiLevelType w:val="hybridMultilevel"/>
    <w:tmpl w:val="A806A166"/>
    <w:lvl w:ilvl="0" w:tplc="040C0017">
      <w:start w:val="1"/>
      <w:numFmt w:val="lowerLetter"/>
      <w:lvlText w:val="%1)"/>
      <w:lvlJc w:val="left"/>
      <w:pPr>
        <w:ind w:left="144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15:restartNumberingAfterBreak="0">
    <w:nsid w:val="308B03D8"/>
    <w:multiLevelType w:val="hybridMultilevel"/>
    <w:tmpl w:val="3BB8633A"/>
    <w:lvl w:ilvl="0" w:tplc="040C000D">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2" w15:restartNumberingAfterBreak="0">
    <w:nsid w:val="35972234"/>
    <w:multiLevelType w:val="multilevel"/>
    <w:tmpl w:val="8CE25BCC"/>
    <w:lvl w:ilvl="0">
      <w:start w:val="1"/>
      <w:numFmt w:val="bullet"/>
      <w:lvlText w:val=""/>
      <w:lvlJc w:val="left"/>
      <w:pPr>
        <w:tabs>
          <w:tab w:val="num" w:pos="1530"/>
        </w:tabs>
        <w:ind w:left="1530" w:hanging="360"/>
      </w:pPr>
      <w:rPr>
        <w:rFonts w:ascii="Wingdings" w:hAnsi="Wingdings"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13" w15:restartNumberingAfterBreak="0">
    <w:nsid w:val="387A6B5A"/>
    <w:multiLevelType w:val="multilevel"/>
    <w:tmpl w:val="5DCE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763A2"/>
    <w:multiLevelType w:val="hybridMultilevel"/>
    <w:tmpl w:val="23363C3A"/>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FD3564"/>
    <w:multiLevelType w:val="multilevel"/>
    <w:tmpl w:val="24E4CAFC"/>
    <w:lvl w:ilvl="0">
      <w:start w:val="1"/>
      <w:numFmt w:val="bullet"/>
      <w:lvlText w:val=""/>
      <w:lvlJc w:val="left"/>
      <w:pPr>
        <w:tabs>
          <w:tab w:val="num" w:pos="1350"/>
        </w:tabs>
        <w:ind w:left="1350" w:hanging="360"/>
      </w:pPr>
      <w:rPr>
        <w:rFonts w:ascii="Wingdings" w:hAnsi="Wingdings"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6" w15:restartNumberingAfterBreak="0">
    <w:nsid w:val="3B403B27"/>
    <w:multiLevelType w:val="multilevel"/>
    <w:tmpl w:val="2866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DA6D68"/>
    <w:multiLevelType w:val="hybridMultilevel"/>
    <w:tmpl w:val="1A4C30EA"/>
    <w:lvl w:ilvl="0" w:tplc="040C0017">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8" w15:restartNumberingAfterBreak="0">
    <w:nsid w:val="42E03AC2"/>
    <w:multiLevelType w:val="hybridMultilevel"/>
    <w:tmpl w:val="B6B02B62"/>
    <w:lvl w:ilvl="0" w:tplc="040C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762643"/>
    <w:multiLevelType w:val="hybridMultilevel"/>
    <w:tmpl w:val="314C8218"/>
    <w:lvl w:ilvl="0" w:tplc="040C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15:restartNumberingAfterBreak="0">
    <w:nsid w:val="45CF649A"/>
    <w:multiLevelType w:val="hybridMultilevel"/>
    <w:tmpl w:val="BC98A7D6"/>
    <w:lvl w:ilvl="0" w:tplc="040C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4D8E775D"/>
    <w:multiLevelType w:val="hybridMultilevel"/>
    <w:tmpl w:val="F16685B8"/>
    <w:lvl w:ilvl="0" w:tplc="040C000D">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 w15:restartNumberingAfterBreak="0">
    <w:nsid w:val="4FEB3D82"/>
    <w:multiLevelType w:val="multilevel"/>
    <w:tmpl w:val="D340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8F4961"/>
    <w:multiLevelType w:val="multilevel"/>
    <w:tmpl w:val="B4DE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3D5B1F"/>
    <w:multiLevelType w:val="multilevel"/>
    <w:tmpl w:val="FAE84CFE"/>
    <w:lvl w:ilvl="0">
      <w:start w:val="1"/>
      <w:numFmt w:val="bullet"/>
      <w:lvlText w:val=""/>
      <w:lvlJc w:val="left"/>
      <w:pPr>
        <w:tabs>
          <w:tab w:val="num" w:pos="2250"/>
        </w:tabs>
        <w:ind w:left="2250" w:hanging="360"/>
      </w:pPr>
      <w:rPr>
        <w:rFonts w:ascii="Symbol" w:hAnsi="Symbol" w:hint="default"/>
        <w:sz w:val="20"/>
      </w:rPr>
    </w:lvl>
    <w:lvl w:ilvl="1" w:tentative="1">
      <w:start w:val="1"/>
      <w:numFmt w:val="bullet"/>
      <w:lvlText w:val="o"/>
      <w:lvlJc w:val="left"/>
      <w:pPr>
        <w:tabs>
          <w:tab w:val="num" w:pos="2970"/>
        </w:tabs>
        <w:ind w:left="2970" w:hanging="360"/>
      </w:pPr>
      <w:rPr>
        <w:rFonts w:ascii="Courier New" w:hAnsi="Courier New" w:hint="default"/>
        <w:sz w:val="20"/>
      </w:rPr>
    </w:lvl>
    <w:lvl w:ilvl="2" w:tentative="1">
      <w:start w:val="1"/>
      <w:numFmt w:val="bullet"/>
      <w:lvlText w:val=""/>
      <w:lvlJc w:val="left"/>
      <w:pPr>
        <w:tabs>
          <w:tab w:val="num" w:pos="3690"/>
        </w:tabs>
        <w:ind w:left="3690" w:hanging="360"/>
      </w:pPr>
      <w:rPr>
        <w:rFonts w:ascii="Wingdings" w:hAnsi="Wingdings" w:hint="default"/>
        <w:sz w:val="20"/>
      </w:rPr>
    </w:lvl>
    <w:lvl w:ilvl="3" w:tentative="1">
      <w:start w:val="1"/>
      <w:numFmt w:val="bullet"/>
      <w:lvlText w:val=""/>
      <w:lvlJc w:val="left"/>
      <w:pPr>
        <w:tabs>
          <w:tab w:val="num" w:pos="4410"/>
        </w:tabs>
        <w:ind w:left="4410" w:hanging="360"/>
      </w:pPr>
      <w:rPr>
        <w:rFonts w:ascii="Wingdings" w:hAnsi="Wingdings" w:hint="default"/>
        <w:sz w:val="20"/>
      </w:rPr>
    </w:lvl>
    <w:lvl w:ilvl="4" w:tentative="1">
      <w:start w:val="1"/>
      <w:numFmt w:val="bullet"/>
      <w:lvlText w:val=""/>
      <w:lvlJc w:val="left"/>
      <w:pPr>
        <w:tabs>
          <w:tab w:val="num" w:pos="5130"/>
        </w:tabs>
        <w:ind w:left="5130" w:hanging="360"/>
      </w:pPr>
      <w:rPr>
        <w:rFonts w:ascii="Wingdings" w:hAnsi="Wingdings" w:hint="default"/>
        <w:sz w:val="20"/>
      </w:rPr>
    </w:lvl>
    <w:lvl w:ilvl="5" w:tentative="1">
      <w:start w:val="1"/>
      <w:numFmt w:val="bullet"/>
      <w:lvlText w:val=""/>
      <w:lvlJc w:val="left"/>
      <w:pPr>
        <w:tabs>
          <w:tab w:val="num" w:pos="5850"/>
        </w:tabs>
        <w:ind w:left="5850" w:hanging="360"/>
      </w:pPr>
      <w:rPr>
        <w:rFonts w:ascii="Wingdings" w:hAnsi="Wingdings" w:hint="default"/>
        <w:sz w:val="20"/>
      </w:rPr>
    </w:lvl>
    <w:lvl w:ilvl="6" w:tentative="1">
      <w:start w:val="1"/>
      <w:numFmt w:val="bullet"/>
      <w:lvlText w:val=""/>
      <w:lvlJc w:val="left"/>
      <w:pPr>
        <w:tabs>
          <w:tab w:val="num" w:pos="6570"/>
        </w:tabs>
        <w:ind w:left="6570" w:hanging="360"/>
      </w:pPr>
      <w:rPr>
        <w:rFonts w:ascii="Wingdings" w:hAnsi="Wingdings" w:hint="default"/>
        <w:sz w:val="20"/>
      </w:rPr>
    </w:lvl>
    <w:lvl w:ilvl="7" w:tentative="1">
      <w:start w:val="1"/>
      <w:numFmt w:val="bullet"/>
      <w:lvlText w:val=""/>
      <w:lvlJc w:val="left"/>
      <w:pPr>
        <w:tabs>
          <w:tab w:val="num" w:pos="7290"/>
        </w:tabs>
        <w:ind w:left="7290" w:hanging="360"/>
      </w:pPr>
      <w:rPr>
        <w:rFonts w:ascii="Wingdings" w:hAnsi="Wingdings" w:hint="default"/>
        <w:sz w:val="20"/>
      </w:rPr>
    </w:lvl>
    <w:lvl w:ilvl="8" w:tentative="1">
      <w:start w:val="1"/>
      <w:numFmt w:val="bullet"/>
      <w:lvlText w:val=""/>
      <w:lvlJc w:val="left"/>
      <w:pPr>
        <w:tabs>
          <w:tab w:val="num" w:pos="8010"/>
        </w:tabs>
        <w:ind w:left="8010" w:hanging="360"/>
      </w:pPr>
      <w:rPr>
        <w:rFonts w:ascii="Wingdings" w:hAnsi="Wingdings" w:hint="default"/>
        <w:sz w:val="20"/>
      </w:rPr>
    </w:lvl>
  </w:abstractNum>
  <w:abstractNum w:abstractNumId="25" w15:restartNumberingAfterBreak="0">
    <w:nsid w:val="56A950C8"/>
    <w:multiLevelType w:val="multilevel"/>
    <w:tmpl w:val="8BF8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384E28"/>
    <w:multiLevelType w:val="hybridMultilevel"/>
    <w:tmpl w:val="144E5604"/>
    <w:lvl w:ilvl="0" w:tplc="040C000F">
      <w:start w:val="1"/>
      <w:numFmt w:val="decimal"/>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15:restartNumberingAfterBreak="0">
    <w:nsid w:val="5F935D08"/>
    <w:multiLevelType w:val="multilevel"/>
    <w:tmpl w:val="8CE25BCC"/>
    <w:lvl w:ilvl="0">
      <w:start w:val="1"/>
      <w:numFmt w:val="bullet"/>
      <w:lvlText w:val=""/>
      <w:lvlJc w:val="left"/>
      <w:pPr>
        <w:tabs>
          <w:tab w:val="num" w:pos="1530"/>
        </w:tabs>
        <w:ind w:left="1530" w:hanging="360"/>
      </w:pPr>
      <w:rPr>
        <w:rFonts w:ascii="Wingdings" w:hAnsi="Wingdings"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28" w15:restartNumberingAfterBreak="0">
    <w:nsid w:val="6AC54935"/>
    <w:multiLevelType w:val="multilevel"/>
    <w:tmpl w:val="7A34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4A06E2"/>
    <w:multiLevelType w:val="multilevel"/>
    <w:tmpl w:val="85220DEC"/>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30" w15:restartNumberingAfterBreak="0">
    <w:nsid w:val="709D7F0E"/>
    <w:multiLevelType w:val="hybridMultilevel"/>
    <w:tmpl w:val="2C1A6DCE"/>
    <w:lvl w:ilvl="0" w:tplc="040C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1" w15:restartNumberingAfterBreak="0">
    <w:nsid w:val="70D43533"/>
    <w:multiLevelType w:val="hybridMultilevel"/>
    <w:tmpl w:val="469A1470"/>
    <w:lvl w:ilvl="0" w:tplc="040C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2" w15:restartNumberingAfterBreak="0">
    <w:nsid w:val="73DB6A9B"/>
    <w:multiLevelType w:val="hybridMultilevel"/>
    <w:tmpl w:val="21E2365C"/>
    <w:lvl w:ilvl="0" w:tplc="040C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3" w15:restartNumberingAfterBreak="0">
    <w:nsid w:val="793D7BAF"/>
    <w:multiLevelType w:val="hybridMultilevel"/>
    <w:tmpl w:val="60A62B6C"/>
    <w:lvl w:ilvl="0" w:tplc="040C0017">
      <w:start w:val="1"/>
      <w:numFmt w:val="low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34" w15:restartNumberingAfterBreak="0">
    <w:nsid w:val="7C2572F7"/>
    <w:multiLevelType w:val="hybridMultilevel"/>
    <w:tmpl w:val="E304A954"/>
    <w:lvl w:ilvl="0" w:tplc="040C000D">
      <w:start w:val="1"/>
      <w:numFmt w:val="bullet"/>
      <w:lvlText w:val=""/>
      <w:lvlJc w:val="left"/>
      <w:pPr>
        <w:ind w:left="1890" w:hanging="360"/>
      </w:pPr>
      <w:rPr>
        <w:rFonts w:ascii="Wingdings" w:hAnsi="Wingdings"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35" w15:restartNumberingAfterBreak="0">
    <w:nsid w:val="7D5C0BF0"/>
    <w:multiLevelType w:val="multilevel"/>
    <w:tmpl w:val="690A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6A0DBE"/>
    <w:multiLevelType w:val="hybridMultilevel"/>
    <w:tmpl w:val="B644F986"/>
    <w:lvl w:ilvl="0" w:tplc="040C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E460A32"/>
    <w:multiLevelType w:val="hybridMultilevel"/>
    <w:tmpl w:val="8D509AF6"/>
    <w:lvl w:ilvl="0" w:tplc="040C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16cid:durableId="1803965125">
    <w:abstractNumId w:val="1"/>
  </w:num>
  <w:num w:numId="2" w16cid:durableId="751123023">
    <w:abstractNumId w:val="14"/>
  </w:num>
  <w:num w:numId="3" w16cid:durableId="2056730914">
    <w:abstractNumId w:val="37"/>
  </w:num>
  <w:num w:numId="4" w16cid:durableId="612830433">
    <w:abstractNumId w:val="20"/>
  </w:num>
  <w:num w:numId="5" w16cid:durableId="334767465">
    <w:abstractNumId w:val="26"/>
  </w:num>
  <w:num w:numId="6" w16cid:durableId="338392863">
    <w:abstractNumId w:val="5"/>
  </w:num>
  <w:num w:numId="7" w16cid:durableId="1748068923">
    <w:abstractNumId w:val="3"/>
  </w:num>
  <w:num w:numId="8" w16cid:durableId="1606959158">
    <w:abstractNumId w:val="8"/>
  </w:num>
  <w:num w:numId="9" w16cid:durableId="18627406">
    <w:abstractNumId w:val="21"/>
  </w:num>
  <w:num w:numId="10" w16cid:durableId="592595835">
    <w:abstractNumId w:val="32"/>
  </w:num>
  <w:num w:numId="11" w16cid:durableId="695277292">
    <w:abstractNumId w:val="0"/>
  </w:num>
  <w:num w:numId="12" w16cid:durableId="646208519">
    <w:abstractNumId w:val="19"/>
  </w:num>
  <w:num w:numId="13" w16cid:durableId="263653812">
    <w:abstractNumId w:val="35"/>
  </w:num>
  <w:num w:numId="14" w16cid:durableId="845900598">
    <w:abstractNumId w:val="4"/>
  </w:num>
  <w:num w:numId="15" w16cid:durableId="344747274">
    <w:abstractNumId w:val="30"/>
  </w:num>
  <w:num w:numId="16" w16cid:durableId="1315379774">
    <w:abstractNumId w:val="23"/>
  </w:num>
  <w:num w:numId="17" w16cid:durableId="1519780636">
    <w:abstractNumId w:val="31"/>
  </w:num>
  <w:num w:numId="18" w16cid:durableId="319429144">
    <w:abstractNumId w:val="17"/>
  </w:num>
  <w:num w:numId="19" w16cid:durableId="79445772">
    <w:abstractNumId w:val="33"/>
  </w:num>
  <w:num w:numId="20" w16cid:durableId="951471219">
    <w:abstractNumId w:val="10"/>
  </w:num>
  <w:num w:numId="21" w16cid:durableId="1444375623">
    <w:abstractNumId w:val="11"/>
  </w:num>
  <w:num w:numId="22" w16cid:durableId="1755399343">
    <w:abstractNumId w:val="7"/>
  </w:num>
  <w:num w:numId="23" w16cid:durableId="1472674109">
    <w:abstractNumId w:val="13"/>
  </w:num>
  <w:num w:numId="24" w16cid:durableId="569197009">
    <w:abstractNumId w:val="18"/>
  </w:num>
  <w:num w:numId="25" w16cid:durableId="1510295090">
    <w:abstractNumId w:val="16"/>
  </w:num>
  <w:num w:numId="26" w16cid:durableId="564296363">
    <w:abstractNumId w:val="24"/>
  </w:num>
  <w:num w:numId="27" w16cid:durableId="540241633">
    <w:abstractNumId w:val="36"/>
  </w:num>
  <w:num w:numId="28" w16cid:durableId="1990476739">
    <w:abstractNumId w:val="6"/>
  </w:num>
  <w:num w:numId="29" w16cid:durableId="1295479132">
    <w:abstractNumId w:val="9"/>
  </w:num>
  <w:num w:numId="30" w16cid:durableId="1110662926">
    <w:abstractNumId w:val="34"/>
  </w:num>
  <w:num w:numId="31" w16cid:durableId="1186791560">
    <w:abstractNumId w:val="29"/>
  </w:num>
  <w:num w:numId="32" w16cid:durableId="1454325599">
    <w:abstractNumId w:val="22"/>
  </w:num>
  <w:num w:numId="33" w16cid:durableId="1680694410">
    <w:abstractNumId w:val="25"/>
  </w:num>
  <w:num w:numId="34" w16cid:durableId="1267272078">
    <w:abstractNumId w:val="27"/>
  </w:num>
  <w:num w:numId="35" w16cid:durableId="1005667440">
    <w:abstractNumId w:val="12"/>
  </w:num>
  <w:num w:numId="36" w16cid:durableId="2120492601">
    <w:abstractNumId w:val="15"/>
  </w:num>
  <w:num w:numId="37" w16cid:durableId="658388582">
    <w:abstractNumId w:val="2"/>
  </w:num>
  <w:num w:numId="38" w16cid:durableId="65827045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63D"/>
    <w:rsid w:val="00000C62"/>
    <w:rsid w:val="00006BFD"/>
    <w:rsid w:val="00025703"/>
    <w:rsid w:val="00037065"/>
    <w:rsid w:val="000531B0"/>
    <w:rsid w:val="00064623"/>
    <w:rsid w:val="00087FE5"/>
    <w:rsid w:val="00090591"/>
    <w:rsid w:val="000E5EEA"/>
    <w:rsid w:val="000E76ED"/>
    <w:rsid w:val="00123FC4"/>
    <w:rsid w:val="00143439"/>
    <w:rsid w:val="00195DB0"/>
    <w:rsid w:val="00207B99"/>
    <w:rsid w:val="00225520"/>
    <w:rsid w:val="0026565A"/>
    <w:rsid w:val="002B6C66"/>
    <w:rsid w:val="002C3634"/>
    <w:rsid w:val="002C7999"/>
    <w:rsid w:val="00305BAE"/>
    <w:rsid w:val="0032062D"/>
    <w:rsid w:val="00335ADC"/>
    <w:rsid w:val="00363E8D"/>
    <w:rsid w:val="0039799B"/>
    <w:rsid w:val="003A27BF"/>
    <w:rsid w:val="003A5E46"/>
    <w:rsid w:val="003A677C"/>
    <w:rsid w:val="003C62E2"/>
    <w:rsid w:val="003F06FC"/>
    <w:rsid w:val="004128F7"/>
    <w:rsid w:val="0041351F"/>
    <w:rsid w:val="0043282F"/>
    <w:rsid w:val="004426BC"/>
    <w:rsid w:val="00446B78"/>
    <w:rsid w:val="004560FC"/>
    <w:rsid w:val="00460EEC"/>
    <w:rsid w:val="00477440"/>
    <w:rsid w:val="004A28D8"/>
    <w:rsid w:val="00547B86"/>
    <w:rsid w:val="00561E01"/>
    <w:rsid w:val="00577433"/>
    <w:rsid w:val="005E07A2"/>
    <w:rsid w:val="005E19F8"/>
    <w:rsid w:val="005F4A2C"/>
    <w:rsid w:val="006244A3"/>
    <w:rsid w:val="0062684D"/>
    <w:rsid w:val="00651370"/>
    <w:rsid w:val="00680DEF"/>
    <w:rsid w:val="006943D5"/>
    <w:rsid w:val="006947FF"/>
    <w:rsid w:val="0076259A"/>
    <w:rsid w:val="00777310"/>
    <w:rsid w:val="007D2A28"/>
    <w:rsid w:val="007F0705"/>
    <w:rsid w:val="0087187A"/>
    <w:rsid w:val="0087567A"/>
    <w:rsid w:val="0088347C"/>
    <w:rsid w:val="008A730D"/>
    <w:rsid w:val="008B0B31"/>
    <w:rsid w:val="008C7D2F"/>
    <w:rsid w:val="008F4C4C"/>
    <w:rsid w:val="008F6E4F"/>
    <w:rsid w:val="00907833"/>
    <w:rsid w:val="00907FD7"/>
    <w:rsid w:val="00913DD5"/>
    <w:rsid w:val="00921CB6"/>
    <w:rsid w:val="0096559D"/>
    <w:rsid w:val="0097140C"/>
    <w:rsid w:val="00973232"/>
    <w:rsid w:val="00974C5C"/>
    <w:rsid w:val="009765D3"/>
    <w:rsid w:val="00996FC3"/>
    <w:rsid w:val="009B3C9A"/>
    <w:rsid w:val="009C592E"/>
    <w:rsid w:val="009F0572"/>
    <w:rsid w:val="009F2289"/>
    <w:rsid w:val="009F7805"/>
    <w:rsid w:val="00A31118"/>
    <w:rsid w:val="00A35B3D"/>
    <w:rsid w:val="00A626BA"/>
    <w:rsid w:val="00A6717F"/>
    <w:rsid w:val="00A8262F"/>
    <w:rsid w:val="00AC7126"/>
    <w:rsid w:val="00B14C33"/>
    <w:rsid w:val="00B24972"/>
    <w:rsid w:val="00BA6A83"/>
    <w:rsid w:val="00BE14EF"/>
    <w:rsid w:val="00BE6A95"/>
    <w:rsid w:val="00C142F1"/>
    <w:rsid w:val="00C341B2"/>
    <w:rsid w:val="00C36E55"/>
    <w:rsid w:val="00C600D1"/>
    <w:rsid w:val="00C722AD"/>
    <w:rsid w:val="00CE35F6"/>
    <w:rsid w:val="00D2184C"/>
    <w:rsid w:val="00D42C35"/>
    <w:rsid w:val="00D44CD5"/>
    <w:rsid w:val="00D96591"/>
    <w:rsid w:val="00DB73B5"/>
    <w:rsid w:val="00DC67A3"/>
    <w:rsid w:val="00DD0BCE"/>
    <w:rsid w:val="00DE5EC5"/>
    <w:rsid w:val="00E02A59"/>
    <w:rsid w:val="00E06E68"/>
    <w:rsid w:val="00E07EE6"/>
    <w:rsid w:val="00E13442"/>
    <w:rsid w:val="00E40207"/>
    <w:rsid w:val="00E5149E"/>
    <w:rsid w:val="00E54B35"/>
    <w:rsid w:val="00E661C5"/>
    <w:rsid w:val="00EC49A8"/>
    <w:rsid w:val="00ED6EFB"/>
    <w:rsid w:val="00EE7520"/>
    <w:rsid w:val="00F4063D"/>
    <w:rsid w:val="00F52A83"/>
    <w:rsid w:val="00FA7FD0"/>
    <w:rsid w:val="00FC08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0828A"/>
  <w15:chartTrackingRefBased/>
  <w15:docId w15:val="{55A25506-A8A4-495A-846C-DFBE5EBB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06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406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F4063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4063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4063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4063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4063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4063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4063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063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4063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F4063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4063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4063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4063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4063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4063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4063D"/>
    <w:rPr>
      <w:rFonts w:eastAsiaTheme="majorEastAsia" w:cstheme="majorBidi"/>
      <w:color w:val="272727" w:themeColor="text1" w:themeTint="D8"/>
    </w:rPr>
  </w:style>
  <w:style w:type="paragraph" w:styleId="Titre">
    <w:name w:val="Title"/>
    <w:basedOn w:val="Normal"/>
    <w:next w:val="Normal"/>
    <w:link w:val="TitreCar"/>
    <w:uiPriority w:val="10"/>
    <w:qFormat/>
    <w:rsid w:val="00F40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063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4063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4063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4063D"/>
    <w:pPr>
      <w:spacing w:before="160"/>
      <w:jc w:val="center"/>
    </w:pPr>
    <w:rPr>
      <w:i/>
      <w:iCs/>
      <w:color w:val="404040" w:themeColor="text1" w:themeTint="BF"/>
    </w:rPr>
  </w:style>
  <w:style w:type="character" w:customStyle="1" w:styleId="CitationCar">
    <w:name w:val="Citation Car"/>
    <w:basedOn w:val="Policepardfaut"/>
    <w:link w:val="Citation"/>
    <w:uiPriority w:val="29"/>
    <w:rsid w:val="00F4063D"/>
    <w:rPr>
      <w:i/>
      <w:iCs/>
      <w:color w:val="404040" w:themeColor="text1" w:themeTint="BF"/>
    </w:rPr>
  </w:style>
  <w:style w:type="paragraph" w:styleId="Paragraphedeliste">
    <w:name w:val="List Paragraph"/>
    <w:basedOn w:val="Normal"/>
    <w:uiPriority w:val="34"/>
    <w:qFormat/>
    <w:rsid w:val="00F4063D"/>
    <w:pPr>
      <w:ind w:left="720"/>
      <w:contextualSpacing/>
    </w:pPr>
  </w:style>
  <w:style w:type="character" w:styleId="Accentuationintense">
    <w:name w:val="Intense Emphasis"/>
    <w:basedOn w:val="Policepardfaut"/>
    <w:uiPriority w:val="21"/>
    <w:qFormat/>
    <w:rsid w:val="00F4063D"/>
    <w:rPr>
      <w:i/>
      <w:iCs/>
      <w:color w:val="0F4761" w:themeColor="accent1" w:themeShade="BF"/>
    </w:rPr>
  </w:style>
  <w:style w:type="paragraph" w:styleId="Citationintense">
    <w:name w:val="Intense Quote"/>
    <w:basedOn w:val="Normal"/>
    <w:next w:val="Normal"/>
    <w:link w:val="CitationintenseCar"/>
    <w:uiPriority w:val="30"/>
    <w:qFormat/>
    <w:rsid w:val="00F406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4063D"/>
    <w:rPr>
      <w:i/>
      <w:iCs/>
      <w:color w:val="0F4761" w:themeColor="accent1" w:themeShade="BF"/>
    </w:rPr>
  </w:style>
  <w:style w:type="character" w:styleId="Rfrenceintense">
    <w:name w:val="Intense Reference"/>
    <w:basedOn w:val="Policepardfaut"/>
    <w:uiPriority w:val="32"/>
    <w:qFormat/>
    <w:rsid w:val="00F4063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E66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PrformatHTMLCar">
    <w:name w:val="Préformaté HTML Car"/>
    <w:basedOn w:val="Policepardfaut"/>
    <w:link w:val="PrformatHTML"/>
    <w:uiPriority w:val="99"/>
    <w:semiHidden/>
    <w:rsid w:val="00E661C5"/>
    <w:rPr>
      <w:rFonts w:ascii="Courier New" w:eastAsia="Times New Roman" w:hAnsi="Courier New" w:cs="Courier New"/>
      <w:kern w:val="0"/>
      <w:sz w:val="20"/>
      <w:szCs w:val="20"/>
      <w:lang w:val="en-US"/>
      <w14:ligatures w14:val="none"/>
    </w:rPr>
  </w:style>
  <w:style w:type="character" w:customStyle="1" w:styleId="c1">
    <w:name w:val="c1"/>
    <w:basedOn w:val="Policepardfaut"/>
    <w:rsid w:val="00E661C5"/>
  </w:style>
  <w:style w:type="paragraph" w:styleId="NormalWeb">
    <w:name w:val="Normal (Web)"/>
    <w:basedOn w:val="Normal"/>
    <w:uiPriority w:val="99"/>
    <w:unhideWhenUsed/>
    <w:rsid w:val="00CE35F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fadeinm1hgl8">
    <w:name w:val="_fadein_m1hgl_8"/>
    <w:basedOn w:val="Policepardfaut"/>
    <w:rsid w:val="006947FF"/>
  </w:style>
  <w:style w:type="character" w:styleId="CodeHTML">
    <w:name w:val="HTML Code"/>
    <w:basedOn w:val="Policepardfaut"/>
    <w:uiPriority w:val="99"/>
    <w:semiHidden/>
    <w:unhideWhenUsed/>
    <w:rsid w:val="002C7999"/>
    <w:rPr>
      <w:rFonts w:ascii="Courier New" w:eastAsia="Times New Roman" w:hAnsi="Courier New" w:cs="Courier New"/>
      <w:sz w:val="20"/>
      <w:szCs w:val="20"/>
    </w:rPr>
  </w:style>
  <w:style w:type="table" w:styleId="Grilledutableau">
    <w:name w:val="Table Grid"/>
    <w:basedOn w:val="TableauNormal"/>
    <w:uiPriority w:val="39"/>
    <w:rsid w:val="00BE14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A8262F"/>
    <w:pPr>
      <w:spacing w:after="0" w:line="240" w:lineRule="auto"/>
    </w:pPr>
    <w:rPr>
      <w:rFonts w:eastAsiaTheme="minorEastAsia"/>
      <w:kern w:val="0"/>
      <w:lang w:val="en-US"/>
      <w14:ligatures w14:val="none"/>
    </w:rPr>
  </w:style>
  <w:style w:type="character" w:customStyle="1" w:styleId="SansinterligneCar">
    <w:name w:val="Sans interligne Car"/>
    <w:basedOn w:val="Policepardfaut"/>
    <w:link w:val="Sansinterligne"/>
    <w:uiPriority w:val="1"/>
    <w:rsid w:val="00A8262F"/>
    <w:rPr>
      <w:rFonts w:eastAsiaTheme="minorEastAsia"/>
      <w:kern w:val="0"/>
      <w:lang w:val="en-US"/>
      <w14:ligatures w14:val="none"/>
    </w:rPr>
  </w:style>
  <w:style w:type="character" w:styleId="Lienhypertexte">
    <w:name w:val="Hyperlink"/>
    <w:basedOn w:val="Policepardfaut"/>
    <w:uiPriority w:val="99"/>
    <w:unhideWhenUsed/>
    <w:rsid w:val="00F52A83"/>
    <w:rPr>
      <w:color w:val="467886" w:themeColor="hyperlink"/>
      <w:u w:val="single"/>
    </w:rPr>
  </w:style>
  <w:style w:type="character" w:styleId="Mentionnonrsolue">
    <w:name w:val="Unresolved Mention"/>
    <w:basedOn w:val="Policepardfaut"/>
    <w:uiPriority w:val="99"/>
    <w:semiHidden/>
    <w:unhideWhenUsed/>
    <w:rsid w:val="00F52A83"/>
    <w:rPr>
      <w:color w:val="605E5C"/>
      <w:shd w:val="clear" w:color="auto" w:fill="E1DFDD"/>
    </w:rPr>
  </w:style>
  <w:style w:type="paragraph" w:styleId="Lgende">
    <w:name w:val="caption"/>
    <w:basedOn w:val="Normal"/>
    <w:next w:val="Normal"/>
    <w:uiPriority w:val="35"/>
    <w:unhideWhenUsed/>
    <w:qFormat/>
    <w:rsid w:val="00F52A83"/>
    <w:pPr>
      <w:spacing w:after="200" w:line="360" w:lineRule="auto"/>
      <w:jc w:val="center"/>
    </w:pPr>
    <w:rPr>
      <w:i/>
      <w:iCs/>
      <w:color w:val="0E2841" w:themeColor="text2"/>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87381">
      <w:bodyDiv w:val="1"/>
      <w:marLeft w:val="0"/>
      <w:marRight w:val="0"/>
      <w:marTop w:val="0"/>
      <w:marBottom w:val="0"/>
      <w:divBdr>
        <w:top w:val="none" w:sz="0" w:space="0" w:color="auto"/>
        <w:left w:val="none" w:sz="0" w:space="0" w:color="auto"/>
        <w:bottom w:val="none" w:sz="0" w:space="0" w:color="auto"/>
        <w:right w:val="none" w:sz="0" w:space="0" w:color="auto"/>
      </w:divBdr>
    </w:div>
    <w:div w:id="97651479">
      <w:bodyDiv w:val="1"/>
      <w:marLeft w:val="0"/>
      <w:marRight w:val="0"/>
      <w:marTop w:val="0"/>
      <w:marBottom w:val="0"/>
      <w:divBdr>
        <w:top w:val="none" w:sz="0" w:space="0" w:color="auto"/>
        <w:left w:val="none" w:sz="0" w:space="0" w:color="auto"/>
        <w:bottom w:val="none" w:sz="0" w:space="0" w:color="auto"/>
        <w:right w:val="none" w:sz="0" w:space="0" w:color="auto"/>
      </w:divBdr>
    </w:div>
    <w:div w:id="177817955">
      <w:bodyDiv w:val="1"/>
      <w:marLeft w:val="0"/>
      <w:marRight w:val="0"/>
      <w:marTop w:val="0"/>
      <w:marBottom w:val="0"/>
      <w:divBdr>
        <w:top w:val="none" w:sz="0" w:space="0" w:color="auto"/>
        <w:left w:val="none" w:sz="0" w:space="0" w:color="auto"/>
        <w:bottom w:val="none" w:sz="0" w:space="0" w:color="auto"/>
        <w:right w:val="none" w:sz="0" w:space="0" w:color="auto"/>
      </w:divBdr>
    </w:div>
    <w:div w:id="204488956">
      <w:bodyDiv w:val="1"/>
      <w:marLeft w:val="0"/>
      <w:marRight w:val="0"/>
      <w:marTop w:val="0"/>
      <w:marBottom w:val="0"/>
      <w:divBdr>
        <w:top w:val="none" w:sz="0" w:space="0" w:color="auto"/>
        <w:left w:val="none" w:sz="0" w:space="0" w:color="auto"/>
        <w:bottom w:val="none" w:sz="0" w:space="0" w:color="auto"/>
        <w:right w:val="none" w:sz="0" w:space="0" w:color="auto"/>
      </w:divBdr>
    </w:div>
    <w:div w:id="208955034">
      <w:bodyDiv w:val="1"/>
      <w:marLeft w:val="0"/>
      <w:marRight w:val="0"/>
      <w:marTop w:val="0"/>
      <w:marBottom w:val="0"/>
      <w:divBdr>
        <w:top w:val="none" w:sz="0" w:space="0" w:color="auto"/>
        <w:left w:val="none" w:sz="0" w:space="0" w:color="auto"/>
        <w:bottom w:val="none" w:sz="0" w:space="0" w:color="auto"/>
        <w:right w:val="none" w:sz="0" w:space="0" w:color="auto"/>
      </w:divBdr>
    </w:div>
    <w:div w:id="248392863">
      <w:bodyDiv w:val="1"/>
      <w:marLeft w:val="0"/>
      <w:marRight w:val="0"/>
      <w:marTop w:val="0"/>
      <w:marBottom w:val="0"/>
      <w:divBdr>
        <w:top w:val="none" w:sz="0" w:space="0" w:color="auto"/>
        <w:left w:val="none" w:sz="0" w:space="0" w:color="auto"/>
        <w:bottom w:val="none" w:sz="0" w:space="0" w:color="auto"/>
        <w:right w:val="none" w:sz="0" w:space="0" w:color="auto"/>
      </w:divBdr>
    </w:div>
    <w:div w:id="308019826">
      <w:bodyDiv w:val="1"/>
      <w:marLeft w:val="0"/>
      <w:marRight w:val="0"/>
      <w:marTop w:val="0"/>
      <w:marBottom w:val="0"/>
      <w:divBdr>
        <w:top w:val="none" w:sz="0" w:space="0" w:color="auto"/>
        <w:left w:val="none" w:sz="0" w:space="0" w:color="auto"/>
        <w:bottom w:val="none" w:sz="0" w:space="0" w:color="auto"/>
        <w:right w:val="none" w:sz="0" w:space="0" w:color="auto"/>
      </w:divBdr>
    </w:div>
    <w:div w:id="346370488">
      <w:bodyDiv w:val="1"/>
      <w:marLeft w:val="0"/>
      <w:marRight w:val="0"/>
      <w:marTop w:val="0"/>
      <w:marBottom w:val="0"/>
      <w:divBdr>
        <w:top w:val="none" w:sz="0" w:space="0" w:color="auto"/>
        <w:left w:val="none" w:sz="0" w:space="0" w:color="auto"/>
        <w:bottom w:val="none" w:sz="0" w:space="0" w:color="auto"/>
        <w:right w:val="none" w:sz="0" w:space="0" w:color="auto"/>
      </w:divBdr>
    </w:div>
    <w:div w:id="371927077">
      <w:bodyDiv w:val="1"/>
      <w:marLeft w:val="0"/>
      <w:marRight w:val="0"/>
      <w:marTop w:val="0"/>
      <w:marBottom w:val="0"/>
      <w:divBdr>
        <w:top w:val="none" w:sz="0" w:space="0" w:color="auto"/>
        <w:left w:val="none" w:sz="0" w:space="0" w:color="auto"/>
        <w:bottom w:val="none" w:sz="0" w:space="0" w:color="auto"/>
        <w:right w:val="none" w:sz="0" w:space="0" w:color="auto"/>
      </w:divBdr>
    </w:div>
    <w:div w:id="478809513">
      <w:bodyDiv w:val="1"/>
      <w:marLeft w:val="0"/>
      <w:marRight w:val="0"/>
      <w:marTop w:val="0"/>
      <w:marBottom w:val="0"/>
      <w:divBdr>
        <w:top w:val="none" w:sz="0" w:space="0" w:color="auto"/>
        <w:left w:val="none" w:sz="0" w:space="0" w:color="auto"/>
        <w:bottom w:val="none" w:sz="0" w:space="0" w:color="auto"/>
        <w:right w:val="none" w:sz="0" w:space="0" w:color="auto"/>
      </w:divBdr>
    </w:div>
    <w:div w:id="518742357">
      <w:bodyDiv w:val="1"/>
      <w:marLeft w:val="0"/>
      <w:marRight w:val="0"/>
      <w:marTop w:val="0"/>
      <w:marBottom w:val="0"/>
      <w:divBdr>
        <w:top w:val="none" w:sz="0" w:space="0" w:color="auto"/>
        <w:left w:val="none" w:sz="0" w:space="0" w:color="auto"/>
        <w:bottom w:val="none" w:sz="0" w:space="0" w:color="auto"/>
        <w:right w:val="none" w:sz="0" w:space="0" w:color="auto"/>
      </w:divBdr>
    </w:div>
    <w:div w:id="530192329">
      <w:bodyDiv w:val="1"/>
      <w:marLeft w:val="0"/>
      <w:marRight w:val="0"/>
      <w:marTop w:val="0"/>
      <w:marBottom w:val="0"/>
      <w:divBdr>
        <w:top w:val="none" w:sz="0" w:space="0" w:color="auto"/>
        <w:left w:val="none" w:sz="0" w:space="0" w:color="auto"/>
        <w:bottom w:val="none" w:sz="0" w:space="0" w:color="auto"/>
        <w:right w:val="none" w:sz="0" w:space="0" w:color="auto"/>
      </w:divBdr>
    </w:div>
    <w:div w:id="551425637">
      <w:bodyDiv w:val="1"/>
      <w:marLeft w:val="0"/>
      <w:marRight w:val="0"/>
      <w:marTop w:val="0"/>
      <w:marBottom w:val="0"/>
      <w:divBdr>
        <w:top w:val="none" w:sz="0" w:space="0" w:color="auto"/>
        <w:left w:val="none" w:sz="0" w:space="0" w:color="auto"/>
        <w:bottom w:val="none" w:sz="0" w:space="0" w:color="auto"/>
        <w:right w:val="none" w:sz="0" w:space="0" w:color="auto"/>
      </w:divBdr>
    </w:div>
    <w:div w:id="564998270">
      <w:bodyDiv w:val="1"/>
      <w:marLeft w:val="0"/>
      <w:marRight w:val="0"/>
      <w:marTop w:val="0"/>
      <w:marBottom w:val="0"/>
      <w:divBdr>
        <w:top w:val="none" w:sz="0" w:space="0" w:color="auto"/>
        <w:left w:val="none" w:sz="0" w:space="0" w:color="auto"/>
        <w:bottom w:val="none" w:sz="0" w:space="0" w:color="auto"/>
        <w:right w:val="none" w:sz="0" w:space="0" w:color="auto"/>
      </w:divBdr>
    </w:div>
    <w:div w:id="588395496">
      <w:bodyDiv w:val="1"/>
      <w:marLeft w:val="0"/>
      <w:marRight w:val="0"/>
      <w:marTop w:val="0"/>
      <w:marBottom w:val="0"/>
      <w:divBdr>
        <w:top w:val="none" w:sz="0" w:space="0" w:color="auto"/>
        <w:left w:val="none" w:sz="0" w:space="0" w:color="auto"/>
        <w:bottom w:val="none" w:sz="0" w:space="0" w:color="auto"/>
        <w:right w:val="none" w:sz="0" w:space="0" w:color="auto"/>
      </w:divBdr>
    </w:div>
    <w:div w:id="611938419">
      <w:bodyDiv w:val="1"/>
      <w:marLeft w:val="0"/>
      <w:marRight w:val="0"/>
      <w:marTop w:val="0"/>
      <w:marBottom w:val="0"/>
      <w:divBdr>
        <w:top w:val="none" w:sz="0" w:space="0" w:color="auto"/>
        <w:left w:val="none" w:sz="0" w:space="0" w:color="auto"/>
        <w:bottom w:val="none" w:sz="0" w:space="0" w:color="auto"/>
        <w:right w:val="none" w:sz="0" w:space="0" w:color="auto"/>
      </w:divBdr>
    </w:div>
    <w:div w:id="625744268">
      <w:bodyDiv w:val="1"/>
      <w:marLeft w:val="0"/>
      <w:marRight w:val="0"/>
      <w:marTop w:val="0"/>
      <w:marBottom w:val="0"/>
      <w:divBdr>
        <w:top w:val="none" w:sz="0" w:space="0" w:color="auto"/>
        <w:left w:val="none" w:sz="0" w:space="0" w:color="auto"/>
        <w:bottom w:val="none" w:sz="0" w:space="0" w:color="auto"/>
        <w:right w:val="none" w:sz="0" w:space="0" w:color="auto"/>
      </w:divBdr>
    </w:div>
    <w:div w:id="656231242">
      <w:bodyDiv w:val="1"/>
      <w:marLeft w:val="0"/>
      <w:marRight w:val="0"/>
      <w:marTop w:val="0"/>
      <w:marBottom w:val="0"/>
      <w:divBdr>
        <w:top w:val="none" w:sz="0" w:space="0" w:color="auto"/>
        <w:left w:val="none" w:sz="0" w:space="0" w:color="auto"/>
        <w:bottom w:val="none" w:sz="0" w:space="0" w:color="auto"/>
        <w:right w:val="none" w:sz="0" w:space="0" w:color="auto"/>
      </w:divBdr>
    </w:div>
    <w:div w:id="676424291">
      <w:bodyDiv w:val="1"/>
      <w:marLeft w:val="0"/>
      <w:marRight w:val="0"/>
      <w:marTop w:val="0"/>
      <w:marBottom w:val="0"/>
      <w:divBdr>
        <w:top w:val="none" w:sz="0" w:space="0" w:color="auto"/>
        <w:left w:val="none" w:sz="0" w:space="0" w:color="auto"/>
        <w:bottom w:val="none" w:sz="0" w:space="0" w:color="auto"/>
        <w:right w:val="none" w:sz="0" w:space="0" w:color="auto"/>
      </w:divBdr>
    </w:div>
    <w:div w:id="678194766">
      <w:bodyDiv w:val="1"/>
      <w:marLeft w:val="0"/>
      <w:marRight w:val="0"/>
      <w:marTop w:val="0"/>
      <w:marBottom w:val="0"/>
      <w:divBdr>
        <w:top w:val="none" w:sz="0" w:space="0" w:color="auto"/>
        <w:left w:val="none" w:sz="0" w:space="0" w:color="auto"/>
        <w:bottom w:val="none" w:sz="0" w:space="0" w:color="auto"/>
        <w:right w:val="none" w:sz="0" w:space="0" w:color="auto"/>
      </w:divBdr>
    </w:div>
    <w:div w:id="684987372">
      <w:bodyDiv w:val="1"/>
      <w:marLeft w:val="0"/>
      <w:marRight w:val="0"/>
      <w:marTop w:val="0"/>
      <w:marBottom w:val="0"/>
      <w:divBdr>
        <w:top w:val="none" w:sz="0" w:space="0" w:color="auto"/>
        <w:left w:val="none" w:sz="0" w:space="0" w:color="auto"/>
        <w:bottom w:val="none" w:sz="0" w:space="0" w:color="auto"/>
        <w:right w:val="none" w:sz="0" w:space="0" w:color="auto"/>
      </w:divBdr>
    </w:div>
    <w:div w:id="703167705">
      <w:bodyDiv w:val="1"/>
      <w:marLeft w:val="0"/>
      <w:marRight w:val="0"/>
      <w:marTop w:val="0"/>
      <w:marBottom w:val="0"/>
      <w:divBdr>
        <w:top w:val="none" w:sz="0" w:space="0" w:color="auto"/>
        <w:left w:val="none" w:sz="0" w:space="0" w:color="auto"/>
        <w:bottom w:val="none" w:sz="0" w:space="0" w:color="auto"/>
        <w:right w:val="none" w:sz="0" w:space="0" w:color="auto"/>
      </w:divBdr>
    </w:div>
    <w:div w:id="731463333">
      <w:bodyDiv w:val="1"/>
      <w:marLeft w:val="0"/>
      <w:marRight w:val="0"/>
      <w:marTop w:val="0"/>
      <w:marBottom w:val="0"/>
      <w:divBdr>
        <w:top w:val="none" w:sz="0" w:space="0" w:color="auto"/>
        <w:left w:val="none" w:sz="0" w:space="0" w:color="auto"/>
        <w:bottom w:val="none" w:sz="0" w:space="0" w:color="auto"/>
        <w:right w:val="none" w:sz="0" w:space="0" w:color="auto"/>
      </w:divBdr>
    </w:div>
    <w:div w:id="763039133">
      <w:bodyDiv w:val="1"/>
      <w:marLeft w:val="0"/>
      <w:marRight w:val="0"/>
      <w:marTop w:val="0"/>
      <w:marBottom w:val="0"/>
      <w:divBdr>
        <w:top w:val="none" w:sz="0" w:space="0" w:color="auto"/>
        <w:left w:val="none" w:sz="0" w:space="0" w:color="auto"/>
        <w:bottom w:val="none" w:sz="0" w:space="0" w:color="auto"/>
        <w:right w:val="none" w:sz="0" w:space="0" w:color="auto"/>
      </w:divBdr>
    </w:div>
    <w:div w:id="813063635">
      <w:bodyDiv w:val="1"/>
      <w:marLeft w:val="0"/>
      <w:marRight w:val="0"/>
      <w:marTop w:val="0"/>
      <w:marBottom w:val="0"/>
      <w:divBdr>
        <w:top w:val="none" w:sz="0" w:space="0" w:color="auto"/>
        <w:left w:val="none" w:sz="0" w:space="0" w:color="auto"/>
        <w:bottom w:val="none" w:sz="0" w:space="0" w:color="auto"/>
        <w:right w:val="none" w:sz="0" w:space="0" w:color="auto"/>
      </w:divBdr>
    </w:div>
    <w:div w:id="831069040">
      <w:bodyDiv w:val="1"/>
      <w:marLeft w:val="0"/>
      <w:marRight w:val="0"/>
      <w:marTop w:val="0"/>
      <w:marBottom w:val="0"/>
      <w:divBdr>
        <w:top w:val="none" w:sz="0" w:space="0" w:color="auto"/>
        <w:left w:val="none" w:sz="0" w:space="0" w:color="auto"/>
        <w:bottom w:val="none" w:sz="0" w:space="0" w:color="auto"/>
        <w:right w:val="none" w:sz="0" w:space="0" w:color="auto"/>
      </w:divBdr>
    </w:div>
    <w:div w:id="901601883">
      <w:bodyDiv w:val="1"/>
      <w:marLeft w:val="0"/>
      <w:marRight w:val="0"/>
      <w:marTop w:val="0"/>
      <w:marBottom w:val="0"/>
      <w:divBdr>
        <w:top w:val="none" w:sz="0" w:space="0" w:color="auto"/>
        <w:left w:val="none" w:sz="0" w:space="0" w:color="auto"/>
        <w:bottom w:val="none" w:sz="0" w:space="0" w:color="auto"/>
        <w:right w:val="none" w:sz="0" w:space="0" w:color="auto"/>
      </w:divBdr>
    </w:div>
    <w:div w:id="909383623">
      <w:bodyDiv w:val="1"/>
      <w:marLeft w:val="0"/>
      <w:marRight w:val="0"/>
      <w:marTop w:val="0"/>
      <w:marBottom w:val="0"/>
      <w:divBdr>
        <w:top w:val="none" w:sz="0" w:space="0" w:color="auto"/>
        <w:left w:val="none" w:sz="0" w:space="0" w:color="auto"/>
        <w:bottom w:val="none" w:sz="0" w:space="0" w:color="auto"/>
        <w:right w:val="none" w:sz="0" w:space="0" w:color="auto"/>
      </w:divBdr>
    </w:div>
    <w:div w:id="1000693122">
      <w:bodyDiv w:val="1"/>
      <w:marLeft w:val="0"/>
      <w:marRight w:val="0"/>
      <w:marTop w:val="0"/>
      <w:marBottom w:val="0"/>
      <w:divBdr>
        <w:top w:val="none" w:sz="0" w:space="0" w:color="auto"/>
        <w:left w:val="none" w:sz="0" w:space="0" w:color="auto"/>
        <w:bottom w:val="none" w:sz="0" w:space="0" w:color="auto"/>
        <w:right w:val="none" w:sz="0" w:space="0" w:color="auto"/>
      </w:divBdr>
    </w:div>
    <w:div w:id="1004432116">
      <w:bodyDiv w:val="1"/>
      <w:marLeft w:val="0"/>
      <w:marRight w:val="0"/>
      <w:marTop w:val="0"/>
      <w:marBottom w:val="0"/>
      <w:divBdr>
        <w:top w:val="none" w:sz="0" w:space="0" w:color="auto"/>
        <w:left w:val="none" w:sz="0" w:space="0" w:color="auto"/>
        <w:bottom w:val="none" w:sz="0" w:space="0" w:color="auto"/>
        <w:right w:val="none" w:sz="0" w:space="0" w:color="auto"/>
      </w:divBdr>
    </w:div>
    <w:div w:id="1018316502">
      <w:bodyDiv w:val="1"/>
      <w:marLeft w:val="0"/>
      <w:marRight w:val="0"/>
      <w:marTop w:val="0"/>
      <w:marBottom w:val="0"/>
      <w:divBdr>
        <w:top w:val="none" w:sz="0" w:space="0" w:color="auto"/>
        <w:left w:val="none" w:sz="0" w:space="0" w:color="auto"/>
        <w:bottom w:val="none" w:sz="0" w:space="0" w:color="auto"/>
        <w:right w:val="none" w:sz="0" w:space="0" w:color="auto"/>
      </w:divBdr>
    </w:div>
    <w:div w:id="1131901809">
      <w:bodyDiv w:val="1"/>
      <w:marLeft w:val="0"/>
      <w:marRight w:val="0"/>
      <w:marTop w:val="0"/>
      <w:marBottom w:val="0"/>
      <w:divBdr>
        <w:top w:val="none" w:sz="0" w:space="0" w:color="auto"/>
        <w:left w:val="none" w:sz="0" w:space="0" w:color="auto"/>
        <w:bottom w:val="none" w:sz="0" w:space="0" w:color="auto"/>
        <w:right w:val="none" w:sz="0" w:space="0" w:color="auto"/>
      </w:divBdr>
    </w:div>
    <w:div w:id="1159269341">
      <w:bodyDiv w:val="1"/>
      <w:marLeft w:val="0"/>
      <w:marRight w:val="0"/>
      <w:marTop w:val="0"/>
      <w:marBottom w:val="0"/>
      <w:divBdr>
        <w:top w:val="none" w:sz="0" w:space="0" w:color="auto"/>
        <w:left w:val="none" w:sz="0" w:space="0" w:color="auto"/>
        <w:bottom w:val="none" w:sz="0" w:space="0" w:color="auto"/>
        <w:right w:val="none" w:sz="0" w:space="0" w:color="auto"/>
      </w:divBdr>
    </w:div>
    <w:div w:id="1191920431">
      <w:bodyDiv w:val="1"/>
      <w:marLeft w:val="0"/>
      <w:marRight w:val="0"/>
      <w:marTop w:val="0"/>
      <w:marBottom w:val="0"/>
      <w:divBdr>
        <w:top w:val="none" w:sz="0" w:space="0" w:color="auto"/>
        <w:left w:val="none" w:sz="0" w:space="0" w:color="auto"/>
        <w:bottom w:val="none" w:sz="0" w:space="0" w:color="auto"/>
        <w:right w:val="none" w:sz="0" w:space="0" w:color="auto"/>
      </w:divBdr>
    </w:div>
    <w:div w:id="1272204446">
      <w:bodyDiv w:val="1"/>
      <w:marLeft w:val="0"/>
      <w:marRight w:val="0"/>
      <w:marTop w:val="0"/>
      <w:marBottom w:val="0"/>
      <w:divBdr>
        <w:top w:val="none" w:sz="0" w:space="0" w:color="auto"/>
        <w:left w:val="none" w:sz="0" w:space="0" w:color="auto"/>
        <w:bottom w:val="none" w:sz="0" w:space="0" w:color="auto"/>
        <w:right w:val="none" w:sz="0" w:space="0" w:color="auto"/>
      </w:divBdr>
    </w:div>
    <w:div w:id="1305308396">
      <w:bodyDiv w:val="1"/>
      <w:marLeft w:val="0"/>
      <w:marRight w:val="0"/>
      <w:marTop w:val="0"/>
      <w:marBottom w:val="0"/>
      <w:divBdr>
        <w:top w:val="none" w:sz="0" w:space="0" w:color="auto"/>
        <w:left w:val="none" w:sz="0" w:space="0" w:color="auto"/>
        <w:bottom w:val="none" w:sz="0" w:space="0" w:color="auto"/>
        <w:right w:val="none" w:sz="0" w:space="0" w:color="auto"/>
      </w:divBdr>
    </w:div>
    <w:div w:id="1330862706">
      <w:bodyDiv w:val="1"/>
      <w:marLeft w:val="0"/>
      <w:marRight w:val="0"/>
      <w:marTop w:val="0"/>
      <w:marBottom w:val="0"/>
      <w:divBdr>
        <w:top w:val="none" w:sz="0" w:space="0" w:color="auto"/>
        <w:left w:val="none" w:sz="0" w:space="0" w:color="auto"/>
        <w:bottom w:val="none" w:sz="0" w:space="0" w:color="auto"/>
        <w:right w:val="none" w:sz="0" w:space="0" w:color="auto"/>
      </w:divBdr>
    </w:div>
    <w:div w:id="1335375653">
      <w:bodyDiv w:val="1"/>
      <w:marLeft w:val="0"/>
      <w:marRight w:val="0"/>
      <w:marTop w:val="0"/>
      <w:marBottom w:val="0"/>
      <w:divBdr>
        <w:top w:val="none" w:sz="0" w:space="0" w:color="auto"/>
        <w:left w:val="none" w:sz="0" w:space="0" w:color="auto"/>
        <w:bottom w:val="none" w:sz="0" w:space="0" w:color="auto"/>
        <w:right w:val="none" w:sz="0" w:space="0" w:color="auto"/>
      </w:divBdr>
    </w:div>
    <w:div w:id="1339774483">
      <w:bodyDiv w:val="1"/>
      <w:marLeft w:val="0"/>
      <w:marRight w:val="0"/>
      <w:marTop w:val="0"/>
      <w:marBottom w:val="0"/>
      <w:divBdr>
        <w:top w:val="none" w:sz="0" w:space="0" w:color="auto"/>
        <w:left w:val="none" w:sz="0" w:space="0" w:color="auto"/>
        <w:bottom w:val="none" w:sz="0" w:space="0" w:color="auto"/>
        <w:right w:val="none" w:sz="0" w:space="0" w:color="auto"/>
      </w:divBdr>
    </w:div>
    <w:div w:id="1345355642">
      <w:bodyDiv w:val="1"/>
      <w:marLeft w:val="0"/>
      <w:marRight w:val="0"/>
      <w:marTop w:val="0"/>
      <w:marBottom w:val="0"/>
      <w:divBdr>
        <w:top w:val="none" w:sz="0" w:space="0" w:color="auto"/>
        <w:left w:val="none" w:sz="0" w:space="0" w:color="auto"/>
        <w:bottom w:val="none" w:sz="0" w:space="0" w:color="auto"/>
        <w:right w:val="none" w:sz="0" w:space="0" w:color="auto"/>
      </w:divBdr>
    </w:div>
    <w:div w:id="1406411563">
      <w:bodyDiv w:val="1"/>
      <w:marLeft w:val="0"/>
      <w:marRight w:val="0"/>
      <w:marTop w:val="0"/>
      <w:marBottom w:val="0"/>
      <w:divBdr>
        <w:top w:val="none" w:sz="0" w:space="0" w:color="auto"/>
        <w:left w:val="none" w:sz="0" w:space="0" w:color="auto"/>
        <w:bottom w:val="none" w:sz="0" w:space="0" w:color="auto"/>
        <w:right w:val="none" w:sz="0" w:space="0" w:color="auto"/>
      </w:divBdr>
    </w:div>
    <w:div w:id="1414546310">
      <w:bodyDiv w:val="1"/>
      <w:marLeft w:val="0"/>
      <w:marRight w:val="0"/>
      <w:marTop w:val="0"/>
      <w:marBottom w:val="0"/>
      <w:divBdr>
        <w:top w:val="none" w:sz="0" w:space="0" w:color="auto"/>
        <w:left w:val="none" w:sz="0" w:space="0" w:color="auto"/>
        <w:bottom w:val="none" w:sz="0" w:space="0" w:color="auto"/>
        <w:right w:val="none" w:sz="0" w:space="0" w:color="auto"/>
      </w:divBdr>
    </w:div>
    <w:div w:id="1415972001">
      <w:bodyDiv w:val="1"/>
      <w:marLeft w:val="0"/>
      <w:marRight w:val="0"/>
      <w:marTop w:val="0"/>
      <w:marBottom w:val="0"/>
      <w:divBdr>
        <w:top w:val="none" w:sz="0" w:space="0" w:color="auto"/>
        <w:left w:val="none" w:sz="0" w:space="0" w:color="auto"/>
        <w:bottom w:val="none" w:sz="0" w:space="0" w:color="auto"/>
        <w:right w:val="none" w:sz="0" w:space="0" w:color="auto"/>
      </w:divBdr>
    </w:div>
    <w:div w:id="1424301610">
      <w:bodyDiv w:val="1"/>
      <w:marLeft w:val="0"/>
      <w:marRight w:val="0"/>
      <w:marTop w:val="0"/>
      <w:marBottom w:val="0"/>
      <w:divBdr>
        <w:top w:val="none" w:sz="0" w:space="0" w:color="auto"/>
        <w:left w:val="none" w:sz="0" w:space="0" w:color="auto"/>
        <w:bottom w:val="none" w:sz="0" w:space="0" w:color="auto"/>
        <w:right w:val="none" w:sz="0" w:space="0" w:color="auto"/>
      </w:divBdr>
    </w:div>
    <w:div w:id="1462766049">
      <w:bodyDiv w:val="1"/>
      <w:marLeft w:val="0"/>
      <w:marRight w:val="0"/>
      <w:marTop w:val="0"/>
      <w:marBottom w:val="0"/>
      <w:divBdr>
        <w:top w:val="none" w:sz="0" w:space="0" w:color="auto"/>
        <w:left w:val="none" w:sz="0" w:space="0" w:color="auto"/>
        <w:bottom w:val="none" w:sz="0" w:space="0" w:color="auto"/>
        <w:right w:val="none" w:sz="0" w:space="0" w:color="auto"/>
      </w:divBdr>
    </w:div>
    <w:div w:id="1487163062">
      <w:bodyDiv w:val="1"/>
      <w:marLeft w:val="0"/>
      <w:marRight w:val="0"/>
      <w:marTop w:val="0"/>
      <w:marBottom w:val="0"/>
      <w:divBdr>
        <w:top w:val="none" w:sz="0" w:space="0" w:color="auto"/>
        <w:left w:val="none" w:sz="0" w:space="0" w:color="auto"/>
        <w:bottom w:val="none" w:sz="0" w:space="0" w:color="auto"/>
        <w:right w:val="none" w:sz="0" w:space="0" w:color="auto"/>
      </w:divBdr>
    </w:div>
    <w:div w:id="1571497049">
      <w:bodyDiv w:val="1"/>
      <w:marLeft w:val="0"/>
      <w:marRight w:val="0"/>
      <w:marTop w:val="0"/>
      <w:marBottom w:val="0"/>
      <w:divBdr>
        <w:top w:val="none" w:sz="0" w:space="0" w:color="auto"/>
        <w:left w:val="none" w:sz="0" w:space="0" w:color="auto"/>
        <w:bottom w:val="none" w:sz="0" w:space="0" w:color="auto"/>
        <w:right w:val="none" w:sz="0" w:space="0" w:color="auto"/>
      </w:divBdr>
    </w:div>
    <w:div w:id="1582176430">
      <w:bodyDiv w:val="1"/>
      <w:marLeft w:val="0"/>
      <w:marRight w:val="0"/>
      <w:marTop w:val="0"/>
      <w:marBottom w:val="0"/>
      <w:divBdr>
        <w:top w:val="none" w:sz="0" w:space="0" w:color="auto"/>
        <w:left w:val="none" w:sz="0" w:space="0" w:color="auto"/>
        <w:bottom w:val="none" w:sz="0" w:space="0" w:color="auto"/>
        <w:right w:val="none" w:sz="0" w:space="0" w:color="auto"/>
      </w:divBdr>
    </w:div>
    <w:div w:id="1685403343">
      <w:bodyDiv w:val="1"/>
      <w:marLeft w:val="0"/>
      <w:marRight w:val="0"/>
      <w:marTop w:val="0"/>
      <w:marBottom w:val="0"/>
      <w:divBdr>
        <w:top w:val="none" w:sz="0" w:space="0" w:color="auto"/>
        <w:left w:val="none" w:sz="0" w:space="0" w:color="auto"/>
        <w:bottom w:val="none" w:sz="0" w:space="0" w:color="auto"/>
        <w:right w:val="none" w:sz="0" w:space="0" w:color="auto"/>
      </w:divBdr>
    </w:div>
    <w:div w:id="1728844006">
      <w:bodyDiv w:val="1"/>
      <w:marLeft w:val="0"/>
      <w:marRight w:val="0"/>
      <w:marTop w:val="0"/>
      <w:marBottom w:val="0"/>
      <w:divBdr>
        <w:top w:val="none" w:sz="0" w:space="0" w:color="auto"/>
        <w:left w:val="none" w:sz="0" w:space="0" w:color="auto"/>
        <w:bottom w:val="none" w:sz="0" w:space="0" w:color="auto"/>
        <w:right w:val="none" w:sz="0" w:space="0" w:color="auto"/>
      </w:divBdr>
    </w:div>
    <w:div w:id="1731076837">
      <w:bodyDiv w:val="1"/>
      <w:marLeft w:val="0"/>
      <w:marRight w:val="0"/>
      <w:marTop w:val="0"/>
      <w:marBottom w:val="0"/>
      <w:divBdr>
        <w:top w:val="none" w:sz="0" w:space="0" w:color="auto"/>
        <w:left w:val="none" w:sz="0" w:space="0" w:color="auto"/>
        <w:bottom w:val="none" w:sz="0" w:space="0" w:color="auto"/>
        <w:right w:val="none" w:sz="0" w:space="0" w:color="auto"/>
      </w:divBdr>
    </w:div>
    <w:div w:id="1806896941">
      <w:bodyDiv w:val="1"/>
      <w:marLeft w:val="0"/>
      <w:marRight w:val="0"/>
      <w:marTop w:val="0"/>
      <w:marBottom w:val="0"/>
      <w:divBdr>
        <w:top w:val="none" w:sz="0" w:space="0" w:color="auto"/>
        <w:left w:val="none" w:sz="0" w:space="0" w:color="auto"/>
        <w:bottom w:val="none" w:sz="0" w:space="0" w:color="auto"/>
        <w:right w:val="none" w:sz="0" w:space="0" w:color="auto"/>
      </w:divBdr>
    </w:div>
    <w:div w:id="1933394168">
      <w:bodyDiv w:val="1"/>
      <w:marLeft w:val="0"/>
      <w:marRight w:val="0"/>
      <w:marTop w:val="0"/>
      <w:marBottom w:val="0"/>
      <w:divBdr>
        <w:top w:val="none" w:sz="0" w:space="0" w:color="auto"/>
        <w:left w:val="none" w:sz="0" w:space="0" w:color="auto"/>
        <w:bottom w:val="none" w:sz="0" w:space="0" w:color="auto"/>
        <w:right w:val="none" w:sz="0" w:space="0" w:color="auto"/>
      </w:divBdr>
    </w:div>
    <w:div w:id="1939094684">
      <w:bodyDiv w:val="1"/>
      <w:marLeft w:val="0"/>
      <w:marRight w:val="0"/>
      <w:marTop w:val="0"/>
      <w:marBottom w:val="0"/>
      <w:divBdr>
        <w:top w:val="none" w:sz="0" w:space="0" w:color="auto"/>
        <w:left w:val="none" w:sz="0" w:space="0" w:color="auto"/>
        <w:bottom w:val="none" w:sz="0" w:space="0" w:color="auto"/>
        <w:right w:val="none" w:sz="0" w:space="0" w:color="auto"/>
      </w:divBdr>
    </w:div>
    <w:div w:id="1982810705">
      <w:bodyDiv w:val="1"/>
      <w:marLeft w:val="0"/>
      <w:marRight w:val="0"/>
      <w:marTop w:val="0"/>
      <w:marBottom w:val="0"/>
      <w:divBdr>
        <w:top w:val="none" w:sz="0" w:space="0" w:color="auto"/>
        <w:left w:val="none" w:sz="0" w:space="0" w:color="auto"/>
        <w:bottom w:val="none" w:sz="0" w:space="0" w:color="auto"/>
        <w:right w:val="none" w:sz="0" w:space="0" w:color="auto"/>
      </w:divBdr>
    </w:div>
    <w:div w:id="2006089391">
      <w:bodyDiv w:val="1"/>
      <w:marLeft w:val="0"/>
      <w:marRight w:val="0"/>
      <w:marTop w:val="0"/>
      <w:marBottom w:val="0"/>
      <w:divBdr>
        <w:top w:val="none" w:sz="0" w:space="0" w:color="auto"/>
        <w:left w:val="none" w:sz="0" w:space="0" w:color="auto"/>
        <w:bottom w:val="none" w:sz="0" w:space="0" w:color="auto"/>
        <w:right w:val="none" w:sz="0" w:space="0" w:color="auto"/>
      </w:divBdr>
    </w:div>
    <w:div w:id="2055108690">
      <w:bodyDiv w:val="1"/>
      <w:marLeft w:val="0"/>
      <w:marRight w:val="0"/>
      <w:marTop w:val="0"/>
      <w:marBottom w:val="0"/>
      <w:divBdr>
        <w:top w:val="none" w:sz="0" w:space="0" w:color="auto"/>
        <w:left w:val="none" w:sz="0" w:space="0" w:color="auto"/>
        <w:bottom w:val="none" w:sz="0" w:space="0" w:color="auto"/>
        <w:right w:val="none" w:sz="0" w:space="0" w:color="auto"/>
      </w:divBdr>
    </w:div>
    <w:div w:id="2061130009">
      <w:bodyDiv w:val="1"/>
      <w:marLeft w:val="0"/>
      <w:marRight w:val="0"/>
      <w:marTop w:val="0"/>
      <w:marBottom w:val="0"/>
      <w:divBdr>
        <w:top w:val="none" w:sz="0" w:space="0" w:color="auto"/>
        <w:left w:val="none" w:sz="0" w:space="0" w:color="auto"/>
        <w:bottom w:val="none" w:sz="0" w:space="0" w:color="auto"/>
        <w:right w:val="none" w:sz="0" w:space="0" w:color="auto"/>
      </w:divBdr>
    </w:div>
    <w:div w:id="207789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2024-2024</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E31E39F496094A883CC80B83FD9B8A" ma:contentTypeVersion="4" ma:contentTypeDescription="Create a new document." ma:contentTypeScope="" ma:versionID="18ab92b979df34f771c44b4b54b646a0">
  <xsd:schema xmlns:xsd="http://www.w3.org/2001/XMLSchema" xmlns:xs="http://www.w3.org/2001/XMLSchema" xmlns:p="http://schemas.microsoft.com/office/2006/metadata/properties" xmlns:ns3="4ff9f13e-de97-4b7a-aed6-6b81e3218dd2" targetNamespace="http://schemas.microsoft.com/office/2006/metadata/properties" ma:root="true" ma:fieldsID="b52eb78ba3c472d2291d66cf1e842338" ns3:_="">
    <xsd:import namespace="4ff9f13e-de97-4b7a-aed6-6b81e3218dd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f9f13e-de97-4b7a-aed6-6b81e3218d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B3237E-1DF8-46C9-9041-7DB63A9A38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826CF4E-9515-428D-BA41-B80B8FAAF1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f9f13e-de97-4b7a-aed6-6b81e3218d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740928-018A-4697-AAFB-9C4CBFB304A2}">
  <ds:schemaRefs>
    <ds:schemaRef ds:uri="http://schemas.microsoft.com/sharepoint/v3/contenttype/forms"/>
  </ds:schemaRefs>
</ds:datastoreItem>
</file>

<file path=customXml/itemProps5.xml><?xml version="1.0" encoding="utf-8"?>
<ds:datastoreItem xmlns:ds="http://schemas.openxmlformats.org/officeDocument/2006/customXml" ds:itemID="{53B8FAA1-E0CA-4EAE-904E-6F19C26D3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2640</Words>
  <Characters>15053</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TP Optimisation de l’apprentissage automatique</dc:title>
  <dc:subject>Sous la supervision de</dc:subject>
  <dc:creator>Tracking Claims</dc:creator>
  <cp:keywords/>
  <dc:description/>
  <cp:lastModifiedBy>Tracking Claims</cp:lastModifiedBy>
  <cp:revision>3</cp:revision>
  <cp:lastPrinted>2025-05-16T20:05:00Z</cp:lastPrinted>
  <dcterms:created xsi:type="dcterms:W3CDTF">2025-05-16T20:05:00Z</dcterms:created>
  <dcterms:modified xsi:type="dcterms:W3CDTF">2025-05-16T20:07:00Z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0x01010040E31E39F496094A883CC80B83FD9B8A</vt:lpwstr>
  </property>
</Properties>
</file>