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D57D" w14:textId="6AC780B5" w:rsidR="00431B4B" w:rsidRDefault="00431B4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Question 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Comparison between pedestrians who crossing the borders to US (Us-Can and Us-Mex)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More traffic from Mexico (both vehicles and people) – compare in percentages</w:t>
      </w:r>
    </w:p>
    <w:p w14:paraId="02A19A0A" w14:textId="1BA49E16" w:rsidR="00E80599" w:rsidRDefault="00E8059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6AF1A5B" wp14:editId="51614519">
            <wp:extent cx="4540946" cy="28380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4" cy="284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168D8" w14:textId="448EB8A5" w:rsidR="00E80599" w:rsidRDefault="00E8059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CE70904" wp14:editId="2F3C3658">
            <wp:extent cx="4149306" cy="259331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258" cy="259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DD4F" w14:textId="77777777" w:rsidR="00431B4B" w:rsidRDefault="00431B4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Question 2</w:t>
      </w:r>
    </w:p>
    <w:p w14:paraId="5D6D0ED6" w14:textId="0C0A860C" w:rsidR="00431B4B" w:rsidRPr="003C11E7" w:rsidRDefault="00431B4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3C11E7">
        <w:rPr>
          <w:rFonts w:ascii="Arial" w:hAnsi="Arial" w:cs="Arial"/>
          <w:b/>
          <w:bCs/>
          <w:color w:val="1D1C1D"/>
          <w:sz w:val="23"/>
          <w:szCs w:val="23"/>
          <w:highlight w:val="yellow"/>
          <w:shd w:val="clear" w:color="auto" w:fill="FFFFFF"/>
        </w:rPr>
        <w:t>Top 5 busiest ports on US-Can border during 10 years</w:t>
      </w:r>
    </w:p>
    <w:p w14:paraId="62CEAB20" w14:textId="1B6B4977" w:rsidR="00431B4B" w:rsidRPr="00431B4B" w:rsidRDefault="00431B4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431B4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by average number of People:</w:t>
      </w:r>
    </w:p>
    <w:p w14:paraId="40318CD8" w14:textId="77777777" w:rsidR="00431B4B" w:rsidRPr="00431B4B" w:rsidRDefault="00431B4B" w:rsidP="00431B4B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</w:rPr>
        <w:t>Buffalo :</w:t>
      </w:r>
      <w:proofErr w:type="gramEnd"/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1</w:t>
      </w: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  <w:vertAlign w:val="superscript"/>
        </w:rPr>
        <w:t>st</w:t>
      </w:r>
    </w:p>
    <w:p w14:paraId="6C7AC919" w14:textId="33FD94C7" w:rsidR="00431B4B" w:rsidRPr="00E80599" w:rsidRDefault="00431B4B" w:rsidP="00431B4B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</w:rPr>
        <w:t>Blaine: 2</w:t>
      </w: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  <w:vertAlign w:val="superscript"/>
        </w:rPr>
        <w:t>nd</w:t>
      </w:r>
    </w:p>
    <w:p w14:paraId="5C5D10ED" w14:textId="77777777" w:rsidR="00E80599" w:rsidRDefault="00E80599" w:rsidP="00E8059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2B74A44" w14:textId="7C5C2AE7" w:rsidR="00E80599" w:rsidRDefault="00E80599" w:rsidP="00E8059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24162B9" w14:textId="795F2910" w:rsidR="00E80599" w:rsidRDefault="00E80599" w:rsidP="00E8059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28F65C9" wp14:editId="74B731D8">
            <wp:extent cx="4991243" cy="311952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103" cy="312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D1BF" w14:textId="64625229" w:rsidR="00E80599" w:rsidRDefault="00E80599" w:rsidP="00E8059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Observation:</w:t>
      </w:r>
    </w:p>
    <w:p w14:paraId="2AF6E775" w14:textId="079421B7" w:rsidR="00E80599" w:rsidRPr="00E80599" w:rsidRDefault="00E80599" w:rsidP="00E80599">
      <w:pPr>
        <w:pStyle w:val="ListParagraph"/>
        <w:numPr>
          <w:ilvl w:val="0"/>
          <w:numId w:val="6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For the two busiest ports, there is a trend of increase in people traffic from 2010 to 2012 than with time there seems to be a decline then another uptick starting in 20217</w:t>
      </w:r>
    </w:p>
    <w:p w14:paraId="6E43AAC1" w14:textId="77777777" w:rsidR="00431B4B" w:rsidRPr="00431B4B" w:rsidRDefault="00431B4B" w:rsidP="00431B4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431B4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(</w:t>
      </w:r>
      <w:proofErr w:type="gramStart"/>
      <w:r w:rsidRPr="00431B4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by</w:t>
      </w:r>
      <w:proofErr w:type="gramEnd"/>
      <w:r w:rsidRPr="00431B4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average number of Vehicles):</w:t>
      </w:r>
    </w:p>
    <w:p w14:paraId="430C6E67" w14:textId="77777777" w:rsidR="00431B4B" w:rsidRPr="00431B4B" w:rsidRDefault="00431B4B" w:rsidP="00431B4B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t>Buffalo (1</w:t>
      </w:r>
      <w:r w:rsidRPr="00431B4B">
        <w:rPr>
          <w:rFonts w:ascii="Arial" w:hAnsi="Arial" w:cs="Arial"/>
          <w:color w:val="1D1C1D"/>
          <w:sz w:val="23"/>
          <w:szCs w:val="23"/>
          <w:vertAlign w:val="superscript"/>
        </w:rPr>
        <w:t>st</w:t>
      </w:r>
      <w:r>
        <w:rPr>
          <w:rFonts w:ascii="Arial" w:hAnsi="Arial" w:cs="Arial"/>
          <w:color w:val="1D1C1D"/>
          <w:sz w:val="23"/>
          <w:szCs w:val="23"/>
        </w:rPr>
        <w:t>)</w:t>
      </w:r>
    </w:p>
    <w:p w14:paraId="0E194806" w14:textId="7EFBE261" w:rsidR="00431B4B" w:rsidRPr="00E80599" w:rsidRDefault="00431B4B" w:rsidP="00431B4B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t>Detroit (2</w:t>
      </w:r>
      <w:r w:rsidRPr="00431B4B">
        <w:rPr>
          <w:rFonts w:ascii="Arial" w:hAnsi="Arial" w:cs="Arial"/>
          <w:color w:val="1D1C1D"/>
          <w:sz w:val="23"/>
          <w:szCs w:val="23"/>
          <w:vertAlign w:val="superscript"/>
        </w:rPr>
        <w:t>nd</w:t>
      </w:r>
      <w:r>
        <w:rPr>
          <w:rFonts w:ascii="Arial" w:hAnsi="Arial" w:cs="Arial"/>
          <w:color w:val="1D1C1D"/>
          <w:sz w:val="23"/>
          <w:szCs w:val="23"/>
        </w:rPr>
        <w:t>)</w:t>
      </w:r>
    </w:p>
    <w:p w14:paraId="2028AF82" w14:textId="4CBBEBEA" w:rsidR="00E80599" w:rsidRDefault="00E82028" w:rsidP="00E8059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4B9E64A" wp14:editId="7B7B8576">
            <wp:extent cx="5089585" cy="318099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49" cy="318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4726" w14:textId="42AE9512" w:rsidR="00E82028" w:rsidRDefault="00E82028" w:rsidP="00E8059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Observation:</w:t>
      </w:r>
    </w:p>
    <w:p w14:paraId="3E99BC97" w14:textId="5919317F" w:rsidR="00E82028" w:rsidRDefault="00E82028" w:rsidP="00E82028">
      <w:pPr>
        <w:pStyle w:val="ListParagraph"/>
        <w:numPr>
          <w:ilvl w:val="0"/>
          <w:numId w:val="6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There is an increase in traffic from 2009 to 2012 and then there is a decline until 2016 then there is an uptick from 2016 onward</w:t>
      </w:r>
    </w:p>
    <w:p w14:paraId="368CCBF9" w14:textId="70D7EE0B" w:rsidR="001F2D66" w:rsidRDefault="001F2D66" w:rsidP="001F2D66">
      <w:pPr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4FB529B" wp14:editId="51E02DFD">
            <wp:extent cx="5943600" cy="3714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41E99" w14:textId="5B130368" w:rsidR="001F2D66" w:rsidRDefault="001F2D66" w:rsidP="001F2D66">
      <w:pPr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Observation:</w:t>
      </w:r>
    </w:p>
    <w:p w14:paraId="03769B3B" w14:textId="5E06721C" w:rsidR="001F2D66" w:rsidRDefault="001F2D66" w:rsidP="001F2D66">
      <w:pPr>
        <w:pStyle w:val="ListParagraph"/>
        <w:numPr>
          <w:ilvl w:val="0"/>
          <w:numId w:val="6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There is a significant different between the number of people crossing the border in Michigan versus vehicles crossing the border</w:t>
      </w:r>
    </w:p>
    <w:p w14:paraId="38548F6A" w14:textId="3F9D9116" w:rsidR="001F2D66" w:rsidRDefault="001F2D66" w:rsidP="001F2D66">
      <w:pPr>
        <w:pStyle w:val="ListParagraph"/>
        <w:numPr>
          <w:ilvl w:val="0"/>
          <w:numId w:val="6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Include number difference of vehicles versus people in three states</w:t>
      </w:r>
    </w:p>
    <w:p w14:paraId="1AD3C0A1" w14:textId="7FA3F36F" w:rsidR="001F2D66" w:rsidRPr="001F2D66" w:rsidRDefault="001F2D66" w:rsidP="001F2D6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4AB0057" wp14:editId="42520620">
            <wp:extent cx="5943600" cy="3714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C37A" w14:textId="50C7980C" w:rsidR="001F2D66" w:rsidRDefault="001F2D66" w:rsidP="001F2D6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Observation:</w:t>
      </w:r>
    </w:p>
    <w:p w14:paraId="1420F115" w14:textId="2141F1C3" w:rsidR="001F2D66" w:rsidRDefault="001F2D66" w:rsidP="001F2D66">
      <w:pPr>
        <w:pStyle w:val="ListParagraph"/>
        <w:numPr>
          <w:ilvl w:val="0"/>
          <w:numId w:val="6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Although Michigan and New York are the busiest states, Michigan has the most significant increase in traffic from 2009-2013.</w:t>
      </w:r>
    </w:p>
    <w:p w14:paraId="79E49782" w14:textId="3D995761" w:rsidR="001F2D66" w:rsidRPr="001F2D66" w:rsidRDefault="001F2D66" w:rsidP="001F2D66">
      <w:pPr>
        <w:pStyle w:val="ListParagraph"/>
        <w:numPr>
          <w:ilvl w:val="0"/>
          <w:numId w:val="6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Overall, the busiest states have an increase of traffic from 2009-2013 than</w:t>
      </w:r>
    </w:p>
    <w:p w14:paraId="75EFE69B" w14:textId="703364DB" w:rsidR="00E5119F" w:rsidRDefault="00E5119F" w:rsidP="00E5119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BA21522" wp14:editId="7B381463">
            <wp:extent cx="5943600" cy="371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14C0" w14:textId="5A2E0C49" w:rsidR="00E5119F" w:rsidRDefault="00E5119F" w:rsidP="00E5119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Observation</w:t>
      </w:r>
    </w:p>
    <w:p w14:paraId="339A2755" w14:textId="0CEA937F" w:rsidR="00E5119F" w:rsidRDefault="00E5119F" w:rsidP="00E5119F">
      <w:pPr>
        <w:pStyle w:val="ListParagraph"/>
        <w:numPr>
          <w:ilvl w:val="0"/>
          <w:numId w:val="6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Zooming out, the busiest states also coincide with the business ports along the US-Canada border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i.e.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New York and Washington</w:t>
      </w:r>
    </w:p>
    <w:p w14:paraId="1E2931FA" w14:textId="5DD73B4E" w:rsidR="00E5119F" w:rsidRDefault="00E5119F" w:rsidP="00E5119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68F80FF" wp14:editId="641D9482">
            <wp:extent cx="5943600" cy="3714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B17BF" w14:textId="01CD17EC" w:rsidR="00E5119F" w:rsidRDefault="00E5119F" w:rsidP="00E5119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Observation</w:t>
      </w:r>
    </w:p>
    <w:p w14:paraId="341B6F22" w14:textId="3C5059BA" w:rsidR="00E5119F" w:rsidRPr="00E5119F" w:rsidRDefault="00E5119F" w:rsidP="00E5119F">
      <w:pPr>
        <w:pStyle w:val="ListParagraph"/>
        <w:numPr>
          <w:ilvl w:val="0"/>
          <w:numId w:val="6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There is an upward trend of people traffic from 2009 to 2012 then there is a decline up until 2016 then an uptick from 2016 onward</w:t>
      </w:r>
    </w:p>
    <w:p w14:paraId="2A26DF3C" w14:textId="24453544" w:rsidR="00431B4B" w:rsidRPr="00431B4B" w:rsidRDefault="00431B4B" w:rsidP="00431B4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431B4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Observation: </w:t>
      </w:r>
    </w:p>
    <w:p w14:paraId="3291645F" w14:textId="77777777" w:rsidR="00431B4B" w:rsidRDefault="00431B4B" w:rsidP="00431B4B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</w:rPr>
        <w:t>Both of these ports are close to metropolitan cities</w:t>
      </w:r>
    </w:p>
    <w:p w14:paraId="048A73AA" w14:textId="1FB6B391" w:rsidR="00431B4B" w:rsidRDefault="00431B4B" w:rsidP="00431B4B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Both of these ports are</w:t>
      </w: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towards the end of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US-Canada border line</w:t>
      </w:r>
    </w:p>
    <w:p w14:paraId="4A28B4A7" w14:textId="77777777" w:rsidR="00431B4B" w:rsidRPr="003C11E7" w:rsidRDefault="00431B4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Pr="003C11E7">
        <w:rPr>
          <w:rFonts w:ascii="Arial" w:hAnsi="Arial" w:cs="Arial"/>
          <w:b/>
          <w:bCs/>
          <w:color w:val="1D1C1D"/>
          <w:sz w:val="23"/>
          <w:szCs w:val="23"/>
          <w:highlight w:val="yellow"/>
          <w:shd w:val="clear" w:color="auto" w:fill="FFFFFF"/>
        </w:rPr>
        <w:t>Top 5 busiest ports on US-Mex border during 10 years</w:t>
      </w:r>
      <w:r w:rsidRPr="003C11E7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</w:t>
      </w:r>
    </w:p>
    <w:p w14:paraId="0356E99E" w14:textId="77777777" w:rsidR="00431B4B" w:rsidRPr="00431B4B" w:rsidRDefault="00431B4B" w:rsidP="00431B4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431B4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(</w:t>
      </w:r>
      <w:proofErr w:type="gramStart"/>
      <w:r w:rsidRPr="00431B4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by</w:t>
      </w:r>
      <w:proofErr w:type="gramEnd"/>
      <w:r w:rsidRPr="00431B4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average number People):</w:t>
      </w:r>
    </w:p>
    <w:p w14:paraId="0010C62D" w14:textId="62DD8DC1" w:rsidR="00431B4B" w:rsidRDefault="00431B4B" w:rsidP="00431B4B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</w:rPr>
        <w:t>San Ysidro: 1</w:t>
      </w: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  <w:vertAlign w:val="superscript"/>
        </w:rPr>
        <w:t>st</w:t>
      </w:r>
    </w:p>
    <w:p w14:paraId="0DC651E7" w14:textId="76E6CCA3" w:rsidR="00431B4B" w:rsidRPr="00E82028" w:rsidRDefault="00431B4B" w:rsidP="00431B4B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</w:rPr>
        <w:t>El Paso: 2</w:t>
      </w: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  <w:vertAlign w:val="superscript"/>
        </w:rPr>
        <w:t>nd</w:t>
      </w:r>
    </w:p>
    <w:p w14:paraId="0F4578A3" w14:textId="63A3EC32" w:rsidR="00E82028" w:rsidRPr="00E82028" w:rsidRDefault="00E82028" w:rsidP="00E8202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CE9FE4B" wp14:editId="304E7C4B">
            <wp:extent cx="5943600" cy="3566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2043B" w14:textId="6E727D51" w:rsidR="00E80599" w:rsidRDefault="00E82028" w:rsidP="00E8059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6057601" wp14:editId="1D6CB543">
            <wp:extent cx="5080958" cy="3175599"/>
            <wp:effectExtent l="0" t="0" r="571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237" cy="318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6C2F" w14:textId="469B92DA" w:rsidR="00E82028" w:rsidRDefault="00E82028" w:rsidP="00E8059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Observations:</w:t>
      </w:r>
    </w:p>
    <w:p w14:paraId="595D8943" w14:textId="718F12AD" w:rsidR="00E82028" w:rsidRDefault="00E82028" w:rsidP="00E82028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For the busiest ports, there is a decrease from 2009 to end 2012 then a steady increase as of 2013 across both ports.</w:t>
      </w:r>
    </w:p>
    <w:p w14:paraId="18CC7C73" w14:textId="1A542AD5" w:rsidR="00E5119F" w:rsidRDefault="00E5119F" w:rsidP="00E82028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D65DD3" wp14:editId="265808BE">
            <wp:extent cx="5943600" cy="3714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DDA2" w14:textId="5B97712C" w:rsidR="00E5119F" w:rsidRDefault="00E5119F" w:rsidP="00E5119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Observation:</w:t>
      </w:r>
    </w:p>
    <w:p w14:paraId="5BDD96CD" w14:textId="486EED2A" w:rsidR="00E5119F" w:rsidRDefault="00E5119F" w:rsidP="00E5119F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There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are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x more people crossing the border from Texas than California (also include percentage difference)</w:t>
      </w:r>
    </w:p>
    <w:p w14:paraId="628D38C6" w14:textId="136F750D" w:rsidR="00E5119F" w:rsidRPr="00E5119F" w:rsidRDefault="00E5119F" w:rsidP="00E5119F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Also include comparison between Texas and New Mexico</w:t>
      </w:r>
    </w:p>
    <w:p w14:paraId="4730F1EB" w14:textId="676E17AD" w:rsidR="00431B4B" w:rsidRPr="00431B4B" w:rsidRDefault="00431B4B" w:rsidP="00431B4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431B4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(</w:t>
      </w:r>
      <w:proofErr w:type="gramStart"/>
      <w:r w:rsidRPr="00431B4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by</w:t>
      </w:r>
      <w:proofErr w:type="gramEnd"/>
      <w:r w:rsidRPr="00431B4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average number Vehicles)</w:t>
      </w:r>
    </w:p>
    <w:p w14:paraId="75511F85" w14:textId="68940937" w:rsidR="00431B4B" w:rsidRPr="00431B4B" w:rsidRDefault="00431B4B" w:rsidP="00431B4B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</w:rPr>
        <w:t>San Ysidro: 1</w:t>
      </w: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  <w:vertAlign w:val="superscript"/>
        </w:rPr>
        <w:t>st</w:t>
      </w:r>
    </w:p>
    <w:p w14:paraId="29028C96" w14:textId="09951B55" w:rsidR="00431B4B" w:rsidRPr="00BA1126" w:rsidRDefault="00431B4B" w:rsidP="00431B4B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</w:rPr>
        <w:t>El Paso: 2</w:t>
      </w: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  <w:vertAlign w:val="superscript"/>
        </w:rPr>
        <w:t>nd</w:t>
      </w:r>
    </w:p>
    <w:p w14:paraId="38463251" w14:textId="5FF13DEE" w:rsidR="00BA1126" w:rsidRDefault="00BA1126" w:rsidP="00BA112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72A3EB1" wp14:editId="03941FD2">
            <wp:extent cx="5943600" cy="3566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1B684" w14:textId="6D159EEF" w:rsidR="00256434" w:rsidRDefault="00256434" w:rsidP="00BA112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0B43FF2" wp14:editId="6F09FC01">
            <wp:extent cx="5943600" cy="3714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F184E" w14:textId="067FB48E" w:rsidR="00256434" w:rsidRDefault="00256434" w:rsidP="00BA112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Observations:</w:t>
      </w:r>
    </w:p>
    <w:p w14:paraId="23833278" w14:textId="18079751" w:rsidR="00256434" w:rsidRDefault="00256434" w:rsidP="00256434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Add in raw counts to compare to people view</w:t>
      </w:r>
    </w:p>
    <w:p w14:paraId="7644C2D5" w14:textId="61D26F65" w:rsidR="00256434" w:rsidRPr="00256434" w:rsidRDefault="00256434" w:rsidP="00256434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Overall, it seems like the states have comparable traffic for both vehicle and people</w:t>
      </w:r>
    </w:p>
    <w:p w14:paraId="218A6017" w14:textId="5FCEA24A" w:rsidR="0004015A" w:rsidRDefault="0004015A" w:rsidP="00431B4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B02021" wp14:editId="46E1CEFD">
            <wp:extent cx="4858397" cy="30364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73" cy="303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DDAE" w14:textId="04549F02" w:rsidR="0004015A" w:rsidRPr="0004015A" w:rsidRDefault="0004015A" w:rsidP="0004015A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04015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Compared to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 people traffic along this border, the vehicle traffic has remained relatively steady. There is an uptick from 2011 onward.</w:t>
      </w:r>
    </w:p>
    <w:p w14:paraId="3C900B32" w14:textId="17F80952" w:rsidR="00431B4B" w:rsidRDefault="00431B4B" w:rsidP="00431B4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431B4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Observation: </w:t>
      </w:r>
    </w:p>
    <w:p w14:paraId="4764ADC1" w14:textId="194EF940" w:rsidR="00BA1126" w:rsidRPr="00621D96" w:rsidRDefault="00BA1126" w:rsidP="00431B4B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621D96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There is x </w:t>
      </w:r>
      <w:proofErr w:type="gramStart"/>
      <w:r w:rsidRPr="00621D96">
        <w:rPr>
          <w:rFonts w:ascii="Arial" w:hAnsi="Arial" w:cs="Arial"/>
          <w:color w:val="FF0000"/>
          <w:sz w:val="23"/>
          <w:szCs w:val="23"/>
          <w:shd w:val="clear" w:color="auto" w:fill="FFFFFF"/>
        </w:rPr>
        <w:t>more</w:t>
      </w:r>
      <w:proofErr w:type="gramEnd"/>
      <w:r w:rsidRPr="00621D96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number of people who are crossing the us-</w:t>
      </w:r>
      <w:proofErr w:type="spellStart"/>
      <w:r w:rsidRPr="00621D96">
        <w:rPr>
          <w:rFonts w:ascii="Arial" w:hAnsi="Arial" w:cs="Arial"/>
          <w:color w:val="FF0000"/>
          <w:sz w:val="23"/>
          <w:szCs w:val="23"/>
          <w:shd w:val="clear" w:color="auto" w:fill="FFFFFF"/>
        </w:rPr>
        <w:t>mexico</w:t>
      </w:r>
      <w:proofErr w:type="spellEnd"/>
      <w:r w:rsidRPr="00621D96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border than there are vehicles for both busiest ports (also </w:t>
      </w:r>
      <w:r w:rsidR="00621D96" w:rsidRPr="00621D96">
        <w:rPr>
          <w:rFonts w:ascii="Arial" w:hAnsi="Arial" w:cs="Arial"/>
          <w:color w:val="FF0000"/>
          <w:sz w:val="23"/>
          <w:szCs w:val="23"/>
          <w:shd w:val="clear" w:color="auto" w:fill="FFFFFF"/>
        </w:rPr>
        <w:t>include percentage difference)</w:t>
      </w:r>
    </w:p>
    <w:p w14:paraId="6D7A8816" w14:textId="649562A0" w:rsidR="00431B4B" w:rsidRDefault="003C11E7" w:rsidP="00431B4B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Both these ports draw a lot of people traffic because of the social activities available in those areas.</w:t>
      </w:r>
    </w:p>
    <w:p w14:paraId="058F4069" w14:textId="57286ABC" w:rsidR="00431B4B" w:rsidRDefault="003C11E7" w:rsidP="00431B4B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Both these ports are also near metropolitan cities</w:t>
      </w:r>
    </w:p>
    <w:p w14:paraId="44939207" w14:textId="48216ECF" w:rsidR="003C11E7" w:rsidRPr="003C11E7" w:rsidRDefault="003C11E7" w:rsidP="00431B4B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Zooming out, the busiest states also coincide with the business ports along the US-Mexico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i.e.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Texas and California</w:t>
      </w:r>
    </w:p>
    <w:p w14:paraId="718ADABB" w14:textId="43E2C753" w:rsidR="003C11E7" w:rsidRPr="003C11E7" w:rsidRDefault="00431B4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Pr="00064DEB">
        <w:rPr>
          <w:rFonts w:ascii="Arial" w:hAnsi="Arial" w:cs="Arial"/>
          <w:b/>
          <w:bCs/>
          <w:color w:val="1D1C1D"/>
          <w:sz w:val="23"/>
          <w:szCs w:val="23"/>
          <w:highlight w:val="yellow"/>
          <w:shd w:val="clear" w:color="auto" w:fill="FFFFFF"/>
        </w:rPr>
        <w:t>Most used</w:t>
      </w:r>
      <w:r w:rsidR="003C11E7" w:rsidRPr="00064DEB">
        <w:rPr>
          <w:rFonts w:ascii="Arial" w:hAnsi="Arial" w:cs="Arial"/>
          <w:b/>
          <w:bCs/>
          <w:color w:val="1D1C1D"/>
          <w:sz w:val="23"/>
          <w:szCs w:val="23"/>
          <w:highlight w:val="yellow"/>
          <w:shd w:val="clear" w:color="auto" w:fill="FFFFFF"/>
        </w:rPr>
        <w:t xml:space="preserve"> vehicle type ac</w:t>
      </w:r>
      <w:r w:rsidR="00064DEB" w:rsidRPr="00064DEB">
        <w:rPr>
          <w:rFonts w:ascii="Arial" w:hAnsi="Arial" w:cs="Arial"/>
          <w:b/>
          <w:bCs/>
          <w:color w:val="1D1C1D"/>
          <w:sz w:val="23"/>
          <w:szCs w:val="23"/>
          <w:highlight w:val="yellow"/>
          <w:shd w:val="clear" w:color="auto" w:fill="FFFFFF"/>
        </w:rPr>
        <w:t>ross the 10 years</w:t>
      </w:r>
    </w:p>
    <w:p w14:paraId="71297DE2" w14:textId="11DD664B" w:rsidR="003C11E7" w:rsidRDefault="00431B4B" w:rsidP="003C11E7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3C11E7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Personal vehicles </w:t>
      </w:r>
      <w:r w:rsidR="003C11E7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represent </w:t>
      </w:r>
      <w:r w:rsidR="00064DEB">
        <w:rPr>
          <w:rFonts w:ascii="Arial" w:hAnsi="Arial" w:cs="Arial"/>
          <w:color w:val="1D1C1D"/>
          <w:sz w:val="23"/>
          <w:szCs w:val="23"/>
          <w:shd w:val="clear" w:color="auto" w:fill="FFFFFF"/>
        </w:rPr>
        <w:t>79.7</w:t>
      </w:r>
      <w:r w:rsidRPr="003C11E7">
        <w:rPr>
          <w:rFonts w:ascii="Arial" w:hAnsi="Arial" w:cs="Arial"/>
          <w:color w:val="1D1C1D"/>
          <w:sz w:val="23"/>
          <w:szCs w:val="23"/>
          <w:shd w:val="clear" w:color="auto" w:fill="FFFFFF"/>
        </w:rPr>
        <w:t>%</w:t>
      </w:r>
      <w:r w:rsidR="003C11E7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of the vehicle volume across the 10 years</w:t>
      </w:r>
      <w:r w:rsidR="00064DEB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followed by trucks at 8.8%.</w:t>
      </w:r>
    </w:p>
    <w:p w14:paraId="75A9F6ED" w14:textId="248A7642" w:rsidR="003428BA" w:rsidRDefault="003428BA" w:rsidP="003428BA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3E4D569" wp14:editId="525F13E1">
            <wp:extent cx="4982618" cy="3114136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428" cy="311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77B72" w14:textId="0E72B456" w:rsidR="003428BA" w:rsidRDefault="003428BA" w:rsidP="003428BA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2DCFFB5" wp14:editId="63E97678">
            <wp:extent cx="4813540" cy="3008463"/>
            <wp:effectExtent l="0" t="0" r="635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564" cy="301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F971" w14:textId="72157C49" w:rsidR="003428BA" w:rsidRDefault="003428BA" w:rsidP="003428BA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canada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 the use of personal vehicles increased from 2009 to 2013 and than has declined</w:t>
      </w:r>
    </w:p>
    <w:p w14:paraId="5547838A" w14:textId="4751CA1E" w:rsidR="003428BA" w:rsidRPr="003428BA" w:rsidRDefault="003428BA" w:rsidP="003428BA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For Mexico, the use of vehicles declined from 2009 </w:t>
      </w:r>
      <w:r w:rsidR="00AF0184">
        <w:rPr>
          <w:rFonts w:ascii="Arial" w:hAnsi="Arial" w:cs="Arial"/>
          <w:color w:val="1D1C1D"/>
          <w:sz w:val="23"/>
          <w:szCs w:val="23"/>
          <w:shd w:val="clear" w:color="auto" w:fill="FFFFFF"/>
        </w:rPr>
        <w:t>to 2012 and then increased</w:t>
      </w:r>
    </w:p>
    <w:p w14:paraId="45783136" w14:textId="4CCF838E" w:rsidR="00064DEB" w:rsidRDefault="00064DE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064DEB">
        <w:rPr>
          <w:rFonts w:ascii="Arial" w:hAnsi="Arial" w:cs="Arial"/>
          <w:b/>
          <w:bCs/>
          <w:color w:val="1D1C1D"/>
          <w:sz w:val="23"/>
          <w:szCs w:val="23"/>
          <w:highlight w:val="yellow"/>
          <w:shd w:val="clear" w:color="auto" w:fill="FFFFFF"/>
        </w:rPr>
        <w:t>Busiest month during the year across all borders and years</w:t>
      </w:r>
    </w:p>
    <w:p w14:paraId="19E0FC97" w14:textId="77777777" w:rsidR="00064DEB" w:rsidRPr="00064DEB" w:rsidRDefault="00431B4B" w:rsidP="00064DEB">
      <w:pPr>
        <w:pStyle w:val="ListParagraph"/>
        <w:numPr>
          <w:ilvl w:val="0"/>
          <w:numId w:val="3"/>
        </w:numPr>
      </w:pPr>
      <w:r w:rsidRPr="00064DEB">
        <w:rPr>
          <w:rFonts w:ascii="Arial" w:hAnsi="Arial" w:cs="Arial"/>
          <w:color w:val="1D1C1D"/>
          <w:sz w:val="23"/>
          <w:szCs w:val="23"/>
          <w:shd w:val="clear" w:color="auto" w:fill="FFFFFF"/>
        </w:rPr>
        <w:t>July (9.3</w:t>
      </w:r>
      <w:proofErr w:type="gramStart"/>
      <w:r w:rsidRPr="00064DEB">
        <w:rPr>
          <w:rFonts w:ascii="Arial" w:hAnsi="Arial" w:cs="Arial"/>
          <w:color w:val="1D1C1D"/>
          <w:sz w:val="23"/>
          <w:szCs w:val="23"/>
          <w:shd w:val="clear" w:color="auto" w:fill="FFFFFF"/>
        </w:rPr>
        <w:t>%)+</w:t>
      </w:r>
      <w:proofErr w:type="gramEnd"/>
      <w:r w:rsidRPr="00064DEB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August(9.4%) are the busiest months of the year</w:t>
      </w:r>
    </w:p>
    <w:p w14:paraId="03A29388" w14:textId="3123555A" w:rsidR="005F4B80" w:rsidRPr="00064DEB" w:rsidRDefault="00431B4B" w:rsidP="00064DEB">
      <w:pPr>
        <w:pStyle w:val="ListParagraph"/>
        <w:numPr>
          <w:ilvl w:val="0"/>
          <w:numId w:val="3"/>
        </w:numPr>
      </w:pPr>
      <w:r w:rsidRPr="00064DEB">
        <w:rPr>
          <w:rFonts w:ascii="Arial" w:hAnsi="Arial" w:cs="Arial"/>
          <w:color w:val="1D1C1D"/>
          <w:sz w:val="23"/>
          <w:szCs w:val="23"/>
          <w:shd w:val="clear" w:color="auto" w:fill="FFFFFF"/>
        </w:rPr>
        <w:t>February</w:t>
      </w:r>
      <w:r w:rsidR="00064DEB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064DEB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(7.2%) </w:t>
      </w:r>
      <w:r w:rsidR="00064DEB">
        <w:rPr>
          <w:rFonts w:ascii="Arial" w:hAnsi="Arial" w:cs="Arial"/>
          <w:color w:val="1D1C1D"/>
          <w:sz w:val="23"/>
          <w:szCs w:val="23"/>
          <w:shd w:val="clear" w:color="auto" w:fill="FFFFFF"/>
        </w:rPr>
        <w:t>and January (7.8%) are the slowest months of the year</w:t>
      </w:r>
    </w:p>
    <w:p w14:paraId="3FC09824" w14:textId="18B59A0B" w:rsidR="00064DEB" w:rsidRDefault="00064DEB" w:rsidP="00064DE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064DE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Observation: </w:t>
      </w:r>
    </w:p>
    <w:p w14:paraId="09E3676C" w14:textId="04EB02A6" w:rsidR="00064DEB" w:rsidRPr="00064DEB" w:rsidRDefault="00064DEB" w:rsidP="00064DEB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064DEB"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 xml:space="preserve">The warmer times of the year garner more traffic because there are </w:t>
      </w:r>
      <w:proofErr w:type="gramStart"/>
      <w:r w:rsidRPr="00064DEB">
        <w:rPr>
          <w:rFonts w:ascii="Arial" w:hAnsi="Arial" w:cs="Arial"/>
          <w:color w:val="1D1C1D"/>
          <w:sz w:val="23"/>
          <w:szCs w:val="23"/>
          <w:shd w:val="clear" w:color="auto" w:fill="FFFFFF"/>
        </w:rPr>
        <w:t>less</w:t>
      </w:r>
      <w:proofErr w:type="gramEnd"/>
      <w:r w:rsidRPr="00064DEB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weather concerns and easier mobility.</w:t>
      </w:r>
    </w:p>
    <w:p w14:paraId="338E30B8" w14:textId="77818B0E" w:rsidR="00064DEB" w:rsidRDefault="00064DEB" w:rsidP="00064DEB"/>
    <w:sectPr w:rsidR="00064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E1588"/>
    <w:multiLevelType w:val="hybridMultilevel"/>
    <w:tmpl w:val="1A4C4838"/>
    <w:lvl w:ilvl="0" w:tplc="DF4A9F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A27B8"/>
    <w:multiLevelType w:val="hybridMultilevel"/>
    <w:tmpl w:val="BC34B8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D1A38"/>
    <w:multiLevelType w:val="hybridMultilevel"/>
    <w:tmpl w:val="04EABF66"/>
    <w:lvl w:ilvl="0" w:tplc="DF4A9F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B3F66"/>
    <w:multiLevelType w:val="hybridMultilevel"/>
    <w:tmpl w:val="6FF0A1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6069D"/>
    <w:multiLevelType w:val="hybridMultilevel"/>
    <w:tmpl w:val="BA2E109A"/>
    <w:lvl w:ilvl="0" w:tplc="DF4A9F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A6234"/>
    <w:multiLevelType w:val="hybridMultilevel"/>
    <w:tmpl w:val="AF1EB8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188066">
    <w:abstractNumId w:val="5"/>
  </w:num>
  <w:num w:numId="2" w16cid:durableId="1216047857">
    <w:abstractNumId w:val="3"/>
  </w:num>
  <w:num w:numId="3" w16cid:durableId="432677542">
    <w:abstractNumId w:val="0"/>
  </w:num>
  <w:num w:numId="4" w16cid:durableId="1775325981">
    <w:abstractNumId w:val="2"/>
  </w:num>
  <w:num w:numId="5" w16cid:durableId="1320768775">
    <w:abstractNumId w:val="1"/>
  </w:num>
  <w:num w:numId="6" w16cid:durableId="949556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B4B"/>
    <w:rsid w:val="0004015A"/>
    <w:rsid w:val="00064DEB"/>
    <w:rsid w:val="001F2D66"/>
    <w:rsid w:val="00256434"/>
    <w:rsid w:val="002C01AF"/>
    <w:rsid w:val="003428BA"/>
    <w:rsid w:val="003C11E7"/>
    <w:rsid w:val="00431B4B"/>
    <w:rsid w:val="005F4B80"/>
    <w:rsid w:val="00621D96"/>
    <w:rsid w:val="00AF0184"/>
    <w:rsid w:val="00BA1126"/>
    <w:rsid w:val="00E5119F"/>
    <w:rsid w:val="00E80599"/>
    <w:rsid w:val="00E82028"/>
    <w:rsid w:val="00F5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1D6C"/>
  <w15:docId w15:val="{377C506A-CAAB-482E-8977-22FBD737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Z Z</cp:lastModifiedBy>
  <cp:revision>1</cp:revision>
  <dcterms:created xsi:type="dcterms:W3CDTF">2023-02-11T22:25:00Z</dcterms:created>
  <dcterms:modified xsi:type="dcterms:W3CDTF">2023-02-12T15:18:00Z</dcterms:modified>
</cp:coreProperties>
</file>