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13F4" w14:textId="77777777" w:rsidR="00AA14D1" w:rsidRDefault="00000000">
      <w:pPr>
        <w:spacing w:before="240" w:after="240"/>
        <w:jc w:val="center"/>
        <w:rPr>
          <w:rFonts w:ascii="Roboto" w:eastAsia="Roboto" w:hAnsi="Roboto" w:cs="Roboto"/>
          <w:b/>
          <w:color w:val="93C47D"/>
        </w:rPr>
      </w:pPr>
      <w:proofErr w:type="spellStart"/>
      <w:r>
        <w:rPr>
          <w:rFonts w:ascii="Roboto" w:eastAsia="Roboto" w:hAnsi="Roboto" w:cs="Roboto"/>
          <w:b/>
          <w:color w:val="93C47D"/>
        </w:rPr>
        <w:t>Beet</w:t>
      </w:r>
      <w:proofErr w:type="spellEnd"/>
      <w:r>
        <w:rPr>
          <w:rFonts w:ascii="Roboto" w:eastAsia="Roboto" w:hAnsi="Roboto" w:cs="Roboto"/>
          <w:b/>
          <w:color w:val="93C47D"/>
        </w:rPr>
        <w:t xml:space="preserve"> </w:t>
      </w:r>
      <w:proofErr w:type="spellStart"/>
      <w:r>
        <w:rPr>
          <w:rFonts w:ascii="Roboto" w:eastAsia="Roboto" w:hAnsi="Roboto" w:cs="Roboto"/>
          <w:b/>
          <w:color w:val="93C47D"/>
        </w:rPr>
        <w:t>Seed</w:t>
      </w:r>
      <w:proofErr w:type="spellEnd"/>
    </w:p>
    <w:p w14:paraId="7C982C89" w14:textId="77777777" w:rsidR="00AA14D1" w:rsidRDefault="00AA14D1">
      <w:pPr>
        <w:spacing w:before="240" w:after="240"/>
        <w:jc w:val="center"/>
        <w:rPr>
          <w:rFonts w:ascii="Roboto" w:eastAsia="Roboto" w:hAnsi="Roboto" w:cs="Roboto"/>
          <w:b/>
          <w:color w:val="93C47D"/>
        </w:rPr>
      </w:pPr>
    </w:p>
    <w:p w14:paraId="74F18D1C" w14:textId="77777777" w:rsidR="00AA14D1" w:rsidRDefault="00AA14D1">
      <w:pPr>
        <w:spacing w:before="240" w:after="240"/>
        <w:jc w:val="center"/>
        <w:rPr>
          <w:rFonts w:ascii="Roboto" w:eastAsia="Roboto" w:hAnsi="Roboto" w:cs="Roboto"/>
          <w:b/>
          <w:color w:val="93C47D"/>
        </w:rPr>
      </w:pPr>
    </w:p>
    <w:p w14:paraId="71BF696C" w14:textId="77777777" w:rsidR="00AA14D1" w:rsidRDefault="00AA14D1">
      <w:pPr>
        <w:numPr>
          <w:ilvl w:val="0"/>
          <w:numId w:val="6"/>
        </w:numPr>
        <w:spacing w:before="240" w:after="240"/>
        <w:rPr>
          <w:rFonts w:ascii="Roboto" w:eastAsia="Roboto" w:hAnsi="Roboto" w:cs="Roboto"/>
        </w:rPr>
      </w:pPr>
    </w:p>
    <w:p w14:paraId="573C56FC" w14:textId="77777777" w:rsidR="00AA14D1" w:rsidRDefault="00AA14D1">
      <w:pPr>
        <w:spacing w:before="240" w:after="240"/>
        <w:rPr>
          <w:rFonts w:ascii="Roboto" w:eastAsia="Roboto" w:hAnsi="Roboto" w:cs="Roboto"/>
        </w:rPr>
      </w:pPr>
    </w:p>
    <w:tbl>
      <w:tblPr>
        <w:tblStyle w:val="a"/>
        <w:tblW w:w="853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8"/>
        <w:gridCol w:w="2224"/>
        <w:gridCol w:w="2224"/>
        <w:gridCol w:w="2224"/>
      </w:tblGrid>
      <w:tr w:rsidR="00AA14D1" w14:paraId="668E1AE1" w14:textId="77777777">
        <w:tc>
          <w:tcPr>
            <w:tcW w:w="1857" w:type="dxa"/>
            <w:shd w:val="clear" w:color="auto" w:fill="auto"/>
            <w:tcMar>
              <w:top w:w="100" w:type="dxa"/>
              <w:left w:w="100" w:type="dxa"/>
              <w:bottom w:w="100" w:type="dxa"/>
              <w:right w:w="100" w:type="dxa"/>
            </w:tcMar>
          </w:tcPr>
          <w:p w14:paraId="40E1DA0A" w14:textId="77777777" w:rsidR="00AA14D1" w:rsidRDefault="00AA14D1">
            <w:pPr>
              <w:widowControl w:val="0"/>
              <w:pBdr>
                <w:top w:val="nil"/>
                <w:left w:val="nil"/>
                <w:bottom w:val="nil"/>
                <w:right w:val="nil"/>
                <w:between w:val="nil"/>
              </w:pBdr>
              <w:spacing w:line="240" w:lineRule="auto"/>
              <w:jc w:val="center"/>
              <w:rPr>
                <w:rFonts w:ascii="Roboto" w:eastAsia="Roboto" w:hAnsi="Roboto" w:cs="Roboto"/>
                <w:b/>
              </w:rPr>
            </w:pPr>
          </w:p>
        </w:tc>
        <w:tc>
          <w:tcPr>
            <w:tcW w:w="2224" w:type="dxa"/>
            <w:shd w:val="clear" w:color="auto" w:fill="auto"/>
            <w:tcMar>
              <w:top w:w="100" w:type="dxa"/>
              <w:left w:w="100" w:type="dxa"/>
              <w:bottom w:w="100" w:type="dxa"/>
              <w:right w:w="100" w:type="dxa"/>
            </w:tcMar>
          </w:tcPr>
          <w:p w14:paraId="337678F7" w14:textId="77777777" w:rsidR="00AA14D1" w:rsidRDefault="00000000">
            <w:pPr>
              <w:widowControl w:val="0"/>
              <w:spacing w:line="240" w:lineRule="auto"/>
              <w:jc w:val="center"/>
              <w:rPr>
                <w:rFonts w:ascii="Roboto" w:eastAsia="Roboto" w:hAnsi="Roboto" w:cs="Roboto"/>
                <w:b/>
              </w:rPr>
            </w:pPr>
            <w:proofErr w:type="spellStart"/>
            <w:r>
              <w:rPr>
                <w:rFonts w:ascii="Roboto" w:eastAsia="Roboto" w:hAnsi="Roboto" w:cs="Roboto"/>
                <w:b/>
              </w:rPr>
              <w:t>Functional</w:t>
            </w:r>
            <w:proofErr w:type="spellEnd"/>
          </w:p>
        </w:tc>
        <w:tc>
          <w:tcPr>
            <w:tcW w:w="2224" w:type="dxa"/>
            <w:shd w:val="clear" w:color="auto" w:fill="auto"/>
            <w:tcMar>
              <w:top w:w="100" w:type="dxa"/>
              <w:left w:w="100" w:type="dxa"/>
              <w:bottom w:w="100" w:type="dxa"/>
              <w:right w:w="100" w:type="dxa"/>
            </w:tcMar>
          </w:tcPr>
          <w:p w14:paraId="630B7292" w14:textId="77777777" w:rsidR="00AA14D1" w:rsidRDefault="00000000">
            <w:pPr>
              <w:widowControl w:val="0"/>
              <w:spacing w:line="240" w:lineRule="auto"/>
              <w:jc w:val="center"/>
              <w:rPr>
                <w:rFonts w:ascii="Roboto" w:eastAsia="Roboto" w:hAnsi="Roboto" w:cs="Roboto"/>
                <w:b/>
              </w:rPr>
            </w:pPr>
            <w:r>
              <w:rPr>
                <w:rFonts w:ascii="Roboto" w:eastAsia="Roboto" w:hAnsi="Roboto" w:cs="Roboto"/>
                <w:b/>
              </w:rPr>
              <w:t>Non-</w:t>
            </w:r>
            <w:proofErr w:type="spellStart"/>
            <w:r>
              <w:rPr>
                <w:rFonts w:ascii="Roboto" w:eastAsia="Roboto" w:hAnsi="Roboto" w:cs="Roboto"/>
                <w:b/>
              </w:rPr>
              <w:t>functional</w:t>
            </w:r>
            <w:proofErr w:type="spellEnd"/>
          </w:p>
        </w:tc>
        <w:tc>
          <w:tcPr>
            <w:tcW w:w="2224" w:type="dxa"/>
            <w:shd w:val="clear" w:color="auto" w:fill="auto"/>
            <w:tcMar>
              <w:top w:w="100" w:type="dxa"/>
              <w:left w:w="100" w:type="dxa"/>
              <w:bottom w:w="100" w:type="dxa"/>
              <w:right w:w="100" w:type="dxa"/>
            </w:tcMar>
          </w:tcPr>
          <w:p w14:paraId="493738E2" w14:textId="77777777" w:rsidR="00AA14D1" w:rsidRDefault="00000000">
            <w:pPr>
              <w:widowControl w:val="0"/>
              <w:spacing w:line="240" w:lineRule="auto"/>
              <w:jc w:val="center"/>
              <w:rPr>
                <w:rFonts w:ascii="Roboto" w:eastAsia="Roboto" w:hAnsi="Roboto" w:cs="Roboto"/>
                <w:b/>
              </w:rPr>
            </w:pPr>
            <w:proofErr w:type="spellStart"/>
            <w:r>
              <w:rPr>
                <w:rFonts w:ascii="Roboto" w:eastAsia="Roboto" w:hAnsi="Roboto" w:cs="Roboto"/>
                <w:b/>
              </w:rPr>
              <w:t>Change-related</w:t>
            </w:r>
            <w:proofErr w:type="spellEnd"/>
          </w:p>
        </w:tc>
      </w:tr>
      <w:tr w:rsidR="00AA14D1" w:rsidRPr="00BD4C66" w14:paraId="61FC4559" w14:textId="77777777">
        <w:tc>
          <w:tcPr>
            <w:tcW w:w="1857" w:type="dxa"/>
            <w:shd w:val="clear" w:color="auto" w:fill="auto"/>
            <w:tcMar>
              <w:top w:w="100" w:type="dxa"/>
              <w:left w:w="100" w:type="dxa"/>
              <w:bottom w:w="100" w:type="dxa"/>
              <w:right w:w="100" w:type="dxa"/>
            </w:tcMar>
          </w:tcPr>
          <w:p w14:paraId="74AA0F57" w14:textId="77777777" w:rsidR="00AA14D1" w:rsidRDefault="00000000">
            <w:pPr>
              <w:widowControl w:val="0"/>
              <w:pBdr>
                <w:top w:val="nil"/>
                <w:left w:val="nil"/>
                <w:bottom w:val="nil"/>
                <w:right w:val="nil"/>
                <w:between w:val="nil"/>
              </w:pBdr>
              <w:spacing w:line="240" w:lineRule="auto"/>
              <w:rPr>
                <w:rFonts w:ascii="Roboto" w:eastAsia="Roboto" w:hAnsi="Roboto" w:cs="Roboto"/>
                <w:u w:val="single"/>
              </w:rPr>
            </w:pPr>
            <w:proofErr w:type="spellStart"/>
            <w:r>
              <w:rPr>
                <w:rFonts w:ascii="Roboto" w:eastAsia="Roboto" w:hAnsi="Roboto" w:cs="Roboto"/>
                <w:u w:val="single"/>
              </w:rPr>
              <w:t>What</w:t>
            </w:r>
            <w:proofErr w:type="spellEnd"/>
            <w:r>
              <w:rPr>
                <w:rFonts w:ascii="Roboto" w:eastAsia="Roboto" w:hAnsi="Roboto" w:cs="Roboto"/>
                <w:u w:val="single"/>
              </w:rPr>
              <w:t xml:space="preserve"> </w:t>
            </w:r>
            <w:proofErr w:type="spellStart"/>
            <w:r>
              <w:rPr>
                <w:rFonts w:ascii="Roboto" w:eastAsia="Roboto" w:hAnsi="Roboto" w:cs="Roboto"/>
                <w:u w:val="single"/>
              </w:rPr>
              <w:t>is</w:t>
            </w:r>
            <w:proofErr w:type="spellEnd"/>
            <w:r>
              <w:rPr>
                <w:rFonts w:ascii="Roboto" w:eastAsia="Roboto" w:hAnsi="Roboto" w:cs="Roboto"/>
                <w:u w:val="single"/>
              </w:rPr>
              <w:t xml:space="preserve"> </w:t>
            </w:r>
            <w:proofErr w:type="spellStart"/>
            <w:r>
              <w:rPr>
                <w:rFonts w:ascii="Roboto" w:eastAsia="Roboto" w:hAnsi="Roboto" w:cs="Roboto"/>
                <w:u w:val="single"/>
              </w:rPr>
              <w:t>being</w:t>
            </w:r>
            <w:proofErr w:type="spellEnd"/>
            <w:r>
              <w:rPr>
                <w:rFonts w:ascii="Roboto" w:eastAsia="Roboto" w:hAnsi="Roboto" w:cs="Roboto"/>
                <w:u w:val="single"/>
              </w:rPr>
              <w:t xml:space="preserve"> </w:t>
            </w:r>
            <w:proofErr w:type="spellStart"/>
            <w:r>
              <w:rPr>
                <w:rFonts w:ascii="Roboto" w:eastAsia="Roboto" w:hAnsi="Roboto" w:cs="Roboto"/>
                <w:u w:val="single"/>
              </w:rPr>
              <w:t>checked</w:t>
            </w:r>
            <w:proofErr w:type="spellEnd"/>
            <w:r>
              <w:rPr>
                <w:rFonts w:ascii="Roboto" w:eastAsia="Roboto" w:hAnsi="Roboto" w:cs="Roboto"/>
                <w:u w:val="single"/>
              </w:rPr>
              <w:t>?</w:t>
            </w:r>
          </w:p>
        </w:tc>
        <w:tc>
          <w:tcPr>
            <w:tcW w:w="2224" w:type="dxa"/>
            <w:shd w:val="clear" w:color="auto" w:fill="auto"/>
            <w:tcMar>
              <w:top w:w="100" w:type="dxa"/>
              <w:left w:w="100" w:type="dxa"/>
              <w:bottom w:w="100" w:type="dxa"/>
              <w:right w:w="100" w:type="dxa"/>
            </w:tcMar>
          </w:tcPr>
          <w:p w14:paraId="3B1B6222"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Tests if the system is working as expected and accordingly to the requirements.</w:t>
            </w:r>
          </w:p>
        </w:tc>
        <w:tc>
          <w:tcPr>
            <w:tcW w:w="2224" w:type="dxa"/>
            <w:shd w:val="clear" w:color="auto" w:fill="auto"/>
            <w:tcMar>
              <w:top w:w="100" w:type="dxa"/>
              <w:left w:w="100" w:type="dxa"/>
              <w:bottom w:w="100" w:type="dxa"/>
              <w:right w:w="100" w:type="dxa"/>
            </w:tcMar>
          </w:tcPr>
          <w:p w14:paraId="249090FD"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 xml:space="preserve">Tests the performance of the system, like its speed, </w:t>
            </w:r>
            <w:proofErr w:type="gramStart"/>
            <w:r w:rsidRPr="00BD4C66">
              <w:rPr>
                <w:rFonts w:ascii="Roboto" w:eastAsia="Roboto" w:hAnsi="Roboto" w:cs="Roboto"/>
                <w:lang w:val="en-US"/>
              </w:rPr>
              <w:t>security,,</w:t>
            </w:r>
            <w:proofErr w:type="gramEnd"/>
            <w:r w:rsidRPr="00BD4C66">
              <w:rPr>
                <w:rFonts w:ascii="Roboto" w:eastAsia="Roboto" w:hAnsi="Roboto" w:cs="Roboto"/>
                <w:lang w:val="en-US"/>
              </w:rPr>
              <w:t xml:space="preserve"> load.</w:t>
            </w:r>
          </w:p>
        </w:tc>
        <w:tc>
          <w:tcPr>
            <w:tcW w:w="2224" w:type="dxa"/>
            <w:shd w:val="clear" w:color="auto" w:fill="auto"/>
            <w:tcMar>
              <w:top w:w="100" w:type="dxa"/>
              <w:left w:w="100" w:type="dxa"/>
              <w:bottom w:w="100" w:type="dxa"/>
              <w:right w:w="100" w:type="dxa"/>
            </w:tcMar>
          </w:tcPr>
          <w:p w14:paraId="5916FD32"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 xml:space="preserve">Tests if changes on the system during the development phase didn’t </w:t>
            </w:r>
            <w:proofErr w:type="gramStart"/>
            <w:r w:rsidRPr="00BD4C66">
              <w:rPr>
                <w:rFonts w:ascii="Roboto" w:eastAsia="Roboto" w:hAnsi="Roboto" w:cs="Roboto"/>
                <w:lang w:val="en-US"/>
              </w:rPr>
              <w:t>impacted</w:t>
            </w:r>
            <w:proofErr w:type="gramEnd"/>
            <w:r w:rsidRPr="00BD4C66">
              <w:rPr>
                <w:rFonts w:ascii="Roboto" w:eastAsia="Roboto" w:hAnsi="Roboto" w:cs="Roboto"/>
                <w:lang w:val="en-US"/>
              </w:rPr>
              <w:t xml:space="preserve"> negatively the functionalities that already existed.</w:t>
            </w:r>
          </w:p>
        </w:tc>
      </w:tr>
      <w:tr w:rsidR="00AA14D1" w14:paraId="2A7A1302" w14:textId="77777777">
        <w:tc>
          <w:tcPr>
            <w:tcW w:w="1857" w:type="dxa"/>
            <w:shd w:val="clear" w:color="auto" w:fill="auto"/>
            <w:tcMar>
              <w:top w:w="100" w:type="dxa"/>
              <w:left w:w="100" w:type="dxa"/>
              <w:bottom w:w="100" w:type="dxa"/>
              <w:right w:w="100" w:type="dxa"/>
            </w:tcMar>
          </w:tcPr>
          <w:p w14:paraId="25FD4D89" w14:textId="77777777" w:rsidR="00AA14D1" w:rsidRDefault="00000000">
            <w:pPr>
              <w:widowControl w:val="0"/>
              <w:pBdr>
                <w:top w:val="nil"/>
                <w:left w:val="nil"/>
                <w:bottom w:val="nil"/>
                <w:right w:val="nil"/>
                <w:between w:val="nil"/>
              </w:pBdr>
              <w:spacing w:line="240" w:lineRule="auto"/>
              <w:rPr>
                <w:rFonts w:ascii="Roboto" w:eastAsia="Roboto" w:hAnsi="Roboto" w:cs="Roboto"/>
                <w:u w:val="single"/>
              </w:rPr>
            </w:pPr>
            <w:proofErr w:type="spellStart"/>
            <w:r>
              <w:rPr>
                <w:rFonts w:ascii="Roboto" w:eastAsia="Roboto" w:hAnsi="Roboto" w:cs="Roboto"/>
                <w:u w:val="single"/>
              </w:rPr>
              <w:t>When</w:t>
            </w:r>
            <w:proofErr w:type="spellEnd"/>
            <w:r>
              <w:rPr>
                <w:rFonts w:ascii="Roboto" w:eastAsia="Roboto" w:hAnsi="Roboto" w:cs="Roboto"/>
                <w:u w:val="single"/>
              </w:rPr>
              <w:t xml:space="preserve"> </w:t>
            </w:r>
            <w:proofErr w:type="spellStart"/>
            <w:r>
              <w:rPr>
                <w:rFonts w:ascii="Roboto" w:eastAsia="Roboto" w:hAnsi="Roboto" w:cs="Roboto"/>
                <w:u w:val="single"/>
              </w:rPr>
              <w:t>applicable</w:t>
            </w:r>
            <w:proofErr w:type="spellEnd"/>
            <w:r>
              <w:rPr>
                <w:rFonts w:ascii="Roboto" w:eastAsia="Roboto" w:hAnsi="Roboto" w:cs="Roboto"/>
                <w:u w:val="single"/>
              </w:rPr>
              <w:t>?</w:t>
            </w:r>
          </w:p>
        </w:tc>
        <w:tc>
          <w:tcPr>
            <w:tcW w:w="2224" w:type="dxa"/>
            <w:shd w:val="clear" w:color="auto" w:fill="auto"/>
            <w:tcMar>
              <w:top w:w="100" w:type="dxa"/>
              <w:left w:w="100" w:type="dxa"/>
              <w:bottom w:w="100" w:type="dxa"/>
              <w:right w:w="100" w:type="dxa"/>
            </w:tcMar>
          </w:tcPr>
          <w:p w14:paraId="01945152"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During all the software development (when there’s already actual code and functionalities to test).</w:t>
            </w:r>
          </w:p>
        </w:tc>
        <w:tc>
          <w:tcPr>
            <w:tcW w:w="2224" w:type="dxa"/>
            <w:shd w:val="clear" w:color="auto" w:fill="auto"/>
            <w:tcMar>
              <w:top w:w="100" w:type="dxa"/>
              <w:left w:w="100" w:type="dxa"/>
              <w:bottom w:w="100" w:type="dxa"/>
              <w:right w:w="100" w:type="dxa"/>
            </w:tcMar>
          </w:tcPr>
          <w:p w14:paraId="32007462"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Often after the functional testing but also during all the development process as well.</w:t>
            </w:r>
          </w:p>
        </w:tc>
        <w:tc>
          <w:tcPr>
            <w:tcW w:w="2224" w:type="dxa"/>
            <w:shd w:val="clear" w:color="auto" w:fill="auto"/>
            <w:tcMar>
              <w:top w:w="100" w:type="dxa"/>
              <w:left w:w="100" w:type="dxa"/>
              <w:bottom w:w="100" w:type="dxa"/>
              <w:right w:w="100" w:type="dxa"/>
            </w:tcMar>
          </w:tcPr>
          <w:p w14:paraId="567D92EB" w14:textId="77777777" w:rsidR="00AA14D1" w:rsidRDefault="00000000">
            <w:pPr>
              <w:widowControl w:val="0"/>
              <w:pBdr>
                <w:top w:val="nil"/>
                <w:left w:val="nil"/>
                <w:bottom w:val="nil"/>
                <w:right w:val="nil"/>
                <w:between w:val="nil"/>
              </w:pBdr>
              <w:spacing w:line="240" w:lineRule="auto"/>
              <w:rPr>
                <w:rFonts w:ascii="Roboto" w:eastAsia="Roboto" w:hAnsi="Roboto" w:cs="Roboto"/>
              </w:rPr>
            </w:pPr>
            <w:r w:rsidRPr="00BD4C66">
              <w:rPr>
                <w:rFonts w:ascii="Roboto" w:eastAsia="Roboto" w:hAnsi="Roboto" w:cs="Roboto"/>
                <w:lang w:val="en-US"/>
              </w:rPr>
              <w:t>After changes are made, like bugs fixed, new functionalities and/or updates.</w:t>
            </w:r>
            <w:r w:rsidRPr="00BD4C66">
              <w:rPr>
                <w:rFonts w:ascii="Roboto" w:eastAsia="Roboto" w:hAnsi="Roboto" w:cs="Roboto"/>
                <w:lang w:val="en-US"/>
              </w:rPr>
              <w:br/>
            </w:r>
            <w:proofErr w:type="spellStart"/>
            <w:r>
              <w:rPr>
                <w:rFonts w:ascii="Roboto" w:eastAsia="Roboto" w:hAnsi="Roboto" w:cs="Roboto"/>
              </w:rPr>
              <w:t>It</w:t>
            </w:r>
            <w:proofErr w:type="spellEnd"/>
            <w:r>
              <w:rPr>
                <w:rFonts w:ascii="Roboto" w:eastAsia="Roboto" w:hAnsi="Roboto" w:cs="Roboto"/>
              </w:rPr>
              <w:t xml:space="preserve"> must </w:t>
            </w:r>
            <w:proofErr w:type="spellStart"/>
            <w:r>
              <w:rPr>
                <w:rFonts w:ascii="Roboto" w:eastAsia="Roboto" w:hAnsi="Roboto" w:cs="Roboto"/>
              </w:rPr>
              <w:t>be</w:t>
            </w:r>
            <w:proofErr w:type="spellEnd"/>
            <w:r>
              <w:rPr>
                <w:rFonts w:ascii="Roboto" w:eastAsia="Roboto" w:hAnsi="Roboto" w:cs="Roboto"/>
              </w:rPr>
              <w:t xml:space="preserve"> </w:t>
            </w:r>
            <w:proofErr w:type="spellStart"/>
            <w:r>
              <w:rPr>
                <w:rFonts w:ascii="Roboto" w:eastAsia="Roboto" w:hAnsi="Roboto" w:cs="Roboto"/>
              </w:rPr>
              <w:t>done</w:t>
            </w:r>
            <w:proofErr w:type="spellEnd"/>
            <w:r>
              <w:rPr>
                <w:rFonts w:ascii="Roboto" w:eastAsia="Roboto" w:hAnsi="Roboto" w:cs="Roboto"/>
              </w:rPr>
              <w:t xml:space="preserve"> </w:t>
            </w:r>
            <w:proofErr w:type="spellStart"/>
            <w:r>
              <w:rPr>
                <w:rFonts w:ascii="Roboto" w:eastAsia="Roboto" w:hAnsi="Roboto" w:cs="Roboto"/>
              </w:rPr>
              <w:t>before</w:t>
            </w:r>
            <w:proofErr w:type="spellEnd"/>
            <w:r>
              <w:rPr>
                <w:rFonts w:ascii="Roboto" w:eastAsia="Roboto" w:hAnsi="Roboto" w:cs="Roboto"/>
              </w:rPr>
              <w:t xml:space="preserve"> </w:t>
            </w:r>
            <w:proofErr w:type="spellStart"/>
            <w:r>
              <w:rPr>
                <w:rFonts w:ascii="Roboto" w:eastAsia="Roboto" w:hAnsi="Roboto" w:cs="Roboto"/>
              </w:rPr>
              <w:t>new</w:t>
            </w:r>
            <w:proofErr w:type="spellEnd"/>
            <w:r>
              <w:rPr>
                <w:rFonts w:ascii="Roboto" w:eastAsia="Roboto" w:hAnsi="Roboto" w:cs="Roboto"/>
              </w:rPr>
              <w:t xml:space="preserve"> </w:t>
            </w:r>
            <w:proofErr w:type="spellStart"/>
            <w:r>
              <w:rPr>
                <w:rFonts w:ascii="Roboto" w:eastAsia="Roboto" w:hAnsi="Roboto" w:cs="Roboto"/>
              </w:rPr>
              <w:t>releases</w:t>
            </w:r>
            <w:proofErr w:type="spellEnd"/>
            <w:r>
              <w:rPr>
                <w:rFonts w:ascii="Roboto" w:eastAsia="Roboto" w:hAnsi="Roboto" w:cs="Roboto"/>
              </w:rPr>
              <w:t>, too.</w:t>
            </w:r>
          </w:p>
        </w:tc>
      </w:tr>
      <w:tr w:rsidR="00AA14D1" w:rsidRPr="00BD4C66" w14:paraId="2C9B3BAE" w14:textId="77777777">
        <w:tc>
          <w:tcPr>
            <w:tcW w:w="1857" w:type="dxa"/>
            <w:shd w:val="clear" w:color="auto" w:fill="auto"/>
            <w:tcMar>
              <w:top w:w="100" w:type="dxa"/>
              <w:left w:w="100" w:type="dxa"/>
              <w:bottom w:w="100" w:type="dxa"/>
              <w:right w:w="100" w:type="dxa"/>
            </w:tcMar>
          </w:tcPr>
          <w:p w14:paraId="2837F66A" w14:textId="77777777" w:rsidR="00AA14D1" w:rsidRDefault="00000000">
            <w:pPr>
              <w:widowControl w:val="0"/>
              <w:pBdr>
                <w:top w:val="nil"/>
                <w:left w:val="nil"/>
                <w:bottom w:val="nil"/>
                <w:right w:val="nil"/>
                <w:between w:val="nil"/>
              </w:pBdr>
              <w:spacing w:line="240" w:lineRule="auto"/>
              <w:rPr>
                <w:rFonts w:ascii="Roboto" w:eastAsia="Roboto" w:hAnsi="Roboto" w:cs="Roboto"/>
                <w:u w:val="single"/>
              </w:rPr>
            </w:pPr>
            <w:proofErr w:type="spellStart"/>
            <w:r>
              <w:rPr>
                <w:rFonts w:ascii="Roboto" w:eastAsia="Roboto" w:hAnsi="Roboto" w:cs="Roboto"/>
                <w:u w:val="single"/>
              </w:rPr>
              <w:t>Restrictions</w:t>
            </w:r>
            <w:proofErr w:type="spellEnd"/>
          </w:p>
        </w:tc>
        <w:tc>
          <w:tcPr>
            <w:tcW w:w="2224" w:type="dxa"/>
            <w:shd w:val="clear" w:color="auto" w:fill="auto"/>
            <w:tcMar>
              <w:top w:w="100" w:type="dxa"/>
              <w:left w:w="100" w:type="dxa"/>
              <w:bottom w:w="100" w:type="dxa"/>
              <w:right w:w="100" w:type="dxa"/>
            </w:tcMar>
          </w:tcPr>
          <w:p w14:paraId="05F50D50"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It only tests functional features and it does not include features like security, speed, performance, load (non-functional).</w:t>
            </w:r>
          </w:p>
          <w:p w14:paraId="250C7082"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And it’s also very common to make some mistakes on this testing because exhaustive testing is impossible, the testers might miss some scenarios/outputs.</w:t>
            </w:r>
          </w:p>
        </w:tc>
        <w:tc>
          <w:tcPr>
            <w:tcW w:w="2224" w:type="dxa"/>
            <w:shd w:val="clear" w:color="auto" w:fill="auto"/>
            <w:tcMar>
              <w:top w:w="100" w:type="dxa"/>
              <w:left w:w="100" w:type="dxa"/>
              <w:bottom w:w="100" w:type="dxa"/>
              <w:right w:w="100" w:type="dxa"/>
            </w:tcMar>
          </w:tcPr>
          <w:p w14:paraId="6944F8C6"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Only focuses on general features, rather than specific features, like on functional testing.</w:t>
            </w:r>
          </w:p>
          <w:p w14:paraId="1608C40F"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It may require more complex tools than the functional testing (</w:t>
            </w:r>
            <w:r w:rsidRPr="00BD4C66">
              <w:rPr>
                <w:rFonts w:ascii="Roboto" w:eastAsia="Roboto" w:hAnsi="Roboto" w:cs="Roboto"/>
                <w:i/>
                <w:lang w:val="en-US"/>
              </w:rPr>
              <w:t xml:space="preserve">when, for instances, we want to simulate a </w:t>
            </w:r>
            <w:proofErr w:type="gramStart"/>
            <w:r w:rsidRPr="00BD4C66">
              <w:rPr>
                <w:rFonts w:ascii="Roboto" w:eastAsia="Roboto" w:hAnsi="Roboto" w:cs="Roboto"/>
                <w:i/>
                <w:lang w:val="en-US"/>
              </w:rPr>
              <w:t>large numbers of users</w:t>
            </w:r>
            <w:proofErr w:type="gramEnd"/>
            <w:r w:rsidRPr="00BD4C66">
              <w:rPr>
                <w:rFonts w:ascii="Roboto" w:eastAsia="Roboto" w:hAnsi="Roboto" w:cs="Roboto"/>
                <w:i/>
                <w:lang w:val="en-US"/>
              </w:rPr>
              <w:t xml:space="preserve"> visiting the website?</w:t>
            </w:r>
            <w:r w:rsidRPr="00BD4C66">
              <w:rPr>
                <w:rFonts w:ascii="Roboto" w:eastAsia="Roboto" w:hAnsi="Roboto" w:cs="Roboto"/>
                <w:lang w:val="en-US"/>
              </w:rPr>
              <w:t>)</w:t>
            </w:r>
          </w:p>
        </w:tc>
        <w:tc>
          <w:tcPr>
            <w:tcW w:w="2224" w:type="dxa"/>
            <w:shd w:val="clear" w:color="auto" w:fill="auto"/>
            <w:tcMar>
              <w:top w:w="100" w:type="dxa"/>
              <w:left w:w="100" w:type="dxa"/>
              <w:bottom w:w="100" w:type="dxa"/>
              <w:right w:w="100" w:type="dxa"/>
            </w:tcMar>
          </w:tcPr>
          <w:p w14:paraId="69563E27"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Only tests functionalities that already exist. If new features are added to the system, we can’t use this type of testing because it only covers already existing functionalities.</w:t>
            </w:r>
          </w:p>
        </w:tc>
      </w:tr>
      <w:tr w:rsidR="00AA14D1" w:rsidRPr="00BD4C66" w14:paraId="19F75CAD" w14:textId="77777777">
        <w:tc>
          <w:tcPr>
            <w:tcW w:w="1857" w:type="dxa"/>
            <w:shd w:val="clear" w:color="auto" w:fill="auto"/>
            <w:tcMar>
              <w:top w:w="100" w:type="dxa"/>
              <w:left w:w="100" w:type="dxa"/>
              <w:bottom w:w="100" w:type="dxa"/>
              <w:right w:w="100" w:type="dxa"/>
            </w:tcMar>
          </w:tcPr>
          <w:p w14:paraId="5A4D500F" w14:textId="77777777" w:rsidR="00AA14D1" w:rsidRDefault="00000000">
            <w:pPr>
              <w:widowControl w:val="0"/>
              <w:pBdr>
                <w:top w:val="nil"/>
                <w:left w:val="nil"/>
                <w:bottom w:val="nil"/>
                <w:right w:val="nil"/>
                <w:between w:val="nil"/>
              </w:pBdr>
              <w:spacing w:line="240" w:lineRule="auto"/>
              <w:rPr>
                <w:rFonts w:ascii="Roboto" w:eastAsia="Roboto" w:hAnsi="Roboto" w:cs="Roboto"/>
                <w:u w:val="single"/>
              </w:rPr>
            </w:pPr>
            <w:proofErr w:type="spellStart"/>
            <w:r>
              <w:rPr>
                <w:rFonts w:ascii="Roboto" w:eastAsia="Roboto" w:hAnsi="Roboto" w:cs="Roboto"/>
                <w:u w:val="single"/>
              </w:rPr>
              <w:t>Pecularities</w:t>
            </w:r>
            <w:proofErr w:type="spellEnd"/>
          </w:p>
        </w:tc>
        <w:tc>
          <w:tcPr>
            <w:tcW w:w="2224" w:type="dxa"/>
            <w:shd w:val="clear" w:color="auto" w:fill="auto"/>
            <w:tcMar>
              <w:top w:w="100" w:type="dxa"/>
              <w:left w:w="100" w:type="dxa"/>
              <w:bottom w:w="100" w:type="dxa"/>
              <w:right w:w="100" w:type="dxa"/>
            </w:tcMar>
          </w:tcPr>
          <w:p w14:paraId="63054516"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It focuses on testing functionalities that are documented on the requirements.</w:t>
            </w:r>
          </w:p>
          <w:p w14:paraId="5C383D93"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 xml:space="preserve">It tests features that </w:t>
            </w:r>
            <w:r w:rsidRPr="00BD4C66">
              <w:rPr>
                <w:rFonts w:ascii="Roboto" w:eastAsia="Roboto" w:hAnsi="Roboto" w:cs="Roboto"/>
                <w:lang w:val="en-US"/>
              </w:rPr>
              <w:lastRenderedPageBreak/>
              <w:t xml:space="preserve">are mainly related to the user experience, like if it’s easy to use and if it meets the </w:t>
            </w:r>
            <w:proofErr w:type="spellStart"/>
            <w:r w:rsidRPr="00BD4C66">
              <w:rPr>
                <w:rFonts w:ascii="Roboto" w:eastAsia="Roboto" w:hAnsi="Roboto" w:cs="Roboto"/>
                <w:lang w:val="en-US"/>
              </w:rPr>
              <w:t>users</w:t>
            </w:r>
            <w:proofErr w:type="spellEnd"/>
            <w:r w:rsidRPr="00BD4C66">
              <w:rPr>
                <w:rFonts w:ascii="Roboto" w:eastAsia="Roboto" w:hAnsi="Roboto" w:cs="Roboto"/>
                <w:lang w:val="en-US"/>
              </w:rPr>
              <w:t xml:space="preserve"> needs.</w:t>
            </w:r>
          </w:p>
        </w:tc>
        <w:tc>
          <w:tcPr>
            <w:tcW w:w="2224" w:type="dxa"/>
            <w:shd w:val="clear" w:color="auto" w:fill="auto"/>
            <w:tcMar>
              <w:top w:w="100" w:type="dxa"/>
              <w:left w:w="100" w:type="dxa"/>
              <w:bottom w:w="100" w:type="dxa"/>
              <w:right w:w="100" w:type="dxa"/>
            </w:tcMar>
          </w:tcPr>
          <w:p w14:paraId="749F0F69"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lastRenderedPageBreak/>
              <w:t>It focuses on testing non-functional features, like the performance, the security.</w:t>
            </w:r>
          </w:p>
        </w:tc>
        <w:tc>
          <w:tcPr>
            <w:tcW w:w="2224" w:type="dxa"/>
            <w:shd w:val="clear" w:color="auto" w:fill="auto"/>
            <w:tcMar>
              <w:top w:w="100" w:type="dxa"/>
              <w:left w:w="100" w:type="dxa"/>
              <w:bottom w:w="100" w:type="dxa"/>
              <w:right w:w="100" w:type="dxa"/>
            </w:tcMar>
          </w:tcPr>
          <w:p w14:paraId="151F1546"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It’s more commonly used with automated testing.</w:t>
            </w:r>
          </w:p>
          <w:p w14:paraId="647FE815" w14:textId="77777777" w:rsidR="00AA14D1" w:rsidRPr="00BD4C66" w:rsidRDefault="00000000">
            <w:pPr>
              <w:widowControl w:val="0"/>
              <w:pBdr>
                <w:top w:val="nil"/>
                <w:left w:val="nil"/>
                <w:bottom w:val="nil"/>
                <w:right w:val="nil"/>
                <w:between w:val="nil"/>
              </w:pBdr>
              <w:spacing w:line="240" w:lineRule="auto"/>
              <w:rPr>
                <w:rFonts w:ascii="Roboto" w:eastAsia="Roboto" w:hAnsi="Roboto" w:cs="Roboto"/>
                <w:lang w:val="en-US"/>
              </w:rPr>
            </w:pPr>
            <w:r w:rsidRPr="00BD4C66">
              <w:rPr>
                <w:rFonts w:ascii="Roboto" w:eastAsia="Roboto" w:hAnsi="Roboto" w:cs="Roboto"/>
                <w:lang w:val="en-US"/>
              </w:rPr>
              <w:t xml:space="preserve">The test cases must be updated when it </w:t>
            </w:r>
            <w:r w:rsidRPr="00BD4C66">
              <w:rPr>
                <w:rFonts w:ascii="Roboto" w:eastAsia="Roboto" w:hAnsi="Roboto" w:cs="Roboto"/>
                <w:lang w:val="en-US"/>
              </w:rPr>
              <w:lastRenderedPageBreak/>
              <w:t>comes to this testing stage.</w:t>
            </w:r>
          </w:p>
        </w:tc>
      </w:tr>
    </w:tbl>
    <w:p w14:paraId="41AB13AB" w14:textId="77777777" w:rsidR="00AA14D1" w:rsidRPr="00BD4C66" w:rsidRDefault="00AA14D1">
      <w:pPr>
        <w:rPr>
          <w:rFonts w:ascii="Roboto" w:eastAsia="Roboto" w:hAnsi="Roboto" w:cs="Roboto"/>
          <w:lang w:val="en-US"/>
        </w:rPr>
      </w:pPr>
    </w:p>
    <w:p w14:paraId="5B1E5126" w14:textId="77777777" w:rsidR="00AA14D1" w:rsidRPr="00BD4C66" w:rsidRDefault="00AA14D1">
      <w:pPr>
        <w:rPr>
          <w:rFonts w:ascii="Roboto" w:eastAsia="Roboto" w:hAnsi="Roboto" w:cs="Roboto"/>
          <w:lang w:val="en-US"/>
        </w:rPr>
      </w:pPr>
    </w:p>
    <w:p w14:paraId="351C0A54" w14:textId="77777777" w:rsidR="00AA14D1" w:rsidRPr="00BD4C66" w:rsidRDefault="00AA14D1">
      <w:pPr>
        <w:rPr>
          <w:rFonts w:ascii="Roboto" w:eastAsia="Roboto" w:hAnsi="Roboto" w:cs="Roboto"/>
          <w:lang w:val="en-US"/>
        </w:rPr>
      </w:pPr>
    </w:p>
    <w:p w14:paraId="0FC50518" w14:textId="77777777" w:rsidR="00AA14D1" w:rsidRPr="00BD4C66" w:rsidRDefault="00000000">
      <w:pPr>
        <w:numPr>
          <w:ilvl w:val="0"/>
          <w:numId w:val="6"/>
        </w:numPr>
        <w:rPr>
          <w:rFonts w:ascii="Roboto" w:eastAsia="Roboto" w:hAnsi="Roboto" w:cs="Roboto"/>
          <w:lang w:val="en-US"/>
        </w:rPr>
      </w:pPr>
      <w:r w:rsidRPr="00BD4C66">
        <w:rPr>
          <w:rFonts w:ascii="Roboto" w:eastAsia="Roboto" w:hAnsi="Roboto" w:cs="Roboto"/>
          <w:lang w:val="en-US"/>
        </w:rPr>
        <w:t>Although it may look similar, regression testing and re-test are two different concepts.</w:t>
      </w:r>
    </w:p>
    <w:p w14:paraId="146135A0" w14:textId="77777777" w:rsidR="00AA14D1" w:rsidRPr="00BD4C66" w:rsidRDefault="00000000">
      <w:pPr>
        <w:ind w:left="720"/>
        <w:rPr>
          <w:rFonts w:ascii="Roboto" w:eastAsia="Roboto" w:hAnsi="Roboto" w:cs="Roboto"/>
          <w:lang w:val="en-US"/>
        </w:rPr>
      </w:pPr>
      <w:r w:rsidRPr="00BD4C66">
        <w:rPr>
          <w:rFonts w:ascii="Roboto" w:eastAsia="Roboto" w:hAnsi="Roboto" w:cs="Roboto"/>
          <w:lang w:val="en-US"/>
        </w:rPr>
        <w:t>Regression testing makes sure that the code changes (updates on the system, bugs fixed) doesn’t impact negatively on a certain existing functionality of a software.</w:t>
      </w:r>
    </w:p>
    <w:p w14:paraId="7052EEAC" w14:textId="77777777" w:rsidR="00AA14D1" w:rsidRPr="00BD4C66" w:rsidRDefault="00000000">
      <w:pPr>
        <w:ind w:left="720"/>
        <w:rPr>
          <w:rFonts w:ascii="Roboto" w:eastAsia="Roboto" w:hAnsi="Roboto" w:cs="Roboto"/>
          <w:lang w:val="en-US"/>
        </w:rPr>
      </w:pPr>
      <w:r w:rsidRPr="00BD4C66">
        <w:rPr>
          <w:rFonts w:ascii="Roboto" w:eastAsia="Roboto" w:hAnsi="Roboto" w:cs="Roboto"/>
          <w:lang w:val="en-US"/>
        </w:rPr>
        <w:t>Re-testing, on the other hand, makes sure that a specific defect has been successfully fixed.</w:t>
      </w:r>
    </w:p>
    <w:p w14:paraId="389B3B7D" w14:textId="77777777" w:rsidR="00AA14D1" w:rsidRPr="00BD4C66" w:rsidRDefault="00000000">
      <w:pPr>
        <w:ind w:left="720"/>
        <w:rPr>
          <w:rFonts w:ascii="Roboto" w:eastAsia="Roboto" w:hAnsi="Roboto" w:cs="Roboto"/>
          <w:lang w:val="en-US"/>
        </w:rPr>
      </w:pPr>
      <w:r w:rsidRPr="00BD4C66">
        <w:rPr>
          <w:rFonts w:ascii="Roboto" w:eastAsia="Roboto" w:hAnsi="Roboto" w:cs="Roboto"/>
          <w:lang w:val="en-US"/>
        </w:rPr>
        <w:t>So, the regression testing focuses on a more general approach of the whole functionality, and the re-testing focuses on a specific defect found on a certain functionality.</w:t>
      </w:r>
    </w:p>
    <w:p w14:paraId="3645FFC1" w14:textId="77777777" w:rsidR="00AA14D1" w:rsidRPr="00BD4C66" w:rsidRDefault="00AA14D1">
      <w:pPr>
        <w:ind w:left="720"/>
        <w:rPr>
          <w:rFonts w:ascii="Roboto" w:eastAsia="Roboto" w:hAnsi="Roboto" w:cs="Roboto"/>
          <w:lang w:val="en-US"/>
        </w:rPr>
      </w:pPr>
    </w:p>
    <w:p w14:paraId="367164AF" w14:textId="77777777" w:rsidR="00AA14D1" w:rsidRPr="00BD4C66" w:rsidRDefault="00AA14D1">
      <w:pPr>
        <w:ind w:left="720"/>
        <w:rPr>
          <w:rFonts w:ascii="Roboto" w:eastAsia="Roboto" w:hAnsi="Roboto" w:cs="Roboto"/>
          <w:lang w:val="en-US"/>
        </w:rPr>
      </w:pPr>
    </w:p>
    <w:p w14:paraId="373051AF" w14:textId="77777777" w:rsidR="00AA14D1" w:rsidRPr="00BD4C66" w:rsidRDefault="00AA14D1">
      <w:pPr>
        <w:ind w:left="720"/>
        <w:rPr>
          <w:rFonts w:ascii="Roboto" w:eastAsia="Roboto" w:hAnsi="Roboto" w:cs="Roboto"/>
          <w:lang w:val="en-US"/>
        </w:rPr>
      </w:pPr>
    </w:p>
    <w:p w14:paraId="53BA84AF" w14:textId="77777777" w:rsidR="00AA14D1" w:rsidRDefault="00000000">
      <w:pPr>
        <w:ind w:left="720"/>
        <w:jc w:val="center"/>
        <w:rPr>
          <w:rFonts w:ascii="Roboto" w:eastAsia="Roboto" w:hAnsi="Roboto" w:cs="Roboto"/>
          <w:b/>
          <w:color w:val="38761D"/>
        </w:rPr>
      </w:pPr>
      <w:proofErr w:type="spellStart"/>
      <w:r>
        <w:rPr>
          <w:rFonts w:ascii="Roboto" w:eastAsia="Roboto" w:hAnsi="Roboto" w:cs="Roboto"/>
          <w:b/>
          <w:color w:val="38761D"/>
        </w:rPr>
        <w:t>Beet</w:t>
      </w:r>
      <w:proofErr w:type="spellEnd"/>
      <w:r>
        <w:rPr>
          <w:rFonts w:ascii="Roboto" w:eastAsia="Roboto" w:hAnsi="Roboto" w:cs="Roboto"/>
          <w:b/>
          <w:color w:val="38761D"/>
        </w:rPr>
        <w:t xml:space="preserve"> </w:t>
      </w:r>
      <w:proofErr w:type="spellStart"/>
      <w:r>
        <w:rPr>
          <w:rFonts w:ascii="Roboto" w:eastAsia="Roboto" w:hAnsi="Roboto" w:cs="Roboto"/>
          <w:b/>
          <w:color w:val="38761D"/>
        </w:rPr>
        <w:t>Sprout</w:t>
      </w:r>
      <w:proofErr w:type="spellEnd"/>
    </w:p>
    <w:p w14:paraId="35810CCF" w14:textId="77777777" w:rsidR="00AA14D1" w:rsidRDefault="00AA14D1">
      <w:pPr>
        <w:ind w:left="720"/>
        <w:jc w:val="center"/>
        <w:rPr>
          <w:rFonts w:ascii="Roboto" w:eastAsia="Roboto" w:hAnsi="Roboto" w:cs="Roboto"/>
          <w:b/>
          <w:color w:val="38761D"/>
        </w:rPr>
      </w:pPr>
    </w:p>
    <w:p w14:paraId="32D535DF" w14:textId="77777777" w:rsidR="00AA14D1" w:rsidRDefault="00AA14D1">
      <w:pPr>
        <w:ind w:left="720"/>
        <w:jc w:val="center"/>
        <w:rPr>
          <w:rFonts w:ascii="Roboto" w:eastAsia="Roboto" w:hAnsi="Roboto" w:cs="Roboto"/>
          <w:b/>
          <w:color w:val="38761D"/>
        </w:rPr>
      </w:pPr>
    </w:p>
    <w:p w14:paraId="3880693B" w14:textId="77777777" w:rsidR="00AA14D1" w:rsidRDefault="00AA14D1">
      <w:pPr>
        <w:ind w:left="720"/>
        <w:rPr>
          <w:rFonts w:ascii="Roboto" w:eastAsia="Roboto" w:hAnsi="Roboto" w:cs="Roboto"/>
        </w:rPr>
      </w:pPr>
    </w:p>
    <w:p w14:paraId="3151BF45" w14:textId="77777777" w:rsidR="00AA14D1" w:rsidRDefault="00000000">
      <w:pPr>
        <w:numPr>
          <w:ilvl w:val="0"/>
          <w:numId w:val="1"/>
        </w:numPr>
        <w:rPr>
          <w:rFonts w:ascii="Roboto" w:eastAsia="Roboto" w:hAnsi="Roboto" w:cs="Roboto"/>
        </w:rPr>
      </w:pPr>
      <w:r>
        <w:rPr>
          <w:rFonts w:ascii="Arial Unicode MS" w:eastAsia="Arial Unicode MS" w:hAnsi="Arial Unicode MS" w:cs="Arial Unicode MS"/>
        </w:rPr>
        <w:t>✅</w:t>
      </w:r>
    </w:p>
    <w:p w14:paraId="282394CE" w14:textId="77777777" w:rsidR="00AA14D1" w:rsidRDefault="00AA14D1">
      <w:pPr>
        <w:ind w:left="720"/>
        <w:rPr>
          <w:rFonts w:ascii="Roboto" w:eastAsia="Roboto" w:hAnsi="Roboto" w:cs="Roboto"/>
        </w:rPr>
      </w:pPr>
    </w:p>
    <w:p w14:paraId="78107B66" w14:textId="77777777" w:rsidR="00AA14D1" w:rsidRDefault="00AA14D1">
      <w:pPr>
        <w:ind w:left="720"/>
        <w:rPr>
          <w:rFonts w:ascii="Roboto" w:eastAsia="Roboto" w:hAnsi="Roboto" w:cs="Roboto"/>
        </w:rPr>
      </w:pPr>
    </w:p>
    <w:p w14:paraId="2B5AECB8" w14:textId="77777777" w:rsidR="00AA14D1" w:rsidRPr="00BD4C66" w:rsidRDefault="00000000">
      <w:pPr>
        <w:numPr>
          <w:ilvl w:val="0"/>
          <w:numId w:val="1"/>
        </w:numPr>
        <w:rPr>
          <w:rFonts w:ascii="Roboto" w:eastAsia="Roboto" w:hAnsi="Roboto" w:cs="Roboto"/>
          <w:lang w:val="en-US"/>
        </w:rPr>
      </w:pPr>
      <w:r w:rsidRPr="00BD4C66">
        <w:rPr>
          <w:rFonts w:ascii="Roboto" w:eastAsia="Roboto" w:hAnsi="Roboto" w:cs="Roboto"/>
          <w:lang w:val="en-US"/>
        </w:rPr>
        <w:t xml:space="preserve"> I believe that it might depend on the projects. I think that it may be possible to discard the non-functional testing (or at least minimize it). Maybe on smaller and not so complex projects. However, it may constitute risks for the project, like possible defects on the security, performance and the overall user experience. So, it’s always preferable to include both functional and non-functional tests.</w:t>
      </w:r>
    </w:p>
    <w:p w14:paraId="5A3821A3" w14:textId="77777777" w:rsidR="00AA14D1" w:rsidRPr="00BD4C66" w:rsidRDefault="00AA14D1">
      <w:pPr>
        <w:rPr>
          <w:rFonts w:ascii="Roboto" w:eastAsia="Roboto" w:hAnsi="Roboto" w:cs="Roboto"/>
          <w:lang w:val="en-US"/>
        </w:rPr>
      </w:pPr>
    </w:p>
    <w:p w14:paraId="366F5F67" w14:textId="77777777" w:rsidR="00AA14D1" w:rsidRPr="00BD4C66" w:rsidRDefault="00AA14D1">
      <w:pPr>
        <w:rPr>
          <w:rFonts w:ascii="Roboto" w:eastAsia="Roboto" w:hAnsi="Roboto" w:cs="Roboto"/>
          <w:lang w:val="en-US"/>
        </w:rPr>
      </w:pPr>
    </w:p>
    <w:p w14:paraId="69ABCF8D" w14:textId="77777777" w:rsidR="00AA14D1" w:rsidRPr="00BD4C66" w:rsidRDefault="00000000">
      <w:pPr>
        <w:numPr>
          <w:ilvl w:val="0"/>
          <w:numId w:val="1"/>
        </w:numPr>
        <w:rPr>
          <w:rFonts w:ascii="Roboto" w:eastAsia="Roboto" w:hAnsi="Roboto" w:cs="Roboto"/>
          <w:lang w:val="en-US"/>
        </w:rPr>
      </w:pPr>
      <w:r w:rsidRPr="00BD4C66">
        <w:rPr>
          <w:rFonts w:ascii="Roboto" w:eastAsia="Roboto" w:hAnsi="Roboto" w:cs="Roboto"/>
          <w:lang w:val="en-US"/>
        </w:rPr>
        <w:t>I believe that smoke testing really matters a lot on the overall testing of a project.</w:t>
      </w:r>
    </w:p>
    <w:p w14:paraId="7F464BF4" w14:textId="77777777" w:rsidR="00AA14D1" w:rsidRPr="00BD4C66" w:rsidRDefault="00000000">
      <w:pPr>
        <w:ind w:left="720"/>
        <w:rPr>
          <w:rFonts w:ascii="Roboto" w:eastAsia="Roboto" w:hAnsi="Roboto" w:cs="Roboto"/>
          <w:lang w:val="en-US"/>
        </w:rPr>
      </w:pPr>
      <w:r w:rsidRPr="00BD4C66">
        <w:rPr>
          <w:rFonts w:ascii="Roboto" w:eastAsia="Roboto" w:hAnsi="Roboto" w:cs="Roboto"/>
          <w:lang w:val="en-US"/>
        </w:rPr>
        <w:t xml:space="preserve">Smoke testing is performed at the early stages of the SDLC and its main focus is to ensure that the main functionalities are working correctly. </w:t>
      </w:r>
      <w:proofErr w:type="gramStart"/>
      <w:r w:rsidRPr="00BD4C66">
        <w:rPr>
          <w:rFonts w:ascii="Roboto" w:eastAsia="Roboto" w:hAnsi="Roboto" w:cs="Roboto"/>
          <w:lang w:val="en-US"/>
        </w:rPr>
        <w:t>Usually</w:t>
      </w:r>
      <w:proofErr w:type="gramEnd"/>
      <w:r w:rsidRPr="00BD4C66">
        <w:rPr>
          <w:rFonts w:ascii="Roboto" w:eastAsia="Roboto" w:hAnsi="Roboto" w:cs="Roboto"/>
          <w:lang w:val="en-US"/>
        </w:rPr>
        <w:t xml:space="preserve"> it’s done when there are new addictions to the code, to certify that the most important functionalities of the system that is being developed are working as expected.</w:t>
      </w:r>
    </w:p>
    <w:p w14:paraId="46DCD9E2" w14:textId="77777777" w:rsidR="00AA14D1" w:rsidRPr="00BD4C66" w:rsidRDefault="00000000">
      <w:pPr>
        <w:ind w:left="720"/>
        <w:rPr>
          <w:rFonts w:ascii="Roboto" w:eastAsia="Roboto" w:hAnsi="Roboto" w:cs="Roboto"/>
          <w:lang w:val="en-US"/>
        </w:rPr>
      </w:pPr>
      <w:r w:rsidRPr="00BD4C66">
        <w:rPr>
          <w:rFonts w:ascii="Roboto" w:eastAsia="Roboto" w:hAnsi="Roboto" w:cs="Roboto"/>
          <w:lang w:val="en-US"/>
        </w:rPr>
        <w:t>I think it’s always appropriate to avoid later risks and issues on the project, that may be more expensive and more difficult to fix on the late stages.</w:t>
      </w:r>
    </w:p>
    <w:p w14:paraId="219F91E3" w14:textId="77777777" w:rsidR="00AA14D1" w:rsidRPr="00BD4C66" w:rsidRDefault="00AA14D1">
      <w:pPr>
        <w:rPr>
          <w:rFonts w:ascii="Roboto" w:eastAsia="Roboto" w:hAnsi="Roboto" w:cs="Roboto"/>
          <w:lang w:val="en-US"/>
        </w:rPr>
      </w:pPr>
    </w:p>
    <w:p w14:paraId="01AC82B1" w14:textId="77777777" w:rsidR="00AA14D1" w:rsidRPr="00BD4C66" w:rsidRDefault="00AA14D1">
      <w:pPr>
        <w:rPr>
          <w:rFonts w:ascii="Roboto" w:eastAsia="Roboto" w:hAnsi="Roboto" w:cs="Roboto"/>
          <w:lang w:val="en-US"/>
        </w:rPr>
      </w:pPr>
    </w:p>
    <w:p w14:paraId="521E6FE1" w14:textId="77777777" w:rsidR="00AA14D1" w:rsidRPr="00BD4C66" w:rsidRDefault="00AA14D1">
      <w:pPr>
        <w:rPr>
          <w:rFonts w:ascii="Roboto" w:eastAsia="Roboto" w:hAnsi="Roboto" w:cs="Roboto"/>
          <w:lang w:val="en-US"/>
        </w:rPr>
      </w:pPr>
    </w:p>
    <w:p w14:paraId="74B6F1B0" w14:textId="77777777" w:rsidR="00AA14D1" w:rsidRPr="00BD4C66" w:rsidRDefault="00AA14D1">
      <w:pPr>
        <w:rPr>
          <w:rFonts w:ascii="Roboto" w:eastAsia="Roboto" w:hAnsi="Roboto" w:cs="Roboto"/>
          <w:lang w:val="en-US"/>
        </w:rPr>
      </w:pPr>
    </w:p>
    <w:p w14:paraId="2962F3CF" w14:textId="77777777" w:rsidR="00AA14D1" w:rsidRDefault="00000000">
      <w:pPr>
        <w:jc w:val="center"/>
        <w:rPr>
          <w:rFonts w:ascii="Roboto" w:eastAsia="Roboto" w:hAnsi="Roboto" w:cs="Roboto"/>
          <w:b/>
          <w:color w:val="274E13"/>
        </w:rPr>
      </w:pPr>
      <w:proofErr w:type="spellStart"/>
      <w:r>
        <w:rPr>
          <w:rFonts w:ascii="Roboto" w:eastAsia="Roboto" w:hAnsi="Roboto" w:cs="Roboto"/>
          <w:b/>
          <w:color w:val="274E13"/>
        </w:rPr>
        <w:lastRenderedPageBreak/>
        <w:t>Mighty</w:t>
      </w:r>
      <w:proofErr w:type="spellEnd"/>
      <w:r>
        <w:rPr>
          <w:rFonts w:ascii="Roboto" w:eastAsia="Roboto" w:hAnsi="Roboto" w:cs="Roboto"/>
          <w:b/>
          <w:color w:val="274E13"/>
        </w:rPr>
        <w:t xml:space="preserve"> </w:t>
      </w:r>
      <w:proofErr w:type="spellStart"/>
      <w:r>
        <w:rPr>
          <w:rFonts w:ascii="Roboto" w:eastAsia="Roboto" w:hAnsi="Roboto" w:cs="Roboto"/>
          <w:b/>
          <w:color w:val="274E13"/>
        </w:rPr>
        <w:t>Beet</w:t>
      </w:r>
      <w:proofErr w:type="spellEnd"/>
    </w:p>
    <w:p w14:paraId="5430243D" w14:textId="77777777" w:rsidR="00AA14D1" w:rsidRDefault="00AA14D1">
      <w:pPr>
        <w:jc w:val="center"/>
        <w:rPr>
          <w:rFonts w:ascii="Roboto" w:eastAsia="Roboto" w:hAnsi="Roboto" w:cs="Roboto"/>
          <w:b/>
          <w:color w:val="274E13"/>
        </w:rPr>
      </w:pPr>
    </w:p>
    <w:p w14:paraId="55EB2268" w14:textId="77777777" w:rsidR="00AA14D1" w:rsidRDefault="00AA14D1">
      <w:pPr>
        <w:jc w:val="center"/>
        <w:rPr>
          <w:rFonts w:ascii="Roboto" w:eastAsia="Roboto" w:hAnsi="Roboto" w:cs="Roboto"/>
          <w:b/>
          <w:color w:val="274E13"/>
        </w:rPr>
      </w:pPr>
    </w:p>
    <w:p w14:paraId="3893DF5A" w14:textId="77777777" w:rsidR="00AA14D1" w:rsidRDefault="00000000">
      <w:pPr>
        <w:numPr>
          <w:ilvl w:val="0"/>
          <w:numId w:val="4"/>
        </w:numPr>
        <w:rPr>
          <w:rFonts w:ascii="Roboto" w:eastAsia="Roboto" w:hAnsi="Roboto" w:cs="Roboto"/>
        </w:rPr>
      </w:pPr>
      <w:r>
        <w:rPr>
          <w:rFonts w:ascii="Arial Unicode MS" w:eastAsia="Arial Unicode MS" w:hAnsi="Arial Unicode MS" w:cs="Arial Unicode MS"/>
        </w:rPr>
        <w:t>✅</w:t>
      </w:r>
    </w:p>
    <w:p w14:paraId="1BEC44EE" w14:textId="77777777" w:rsidR="00AA14D1" w:rsidRDefault="00AA14D1">
      <w:pPr>
        <w:rPr>
          <w:rFonts w:ascii="Roboto" w:eastAsia="Roboto" w:hAnsi="Roboto" w:cs="Roboto"/>
        </w:rPr>
      </w:pPr>
    </w:p>
    <w:p w14:paraId="521D3201" w14:textId="77777777" w:rsidR="00AA14D1" w:rsidRDefault="00AA14D1">
      <w:pPr>
        <w:rPr>
          <w:rFonts w:ascii="Roboto" w:eastAsia="Roboto" w:hAnsi="Roboto" w:cs="Roboto"/>
        </w:rPr>
      </w:pPr>
    </w:p>
    <w:p w14:paraId="45143E82" w14:textId="0AC78FAD" w:rsidR="00AA14D1" w:rsidRDefault="00BD4C66">
      <w:pPr>
        <w:numPr>
          <w:ilvl w:val="0"/>
          <w:numId w:val="4"/>
        </w:numPr>
        <w:rPr>
          <w:rFonts w:ascii="Roboto" w:eastAsia="Roboto" w:hAnsi="Roboto" w:cs="Roboto"/>
        </w:rPr>
      </w:pPr>
      <w:proofErr w:type="spellStart"/>
      <w:r>
        <w:rPr>
          <w:rFonts w:ascii="Roboto" w:eastAsia="Roboto" w:hAnsi="Roboto" w:cs="Roboto"/>
        </w:rPr>
        <w:t>Functional</w:t>
      </w:r>
      <w:proofErr w:type="spellEnd"/>
      <w:r>
        <w:rPr>
          <w:rFonts w:ascii="Roboto" w:eastAsia="Roboto" w:hAnsi="Roboto" w:cs="Roboto"/>
        </w:rPr>
        <w:t>:</w:t>
      </w:r>
    </w:p>
    <w:p w14:paraId="305D263D" w14:textId="77777777" w:rsidR="00BD4C66" w:rsidRDefault="00BD4C66" w:rsidP="00BD4C66">
      <w:pPr>
        <w:ind w:left="720"/>
        <w:rPr>
          <w:rFonts w:ascii="Roboto" w:eastAsia="Roboto" w:hAnsi="Roboto" w:cs="Roboto"/>
        </w:rPr>
      </w:pPr>
    </w:p>
    <w:p w14:paraId="4D033847" w14:textId="1C7EF772" w:rsidR="00BD4C66" w:rsidRDefault="00BD4C66" w:rsidP="00BD4C66">
      <w:pPr>
        <w:ind w:left="720"/>
        <w:rPr>
          <w:rFonts w:ascii="Roboto" w:eastAsia="Roboto" w:hAnsi="Roboto" w:cs="Roboto"/>
        </w:rPr>
      </w:pPr>
      <w:hyperlink r:id="rId5" w:history="1">
        <w:r w:rsidRPr="00B0409A">
          <w:rPr>
            <w:rStyle w:val="Hiperligao"/>
            <w:rFonts w:ascii="Roboto" w:eastAsia="Roboto" w:hAnsi="Roboto" w:cs="Roboto"/>
          </w:rPr>
          <w:t>https://beetrootqa2024.testrail.io/index.php?/cases/view/284&amp;group_by=cases:section_id&amp;group_order=asc&amp;display_deleted_cases=0&amp;group_id=308</w:t>
        </w:r>
      </w:hyperlink>
    </w:p>
    <w:p w14:paraId="188CABF3" w14:textId="77777777" w:rsidR="00BD4C66" w:rsidRDefault="00BD4C66" w:rsidP="00BD4C66">
      <w:pPr>
        <w:ind w:left="720"/>
        <w:rPr>
          <w:rFonts w:ascii="Roboto" w:eastAsia="Roboto" w:hAnsi="Roboto" w:cs="Roboto"/>
        </w:rPr>
      </w:pPr>
    </w:p>
    <w:p w14:paraId="627A6B2C" w14:textId="112B4806" w:rsidR="00BD4C66" w:rsidRDefault="00BD4C66" w:rsidP="00BD4C66">
      <w:pPr>
        <w:ind w:left="720"/>
        <w:rPr>
          <w:rFonts w:ascii="Roboto" w:eastAsia="Roboto" w:hAnsi="Roboto" w:cs="Roboto"/>
        </w:rPr>
      </w:pPr>
      <w:hyperlink r:id="rId6" w:history="1">
        <w:r w:rsidRPr="00B0409A">
          <w:rPr>
            <w:rStyle w:val="Hiperligao"/>
            <w:rFonts w:ascii="Roboto" w:eastAsia="Roboto" w:hAnsi="Roboto" w:cs="Roboto"/>
          </w:rPr>
          <w:t>https://beetrootqa2024.testrail.io/index.php?/cases/view/285&amp;group_by=cases:section_id&amp;group_order=asc&amp;display_deleted_cases=0&amp;group_id=315</w:t>
        </w:r>
      </w:hyperlink>
    </w:p>
    <w:p w14:paraId="4D900AB8" w14:textId="77777777" w:rsidR="00BD4C66" w:rsidRDefault="00BD4C66" w:rsidP="00BD4C66">
      <w:pPr>
        <w:rPr>
          <w:rFonts w:ascii="Roboto" w:eastAsia="Roboto" w:hAnsi="Roboto" w:cs="Roboto"/>
        </w:rPr>
      </w:pPr>
    </w:p>
    <w:p w14:paraId="2C49C1E5" w14:textId="77777777" w:rsidR="00BD4C66" w:rsidRDefault="00BD4C66" w:rsidP="00BD4C66">
      <w:pPr>
        <w:rPr>
          <w:rFonts w:ascii="Roboto" w:eastAsia="Roboto" w:hAnsi="Roboto" w:cs="Roboto"/>
        </w:rPr>
      </w:pPr>
    </w:p>
    <w:p w14:paraId="5E32CAFE" w14:textId="65189E33" w:rsidR="00BD4C66" w:rsidRDefault="00BD4C66" w:rsidP="00BD4C66">
      <w:pPr>
        <w:pStyle w:val="PargrafodaLista"/>
        <w:numPr>
          <w:ilvl w:val="0"/>
          <w:numId w:val="4"/>
        </w:numPr>
        <w:rPr>
          <w:rFonts w:ascii="Roboto" w:eastAsia="Roboto" w:hAnsi="Roboto" w:cs="Roboto"/>
        </w:rPr>
      </w:pPr>
      <w:r>
        <w:rPr>
          <w:rFonts w:ascii="Roboto" w:eastAsia="Roboto" w:hAnsi="Roboto" w:cs="Roboto"/>
        </w:rPr>
        <w:t>Non-</w:t>
      </w:r>
      <w:proofErr w:type="spellStart"/>
      <w:r>
        <w:rPr>
          <w:rFonts w:ascii="Roboto" w:eastAsia="Roboto" w:hAnsi="Roboto" w:cs="Roboto"/>
        </w:rPr>
        <w:t>functional</w:t>
      </w:r>
      <w:proofErr w:type="spellEnd"/>
      <w:r>
        <w:rPr>
          <w:rFonts w:ascii="Roboto" w:eastAsia="Roboto" w:hAnsi="Roboto" w:cs="Roboto"/>
        </w:rPr>
        <w:t>:</w:t>
      </w:r>
    </w:p>
    <w:p w14:paraId="0B304845" w14:textId="54DB3DE8" w:rsidR="00BD4C66" w:rsidRDefault="00BD4C66" w:rsidP="00BD4C66">
      <w:pPr>
        <w:pStyle w:val="PargrafodaLista"/>
        <w:rPr>
          <w:rFonts w:ascii="Roboto" w:eastAsia="Roboto" w:hAnsi="Roboto" w:cs="Roboto"/>
        </w:rPr>
      </w:pPr>
      <w:r>
        <w:rPr>
          <w:rFonts w:ascii="Roboto" w:eastAsia="Roboto" w:hAnsi="Roboto" w:cs="Roboto"/>
        </w:rPr>
        <w:br/>
      </w:r>
      <w:hyperlink r:id="rId7" w:history="1">
        <w:r w:rsidRPr="00B0409A">
          <w:rPr>
            <w:rStyle w:val="Hiperligao"/>
            <w:rFonts w:ascii="Roboto" w:eastAsia="Roboto" w:hAnsi="Roboto" w:cs="Roboto"/>
          </w:rPr>
          <w:t>https://beetrootqa2024.testrail.io/index.php?/cases/view/288&amp;group_by=cases:section_id&amp;group_order=asc&amp;display_deleted_cases=0&amp;group_id=321</w:t>
        </w:r>
      </w:hyperlink>
    </w:p>
    <w:p w14:paraId="12583B9F" w14:textId="77777777" w:rsidR="00BD4C66" w:rsidRDefault="00BD4C66" w:rsidP="00BD4C66">
      <w:pPr>
        <w:pStyle w:val="PargrafodaLista"/>
        <w:rPr>
          <w:rFonts w:ascii="Roboto" w:eastAsia="Roboto" w:hAnsi="Roboto" w:cs="Roboto"/>
        </w:rPr>
      </w:pPr>
    </w:p>
    <w:p w14:paraId="3D29788D" w14:textId="4FDD90D5" w:rsidR="00BD4C66" w:rsidRDefault="00BD4C66" w:rsidP="00BD4C66">
      <w:pPr>
        <w:pStyle w:val="PargrafodaLista"/>
        <w:rPr>
          <w:rFonts w:ascii="Roboto" w:eastAsia="Roboto" w:hAnsi="Roboto" w:cs="Roboto"/>
        </w:rPr>
      </w:pPr>
      <w:hyperlink r:id="rId8" w:history="1">
        <w:r w:rsidRPr="00B0409A">
          <w:rPr>
            <w:rStyle w:val="Hiperligao"/>
            <w:rFonts w:ascii="Roboto" w:eastAsia="Roboto" w:hAnsi="Roboto" w:cs="Roboto"/>
          </w:rPr>
          <w:t>https://beetrootqa2024.testrail.io/index.php?/cases/view/286&amp;group_by=cases:section_id&amp;group_order=asc&amp;display_deleted_cases=0&amp;group_id=322</w:t>
        </w:r>
      </w:hyperlink>
    </w:p>
    <w:p w14:paraId="4D259758" w14:textId="77777777" w:rsidR="00BD4C66" w:rsidRDefault="00BD4C66" w:rsidP="00BD4C66">
      <w:pPr>
        <w:pStyle w:val="PargrafodaLista"/>
        <w:rPr>
          <w:rFonts w:ascii="Roboto" w:eastAsia="Roboto" w:hAnsi="Roboto" w:cs="Roboto"/>
        </w:rPr>
      </w:pPr>
    </w:p>
    <w:p w14:paraId="6C2F10D3" w14:textId="7A7DF4CF" w:rsidR="00BD4C66" w:rsidRPr="00BD4C66" w:rsidRDefault="00BD4C66" w:rsidP="00BD4C66">
      <w:pPr>
        <w:pStyle w:val="PargrafodaLista"/>
        <w:rPr>
          <w:rFonts w:ascii="Roboto" w:eastAsia="Roboto" w:hAnsi="Roboto" w:cs="Roboto"/>
        </w:rPr>
      </w:pPr>
      <w:r>
        <w:rPr>
          <w:rFonts w:ascii="Roboto" w:eastAsia="Roboto" w:hAnsi="Roboto" w:cs="Roboto"/>
        </w:rPr>
        <w:br/>
      </w:r>
      <w:r>
        <w:rPr>
          <w:rFonts w:ascii="Roboto" w:eastAsia="Roboto" w:hAnsi="Roboto" w:cs="Roboto"/>
        </w:rPr>
        <w:br/>
      </w:r>
    </w:p>
    <w:p w14:paraId="34AEDB84" w14:textId="77777777" w:rsidR="00AA14D1" w:rsidRDefault="00AA14D1">
      <w:pPr>
        <w:ind w:left="720"/>
        <w:rPr>
          <w:rFonts w:ascii="Roboto" w:eastAsia="Roboto" w:hAnsi="Roboto" w:cs="Roboto"/>
          <w:b/>
        </w:rPr>
      </w:pPr>
    </w:p>
    <w:p w14:paraId="6CB6CC3F" w14:textId="57242ECB" w:rsidR="00AA14D1" w:rsidRPr="00BD4C66" w:rsidRDefault="00AA14D1" w:rsidP="00BD4C66">
      <w:pPr>
        <w:rPr>
          <w:rFonts w:ascii="Roboto" w:eastAsia="Roboto" w:hAnsi="Roboto" w:cs="Roboto"/>
        </w:rPr>
      </w:pPr>
    </w:p>
    <w:sectPr w:rsidR="00AA14D1" w:rsidRPr="00BD4C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1A5B"/>
    <w:multiLevelType w:val="multilevel"/>
    <w:tmpl w:val="AFCEF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270686"/>
    <w:multiLevelType w:val="multilevel"/>
    <w:tmpl w:val="FFF4FF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468551B"/>
    <w:multiLevelType w:val="multilevel"/>
    <w:tmpl w:val="81BCB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753CD2"/>
    <w:multiLevelType w:val="multilevel"/>
    <w:tmpl w:val="E49A8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442D9F"/>
    <w:multiLevelType w:val="multilevel"/>
    <w:tmpl w:val="CB2CE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357D4F"/>
    <w:multiLevelType w:val="multilevel"/>
    <w:tmpl w:val="3B50C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743692"/>
    <w:multiLevelType w:val="multilevel"/>
    <w:tmpl w:val="563A4D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34207654">
    <w:abstractNumId w:val="3"/>
  </w:num>
  <w:num w:numId="2" w16cid:durableId="2053382781">
    <w:abstractNumId w:val="6"/>
  </w:num>
  <w:num w:numId="3" w16cid:durableId="1367607477">
    <w:abstractNumId w:val="0"/>
  </w:num>
  <w:num w:numId="4" w16cid:durableId="236941199">
    <w:abstractNumId w:val="5"/>
  </w:num>
  <w:num w:numId="5" w16cid:durableId="412048719">
    <w:abstractNumId w:val="4"/>
  </w:num>
  <w:num w:numId="6" w16cid:durableId="1832718740">
    <w:abstractNumId w:val="2"/>
  </w:num>
  <w:num w:numId="7" w16cid:durableId="528107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4D1"/>
    <w:rsid w:val="00AA14D1"/>
    <w:rsid w:val="00BD4C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7916"/>
  <w15:docId w15:val="{34E7DE49-8A93-49E4-AC33-B7C5615B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arter"/>
    <w:uiPriority w:val="99"/>
    <w:semiHidden/>
    <w:unhideWhenUse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Pr>
      <w:sz w:val="20"/>
      <w:szCs w:val="20"/>
    </w:rPr>
  </w:style>
  <w:style w:type="character" w:styleId="Refdecomentrio">
    <w:name w:val="annotation reference"/>
    <w:basedOn w:val="Tipodeletrapredefinidodopargrafo"/>
    <w:uiPriority w:val="99"/>
    <w:semiHidden/>
    <w:unhideWhenUsed/>
    <w:rPr>
      <w:sz w:val="16"/>
      <w:szCs w:val="16"/>
    </w:rPr>
  </w:style>
  <w:style w:type="character" w:styleId="Hiperligao">
    <w:name w:val="Hyperlink"/>
    <w:basedOn w:val="Tipodeletrapredefinidodopargrafo"/>
    <w:uiPriority w:val="99"/>
    <w:unhideWhenUsed/>
    <w:rsid w:val="00BD4C66"/>
    <w:rPr>
      <w:color w:val="0000FF" w:themeColor="hyperlink"/>
      <w:u w:val="single"/>
    </w:rPr>
  </w:style>
  <w:style w:type="character" w:styleId="MenoNoResolvida">
    <w:name w:val="Unresolved Mention"/>
    <w:basedOn w:val="Tipodeletrapredefinidodopargrafo"/>
    <w:uiPriority w:val="99"/>
    <w:semiHidden/>
    <w:unhideWhenUsed/>
    <w:rsid w:val="00BD4C66"/>
    <w:rPr>
      <w:color w:val="605E5C"/>
      <w:shd w:val="clear" w:color="auto" w:fill="E1DFDD"/>
    </w:rPr>
  </w:style>
  <w:style w:type="paragraph" w:styleId="PargrafodaLista">
    <w:name w:val="List Paragraph"/>
    <w:basedOn w:val="Normal"/>
    <w:uiPriority w:val="34"/>
    <w:qFormat/>
    <w:rsid w:val="00BD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etrootqa2024.testrail.io/index.php?/cases/view/286&amp;group_by=cases:section_id&amp;group_order=asc&amp;display_deleted_cases=0&amp;group_id=322" TargetMode="External"/><Relationship Id="rId3" Type="http://schemas.openxmlformats.org/officeDocument/2006/relationships/settings" Target="settings.xml"/><Relationship Id="rId7" Type="http://schemas.openxmlformats.org/officeDocument/2006/relationships/hyperlink" Target="https://beetrootqa2024.testrail.io/index.php?/cases/view/288&amp;group_by=cases:section_id&amp;group_order=asc&amp;display_deleted_cases=0&amp;group_id=3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trootqa2024.testrail.io/index.php?/cases/view/285&amp;group_by=cases:section_id&amp;group_order=asc&amp;display_deleted_cases=0&amp;group_id=315" TargetMode="External"/><Relationship Id="rId5" Type="http://schemas.openxmlformats.org/officeDocument/2006/relationships/hyperlink" Target="https://beetrootqa2024.testrail.io/index.php?/cases/view/284&amp;group_by=cases:section_id&amp;group_order=asc&amp;display_deleted_cases=0&amp;group_id=3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713</Words>
  <Characters>3854</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Carvalho</dc:creator>
  <cp:lastModifiedBy>Sara Carvalho</cp:lastModifiedBy>
  <cp:revision>2</cp:revision>
  <dcterms:created xsi:type="dcterms:W3CDTF">2024-02-10T18:47:00Z</dcterms:created>
  <dcterms:modified xsi:type="dcterms:W3CDTF">2024-02-10T18:47:00Z</dcterms:modified>
</cp:coreProperties>
</file>