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1FAD" w:rsidRDefault="00000000">
      <w:pPr>
        <w:jc w:val="center"/>
        <w:rPr>
          <w:b/>
          <w:color w:val="93C47D"/>
        </w:rPr>
      </w:pPr>
      <w:proofErr w:type="spellStart"/>
      <w:r>
        <w:rPr>
          <w:b/>
          <w:color w:val="93C47D"/>
        </w:rPr>
        <w:t>Beet</w:t>
      </w:r>
      <w:proofErr w:type="spellEnd"/>
      <w:r>
        <w:rPr>
          <w:b/>
          <w:color w:val="93C47D"/>
        </w:rPr>
        <w:t xml:space="preserve"> </w:t>
      </w:r>
      <w:proofErr w:type="spellStart"/>
      <w:r>
        <w:rPr>
          <w:b/>
          <w:color w:val="93C47D"/>
        </w:rPr>
        <w:t>Seed</w:t>
      </w:r>
      <w:proofErr w:type="spellEnd"/>
    </w:p>
    <w:p w14:paraId="00000002" w14:textId="77777777" w:rsidR="00DD1FAD" w:rsidRDefault="00DD1FAD">
      <w:pPr>
        <w:jc w:val="center"/>
        <w:rPr>
          <w:b/>
          <w:color w:val="93C47D"/>
        </w:rPr>
      </w:pPr>
    </w:p>
    <w:p w14:paraId="00000003" w14:textId="77777777" w:rsidR="00DD1FAD" w:rsidRDefault="00DD1FAD"/>
    <w:p w14:paraId="00000004" w14:textId="77777777" w:rsidR="00DD1FAD" w:rsidRDefault="00000000">
      <w:pPr>
        <w:numPr>
          <w:ilvl w:val="0"/>
          <w:numId w:val="2"/>
        </w:numPr>
        <w:rPr>
          <w:b/>
        </w:rPr>
      </w:pPr>
      <w:r>
        <w:rPr>
          <w:b/>
        </w:rPr>
        <w:t xml:space="preserve">Parking </w:t>
      </w:r>
      <w:proofErr w:type="spellStart"/>
      <w:r>
        <w:rPr>
          <w:b/>
        </w:rPr>
        <w:t>Calculator</w:t>
      </w:r>
      <w:proofErr w:type="spellEnd"/>
      <w:r>
        <w:rPr>
          <w:b/>
        </w:rPr>
        <w:t xml:space="preserve">: </w:t>
      </w:r>
    </w:p>
    <w:p w14:paraId="00000005" w14:textId="77777777" w:rsidR="00DD1FAD" w:rsidRDefault="00DD1FAD">
      <w:pPr>
        <w:ind w:left="720"/>
      </w:pPr>
    </w:p>
    <w:p w14:paraId="00000007" w14:textId="138DA806" w:rsidR="00DD1FAD" w:rsidRDefault="00B532A9">
      <w:pPr>
        <w:ind w:left="720"/>
      </w:pPr>
      <w:hyperlink r:id="rId5" w:history="1">
        <w:r w:rsidRPr="00B0409A">
          <w:rPr>
            <w:rStyle w:val="Hiperligao"/>
          </w:rPr>
          <w:t>https://beetrootqa2024.testrail.io/index.php?/tests/view/239&amp;group_by=cases:section_id&amp;group_order=asc&amp;group_id=287</w:t>
        </w:r>
      </w:hyperlink>
    </w:p>
    <w:p w14:paraId="54A06638" w14:textId="77777777" w:rsidR="00B532A9" w:rsidRDefault="00B532A9">
      <w:pPr>
        <w:ind w:left="720"/>
      </w:pPr>
    </w:p>
    <w:p w14:paraId="00000009" w14:textId="75B9CDAA" w:rsidR="00DD1FAD" w:rsidRDefault="00B532A9">
      <w:pPr>
        <w:ind w:left="720"/>
      </w:pPr>
      <w:hyperlink r:id="rId6" w:history="1">
        <w:r w:rsidRPr="00B0409A">
          <w:rPr>
            <w:rStyle w:val="Hiperligao"/>
          </w:rPr>
          <w:t>https://beetrootqa2024.testrail.io/index.php?/tests/view/239&amp;group_by=cases:section_id&amp;group_order=asc&amp;group_id=287</w:t>
        </w:r>
      </w:hyperlink>
    </w:p>
    <w:p w14:paraId="51B02F1F" w14:textId="77777777" w:rsidR="00B532A9" w:rsidRDefault="00B532A9">
      <w:pPr>
        <w:ind w:left="720"/>
      </w:pPr>
    </w:p>
    <w:p w14:paraId="7B511C54" w14:textId="77777777" w:rsidR="00B532A9" w:rsidRDefault="00B532A9">
      <w:pPr>
        <w:ind w:left="720"/>
      </w:pPr>
    </w:p>
    <w:p w14:paraId="0000000A" w14:textId="77777777" w:rsidR="00DD1FAD" w:rsidRPr="003016D3" w:rsidRDefault="00000000">
      <w:pPr>
        <w:ind w:left="720"/>
        <w:rPr>
          <w:b/>
          <w:lang w:val="en-US"/>
        </w:rPr>
      </w:pPr>
      <w:r w:rsidRPr="003016D3">
        <w:rPr>
          <w:b/>
          <w:lang w:val="en-US"/>
        </w:rPr>
        <w:t>Hairdresser website:</w:t>
      </w:r>
    </w:p>
    <w:p w14:paraId="0000000B" w14:textId="77777777" w:rsidR="00DD1FAD" w:rsidRPr="003016D3" w:rsidRDefault="00DD1FAD">
      <w:pPr>
        <w:ind w:left="720"/>
        <w:rPr>
          <w:b/>
          <w:lang w:val="en-US"/>
        </w:rPr>
      </w:pPr>
    </w:p>
    <w:p w14:paraId="0000000F" w14:textId="3CCFA655" w:rsidR="00DD1FAD" w:rsidRDefault="00407990">
      <w:pPr>
        <w:ind w:left="720"/>
        <w:rPr>
          <w:lang w:val="en-US"/>
        </w:rPr>
      </w:pPr>
      <w:hyperlink r:id="rId7" w:history="1">
        <w:r w:rsidRPr="00B0409A">
          <w:rPr>
            <w:rStyle w:val="Hiperligao"/>
            <w:lang w:val="en-US"/>
          </w:rPr>
          <w:t>https://beetro</w:t>
        </w:r>
        <w:r w:rsidRPr="00B0409A">
          <w:rPr>
            <w:rStyle w:val="Hiperligao"/>
            <w:lang w:val="en-US"/>
          </w:rPr>
          <w:t>o</w:t>
        </w:r>
        <w:r w:rsidRPr="00B0409A">
          <w:rPr>
            <w:rStyle w:val="Hiperligao"/>
            <w:lang w:val="en-US"/>
          </w:rPr>
          <w:t>tqa2024.testrail.io/index.php?/runs/view/39&amp;group_by=cases:section_id&amp;group_order=asc</w:t>
        </w:r>
      </w:hyperlink>
    </w:p>
    <w:p w14:paraId="2FAD3AAA" w14:textId="77777777" w:rsidR="00407990" w:rsidRPr="003016D3" w:rsidRDefault="00407990">
      <w:pPr>
        <w:ind w:left="720"/>
        <w:rPr>
          <w:lang w:val="en-US"/>
        </w:rPr>
      </w:pPr>
    </w:p>
    <w:p w14:paraId="00000010" w14:textId="77777777" w:rsidR="00DD1FAD" w:rsidRPr="003016D3" w:rsidRDefault="00DD1FAD">
      <w:pPr>
        <w:rPr>
          <w:lang w:val="en-US"/>
        </w:rPr>
      </w:pPr>
    </w:p>
    <w:p w14:paraId="00000011" w14:textId="77777777" w:rsidR="00DD1FAD" w:rsidRPr="003016D3" w:rsidRDefault="00DD1FAD">
      <w:pPr>
        <w:rPr>
          <w:lang w:val="en-US"/>
        </w:rPr>
      </w:pPr>
    </w:p>
    <w:p w14:paraId="00000012" w14:textId="77777777" w:rsidR="00DD1FAD" w:rsidRDefault="00000000">
      <w:pPr>
        <w:jc w:val="center"/>
        <w:rPr>
          <w:b/>
          <w:color w:val="38761D"/>
        </w:rPr>
      </w:pPr>
      <w:proofErr w:type="spellStart"/>
      <w:r>
        <w:rPr>
          <w:b/>
          <w:color w:val="38761D"/>
        </w:rPr>
        <w:t>Beet</w:t>
      </w:r>
      <w:proofErr w:type="spellEnd"/>
      <w:r>
        <w:rPr>
          <w:b/>
          <w:color w:val="38761D"/>
        </w:rPr>
        <w:t xml:space="preserve"> </w:t>
      </w:r>
      <w:proofErr w:type="spellStart"/>
      <w:r>
        <w:rPr>
          <w:b/>
          <w:color w:val="38761D"/>
        </w:rPr>
        <w:t>Sprout</w:t>
      </w:r>
      <w:proofErr w:type="spellEnd"/>
    </w:p>
    <w:p w14:paraId="00000013" w14:textId="77777777" w:rsidR="00DD1FAD" w:rsidRDefault="00DD1FAD">
      <w:pPr>
        <w:jc w:val="center"/>
        <w:rPr>
          <w:b/>
          <w:color w:val="38761D"/>
        </w:rPr>
      </w:pPr>
    </w:p>
    <w:p w14:paraId="00000014" w14:textId="77777777" w:rsidR="00DD1FAD" w:rsidRDefault="00DD1FAD">
      <w:pPr>
        <w:jc w:val="center"/>
        <w:rPr>
          <w:b/>
          <w:color w:val="38761D"/>
        </w:rPr>
      </w:pPr>
    </w:p>
    <w:p w14:paraId="00000015" w14:textId="77777777" w:rsidR="00DD1FAD" w:rsidRDefault="00000000">
      <w:pPr>
        <w:numPr>
          <w:ilvl w:val="0"/>
          <w:numId w:val="1"/>
        </w:numPr>
      </w:pPr>
      <w:r>
        <w:rPr>
          <w:rFonts w:ascii="Arial Unicode MS" w:eastAsia="Arial Unicode MS" w:hAnsi="Arial Unicode MS" w:cs="Arial Unicode MS"/>
          <w:b/>
          <w:color w:val="38761D"/>
        </w:rPr>
        <w:t>✅</w:t>
      </w:r>
    </w:p>
    <w:p w14:paraId="00000016" w14:textId="77777777" w:rsidR="00DD1FAD" w:rsidRDefault="00DD1FAD">
      <w:pPr>
        <w:rPr>
          <w:b/>
          <w:color w:val="38761D"/>
        </w:rPr>
      </w:pPr>
    </w:p>
    <w:p w14:paraId="00000017" w14:textId="77777777" w:rsidR="00DD1FAD" w:rsidRDefault="00000000">
      <w:pPr>
        <w:numPr>
          <w:ilvl w:val="0"/>
          <w:numId w:val="1"/>
        </w:numPr>
        <w:rPr>
          <w:b/>
        </w:rPr>
      </w:pPr>
      <w:proofErr w:type="spellStart"/>
      <w:r>
        <w:rPr>
          <w:b/>
        </w:rPr>
        <w:t>Severity</w:t>
      </w:r>
      <w:proofErr w:type="spellEnd"/>
      <w:r>
        <w:rPr>
          <w:b/>
        </w:rPr>
        <w:t xml:space="preserve">: </w:t>
      </w:r>
      <w:proofErr w:type="spellStart"/>
      <w:r>
        <w:rPr>
          <w:b/>
        </w:rPr>
        <w:t>Critical</w:t>
      </w:r>
      <w:proofErr w:type="spellEnd"/>
      <w:r>
        <w:rPr>
          <w:b/>
        </w:rPr>
        <w:br/>
      </w:r>
      <w:proofErr w:type="spellStart"/>
      <w:r>
        <w:rPr>
          <w:b/>
        </w:rPr>
        <w:t>Priority</w:t>
      </w:r>
      <w:proofErr w:type="spellEnd"/>
      <w:r>
        <w:rPr>
          <w:b/>
        </w:rPr>
        <w:t xml:space="preserve">: </w:t>
      </w:r>
      <w:proofErr w:type="spellStart"/>
      <w:r>
        <w:rPr>
          <w:b/>
        </w:rPr>
        <w:t>Low</w:t>
      </w:r>
      <w:proofErr w:type="spellEnd"/>
    </w:p>
    <w:p w14:paraId="00000018" w14:textId="77777777" w:rsidR="00DD1FAD" w:rsidRDefault="00DD1FAD">
      <w:pPr>
        <w:ind w:left="720"/>
        <w:rPr>
          <w:b/>
        </w:rPr>
      </w:pPr>
    </w:p>
    <w:p w14:paraId="00000019" w14:textId="77777777" w:rsidR="00DD1FAD" w:rsidRPr="003016D3" w:rsidRDefault="00000000">
      <w:pPr>
        <w:ind w:left="720"/>
        <w:rPr>
          <w:lang w:val="en-US"/>
        </w:rPr>
      </w:pPr>
      <w:r w:rsidRPr="003016D3">
        <w:rPr>
          <w:lang w:val="en-US"/>
        </w:rPr>
        <w:t>On a website of an online shop, the user selects a certain category, for instances, “jeans”. And already on the jeans page, the user is offered the possibility to filter the jean’s product list, by new items, by price (from the lowest to the highest price), by most recommended through the reviews.</w:t>
      </w:r>
    </w:p>
    <w:p w14:paraId="0000001A" w14:textId="77777777" w:rsidR="00DD1FAD" w:rsidRPr="003016D3" w:rsidRDefault="00000000">
      <w:pPr>
        <w:ind w:left="720"/>
        <w:rPr>
          <w:lang w:val="en-US"/>
        </w:rPr>
      </w:pPr>
      <w:r w:rsidRPr="003016D3">
        <w:rPr>
          <w:lang w:val="en-US"/>
        </w:rPr>
        <w:t xml:space="preserve">And when the user selects the “By price” filter, the product’s list is not correctly </w:t>
      </w:r>
      <w:proofErr w:type="spellStart"/>
      <w:r w:rsidRPr="003016D3">
        <w:rPr>
          <w:lang w:val="en-US"/>
        </w:rPr>
        <w:t>ordenated</w:t>
      </w:r>
      <w:proofErr w:type="spellEnd"/>
      <w:r w:rsidRPr="003016D3">
        <w:rPr>
          <w:lang w:val="en-US"/>
        </w:rPr>
        <w:t xml:space="preserve"> by price, for instances, a product of 20.50 euros comes first on the list than a product of 15 euros.</w:t>
      </w:r>
    </w:p>
    <w:p w14:paraId="0000001B" w14:textId="77777777" w:rsidR="00DD1FAD" w:rsidRPr="003016D3" w:rsidRDefault="00000000">
      <w:pPr>
        <w:ind w:left="720"/>
        <w:rPr>
          <w:lang w:val="en-US"/>
        </w:rPr>
      </w:pPr>
      <w:r w:rsidRPr="003016D3">
        <w:rPr>
          <w:lang w:val="en-US"/>
        </w:rPr>
        <w:t>So, I believe its severity is critical as this is a functionality that is pretty important and many times used by users. But I believe its priority may be low because user can still search for products, they can still use the other filters correctly, it doesn’t affect the overall experience nor causes any breakdown on the website or something more serious.</w:t>
      </w:r>
    </w:p>
    <w:p w14:paraId="0000001C" w14:textId="77777777" w:rsidR="00DD1FAD" w:rsidRPr="003016D3" w:rsidRDefault="00DD1FAD">
      <w:pPr>
        <w:ind w:left="720"/>
        <w:rPr>
          <w:lang w:val="en-US"/>
        </w:rPr>
      </w:pPr>
    </w:p>
    <w:p w14:paraId="0000001D" w14:textId="77777777" w:rsidR="00DD1FAD" w:rsidRPr="003016D3" w:rsidRDefault="00DD1FAD">
      <w:pPr>
        <w:ind w:left="720"/>
        <w:rPr>
          <w:lang w:val="en-US"/>
        </w:rPr>
      </w:pPr>
    </w:p>
    <w:p w14:paraId="0000001E" w14:textId="77777777" w:rsidR="00DD1FAD" w:rsidRPr="003016D3" w:rsidRDefault="00000000">
      <w:pPr>
        <w:ind w:left="720"/>
        <w:rPr>
          <w:b/>
          <w:lang w:val="en-US"/>
        </w:rPr>
      </w:pPr>
      <w:r w:rsidRPr="003016D3">
        <w:rPr>
          <w:b/>
          <w:lang w:val="en-US"/>
        </w:rPr>
        <w:t>Severity: Minor</w:t>
      </w:r>
    </w:p>
    <w:p w14:paraId="0000001F" w14:textId="77777777" w:rsidR="00DD1FAD" w:rsidRPr="003016D3" w:rsidRDefault="00000000">
      <w:pPr>
        <w:ind w:left="720"/>
        <w:rPr>
          <w:b/>
          <w:lang w:val="en-US"/>
        </w:rPr>
      </w:pPr>
      <w:r w:rsidRPr="003016D3">
        <w:rPr>
          <w:b/>
          <w:lang w:val="en-US"/>
        </w:rPr>
        <w:t>Priority: Highest</w:t>
      </w:r>
    </w:p>
    <w:p w14:paraId="00000020" w14:textId="77777777" w:rsidR="00DD1FAD" w:rsidRPr="003016D3" w:rsidRDefault="00DD1FAD">
      <w:pPr>
        <w:ind w:left="720"/>
        <w:rPr>
          <w:lang w:val="en-US"/>
        </w:rPr>
      </w:pPr>
    </w:p>
    <w:p w14:paraId="00000021" w14:textId="152E9F1F" w:rsidR="00DD1FAD" w:rsidRPr="003016D3" w:rsidRDefault="003016D3">
      <w:pPr>
        <w:ind w:left="720"/>
        <w:rPr>
          <w:lang w:val="en-US"/>
        </w:rPr>
      </w:pPr>
      <w:r w:rsidRPr="003016D3">
        <w:rPr>
          <w:lang w:val="en-US"/>
        </w:rPr>
        <w:t>I</w:t>
      </w:r>
      <w:r>
        <w:rPr>
          <w:lang w:val="en-US"/>
        </w:rPr>
        <w:t xml:space="preserve">f the website announces that there’s a 10% coupon if the user subscribes to the newsletter and then the coupon never gets to the user’s email address, that can constitute a problem. For instances, the user may want to order something at that </w:t>
      </w:r>
      <w:r>
        <w:rPr>
          <w:lang w:val="en-US"/>
        </w:rPr>
        <w:lastRenderedPageBreak/>
        <w:t xml:space="preserve">moment and subscribes to the newsletter to have access to a coupon. If the user never gets the coupon, eventually will give up and order the product on </w:t>
      </w:r>
      <w:proofErr w:type="gramStart"/>
      <w:r>
        <w:rPr>
          <w:lang w:val="en-US"/>
        </w:rPr>
        <w:t>other</w:t>
      </w:r>
      <w:proofErr w:type="gramEnd"/>
      <w:r>
        <w:rPr>
          <w:lang w:val="en-US"/>
        </w:rPr>
        <w:t xml:space="preserve"> website.</w:t>
      </w:r>
    </w:p>
    <w:sectPr w:rsidR="00DD1FAD" w:rsidRPr="003016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027"/>
    <w:multiLevelType w:val="multilevel"/>
    <w:tmpl w:val="2376D12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ED3161"/>
    <w:multiLevelType w:val="multilevel"/>
    <w:tmpl w:val="05529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0912826">
    <w:abstractNumId w:val="0"/>
  </w:num>
  <w:num w:numId="2" w16cid:durableId="190487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FAD"/>
    <w:rsid w:val="003016D3"/>
    <w:rsid w:val="0035030D"/>
    <w:rsid w:val="00407990"/>
    <w:rsid w:val="00B532A9"/>
    <w:rsid w:val="00DD1F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7214"/>
  <w15:docId w15:val="{34E7DE49-8A93-49E4-AC33-B7C5615B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ligao">
    <w:name w:val="Hyperlink"/>
    <w:basedOn w:val="Tipodeletrapredefinidodopargrafo"/>
    <w:uiPriority w:val="99"/>
    <w:unhideWhenUsed/>
    <w:rsid w:val="00407990"/>
    <w:rPr>
      <w:color w:val="0000FF" w:themeColor="hyperlink"/>
      <w:u w:val="single"/>
    </w:rPr>
  </w:style>
  <w:style w:type="character" w:styleId="MenoNoResolvida">
    <w:name w:val="Unresolved Mention"/>
    <w:basedOn w:val="Tipodeletrapredefinidodopargrafo"/>
    <w:uiPriority w:val="99"/>
    <w:semiHidden/>
    <w:unhideWhenUsed/>
    <w:rsid w:val="00407990"/>
    <w:rPr>
      <w:color w:val="605E5C"/>
      <w:shd w:val="clear" w:color="auto" w:fill="E1DFDD"/>
    </w:rPr>
  </w:style>
  <w:style w:type="character" w:styleId="Hiperligaovisitada">
    <w:name w:val="FollowedHyperlink"/>
    <w:basedOn w:val="Tipodeletrapredefinidodopargrafo"/>
    <w:uiPriority w:val="99"/>
    <w:semiHidden/>
    <w:unhideWhenUsed/>
    <w:rsid w:val="00B532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etrootqa2024.testrail.io/index.php?/runs/view/39&amp;group_by=cases:section_id&amp;group_order=a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trootqa2024.testrail.io/index.php?/tests/view/239&amp;group_by=cases:section_id&amp;group_order=asc&amp;group_id=287" TargetMode="External"/><Relationship Id="rId5" Type="http://schemas.openxmlformats.org/officeDocument/2006/relationships/hyperlink" Target="https://beetrootqa2024.testrail.io/index.php?/tests/view/239&amp;group_by=cases:section_id&amp;group_order=asc&amp;group_id=2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Carvalho</dc:creator>
  <cp:lastModifiedBy>Sara Carvalho</cp:lastModifiedBy>
  <cp:revision>2</cp:revision>
  <dcterms:created xsi:type="dcterms:W3CDTF">2024-02-10T18:23:00Z</dcterms:created>
  <dcterms:modified xsi:type="dcterms:W3CDTF">2024-02-10T18:23:00Z</dcterms:modified>
</cp:coreProperties>
</file>