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EF83" w14:textId="73C2A44C" w:rsidR="00FA2E9F" w:rsidRDefault="00000000" w:rsidP="00AF3A2C">
      <w:pPr>
        <w:spacing w:after="120"/>
      </w:pPr>
      <w:r>
        <w:rPr>
          <w:b/>
          <w:bCs/>
          <w:color w:val="0F3534"/>
          <w:sz w:val="48"/>
          <w:szCs w:val="48"/>
        </w:rPr>
        <w:t>Indicazioni editoriali</w:t>
      </w:r>
      <w:r w:rsidR="00AF3A2C">
        <w:rPr>
          <w:b/>
          <w:bCs/>
          <w:color w:val="0F3534"/>
          <w:sz w:val="48"/>
          <w:szCs w:val="48"/>
        </w:rPr>
        <w:t xml:space="preserve"> p</w:t>
      </w:r>
      <w:r w:rsidRPr="00AF3A2C">
        <w:rPr>
          <w:b/>
          <w:bCs/>
          <w:color w:val="0F3534"/>
          <w:sz w:val="48"/>
          <w:szCs w:val="48"/>
        </w:rPr>
        <w:t>agina Activities</w:t>
      </w:r>
    </w:p>
    <w:p w14:paraId="14FA41FE" w14:textId="4C087A73" w:rsidR="00FA2E9F" w:rsidRDefault="00000000">
      <w:pPr>
        <w:spacing w:after="200"/>
      </w:pPr>
      <w:r>
        <w:t xml:space="preserve">Ogni </w:t>
      </w:r>
      <w:r w:rsidR="009E5064">
        <w:t>“</w:t>
      </w:r>
      <w:r>
        <w:t>activity</w:t>
      </w:r>
      <w:r w:rsidR="009E5064">
        <w:t>”</w:t>
      </w:r>
      <w:r>
        <w:t xml:space="preserve"> viene visualizzata come una card orizzontale composta da immagine, titolo, testo descrittivo, data e categorie.</w:t>
      </w:r>
    </w:p>
    <w:p w14:paraId="029B4F98" w14:textId="77777777" w:rsidR="00AF3A2C" w:rsidRDefault="00AF3A2C">
      <w:pPr>
        <w:pStyle w:val="Titolo2"/>
      </w:pPr>
    </w:p>
    <w:p w14:paraId="3A988E94" w14:textId="0D25EA54" w:rsidR="00FA2E9F" w:rsidRDefault="00000000">
      <w:pPr>
        <w:pStyle w:val="Titolo2"/>
      </w:pPr>
      <w:r>
        <w:t>Testo descrittivo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A2E9F" w14:paraId="73D5EB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DDD8"/>
              <w:left w:val="single" w:sz="1" w:space="0" w:color="D4DDD8"/>
              <w:bottom w:val="single" w:sz="1" w:space="0" w:color="D4DDD8"/>
              <w:right w:val="single" w:sz="1" w:space="0" w:color="D4DDD8"/>
            </w:tcBorders>
            <w:shd w:val="clear" w:color="auto" w:fill="F5F5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719D7" w14:textId="77777777" w:rsidR="00FA2E9F" w:rsidRDefault="00000000">
            <w:r>
              <w:rPr>
                <w:b/>
                <w:bCs/>
                <w:sz w:val="20"/>
                <w:szCs w:val="20"/>
              </w:rPr>
              <w:t>Lunghezza</w:t>
            </w:r>
          </w:p>
        </w:tc>
        <w:tc>
          <w:tcPr>
            <w:tcW w:w="6560" w:type="dxa"/>
            <w:tcBorders>
              <w:top w:val="single" w:sz="1" w:space="0" w:color="D4DDD8"/>
              <w:left w:val="single" w:sz="1" w:space="0" w:color="D4DDD8"/>
              <w:bottom w:val="single" w:sz="1" w:space="0" w:color="D4DDD8"/>
              <w:right w:val="single" w:sz="1" w:space="0" w:color="D4DDD8"/>
            </w:tcBorders>
            <w:shd w:val="clear" w:color="auto" w:fill="F5F5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72226" w14:textId="77777777" w:rsidR="00FA2E9F" w:rsidRDefault="00000000">
            <w:r>
              <w:rPr>
                <w:sz w:val="20"/>
                <w:szCs w:val="20"/>
              </w:rPr>
              <w:t>500–1.000 caratteri spazi inclusi</w:t>
            </w:r>
          </w:p>
        </w:tc>
      </w:tr>
      <w:tr w:rsidR="00FA2E9F" w14:paraId="14E73D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DDD8"/>
              <w:left w:val="single" w:sz="1" w:space="0" w:color="D4DDD8"/>
              <w:bottom w:val="single" w:sz="1" w:space="0" w:color="D4DDD8"/>
              <w:right w:val="single" w:sz="1" w:space="0" w:color="D4D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651E0" w14:textId="77777777" w:rsidR="00FA2E9F" w:rsidRDefault="00000000">
            <w:r>
              <w:rPr>
                <w:b/>
                <w:bCs/>
                <w:sz w:val="20"/>
                <w:szCs w:val="20"/>
              </w:rPr>
              <w:t>Formattazione</w:t>
            </w:r>
          </w:p>
        </w:tc>
        <w:tc>
          <w:tcPr>
            <w:tcW w:w="6560" w:type="dxa"/>
            <w:tcBorders>
              <w:top w:val="single" w:sz="1" w:space="0" w:color="D4DDD8"/>
              <w:left w:val="single" w:sz="1" w:space="0" w:color="D4DDD8"/>
              <w:bottom w:val="single" w:sz="1" w:space="0" w:color="D4DDD8"/>
              <w:right w:val="single" w:sz="1" w:space="0" w:color="D4D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94ACB" w14:textId="2893CEAB" w:rsidR="00FA2E9F" w:rsidRDefault="00000000" w:rsidP="009E5064">
            <w:pPr>
              <w:spacing w:after="60"/>
            </w:pPr>
            <w:r>
              <w:rPr>
                <w:sz w:val="20"/>
                <w:szCs w:val="20"/>
              </w:rPr>
              <w:t>Sono ammessi grassetto e corsivo</w:t>
            </w:r>
            <w:r w:rsidR="009E5064">
              <w:rPr>
                <w:sz w:val="20"/>
                <w:szCs w:val="20"/>
              </w:rPr>
              <w:t>. No elenchi puntati o numerati</w:t>
            </w:r>
          </w:p>
        </w:tc>
      </w:tr>
    </w:tbl>
    <w:p w14:paraId="69A8FDF6" w14:textId="77777777" w:rsidR="009E5064" w:rsidRDefault="009E5064">
      <w:pPr>
        <w:spacing w:after="160"/>
      </w:pPr>
    </w:p>
    <w:p w14:paraId="2732C3AA" w14:textId="2FF37DD5" w:rsidR="00FA2E9F" w:rsidRDefault="00000000">
      <w:pPr>
        <w:spacing w:after="160"/>
      </w:pPr>
      <w:r>
        <w:t xml:space="preserve">Ogni </w:t>
      </w:r>
      <w:r w:rsidR="00AF3A2C">
        <w:t>“</w:t>
      </w:r>
      <w:r>
        <w:t>activity</w:t>
      </w:r>
      <w:r w:rsidR="009E5064">
        <w:t>”</w:t>
      </w:r>
      <w:r>
        <w:t xml:space="preserve"> può appartenere a una</w:t>
      </w:r>
      <w:r w:rsidR="009E5064">
        <w:t xml:space="preserve"> </w:t>
      </w:r>
      <w:r>
        <w:t xml:space="preserve">o </w:t>
      </w:r>
      <w:r w:rsidR="009E5064">
        <w:t>più</w:t>
      </w:r>
      <w:r>
        <w:t xml:space="preserve"> categorie contemporaneamente. </w:t>
      </w:r>
      <w:r w:rsidR="009E5064">
        <w:t>S</w:t>
      </w:r>
      <w:r w:rsidR="00AF3A2C">
        <w:t xml:space="preserve">i </w:t>
      </w:r>
      <w:r w:rsidR="009E5064">
        <w:t xml:space="preserve">consiglia di non creare più di </w:t>
      </w:r>
      <w:proofErr w:type="gramStart"/>
      <w:r w:rsidR="009E5064">
        <w:t>10</w:t>
      </w:r>
      <w:proofErr w:type="gramEnd"/>
      <w:r w:rsidR="009E5064">
        <w:t xml:space="preserve"> categorie.</w:t>
      </w:r>
    </w:p>
    <w:p w14:paraId="4C9405F0" w14:textId="77777777" w:rsidR="00AF3A2C" w:rsidRDefault="00AF3A2C">
      <w:pPr>
        <w:pStyle w:val="Titolo2"/>
      </w:pPr>
    </w:p>
    <w:p w14:paraId="7C1B1A6F" w14:textId="2B2F31BE" w:rsidR="00FA2E9F" w:rsidRDefault="00000000">
      <w:pPr>
        <w:pStyle w:val="Titolo2"/>
      </w:pPr>
      <w:r>
        <w:t>Immagine di copertina (card)</w:t>
      </w:r>
    </w:p>
    <w:p w14:paraId="36D216DA" w14:textId="77777777" w:rsidR="00FA2E9F" w:rsidRDefault="00000000">
      <w:pPr>
        <w:spacing w:after="160"/>
      </w:pPr>
      <w:r>
        <w:t>Ogni activity richiede un’immagine di copertina che viene visualizzata a sinistra della card nella lista.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A2E9F" w14:paraId="5CAAFE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DDD8"/>
              <w:left w:val="single" w:sz="1" w:space="0" w:color="D4DDD8"/>
              <w:bottom w:val="single" w:sz="1" w:space="0" w:color="D4DDD8"/>
              <w:right w:val="single" w:sz="1" w:space="0" w:color="D4DDD8"/>
            </w:tcBorders>
            <w:shd w:val="clear" w:color="auto" w:fill="F5F5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3765A" w14:textId="77777777" w:rsidR="00FA2E9F" w:rsidRDefault="00000000">
            <w:r>
              <w:rPr>
                <w:b/>
                <w:bCs/>
                <w:sz w:val="20"/>
                <w:szCs w:val="20"/>
              </w:rPr>
              <w:t>Formato file</w:t>
            </w:r>
          </w:p>
        </w:tc>
        <w:tc>
          <w:tcPr>
            <w:tcW w:w="6560" w:type="dxa"/>
            <w:tcBorders>
              <w:top w:val="single" w:sz="1" w:space="0" w:color="D4DDD8"/>
              <w:left w:val="single" w:sz="1" w:space="0" w:color="D4DDD8"/>
              <w:bottom w:val="single" w:sz="1" w:space="0" w:color="D4DDD8"/>
              <w:right w:val="single" w:sz="1" w:space="0" w:color="D4DDD8"/>
            </w:tcBorders>
            <w:shd w:val="clear" w:color="auto" w:fill="F5F5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03415" w14:textId="77777777" w:rsidR="00FA2E9F" w:rsidRDefault="00000000">
            <w:r>
              <w:rPr>
                <w:sz w:val="20"/>
                <w:szCs w:val="20"/>
              </w:rPr>
              <w:t xml:space="preserve">JPG o </w:t>
            </w:r>
            <w:proofErr w:type="spellStart"/>
            <w:r>
              <w:rPr>
                <w:sz w:val="20"/>
                <w:szCs w:val="20"/>
              </w:rPr>
              <w:t>WebP</w:t>
            </w:r>
            <w:proofErr w:type="spellEnd"/>
          </w:p>
        </w:tc>
      </w:tr>
      <w:tr w:rsidR="00FA2E9F" w14:paraId="5C8D45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DDD8"/>
              <w:left w:val="single" w:sz="1" w:space="0" w:color="D4DDD8"/>
              <w:bottom w:val="single" w:sz="1" w:space="0" w:color="D4DDD8"/>
              <w:right w:val="single" w:sz="1" w:space="0" w:color="D4D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7619" w14:textId="77777777" w:rsidR="00FA2E9F" w:rsidRDefault="00000000">
            <w:r>
              <w:rPr>
                <w:b/>
                <w:bCs/>
                <w:sz w:val="20"/>
                <w:szCs w:val="20"/>
              </w:rPr>
              <w:t>Proporzioni</w:t>
            </w:r>
          </w:p>
        </w:tc>
        <w:tc>
          <w:tcPr>
            <w:tcW w:w="6560" w:type="dxa"/>
            <w:tcBorders>
              <w:top w:val="single" w:sz="1" w:space="0" w:color="D4DDD8"/>
              <w:left w:val="single" w:sz="1" w:space="0" w:color="D4DDD8"/>
              <w:bottom w:val="single" w:sz="1" w:space="0" w:color="D4DDD8"/>
              <w:right w:val="single" w:sz="1" w:space="0" w:color="D4D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6910" w14:textId="4A2C0976" w:rsidR="00FA2E9F" w:rsidRDefault="009E5064">
            <w:r>
              <w:rPr>
                <w:sz w:val="20"/>
                <w:szCs w:val="20"/>
              </w:rPr>
              <w:t>R</w:t>
            </w:r>
            <w:r w:rsidR="00000000">
              <w:rPr>
                <w:sz w:val="20"/>
                <w:szCs w:val="20"/>
              </w:rPr>
              <w:t>apporto 3:2 (es. 600×400 px)</w:t>
            </w:r>
          </w:p>
        </w:tc>
      </w:tr>
      <w:tr w:rsidR="00FA2E9F" w14:paraId="029CB6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DDD8"/>
              <w:left w:val="single" w:sz="1" w:space="0" w:color="D4DDD8"/>
              <w:bottom w:val="single" w:sz="1" w:space="0" w:color="D4DDD8"/>
              <w:right w:val="single" w:sz="1" w:space="0" w:color="D4DDD8"/>
            </w:tcBorders>
            <w:shd w:val="clear" w:color="auto" w:fill="F5F5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9A266" w14:textId="77777777" w:rsidR="00FA2E9F" w:rsidRDefault="00000000">
            <w:r>
              <w:rPr>
                <w:b/>
                <w:bCs/>
                <w:sz w:val="20"/>
                <w:szCs w:val="20"/>
              </w:rPr>
              <w:t>Dimensioni minime</w:t>
            </w:r>
          </w:p>
        </w:tc>
        <w:tc>
          <w:tcPr>
            <w:tcW w:w="6560" w:type="dxa"/>
            <w:tcBorders>
              <w:top w:val="single" w:sz="1" w:space="0" w:color="D4DDD8"/>
              <w:left w:val="single" w:sz="1" w:space="0" w:color="D4DDD8"/>
              <w:bottom w:val="single" w:sz="1" w:space="0" w:color="D4DDD8"/>
              <w:right w:val="single" w:sz="1" w:space="0" w:color="D4DDD8"/>
            </w:tcBorders>
            <w:shd w:val="clear" w:color="auto" w:fill="F5F5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7F8B3" w14:textId="1673C64B" w:rsidR="00FA2E9F" w:rsidRDefault="00000000">
            <w:r>
              <w:rPr>
                <w:sz w:val="20"/>
                <w:szCs w:val="20"/>
              </w:rPr>
              <w:t xml:space="preserve">600 × 400 px </w:t>
            </w:r>
          </w:p>
        </w:tc>
      </w:tr>
      <w:tr w:rsidR="00FA2E9F" w14:paraId="7E4AE2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DDD8"/>
              <w:left w:val="single" w:sz="1" w:space="0" w:color="D4DDD8"/>
              <w:bottom w:val="single" w:sz="1" w:space="0" w:color="D4DDD8"/>
              <w:right w:val="single" w:sz="1" w:space="0" w:color="D4D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03CC" w14:textId="77777777" w:rsidR="00FA2E9F" w:rsidRDefault="00000000">
            <w:r>
              <w:rPr>
                <w:b/>
                <w:bCs/>
                <w:sz w:val="20"/>
                <w:szCs w:val="20"/>
              </w:rPr>
              <w:t>Dimensioni consigliate</w:t>
            </w:r>
          </w:p>
        </w:tc>
        <w:tc>
          <w:tcPr>
            <w:tcW w:w="6560" w:type="dxa"/>
            <w:tcBorders>
              <w:top w:val="single" w:sz="1" w:space="0" w:color="D4DDD8"/>
              <w:left w:val="single" w:sz="1" w:space="0" w:color="D4DDD8"/>
              <w:bottom w:val="single" w:sz="1" w:space="0" w:color="D4DDD8"/>
              <w:right w:val="single" w:sz="1" w:space="0" w:color="D4DD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588B8" w14:textId="055FC29B" w:rsidR="00FA2E9F" w:rsidRDefault="009E5064">
            <w:r>
              <w:rPr>
                <w:sz w:val="20"/>
                <w:szCs w:val="20"/>
              </w:rPr>
              <w:t>1200</w:t>
            </w:r>
            <w:r w:rsidR="00000000">
              <w:rPr>
                <w:sz w:val="20"/>
                <w:szCs w:val="20"/>
              </w:rPr>
              <w:t xml:space="preserve"> × </w:t>
            </w:r>
            <w:r>
              <w:rPr>
                <w:sz w:val="20"/>
                <w:szCs w:val="20"/>
              </w:rPr>
              <w:t>80</w:t>
            </w:r>
            <w:r w:rsidR="00000000">
              <w:rPr>
                <w:sz w:val="20"/>
                <w:szCs w:val="20"/>
              </w:rPr>
              <w:t xml:space="preserve">0 px </w:t>
            </w:r>
          </w:p>
        </w:tc>
      </w:tr>
      <w:tr w:rsidR="00FA2E9F" w14:paraId="39FBD1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4DDD8"/>
              <w:left w:val="single" w:sz="1" w:space="0" w:color="D4DDD8"/>
              <w:bottom w:val="single" w:sz="1" w:space="0" w:color="D4DDD8"/>
              <w:right w:val="single" w:sz="1" w:space="0" w:color="D4DDD8"/>
            </w:tcBorders>
            <w:shd w:val="clear" w:color="auto" w:fill="F5F5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3168C" w14:textId="182DE545" w:rsidR="00FA2E9F" w:rsidRDefault="009E5064">
            <w:r>
              <w:rPr>
                <w:b/>
                <w:bCs/>
                <w:sz w:val="20"/>
                <w:szCs w:val="20"/>
              </w:rPr>
              <w:t xml:space="preserve">Nome file </w:t>
            </w:r>
          </w:p>
        </w:tc>
        <w:tc>
          <w:tcPr>
            <w:tcW w:w="6560" w:type="dxa"/>
            <w:tcBorders>
              <w:top w:val="single" w:sz="1" w:space="0" w:color="D4DDD8"/>
              <w:left w:val="single" w:sz="1" w:space="0" w:color="D4DDD8"/>
              <w:bottom w:val="single" w:sz="1" w:space="0" w:color="D4DDD8"/>
              <w:right w:val="single" w:sz="1" w:space="0" w:color="D4DDD8"/>
            </w:tcBorders>
            <w:shd w:val="clear" w:color="auto" w:fill="F5F5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BE78" w14:textId="6A528BB6" w:rsidR="00FA2E9F" w:rsidRDefault="009E5064" w:rsidP="009E5064">
            <w:pPr>
              <w:spacing w:after="160"/>
            </w:pPr>
            <w:proofErr w:type="gramStart"/>
            <w:r>
              <w:rPr>
                <w:sz w:val="20"/>
                <w:szCs w:val="20"/>
              </w:rPr>
              <w:t>slug-titolo.jpg  (</w:t>
            </w:r>
            <w:proofErr w:type="gramEnd"/>
            <w:r>
              <w:rPr>
                <w:sz w:val="20"/>
                <w:szCs w:val="20"/>
              </w:rPr>
              <w:t>es. 2026-04-monitoraggio-isola.jpg)</w:t>
            </w:r>
            <w:r>
              <w:rPr>
                <w:sz w:val="20"/>
                <w:szCs w:val="20"/>
              </w:rPr>
              <w:br/>
            </w:r>
            <w:r w:rsidRPr="009E5064">
              <w:rPr>
                <w:sz w:val="20"/>
                <w:szCs w:val="20"/>
              </w:rPr>
              <w:t>Tutto minuscolo, parole separate da trattino</w:t>
            </w:r>
            <w:r w:rsidRPr="009E5064">
              <w:rPr>
                <w:sz w:val="20"/>
                <w:szCs w:val="20"/>
              </w:rPr>
              <w:t>; n</w:t>
            </w:r>
            <w:r w:rsidRPr="009E5064">
              <w:rPr>
                <w:sz w:val="20"/>
                <w:szCs w:val="20"/>
              </w:rPr>
              <w:t>iente spazi, accenti o caratteri speciali</w:t>
            </w:r>
            <w:r w:rsidRPr="009E5064">
              <w:rPr>
                <w:sz w:val="20"/>
                <w:szCs w:val="20"/>
              </w:rPr>
              <w:t>; l</w:t>
            </w:r>
            <w:r w:rsidRPr="009E5064">
              <w:rPr>
                <w:sz w:val="20"/>
                <w:szCs w:val="20"/>
              </w:rPr>
              <w:t xml:space="preserve">o </w:t>
            </w:r>
            <w:proofErr w:type="spellStart"/>
            <w:r w:rsidRPr="009E5064">
              <w:rPr>
                <w:sz w:val="20"/>
                <w:szCs w:val="20"/>
              </w:rPr>
              <w:t>slug</w:t>
            </w:r>
            <w:proofErr w:type="spellEnd"/>
            <w:r w:rsidRPr="009E5064">
              <w:rPr>
                <w:sz w:val="20"/>
                <w:szCs w:val="20"/>
              </w:rPr>
              <w:t xml:space="preserve"> deve essere riconoscibile (max 3–4 parole)</w:t>
            </w:r>
            <w:r w:rsidRPr="009E5064">
              <w:rPr>
                <w:sz w:val="20"/>
                <w:szCs w:val="20"/>
              </w:rPr>
              <w:t xml:space="preserve"> per favorire l’indicizzazione</w:t>
            </w:r>
          </w:p>
        </w:tc>
      </w:tr>
    </w:tbl>
    <w:p w14:paraId="60FF4CCB" w14:textId="52DA9B74" w:rsidR="00FA2E9F" w:rsidRDefault="00FA2E9F" w:rsidP="009E5064">
      <w:pPr>
        <w:spacing w:after="200"/>
      </w:pPr>
    </w:p>
    <w:sectPr w:rsidR="00FA2E9F">
      <w:pgSz w:w="11906" w:h="16838"/>
      <w:pgMar w:top="144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CCF60" w14:textId="77777777" w:rsidR="001A3B34" w:rsidRDefault="001A3B34">
      <w:r>
        <w:separator/>
      </w:r>
    </w:p>
  </w:endnote>
  <w:endnote w:type="continuationSeparator" w:id="0">
    <w:p w14:paraId="50403A13" w14:textId="77777777" w:rsidR="001A3B34" w:rsidRDefault="001A3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91E83" w14:textId="77777777" w:rsidR="001A3B34" w:rsidRDefault="001A3B34">
      <w:r>
        <w:separator/>
      </w:r>
    </w:p>
  </w:footnote>
  <w:footnote w:type="continuationSeparator" w:id="0">
    <w:p w14:paraId="3F86F438" w14:textId="77777777" w:rsidR="001A3B34" w:rsidRDefault="001A3B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5B21"/>
    <w:multiLevelType w:val="hybridMultilevel"/>
    <w:tmpl w:val="AF76F84C"/>
    <w:lvl w:ilvl="0" w:tplc="019E662E">
      <w:start w:val="1"/>
      <w:numFmt w:val="bullet"/>
      <w:lvlText w:val="•"/>
      <w:lvlJc w:val="left"/>
      <w:pPr>
        <w:ind w:left="720" w:hanging="360"/>
      </w:pPr>
    </w:lvl>
    <w:lvl w:ilvl="1" w:tplc="8B6A047E">
      <w:numFmt w:val="decimal"/>
      <w:lvlText w:val=""/>
      <w:lvlJc w:val="left"/>
    </w:lvl>
    <w:lvl w:ilvl="2" w:tplc="B5CCD8A8">
      <w:numFmt w:val="decimal"/>
      <w:lvlText w:val=""/>
      <w:lvlJc w:val="left"/>
    </w:lvl>
    <w:lvl w:ilvl="3" w:tplc="4EF465B0">
      <w:numFmt w:val="decimal"/>
      <w:lvlText w:val=""/>
      <w:lvlJc w:val="left"/>
    </w:lvl>
    <w:lvl w:ilvl="4" w:tplc="879A91D0">
      <w:numFmt w:val="decimal"/>
      <w:lvlText w:val=""/>
      <w:lvlJc w:val="left"/>
    </w:lvl>
    <w:lvl w:ilvl="5" w:tplc="81646E96">
      <w:numFmt w:val="decimal"/>
      <w:lvlText w:val=""/>
      <w:lvlJc w:val="left"/>
    </w:lvl>
    <w:lvl w:ilvl="6" w:tplc="E842C2F2">
      <w:numFmt w:val="decimal"/>
      <w:lvlText w:val=""/>
      <w:lvlJc w:val="left"/>
    </w:lvl>
    <w:lvl w:ilvl="7" w:tplc="32C65F4C">
      <w:numFmt w:val="decimal"/>
      <w:lvlText w:val=""/>
      <w:lvlJc w:val="left"/>
    </w:lvl>
    <w:lvl w:ilvl="8" w:tplc="5B9032DA">
      <w:numFmt w:val="decimal"/>
      <w:lvlText w:val=""/>
      <w:lvlJc w:val="left"/>
    </w:lvl>
  </w:abstractNum>
  <w:abstractNum w:abstractNumId="1" w15:restartNumberingAfterBreak="0">
    <w:nsid w:val="31D85879"/>
    <w:multiLevelType w:val="hybridMultilevel"/>
    <w:tmpl w:val="E02A306A"/>
    <w:lvl w:ilvl="0" w:tplc="D3F60CAA">
      <w:start w:val="1"/>
      <w:numFmt w:val="bullet"/>
      <w:lvlText w:val="●"/>
      <w:lvlJc w:val="left"/>
      <w:pPr>
        <w:ind w:left="720" w:hanging="360"/>
      </w:pPr>
    </w:lvl>
    <w:lvl w:ilvl="1" w:tplc="35349738">
      <w:start w:val="1"/>
      <w:numFmt w:val="bullet"/>
      <w:lvlText w:val="○"/>
      <w:lvlJc w:val="left"/>
      <w:pPr>
        <w:ind w:left="1440" w:hanging="360"/>
      </w:pPr>
    </w:lvl>
    <w:lvl w:ilvl="2" w:tplc="E6DAE67C">
      <w:start w:val="1"/>
      <w:numFmt w:val="bullet"/>
      <w:lvlText w:val="■"/>
      <w:lvlJc w:val="left"/>
      <w:pPr>
        <w:ind w:left="2160" w:hanging="360"/>
      </w:pPr>
    </w:lvl>
    <w:lvl w:ilvl="3" w:tplc="E9A4F14E">
      <w:start w:val="1"/>
      <w:numFmt w:val="bullet"/>
      <w:lvlText w:val="●"/>
      <w:lvlJc w:val="left"/>
      <w:pPr>
        <w:ind w:left="2880" w:hanging="360"/>
      </w:pPr>
    </w:lvl>
    <w:lvl w:ilvl="4" w:tplc="F1563746">
      <w:start w:val="1"/>
      <w:numFmt w:val="bullet"/>
      <w:lvlText w:val="○"/>
      <w:lvlJc w:val="left"/>
      <w:pPr>
        <w:ind w:left="3600" w:hanging="360"/>
      </w:pPr>
    </w:lvl>
    <w:lvl w:ilvl="5" w:tplc="09B24466">
      <w:start w:val="1"/>
      <w:numFmt w:val="bullet"/>
      <w:lvlText w:val="■"/>
      <w:lvlJc w:val="left"/>
      <w:pPr>
        <w:ind w:left="4320" w:hanging="360"/>
      </w:pPr>
    </w:lvl>
    <w:lvl w:ilvl="6" w:tplc="5F9A03EA">
      <w:start w:val="1"/>
      <w:numFmt w:val="bullet"/>
      <w:lvlText w:val="●"/>
      <w:lvlJc w:val="left"/>
      <w:pPr>
        <w:ind w:left="5040" w:hanging="360"/>
      </w:pPr>
    </w:lvl>
    <w:lvl w:ilvl="7" w:tplc="6CC67D60">
      <w:start w:val="1"/>
      <w:numFmt w:val="bullet"/>
      <w:lvlText w:val="●"/>
      <w:lvlJc w:val="left"/>
      <w:pPr>
        <w:ind w:left="5760" w:hanging="360"/>
      </w:pPr>
    </w:lvl>
    <w:lvl w:ilvl="8" w:tplc="2A3CCC36">
      <w:start w:val="1"/>
      <w:numFmt w:val="bullet"/>
      <w:lvlText w:val="●"/>
      <w:lvlJc w:val="left"/>
      <w:pPr>
        <w:ind w:left="6480" w:hanging="360"/>
      </w:pPr>
    </w:lvl>
  </w:abstractNum>
  <w:num w:numId="1" w16cid:durableId="885141129">
    <w:abstractNumId w:val="1"/>
    <w:lvlOverride w:ilvl="0">
      <w:startOverride w:val="1"/>
    </w:lvlOverride>
  </w:num>
  <w:num w:numId="2" w16cid:durableId="1183469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E9F"/>
    <w:rsid w:val="001A3B34"/>
    <w:rsid w:val="00233F67"/>
    <w:rsid w:val="009E5064"/>
    <w:rsid w:val="00AF3A2C"/>
    <w:rsid w:val="00FA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99C692"/>
  <w15:docId w15:val="{79BD2896-D5F1-2740-8D2F-F5EAF1FE7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="Helvetica" w:hAnsi="Helvetica" w:cs="Helvetica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0F3534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60"/>
      <w:outlineLvl w:val="1"/>
    </w:pPr>
    <w:rPr>
      <w:b/>
      <w:bCs/>
      <w:color w:val="0F3534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E6E6E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AF3A2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F3A2C"/>
  </w:style>
  <w:style w:type="paragraph" w:styleId="Pidipagina">
    <w:name w:val="footer"/>
    <w:basedOn w:val="Normale"/>
    <w:link w:val="PidipaginaCarattere"/>
    <w:uiPriority w:val="99"/>
    <w:unhideWhenUsed/>
    <w:rsid w:val="00AF3A2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F3A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 Radice</cp:lastModifiedBy>
  <cp:revision>3</cp:revision>
  <dcterms:created xsi:type="dcterms:W3CDTF">2026-04-16T20:12:00Z</dcterms:created>
  <dcterms:modified xsi:type="dcterms:W3CDTF">2026-04-16T20:24:00Z</dcterms:modified>
</cp:coreProperties>
</file>