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C0B" w:rsidRPr="00D41AC5" w:rsidRDefault="00D41AC5" w:rsidP="00D41AC5">
      <w:pPr>
        <w:pBdr>
          <w:bottom w:val="single" w:sz="4" w:space="1" w:color="auto"/>
        </w:pBdr>
        <w:jc w:val="right"/>
        <w:rPr>
          <w:rFonts w:ascii="Arial Narrow" w:hAnsi="Arial Narrow"/>
          <w:sz w:val="52"/>
          <w:szCs w:val="52"/>
        </w:rPr>
      </w:pPr>
      <w:r w:rsidRPr="00D41AC5">
        <w:rPr>
          <w:rFonts w:ascii="Arial Narrow" w:hAnsi="Arial Narrow"/>
          <w:sz w:val="52"/>
          <w:szCs w:val="52"/>
        </w:rPr>
        <w:t xml:space="preserve">Modificar Ejercicio </w:t>
      </w:r>
      <w:r>
        <w:rPr>
          <w:rFonts w:ascii="Arial Narrow" w:hAnsi="Arial Narrow"/>
          <w:sz w:val="52"/>
          <w:szCs w:val="52"/>
        </w:rPr>
        <w:t>M</w:t>
      </w:r>
      <w:r w:rsidRPr="00D41AC5">
        <w:rPr>
          <w:rFonts w:ascii="Arial Narrow" w:hAnsi="Arial Narrow"/>
          <w:sz w:val="52"/>
          <w:szCs w:val="52"/>
        </w:rPr>
        <w:t xml:space="preserve">edia </w:t>
      </w:r>
      <w:proofErr w:type="spellStart"/>
      <w:r>
        <w:rPr>
          <w:rFonts w:ascii="Arial Narrow" w:hAnsi="Arial Narrow"/>
          <w:sz w:val="52"/>
          <w:szCs w:val="52"/>
        </w:rPr>
        <w:t>Q</w:t>
      </w:r>
      <w:r w:rsidRPr="00D41AC5">
        <w:rPr>
          <w:rFonts w:ascii="Arial Narrow" w:hAnsi="Arial Narrow"/>
          <w:sz w:val="52"/>
          <w:szCs w:val="52"/>
        </w:rPr>
        <w:t>ueries</w:t>
      </w:r>
      <w:proofErr w:type="spellEnd"/>
    </w:p>
    <w:p w:rsidR="00D41AC5" w:rsidRDefault="00D41AC5"/>
    <w:p w:rsidR="00D41AC5" w:rsidRDefault="00D41AC5">
      <w:r>
        <w:t xml:space="preserve">Realiza las siguientes modificaciones en el ejercicio Media </w:t>
      </w:r>
      <w:proofErr w:type="spellStart"/>
      <w:r>
        <w:t>Queries</w:t>
      </w:r>
      <w:proofErr w:type="spellEnd"/>
    </w:p>
    <w:p w:rsidR="00D41AC5" w:rsidRDefault="00D41A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45"/>
        <w:gridCol w:w="5826"/>
      </w:tblGrid>
      <w:tr w:rsidR="00D41AC5" w:rsidTr="00060274">
        <w:tc>
          <w:tcPr>
            <w:tcW w:w="9771" w:type="dxa"/>
            <w:gridSpan w:val="2"/>
          </w:tcPr>
          <w:p w:rsidR="00D41AC5" w:rsidRDefault="00D41AC5" w:rsidP="00060274">
            <w:r>
              <w:t xml:space="preserve">Añadir dos div, violeta y negro, éste con menor altura </w:t>
            </w:r>
          </w:p>
          <w:p w:rsidR="00D41AC5" w:rsidRDefault="00D41AC5" w:rsidP="00060274"/>
        </w:tc>
      </w:tr>
      <w:tr w:rsidR="00D41AC5" w:rsidTr="00060274">
        <w:tc>
          <w:tcPr>
            <w:tcW w:w="3945" w:type="dxa"/>
          </w:tcPr>
          <w:p w:rsidR="00D41AC5" w:rsidRDefault="00D41AC5" w:rsidP="00060274">
            <w:proofErr w:type="spellStart"/>
            <w:r>
              <w:t>Breakpoint</w:t>
            </w:r>
            <w:proofErr w:type="spellEnd"/>
            <w:r>
              <w:t xml:space="preserve"> inferior a 576 que todos los elementos ocupen todo el ancho de la página</w:t>
            </w:r>
          </w:p>
          <w:p w:rsidR="00D41AC5" w:rsidRDefault="00D41AC5" w:rsidP="00060274"/>
        </w:tc>
        <w:tc>
          <w:tcPr>
            <w:tcW w:w="5826" w:type="dxa"/>
          </w:tcPr>
          <w:p w:rsidR="00D41AC5" w:rsidRDefault="00D41AC5" w:rsidP="00060274">
            <w:r>
              <w:rPr>
                <w:noProof/>
              </w:rPr>
              <w:drawing>
                <wp:inline distT="0" distB="0" distL="0" distR="0" wp14:anchorId="5B242DC2" wp14:editId="15FC471E">
                  <wp:extent cx="2333156" cy="3485230"/>
                  <wp:effectExtent l="0" t="0" r="0" b="1270"/>
                  <wp:docPr id="1" name="Imagen 1" descr="C:\Users\olgahl\Downloads\_D__Olga_DIWEB_Visual%20Studio%20Code_Curso%2024-25_1%C2%AA%20evaluaci%C3%B3n_UT7_Media%20Queries_media_queries.html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olgahl\Downloads\_D__Olga_DIWEB_Visual%20Studio%20Code_Curso%2024-25_1%C2%AA%20evaluaci%C3%B3n_UT7_Media%20Queries_media_queries.html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7084" cy="350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1AC5" w:rsidTr="00060274">
        <w:tc>
          <w:tcPr>
            <w:tcW w:w="3945" w:type="dxa"/>
          </w:tcPr>
          <w:p w:rsidR="00D41AC5" w:rsidRDefault="00D41AC5" w:rsidP="00060274">
            <w:proofErr w:type="spellStart"/>
            <w:r>
              <w:t>Breakpoint</w:t>
            </w:r>
            <w:proofErr w:type="spellEnd"/>
            <w:r>
              <w:t xml:space="preserve"> de 576 a 992 que se agrupen de dos en dos a partir del rojo, menos el último elemento (negro) que ocupará todo el ancho</w:t>
            </w:r>
          </w:p>
          <w:p w:rsidR="00D41AC5" w:rsidRDefault="00D41AC5" w:rsidP="00060274"/>
        </w:tc>
        <w:tc>
          <w:tcPr>
            <w:tcW w:w="5826" w:type="dxa"/>
          </w:tcPr>
          <w:p w:rsidR="00D41AC5" w:rsidRDefault="00D41AC5" w:rsidP="0006027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A4102FF" wp14:editId="7B1CB3D8">
                  <wp:extent cx="3180310" cy="3390122"/>
                  <wp:effectExtent l="0" t="0" r="1270" b="1270"/>
                  <wp:docPr id="2" name="Imagen 2" descr="C:\Users\olgahl\Downloads\_D__Olga_DIWEB_Visual%20Studio%20Code_Curso%2024-25_1%C2%AA%20evaluaci%C3%B3n_UT7_Media%20Queries_media_queries.html (2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olgahl\Downloads\_D__Olga_DIWEB_Visual%20Studio%20Code_Curso%2024-25_1%C2%AA%20evaluaci%C3%B3n_UT7_Media%20Queries_media_queries.html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4918" cy="3405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1AC5" w:rsidRDefault="00D41AC5" w:rsidP="00060274"/>
        </w:tc>
      </w:tr>
      <w:tr w:rsidR="00D41AC5" w:rsidTr="00060274">
        <w:tc>
          <w:tcPr>
            <w:tcW w:w="3945" w:type="dxa"/>
          </w:tcPr>
          <w:p w:rsidR="00D41AC5" w:rsidRDefault="00D41AC5" w:rsidP="00060274">
            <w:proofErr w:type="spellStart"/>
            <w:r>
              <w:lastRenderedPageBreak/>
              <w:t>Breakpoint</w:t>
            </w:r>
            <w:proofErr w:type="spellEnd"/>
            <w:r>
              <w:t xml:space="preserve"> superior a 992 que se agrupen de tres en tres y de dos en dos a partir del rojo. Que el contenedor violeta se adapte al tamaño del negro.</w:t>
            </w:r>
          </w:p>
          <w:p w:rsidR="00D41AC5" w:rsidRDefault="00D41AC5" w:rsidP="00060274"/>
        </w:tc>
        <w:tc>
          <w:tcPr>
            <w:tcW w:w="5826" w:type="dxa"/>
          </w:tcPr>
          <w:p w:rsidR="00D41AC5" w:rsidRDefault="00D41AC5" w:rsidP="0006027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172C630D" wp14:editId="1CE0ADAF">
                  <wp:extent cx="3553909" cy="1881122"/>
                  <wp:effectExtent l="0" t="0" r="8890" b="5080"/>
                  <wp:docPr id="3" name="Imagen 3" descr="C:\Users\olgahl\Downloads\_D__Olga_DIWEB_Visual%20Studio%20Code_Curso%2024-25_1%C2%AA%20evaluaci%C3%B3n_UT7_Media%20Queries_media_queries.html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olgahl\Downloads\_D__Olga_DIWEB_Visual%20Studio%20Code_Curso%2024-25_1%C2%AA%20evaluaci%C3%B3n_UT7_Media%20Queries_media_queries.html (3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6400" cy="1893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1AC5" w:rsidRDefault="00D41AC5" w:rsidP="00060274"/>
        </w:tc>
      </w:tr>
      <w:tr w:rsidR="00D41AC5" w:rsidTr="00060274">
        <w:tc>
          <w:tcPr>
            <w:tcW w:w="3945" w:type="dxa"/>
          </w:tcPr>
          <w:p w:rsidR="00D41AC5" w:rsidRDefault="00111B7E" w:rsidP="00111B7E">
            <w:r>
              <w:t xml:space="preserve">Cuando la orientación sea horizontal el texto del encabezado </w:t>
            </w:r>
            <w:proofErr w:type="spellStart"/>
            <w:r>
              <w:t>parsará</w:t>
            </w:r>
            <w:proofErr w:type="spellEnd"/>
            <w:r>
              <w:t xml:space="preserve"> a verde y con fondo naranja. En orientación vertical texto negro y fondo amarillo. </w:t>
            </w:r>
          </w:p>
        </w:tc>
        <w:tc>
          <w:tcPr>
            <w:tcW w:w="5826" w:type="dxa"/>
          </w:tcPr>
          <w:p w:rsidR="00D41AC5" w:rsidRDefault="00111B7E" w:rsidP="00060274">
            <w:r>
              <w:t>Ver en las capturas anteriores.</w:t>
            </w:r>
          </w:p>
        </w:tc>
      </w:tr>
    </w:tbl>
    <w:p w:rsidR="00346FF6" w:rsidRDefault="00346FF6">
      <w:bookmarkStart w:id="0" w:name="_GoBack"/>
      <w:bookmarkEnd w:id="0"/>
    </w:p>
    <w:sectPr w:rsidR="00346FF6" w:rsidSect="00D86C0B"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FF6"/>
    <w:rsid w:val="00111B7E"/>
    <w:rsid w:val="00157E3E"/>
    <w:rsid w:val="00346FF6"/>
    <w:rsid w:val="00380F80"/>
    <w:rsid w:val="0051798F"/>
    <w:rsid w:val="00645663"/>
    <w:rsid w:val="007B6868"/>
    <w:rsid w:val="00A9222A"/>
    <w:rsid w:val="00D41AC5"/>
    <w:rsid w:val="00D86C0B"/>
    <w:rsid w:val="00E0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4F854"/>
  <w15:chartTrackingRefBased/>
  <w15:docId w15:val="{40D94551-C683-45D1-A46F-D052D362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AC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6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D86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Hevia López</dc:creator>
  <cp:keywords/>
  <dc:description/>
  <cp:lastModifiedBy>Olga Hevia López</cp:lastModifiedBy>
  <cp:revision>8</cp:revision>
  <dcterms:created xsi:type="dcterms:W3CDTF">2024-11-22T08:42:00Z</dcterms:created>
  <dcterms:modified xsi:type="dcterms:W3CDTF">2024-11-22T09:12:00Z</dcterms:modified>
</cp:coreProperties>
</file>