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4420" w14:textId="2FBC1DCD" w:rsidR="009A52FB" w:rsidRPr="009A52FB" w:rsidRDefault="009A52FB" w:rsidP="009A52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2FB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5ED00AD3" w14:textId="602062A7" w:rsidR="009A52FB" w:rsidRPr="009A52FB" w:rsidRDefault="009A52FB" w:rsidP="009A52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2FB">
        <w:rPr>
          <w:rFonts w:ascii="Times New Roman" w:hAnsi="Times New Roman" w:cs="Times New Roman"/>
          <w:b/>
          <w:bCs/>
          <w:sz w:val="24"/>
          <w:szCs w:val="24"/>
        </w:rPr>
        <w:t>Faculdade de Computação</w:t>
      </w:r>
    </w:p>
    <w:p w14:paraId="55757D81" w14:textId="175C99BA" w:rsidR="009A52FB" w:rsidRDefault="009A52FB" w:rsidP="009A52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824292" w14:textId="77777777" w:rsidR="009A52FB" w:rsidRDefault="009A52FB" w:rsidP="009A52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BA2CD" w14:textId="03AD07CF" w:rsidR="009A52FB" w:rsidRPr="009A52FB" w:rsidRDefault="009A52FB" w:rsidP="009A52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52FB">
        <w:rPr>
          <w:rFonts w:ascii="Times New Roman" w:hAnsi="Times New Roman" w:cs="Times New Roman"/>
          <w:b/>
          <w:bCs/>
          <w:sz w:val="32"/>
          <w:szCs w:val="32"/>
        </w:rPr>
        <w:t>Trabalho Final Sistemas de Banco de Dados I</w:t>
      </w:r>
    </w:p>
    <w:p w14:paraId="5E114CC4" w14:textId="39658D13" w:rsidR="009A52FB" w:rsidRDefault="009A52FB" w:rsidP="009A52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52FB">
        <w:rPr>
          <w:rFonts w:ascii="Times New Roman" w:hAnsi="Times New Roman" w:cs="Times New Roman"/>
          <w:b/>
          <w:bCs/>
          <w:sz w:val="32"/>
          <w:szCs w:val="32"/>
        </w:rPr>
        <w:t>Parte 2</w:t>
      </w:r>
    </w:p>
    <w:p w14:paraId="07E1EBBF" w14:textId="77777777" w:rsidR="009A52FB" w:rsidRPr="009A52FB" w:rsidRDefault="009A52FB" w:rsidP="009A52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BAE12E" w14:textId="18EB77A5" w:rsidR="009A52FB" w:rsidRDefault="009A52FB" w:rsidP="009A5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C90A1" w14:textId="77777777" w:rsidR="009A52FB" w:rsidRDefault="009A52FB" w:rsidP="009A52F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Professores: </w:t>
      </w:r>
      <w:r w:rsidRPr="009A52FB">
        <w:rPr>
          <w:rFonts w:ascii="Times New Roman" w:hAnsi="Times New Roman" w:cs="Times New Roman"/>
          <w:sz w:val="24"/>
          <w:szCs w:val="24"/>
        </w:rPr>
        <w:t>Bruno Augusto Nassif Travençolo</w:t>
      </w:r>
    </w:p>
    <w:p w14:paraId="2FECBDF1" w14:textId="14E24EFA" w:rsidR="009A52FB" w:rsidRDefault="009A52FB" w:rsidP="009A52FB">
      <w:pPr>
        <w:jc w:val="right"/>
        <w:rPr>
          <w:rFonts w:ascii="Times New Roman" w:hAnsi="Times New Roman" w:cs="Times New Roman"/>
          <w:sz w:val="24"/>
          <w:szCs w:val="24"/>
        </w:rPr>
      </w:pPr>
      <w:r w:rsidRPr="009A52FB">
        <w:rPr>
          <w:rFonts w:ascii="Times New Roman" w:hAnsi="Times New Roman" w:cs="Times New Roman"/>
          <w:sz w:val="24"/>
          <w:szCs w:val="24"/>
        </w:rPr>
        <w:t>Elaine Ribeiro de Faria</w:t>
      </w:r>
    </w:p>
    <w:p w14:paraId="40C4C0CF" w14:textId="77777777" w:rsidR="009A52FB" w:rsidRPr="009A52FB" w:rsidRDefault="009A52FB" w:rsidP="009A52F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8F0730" w14:textId="77777777" w:rsidR="009A52FB" w:rsidRDefault="009A52FB" w:rsidP="009A52FB">
      <w:pPr>
        <w:jc w:val="right"/>
        <w:rPr>
          <w:rFonts w:ascii="Times New Roman" w:hAnsi="Times New Roman" w:cs="Times New Roman"/>
          <w:sz w:val="24"/>
          <w:szCs w:val="24"/>
        </w:rPr>
      </w:pPr>
      <w:r w:rsidRPr="009A52FB">
        <w:rPr>
          <w:rFonts w:ascii="Times New Roman" w:hAnsi="Times New Roman" w:cs="Times New Roman"/>
          <w:sz w:val="24"/>
          <w:szCs w:val="24"/>
        </w:rPr>
        <w:t>Alunas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A52FB">
        <w:rPr>
          <w:rFonts w:ascii="Times New Roman" w:hAnsi="Times New Roman" w:cs="Times New Roman"/>
          <w:sz w:val="24"/>
          <w:szCs w:val="24"/>
        </w:rPr>
        <w:t>Beatriz Ribeiro Borges - 12021BSI231</w:t>
      </w:r>
    </w:p>
    <w:p w14:paraId="6F0BF93D" w14:textId="77777777" w:rsidR="009A52FB" w:rsidRDefault="009A52FB" w:rsidP="009A52FB">
      <w:pPr>
        <w:jc w:val="right"/>
        <w:rPr>
          <w:rFonts w:ascii="Times New Roman" w:hAnsi="Times New Roman" w:cs="Times New Roman"/>
          <w:sz w:val="24"/>
          <w:szCs w:val="24"/>
        </w:rPr>
      </w:pPr>
      <w:r w:rsidRPr="009A52FB">
        <w:rPr>
          <w:rFonts w:ascii="Times New Roman" w:hAnsi="Times New Roman" w:cs="Times New Roman"/>
          <w:sz w:val="24"/>
          <w:szCs w:val="24"/>
        </w:rPr>
        <w:t>Laura Rosado Rodrigues Muniz - 12021BSI216</w:t>
      </w:r>
    </w:p>
    <w:p w14:paraId="1D3BF375" w14:textId="6E9F444C" w:rsidR="009A52FB" w:rsidRPr="009A52FB" w:rsidRDefault="009A52FB" w:rsidP="009A52FB">
      <w:pPr>
        <w:jc w:val="right"/>
        <w:rPr>
          <w:rFonts w:ascii="Times New Roman" w:hAnsi="Times New Roman" w:cs="Times New Roman"/>
          <w:sz w:val="24"/>
          <w:szCs w:val="24"/>
        </w:rPr>
      </w:pPr>
      <w:r w:rsidRPr="009A52FB">
        <w:rPr>
          <w:rFonts w:ascii="Times New Roman" w:hAnsi="Times New Roman" w:cs="Times New Roman"/>
          <w:sz w:val="24"/>
          <w:szCs w:val="24"/>
        </w:rPr>
        <w:t>Sara Rosado Rodrigues Muniz - 12021BSI215</w:t>
      </w:r>
    </w:p>
    <w:p w14:paraId="0F77E818" w14:textId="011DA9B3" w:rsidR="009A52FB" w:rsidRDefault="009A52FB" w:rsidP="009A5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3EB0D" w14:textId="77777777" w:rsidR="009A52FB" w:rsidRPr="009A52FB" w:rsidRDefault="009A52FB" w:rsidP="009A5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CF0AA" w14:textId="540CF09F" w:rsidR="009A52FB" w:rsidRPr="009A52FB" w:rsidRDefault="009A52FB" w:rsidP="007E4A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2FB">
        <w:rPr>
          <w:rFonts w:ascii="Times New Roman" w:hAnsi="Times New Roman" w:cs="Times New Roman"/>
          <w:sz w:val="24"/>
          <w:szCs w:val="24"/>
        </w:rPr>
        <w:t>Primeiramente, para as entidades regulares pegamos seus atributos simples. São elas: Copa, Seleção, Patrocinador, Jogo, Torcedor, Ingresso.</w:t>
      </w:r>
    </w:p>
    <w:p w14:paraId="0FD972BE" w14:textId="77777777" w:rsidR="009A52FB" w:rsidRPr="009A52FB" w:rsidRDefault="009A52FB" w:rsidP="007E4A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2FB">
        <w:rPr>
          <w:rFonts w:ascii="Times New Roman" w:hAnsi="Times New Roman" w:cs="Times New Roman"/>
          <w:sz w:val="24"/>
          <w:szCs w:val="24"/>
        </w:rPr>
        <w:t xml:space="preserve">Em seguida, iríamos mapear a entidade fraca, contudo ela não se liga com uma entidade regular, mas sim, com uma generalização/especialização. Portanto, passamos para o relacionamento 1:1 - ‘patrocina’: um patrocinador patrocina uma seleção. Optamos pela relação unificada colocando o nome do patrocinador (chave primária) na tabela Seleção, já que é comum uma seleção ter um patrocinador, mas há muitas empresas que não patrocinam uma seleção da copa. </w:t>
      </w:r>
    </w:p>
    <w:p w14:paraId="2413935B" w14:textId="77777777" w:rsidR="009A52FB" w:rsidRPr="009A52FB" w:rsidRDefault="009A52FB" w:rsidP="007E4A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2FB">
        <w:rPr>
          <w:rFonts w:ascii="Times New Roman" w:hAnsi="Times New Roman" w:cs="Times New Roman"/>
          <w:sz w:val="24"/>
          <w:szCs w:val="24"/>
        </w:rPr>
        <w:t xml:space="preserve">Para os relacionamentos 1:N começamos pelos mais simples: em ‘compra’ o </w:t>
      </w:r>
      <w:proofErr w:type="spellStart"/>
      <w:r w:rsidRPr="009A52F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9A52FB">
        <w:rPr>
          <w:rFonts w:ascii="Times New Roman" w:hAnsi="Times New Roman" w:cs="Times New Roman"/>
          <w:sz w:val="24"/>
          <w:szCs w:val="24"/>
        </w:rPr>
        <w:t xml:space="preserve"> do torcedor passa para a tabela Ingresso. Agora será necessário mapear a agregação e hierarquia, pois muitas tabelas possuem relacionamentos com ambas. A agregação ‘</w:t>
      </w:r>
      <w:proofErr w:type="spellStart"/>
      <w:r w:rsidRPr="009A52FB">
        <w:rPr>
          <w:rFonts w:ascii="Times New Roman" w:hAnsi="Times New Roman" w:cs="Times New Roman"/>
          <w:sz w:val="24"/>
          <w:szCs w:val="24"/>
        </w:rPr>
        <w:t>EventoCopa</w:t>
      </w:r>
      <w:proofErr w:type="spellEnd"/>
      <w:r w:rsidRPr="009A52FB">
        <w:rPr>
          <w:rFonts w:ascii="Times New Roman" w:hAnsi="Times New Roman" w:cs="Times New Roman"/>
          <w:sz w:val="24"/>
          <w:szCs w:val="24"/>
        </w:rPr>
        <w:t xml:space="preserve">’ contém as chaves de Copa e Seleção. </w:t>
      </w:r>
    </w:p>
    <w:p w14:paraId="1E08C39B" w14:textId="31863F4C" w:rsidR="009A52FB" w:rsidRPr="009A52FB" w:rsidRDefault="009A52FB" w:rsidP="007E4A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2FB">
        <w:rPr>
          <w:rFonts w:ascii="Times New Roman" w:hAnsi="Times New Roman" w:cs="Times New Roman"/>
          <w:sz w:val="24"/>
          <w:szCs w:val="24"/>
        </w:rPr>
        <w:t>Há duas hierarquias, Participante e Juiz, uma fazendo parte da outra. Escolhemos fazer uma tabela para a superclasse com os atributos genéricos a todos</w:t>
      </w:r>
      <w:r w:rsidR="0070177A">
        <w:rPr>
          <w:rFonts w:ascii="Times New Roman" w:hAnsi="Times New Roman" w:cs="Times New Roman"/>
          <w:sz w:val="24"/>
          <w:szCs w:val="24"/>
        </w:rPr>
        <w:t xml:space="preserve"> de modo que </w:t>
      </w:r>
      <w:r w:rsidRPr="009A52FB">
        <w:rPr>
          <w:rFonts w:ascii="Times New Roman" w:hAnsi="Times New Roman" w:cs="Times New Roman"/>
          <w:sz w:val="24"/>
          <w:szCs w:val="24"/>
        </w:rPr>
        <w:t xml:space="preserve">a entidade Jogador recebe seus atributos específicos e o id de Participante. Técnico contém um atributo multivalorado que será tratado posteriormente, por isso ele recebe apenas o id. Para Juiz </w:t>
      </w:r>
      <w:r w:rsidR="00F947F7">
        <w:rPr>
          <w:rFonts w:ascii="Times New Roman" w:hAnsi="Times New Roman" w:cs="Times New Roman"/>
          <w:sz w:val="24"/>
          <w:szCs w:val="24"/>
        </w:rPr>
        <w:t>usamos o mesmo mapeamento de Participante</w:t>
      </w:r>
      <w:r w:rsidR="007661C7">
        <w:rPr>
          <w:rFonts w:ascii="Times New Roman" w:hAnsi="Times New Roman" w:cs="Times New Roman"/>
          <w:sz w:val="24"/>
          <w:szCs w:val="24"/>
        </w:rPr>
        <w:t xml:space="preserve">, pois apesar de serem poucos atributos específicos, no momento que houver a relação de um juiz apita um jogo, poderá </w:t>
      </w:r>
      <w:r w:rsidR="007661C7">
        <w:rPr>
          <w:rFonts w:ascii="Times New Roman" w:hAnsi="Times New Roman" w:cs="Times New Roman"/>
          <w:sz w:val="24"/>
          <w:szCs w:val="24"/>
        </w:rPr>
        <w:lastRenderedPageBreak/>
        <w:t xml:space="preserve">haver diversos juízes tanto </w:t>
      </w:r>
      <w:r w:rsidR="009446E1">
        <w:rPr>
          <w:rFonts w:ascii="Times New Roman" w:hAnsi="Times New Roman" w:cs="Times New Roman"/>
          <w:sz w:val="24"/>
          <w:szCs w:val="24"/>
        </w:rPr>
        <w:t>de campo, quanto de var.</w:t>
      </w:r>
      <w:r w:rsidR="001E286A">
        <w:rPr>
          <w:rFonts w:ascii="Times New Roman" w:hAnsi="Times New Roman" w:cs="Times New Roman"/>
          <w:sz w:val="24"/>
          <w:szCs w:val="24"/>
        </w:rPr>
        <w:t xml:space="preserve"> Portanto, na tabela </w:t>
      </w:r>
      <w:proofErr w:type="spellStart"/>
      <w:r w:rsidR="00964486">
        <w:rPr>
          <w:rFonts w:ascii="Times New Roman" w:hAnsi="Times New Roman" w:cs="Times New Roman"/>
          <w:sz w:val="24"/>
          <w:szCs w:val="24"/>
        </w:rPr>
        <w:t>ApitaJogo</w:t>
      </w:r>
      <w:proofErr w:type="spellEnd"/>
      <w:r w:rsidR="00964486">
        <w:rPr>
          <w:rFonts w:ascii="Times New Roman" w:hAnsi="Times New Roman" w:cs="Times New Roman"/>
          <w:sz w:val="24"/>
          <w:szCs w:val="24"/>
        </w:rPr>
        <w:t xml:space="preserve"> </w:t>
      </w:r>
      <w:r w:rsidR="008752F0">
        <w:rPr>
          <w:rFonts w:ascii="Times New Roman" w:hAnsi="Times New Roman" w:cs="Times New Roman"/>
          <w:sz w:val="24"/>
          <w:szCs w:val="24"/>
        </w:rPr>
        <w:t>poderá conter</w:t>
      </w:r>
      <w:r w:rsidR="001C5CC5">
        <w:rPr>
          <w:rFonts w:ascii="Times New Roman" w:hAnsi="Times New Roman" w:cs="Times New Roman"/>
          <w:sz w:val="24"/>
          <w:szCs w:val="24"/>
        </w:rPr>
        <w:t>,</w:t>
      </w:r>
      <w:r w:rsidR="008752F0">
        <w:rPr>
          <w:rFonts w:ascii="Times New Roman" w:hAnsi="Times New Roman" w:cs="Times New Roman"/>
          <w:sz w:val="24"/>
          <w:szCs w:val="24"/>
        </w:rPr>
        <w:t xml:space="preserve"> para um mesmo id de jogo</w:t>
      </w:r>
      <w:r w:rsidR="001C5CC5">
        <w:rPr>
          <w:rFonts w:ascii="Times New Roman" w:hAnsi="Times New Roman" w:cs="Times New Roman"/>
          <w:sz w:val="24"/>
          <w:szCs w:val="24"/>
        </w:rPr>
        <w:t>,</w:t>
      </w:r>
      <w:r w:rsidR="008752F0">
        <w:rPr>
          <w:rFonts w:ascii="Times New Roman" w:hAnsi="Times New Roman" w:cs="Times New Roman"/>
          <w:sz w:val="24"/>
          <w:szCs w:val="24"/>
        </w:rPr>
        <w:t xml:space="preserve"> diferentes ids de juízes</w:t>
      </w:r>
      <w:r w:rsidR="002976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44D7F7" w14:textId="77777777" w:rsidR="009A52FB" w:rsidRPr="009A52FB" w:rsidRDefault="009A52FB" w:rsidP="007E4A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2FB">
        <w:rPr>
          <w:rFonts w:ascii="Times New Roman" w:hAnsi="Times New Roman" w:cs="Times New Roman"/>
          <w:sz w:val="24"/>
          <w:szCs w:val="24"/>
        </w:rPr>
        <w:t xml:space="preserve">Agora é possível mapear a entidade fraca Premiação - que recebe como chave parcial o id do Participante – e prosseguir com o mapeamento 1:N. Id do treinador entra em </w:t>
      </w:r>
      <w:proofErr w:type="spellStart"/>
      <w:r w:rsidRPr="009A52FB">
        <w:rPr>
          <w:rFonts w:ascii="Times New Roman" w:hAnsi="Times New Roman" w:cs="Times New Roman"/>
          <w:sz w:val="24"/>
          <w:szCs w:val="24"/>
        </w:rPr>
        <w:t>EventoCopa</w:t>
      </w:r>
      <w:proofErr w:type="spellEnd"/>
      <w:r w:rsidRPr="009A52FB">
        <w:rPr>
          <w:rFonts w:ascii="Times New Roman" w:hAnsi="Times New Roman" w:cs="Times New Roman"/>
          <w:sz w:val="24"/>
          <w:szCs w:val="24"/>
        </w:rPr>
        <w:t xml:space="preserve">. Os relacionamentos ‘tem time’, por se tratar de dois times diferentes, foi necessário colocar em Jogo o número de gols de cada um e o id de sua seleção juntamente com o ano da copa, por esses últimos serem chaves primárias de </w:t>
      </w:r>
      <w:proofErr w:type="spellStart"/>
      <w:r w:rsidRPr="009A52FB">
        <w:rPr>
          <w:rFonts w:ascii="Times New Roman" w:hAnsi="Times New Roman" w:cs="Times New Roman"/>
          <w:sz w:val="24"/>
          <w:szCs w:val="24"/>
        </w:rPr>
        <w:t>EventoCopa</w:t>
      </w:r>
      <w:proofErr w:type="spellEnd"/>
      <w:r w:rsidRPr="009A52FB">
        <w:rPr>
          <w:rFonts w:ascii="Times New Roman" w:hAnsi="Times New Roman" w:cs="Times New Roman"/>
          <w:sz w:val="24"/>
          <w:szCs w:val="24"/>
        </w:rPr>
        <w:t>.</w:t>
      </w:r>
    </w:p>
    <w:p w14:paraId="26A36091" w14:textId="3253CDDA" w:rsidR="00823A84" w:rsidRPr="009A52FB" w:rsidRDefault="009A52FB" w:rsidP="007E4A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2FB">
        <w:rPr>
          <w:rFonts w:ascii="Times New Roman" w:hAnsi="Times New Roman" w:cs="Times New Roman"/>
          <w:sz w:val="24"/>
          <w:szCs w:val="24"/>
        </w:rPr>
        <w:t>Por fim, criamos tabelas novas para os relacionamentos N:M (Participa, Joga, Apita, Vende, Arbitra, Atua) pegando as chaves estrangeiras desses relacionamentos para serem as novas chaves primárias de sua tabela. Com o atributo multivalorado ‘clubes’ em Técnico, também foi criada uma tabela contendo o id do técnico e o nome do clube que ele já treinou.</w:t>
      </w:r>
    </w:p>
    <w:sectPr w:rsidR="00823A84" w:rsidRPr="009A5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B"/>
    <w:rsid w:val="001C5CC5"/>
    <w:rsid w:val="001E286A"/>
    <w:rsid w:val="00297661"/>
    <w:rsid w:val="006B33FE"/>
    <w:rsid w:val="0070177A"/>
    <w:rsid w:val="007661C7"/>
    <w:rsid w:val="007E4A38"/>
    <w:rsid w:val="00823A84"/>
    <w:rsid w:val="008752F0"/>
    <w:rsid w:val="009446E1"/>
    <w:rsid w:val="00964486"/>
    <w:rsid w:val="009A52FB"/>
    <w:rsid w:val="00F52D45"/>
    <w:rsid w:val="00F9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A6EC5"/>
  <w15:chartTrackingRefBased/>
  <w15:docId w15:val="{596600D9-73F0-40E0-9132-9AE25F43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1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412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Borges</dc:creator>
  <cp:keywords/>
  <dc:description/>
  <cp:lastModifiedBy>Beatriz Borges</cp:lastModifiedBy>
  <cp:revision>11</cp:revision>
  <dcterms:created xsi:type="dcterms:W3CDTF">2023-01-19T05:52:00Z</dcterms:created>
  <dcterms:modified xsi:type="dcterms:W3CDTF">2023-01-19T06:27:00Z</dcterms:modified>
</cp:coreProperties>
</file>