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horzAnchor="margin" w:tblpY="1455"/>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2835"/>
        <w:gridCol w:w="4348"/>
      </w:tblGrid>
      <w:tr w:rsidR="006D0807" w:rsidRPr="00921D58" w14:paraId="27A45FE0" w14:textId="77777777" w:rsidTr="00921D58">
        <w:trPr>
          <w:tblHeader/>
          <w:tblCellSpacing w:w="15" w:type="dxa"/>
        </w:trPr>
        <w:tc>
          <w:tcPr>
            <w:tcW w:w="1798" w:type="dxa"/>
            <w:tcBorders>
              <w:top w:val="single" w:sz="4" w:space="0" w:color="auto"/>
              <w:bottom w:val="single" w:sz="4" w:space="0" w:color="auto"/>
            </w:tcBorders>
            <w:vAlign w:val="center"/>
            <w:hideMark/>
          </w:tcPr>
          <w:p w14:paraId="65E4A0C4" w14:textId="77777777" w:rsidR="006D0807" w:rsidRPr="00921D58" w:rsidRDefault="006D0807" w:rsidP="00921D58">
            <w:pPr>
              <w:rPr>
                <w:rFonts w:ascii="Calibri" w:hAnsi="Calibri" w:cs="Calibri"/>
                <w:b/>
                <w:bCs/>
                <w:sz w:val="22"/>
                <w:szCs w:val="22"/>
              </w:rPr>
            </w:pPr>
            <w:r w:rsidRPr="00921D58">
              <w:rPr>
                <w:rFonts w:ascii="Calibri" w:hAnsi="Calibri" w:cs="Calibri"/>
                <w:b/>
                <w:bCs/>
                <w:sz w:val="22"/>
                <w:szCs w:val="22"/>
              </w:rPr>
              <w:t>Cluster</w:t>
            </w:r>
          </w:p>
        </w:tc>
        <w:tc>
          <w:tcPr>
            <w:tcW w:w="2805" w:type="dxa"/>
            <w:tcBorders>
              <w:top w:val="single" w:sz="4" w:space="0" w:color="auto"/>
              <w:bottom w:val="single" w:sz="4" w:space="0" w:color="auto"/>
            </w:tcBorders>
            <w:vAlign w:val="center"/>
            <w:hideMark/>
          </w:tcPr>
          <w:p w14:paraId="0EF87B10" w14:textId="77777777" w:rsidR="006D0807" w:rsidRPr="00921D58" w:rsidRDefault="006D0807" w:rsidP="00921D58">
            <w:pPr>
              <w:rPr>
                <w:rFonts w:ascii="Calibri" w:hAnsi="Calibri" w:cs="Calibri"/>
                <w:b/>
                <w:bCs/>
                <w:sz w:val="22"/>
                <w:szCs w:val="22"/>
              </w:rPr>
            </w:pPr>
            <w:r w:rsidRPr="00921D58">
              <w:rPr>
                <w:rFonts w:ascii="Calibri" w:hAnsi="Calibri" w:cs="Calibri"/>
                <w:b/>
                <w:bCs/>
                <w:sz w:val="22"/>
                <w:szCs w:val="22"/>
              </w:rPr>
              <w:t>Definition</w:t>
            </w:r>
          </w:p>
        </w:tc>
        <w:tc>
          <w:tcPr>
            <w:tcW w:w="4303" w:type="dxa"/>
            <w:tcBorders>
              <w:top w:val="single" w:sz="4" w:space="0" w:color="auto"/>
              <w:bottom w:val="single" w:sz="4" w:space="0" w:color="auto"/>
            </w:tcBorders>
            <w:vAlign w:val="center"/>
            <w:hideMark/>
          </w:tcPr>
          <w:p w14:paraId="6D95D1F4" w14:textId="77777777" w:rsidR="006D0807" w:rsidRPr="00921D58" w:rsidRDefault="006D0807" w:rsidP="00921D58">
            <w:pPr>
              <w:rPr>
                <w:rFonts w:ascii="Calibri" w:hAnsi="Calibri" w:cs="Calibri"/>
                <w:b/>
                <w:bCs/>
                <w:sz w:val="22"/>
                <w:szCs w:val="22"/>
              </w:rPr>
            </w:pPr>
            <w:proofErr w:type="spellStart"/>
            <w:r w:rsidRPr="00921D58">
              <w:rPr>
                <w:rFonts w:ascii="Calibri" w:hAnsi="Calibri" w:cs="Calibri"/>
                <w:b/>
                <w:bCs/>
                <w:sz w:val="22"/>
                <w:szCs w:val="22"/>
              </w:rPr>
              <w:t>Member</w:t>
            </w:r>
            <w:proofErr w:type="spellEnd"/>
            <w:r w:rsidRPr="00921D58">
              <w:rPr>
                <w:rFonts w:ascii="Calibri" w:hAnsi="Calibri" w:cs="Calibri"/>
                <w:b/>
                <w:bCs/>
                <w:sz w:val="22"/>
                <w:szCs w:val="22"/>
              </w:rPr>
              <w:t xml:space="preserve"> </w:t>
            </w:r>
            <w:proofErr w:type="spellStart"/>
            <w:r w:rsidRPr="00921D58">
              <w:rPr>
                <w:rFonts w:ascii="Calibri" w:hAnsi="Calibri" w:cs="Calibri"/>
                <w:b/>
                <w:bCs/>
                <w:sz w:val="22"/>
                <w:szCs w:val="22"/>
              </w:rPr>
              <w:t>entities</w:t>
            </w:r>
            <w:proofErr w:type="spellEnd"/>
          </w:p>
        </w:tc>
      </w:tr>
      <w:tr w:rsidR="006D0807" w:rsidRPr="00921D58" w14:paraId="3B3CC0A6" w14:textId="77777777" w:rsidTr="00921D58">
        <w:trPr>
          <w:tblCellSpacing w:w="15" w:type="dxa"/>
        </w:trPr>
        <w:tc>
          <w:tcPr>
            <w:tcW w:w="1798" w:type="dxa"/>
            <w:vAlign w:val="center"/>
            <w:hideMark/>
          </w:tcPr>
          <w:p w14:paraId="67FECCF2" w14:textId="77777777" w:rsidR="006D0807" w:rsidRPr="00921D58" w:rsidRDefault="006D0807" w:rsidP="00921D58">
            <w:pPr>
              <w:rPr>
                <w:rFonts w:ascii="Calibri" w:hAnsi="Calibri" w:cs="Calibri"/>
                <w:sz w:val="22"/>
                <w:szCs w:val="22"/>
              </w:rPr>
            </w:pPr>
            <w:r w:rsidRPr="00921D58">
              <w:rPr>
                <w:rFonts w:ascii="Calibri" w:hAnsi="Calibri" w:cs="Calibri"/>
                <w:sz w:val="22"/>
                <w:szCs w:val="22"/>
              </w:rPr>
              <w:t xml:space="preserve">(i) </w:t>
            </w:r>
            <w:proofErr w:type="spellStart"/>
            <w:r w:rsidRPr="00921D58">
              <w:rPr>
                <w:rFonts w:ascii="Calibri" w:hAnsi="Calibri" w:cs="Calibri"/>
                <w:sz w:val="22"/>
                <w:szCs w:val="22"/>
              </w:rPr>
              <w:t>Actor</w:t>
            </w:r>
            <w:proofErr w:type="spellEnd"/>
          </w:p>
        </w:tc>
        <w:tc>
          <w:tcPr>
            <w:tcW w:w="2805" w:type="dxa"/>
            <w:vAlign w:val="center"/>
            <w:hideMark/>
          </w:tcPr>
          <w:p w14:paraId="35093F13" w14:textId="77777777" w:rsidR="006D0807" w:rsidRPr="00921D58" w:rsidRDefault="006D0807" w:rsidP="00921D58">
            <w:pPr>
              <w:rPr>
                <w:rFonts w:ascii="Calibri" w:hAnsi="Calibri" w:cs="Calibri"/>
                <w:sz w:val="22"/>
                <w:szCs w:val="22"/>
                <w:lang w:val="en-GB"/>
              </w:rPr>
            </w:pPr>
            <w:r w:rsidRPr="00921D58">
              <w:rPr>
                <w:rFonts w:ascii="Calibri" w:hAnsi="Calibri" w:cs="Calibri"/>
                <w:sz w:val="22"/>
                <w:szCs w:val="22"/>
                <w:lang w:val="en-GB"/>
              </w:rPr>
              <w:t>Human roles and organisational units involved in the incident</w:t>
            </w:r>
          </w:p>
        </w:tc>
        <w:tc>
          <w:tcPr>
            <w:tcW w:w="4303" w:type="dxa"/>
            <w:vAlign w:val="center"/>
            <w:hideMark/>
          </w:tcPr>
          <w:p w14:paraId="3EC5899A" w14:textId="77777777" w:rsidR="006D0807" w:rsidRPr="00921D58" w:rsidRDefault="006D0807" w:rsidP="00921D58">
            <w:pPr>
              <w:rPr>
                <w:rFonts w:ascii="Calibri" w:hAnsi="Calibri" w:cs="Calibri"/>
                <w:sz w:val="22"/>
                <w:szCs w:val="22"/>
              </w:rPr>
            </w:pPr>
            <w:proofErr w:type="spellStart"/>
            <w:r w:rsidRPr="00921D58">
              <w:rPr>
                <w:rFonts w:ascii="Calibri" w:hAnsi="Calibri" w:cs="Calibri"/>
                <w:sz w:val="22"/>
                <w:szCs w:val="22"/>
              </w:rPr>
              <w:t>PersonPerformer</w:t>
            </w:r>
            <w:proofErr w:type="spellEnd"/>
            <w:r w:rsidRPr="00921D58">
              <w:rPr>
                <w:rFonts w:ascii="Calibri" w:hAnsi="Calibri" w:cs="Calibri"/>
                <w:sz w:val="22"/>
                <w:szCs w:val="22"/>
              </w:rPr>
              <w:t xml:space="preserve">, </w:t>
            </w:r>
            <w:proofErr w:type="spellStart"/>
            <w:r w:rsidRPr="00921D58">
              <w:rPr>
                <w:rFonts w:ascii="Calibri" w:hAnsi="Calibri" w:cs="Calibri"/>
                <w:sz w:val="22"/>
                <w:szCs w:val="22"/>
              </w:rPr>
              <w:t>PersonParticipant</w:t>
            </w:r>
            <w:proofErr w:type="spellEnd"/>
            <w:r w:rsidRPr="00921D58">
              <w:rPr>
                <w:rFonts w:ascii="Calibri" w:hAnsi="Calibri" w:cs="Calibri"/>
                <w:sz w:val="22"/>
                <w:szCs w:val="22"/>
              </w:rPr>
              <w:t xml:space="preserve">, </w:t>
            </w:r>
            <w:proofErr w:type="spellStart"/>
            <w:r w:rsidRPr="00921D58">
              <w:rPr>
                <w:rFonts w:ascii="Calibri" w:hAnsi="Calibri" w:cs="Calibri"/>
                <w:sz w:val="22"/>
                <w:szCs w:val="22"/>
              </w:rPr>
              <w:t>PersonSupervisor</w:t>
            </w:r>
            <w:proofErr w:type="spellEnd"/>
            <w:r w:rsidRPr="00921D58">
              <w:rPr>
                <w:rFonts w:ascii="Calibri" w:hAnsi="Calibri" w:cs="Calibri"/>
                <w:sz w:val="22"/>
                <w:szCs w:val="22"/>
              </w:rPr>
              <w:t xml:space="preserve">, </w:t>
            </w:r>
            <w:proofErr w:type="spellStart"/>
            <w:r w:rsidRPr="00921D58">
              <w:rPr>
                <w:rFonts w:ascii="Calibri" w:hAnsi="Calibri" w:cs="Calibri"/>
                <w:sz w:val="22"/>
                <w:szCs w:val="22"/>
              </w:rPr>
              <w:t>OrganizationalUnit</w:t>
            </w:r>
            <w:proofErr w:type="spellEnd"/>
          </w:p>
        </w:tc>
      </w:tr>
      <w:tr w:rsidR="006D0807" w:rsidRPr="00921D58" w14:paraId="48ACC70F" w14:textId="77777777" w:rsidTr="00921D58">
        <w:trPr>
          <w:tblCellSpacing w:w="15" w:type="dxa"/>
        </w:trPr>
        <w:tc>
          <w:tcPr>
            <w:tcW w:w="1798" w:type="dxa"/>
            <w:vAlign w:val="center"/>
            <w:hideMark/>
          </w:tcPr>
          <w:p w14:paraId="24B762C5" w14:textId="77777777" w:rsidR="006D0807" w:rsidRPr="00921D58" w:rsidRDefault="006D0807" w:rsidP="00921D58">
            <w:pPr>
              <w:rPr>
                <w:rFonts w:ascii="Calibri" w:hAnsi="Calibri" w:cs="Calibri"/>
                <w:sz w:val="22"/>
                <w:szCs w:val="22"/>
              </w:rPr>
            </w:pPr>
            <w:r w:rsidRPr="00921D58">
              <w:rPr>
                <w:rFonts w:ascii="Calibri" w:hAnsi="Calibri" w:cs="Calibri"/>
                <w:sz w:val="22"/>
                <w:szCs w:val="22"/>
              </w:rPr>
              <w:t>(ii) Event</w:t>
            </w:r>
          </w:p>
        </w:tc>
        <w:tc>
          <w:tcPr>
            <w:tcW w:w="2805" w:type="dxa"/>
            <w:vAlign w:val="center"/>
            <w:hideMark/>
          </w:tcPr>
          <w:p w14:paraId="2A54D777" w14:textId="77777777" w:rsidR="006D0807" w:rsidRPr="00921D58" w:rsidRDefault="006D0807" w:rsidP="00921D58">
            <w:pPr>
              <w:rPr>
                <w:rFonts w:ascii="Calibri" w:hAnsi="Calibri" w:cs="Calibri"/>
                <w:sz w:val="22"/>
                <w:szCs w:val="22"/>
                <w:lang w:val="en-GB"/>
              </w:rPr>
            </w:pPr>
            <w:r w:rsidRPr="00921D58">
              <w:rPr>
                <w:rFonts w:ascii="Calibri" w:hAnsi="Calibri" w:cs="Calibri"/>
                <w:sz w:val="22"/>
                <w:szCs w:val="22"/>
                <w:lang w:val="en-GB"/>
              </w:rPr>
              <w:t>Dynamic sequence leading to an incident</w:t>
            </w:r>
          </w:p>
        </w:tc>
        <w:tc>
          <w:tcPr>
            <w:tcW w:w="4303" w:type="dxa"/>
            <w:vAlign w:val="center"/>
            <w:hideMark/>
          </w:tcPr>
          <w:p w14:paraId="13DAB70A" w14:textId="77777777" w:rsidR="006D0807" w:rsidRPr="00921D58" w:rsidRDefault="006D0807" w:rsidP="00921D58">
            <w:pPr>
              <w:rPr>
                <w:rFonts w:ascii="Calibri" w:hAnsi="Calibri" w:cs="Calibri"/>
                <w:sz w:val="22"/>
                <w:szCs w:val="22"/>
              </w:rPr>
            </w:pPr>
            <w:proofErr w:type="spellStart"/>
            <w:r w:rsidRPr="00921D58">
              <w:rPr>
                <w:rFonts w:ascii="Calibri" w:hAnsi="Calibri" w:cs="Calibri"/>
                <w:sz w:val="22"/>
                <w:szCs w:val="22"/>
              </w:rPr>
              <w:t>WorkActivity</w:t>
            </w:r>
            <w:proofErr w:type="spellEnd"/>
            <w:r w:rsidRPr="00921D58">
              <w:rPr>
                <w:rFonts w:ascii="Calibri" w:hAnsi="Calibri" w:cs="Calibri"/>
                <w:sz w:val="22"/>
                <w:szCs w:val="22"/>
              </w:rPr>
              <w:t xml:space="preserve">, </w:t>
            </w:r>
            <w:proofErr w:type="spellStart"/>
            <w:r w:rsidRPr="00921D58">
              <w:rPr>
                <w:rFonts w:ascii="Calibri" w:hAnsi="Calibri" w:cs="Calibri"/>
                <w:sz w:val="22"/>
                <w:szCs w:val="22"/>
              </w:rPr>
              <w:t>IncidentEvent</w:t>
            </w:r>
            <w:proofErr w:type="spellEnd"/>
            <w:r w:rsidRPr="00921D58">
              <w:rPr>
                <w:rFonts w:ascii="Calibri" w:hAnsi="Calibri" w:cs="Calibri"/>
                <w:sz w:val="22"/>
                <w:szCs w:val="22"/>
              </w:rPr>
              <w:t xml:space="preserve">, </w:t>
            </w:r>
            <w:proofErr w:type="spellStart"/>
            <w:r w:rsidRPr="00921D58">
              <w:rPr>
                <w:rFonts w:ascii="Calibri" w:hAnsi="Calibri" w:cs="Calibri"/>
                <w:sz w:val="22"/>
                <w:szCs w:val="22"/>
              </w:rPr>
              <w:t>EnergyReleaseEvent</w:t>
            </w:r>
            <w:proofErr w:type="spellEnd"/>
          </w:p>
        </w:tc>
      </w:tr>
      <w:tr w:rsidR="006D0807" w:rsidRPr="00921D58" w14:paraId="0013DD70" w14:textId="77777777" w:rsidTr="00921D58">
        <w:trPr>
          <w:tblCellSpacing w:w="15" w:type="dxa"/>
        </w:trPr>
        <w:tc>
          <w:tcPr>
            <w:tcW w:w="1798" w:type="dxa"/>
            <w:vAlign w:val="center"/>
            <w:hideMark/>
          </w:tcPr>
          <w:p w14:paraId="275D6EC8" w14:textId="77777777" w:rsidR="006D0807" w:rsidRPr="00921D58" w:rsidRDefault="006D0807" w:rsidP="00921D58">
            <w:pPr>
              <w:rPr>
                <w:rFonts w:ascii="Calibri" w:hAnsi="Calibri" w:cs="Calibri"/>
                <w:sz w:val="22"/>
                <w:szCs w:val="22"/>
              </w:rPr>
            </w:pPr>
            <w:r w:rsidRPr="00921D58">
              <w:rPr>
                <w:rFonts w:ascii="Calibri" w:hAnsi="Calibri" w:cs="Calibri"/>
                <w:sz w:val="22"/>
                <w:szCs w:val="22"/>
              </w:rPr>
              <w:t xml:space="preserve">(iii) </w:t>
            </w:r>
            <w:proofErr w:type="spellStart"/>
            <w:r w:rsidRPr="00921D58">
              <w:rPr>
                <w:rFonts w:ascii="Calibri" w:hAnsi="Calibri" w:cs="Calibri"/>
                <w:sz w:val="22"/>
                <w:szCs w:val="22"/>
              </w:rPr>
              <w:t>Physical</w:t>
            </w:r>
            <w:proofErr w:type="spellEnd"/>
          </w:p>
        </w:tc>
        <w:tc>
          <w:tcPr>
            <w:tcW w:w="2805" w:type="dxa"/>
            <w:vAlign w:val="center"/>
            <w:hideMark/>
          </w:tcPr>
          <w:p w14:paraId="466FAA73" w14:textId="77777777" w:rsidR="006D0807" w:rsidRPr="00921D58" w:rsidRDefault="006D0807" w:rsidP="00921D58">
            <w:pPr>
              <w:rPr>
                <w:rFonts w:ascii="Calibri" w:hAnsi="Calibri" w:cs="Calibri"/>
                <w:sz w:val="22"/>
                <w:szCs w:val="22"/>
              </w:rPr>
            </w:pPr>
            <w:proofErr w:type="spellStart"/>
            <w:r w:rsidRPr="00921D58">
              <w:rPr>
                <w:rFonts w:ascii="Calibri" w:hAnsi="Calibri" w:cs="Calibri"/>
                <w:sz w:val="22"/>
                <w:szCs w:val="22"/>
              </w:rPr>
              <w:t>Operational</w:t>
            </w:r>
            <w:proofErr w:type="spellEnd"/>
            <w:r w:rsidRPr="00921D58">
              <w:rPr>
                <w:rFonts w:ascii="Calibri" w:hAnsi="Calibri" w:cs="Calibri"/>
                <w:sz w:val="22"/>
                <w:szCs w:val="22"/>
              </w:rPr>
              <w:t xml:space="preserve"> </w:t>
            </w:r>
            <w:proofErr w:type="spellStart"/>
            <w:r w:rsidRPr="00921D58">
              <w:rPr>
                <w:rFonts w:ascii="Calibri" w:hAnsi="Calibri" w:cs="Calibri"/>
                <w:sz w:val="22"/>
                <w:szCs w:val="22"/>
              </w:rPr>
              <w:t>environment</w:t>
            </w:r>
            <w:proofErr w:type="spellEnd"/>
            <w:r w:rsidRPr="00921D58">
              <w:rPr>
                <w:rFonts w:ascii="Calibri" w:hAnsi="Calibri" w:cs="Calibri"/>
                <w:sz w:val="22"/>
                <w:szCs w:val="22"/>
              </w:rPr>
              <w:t xml:space="preserve"> and </w:t>
            </w:r>
            <w:proofErr w:type="spellStart"/>
            <w:r w:rsidRPr="00921D58">
              <w:rPr>
                <w:rFonts w:ascii="Calibri" w:hAnsi="Calibri" w:cs="Calibri"/>
                <w:sz w:val="22"/>
                <w:szCs w:val="22"/>
              </w:rPr>
              <w:t>equipment</w:t>
            </w:r>
            <w:proofErr w:type="spellEnd"/>
          </w:p>
        </w:tc>
        <w:tc>
          <w:tcPr>
            <w:tcW w:w="4303" w:type="dxa"/>
            <w:vAlign w:val="center"/>
            <w:hideMark/>
          </w:tcPr>
          <w:p w14:paraId="44EAD5AB" w14:textId="77777777" w:rsidR="006D0807" w:rsidRPr="00921D58" w:rsidRDefault="006D0807" w:rsidP="00921D58">
            <w:pPr>
              <w:rPr>
                <w:rFonts w:ascii="Calibri" w:hAnsi="Calibri" w:cs="Calibri"/>
                <w:sz w:val="22"/>
                <w:szCs w:val="22"/>
                <w:lang w:val="en-GB"/>
              </w:rPr>
            </w:pPr>
            <w:r w:rsidRPr="00921D58">
              <w:rPr>
                <w:rFonts w:ascii="Calibri" w:hAnsi="Calibri" w:cs="Calibri"/>
                <w:sz w:val="22"/>
                <w:szCs w:val="22"/>
                <w:lang w:val="en-GB"/>
              </w:rPr>
              <w:t xml:space="preserve">Plant, Machine, </w:t>
            </w:r>
            <w:proofErr w:type="spellStart"/>
            <w:r w:rsidRPr="00921D58">
              <w:rPr>
                <w:rFonts w:ascii="Calibri" w:hAnsi="Calibri" w:cs="Calibri"/>
                <w:sz w:val="22"/>
                <w:szCs w:val="22"/>
                <w:lang w:val="en-GB"/>
              </w:rPr>
              <w:t>MachineComponent</w:t>
            </w:r>
            <w:proofErr w:type="spellEnd"/>
            <w:r w:rsidRPr="00921D58">
              <w:rPr>
                <w:rFonts w:ascii="Calibri" w:hAnsi="Calibri" w:cs="Calibri"/>
                <w:sz w:val="22"/>
                <w:szCs w:val="22"/>
                <w:lang w:val="en-GB"/>
              </w:rPr>
              <w:t xml:space="preserve">, </w:t>
            </w:r>
            <w:proofErr w:type="spellStart"/>
            <w:r w:rsidRPr="00921D58">
              <w:rPr>
                <w:rFonts w:ascii="Calibri" w:hAnsi="Calibri" w:cs="Calibri"/>
                <w:sz w:val="22"/>
                <w:szCs w:val="22"/>
                <w:lang w:val="en-GB"/>
              </w:rPr>
              <w:t>MachineStatus</w:t>
            </w:r>
            <w:proofErr w:type="spellEnd"/>
            <w:r w:rsidRPr="00921D58">
              <w:rPr>
                <w:rFonts w:ascii="Calibri" w:hAnsi="Calibri" w:cs="Calibri"/>
                <w:sz w:val="22"/>
                <w:szCs w:val="22"/>
                <w:lang w:val="en-GB"/>
              </w:rPr>
              <w:t xml:space="preserve">, </w:t>
            </w:r>
            <w:proofErr w:type="spellStart"/>
            <w:r w:rsidRPr="00921D58">
              <w:rPr>
                <w:rFonts w:ascii="Calibri" w:hAnsi="Calibri" w:cs="Calibri"/>
                <w:sz w:val="22"/>
                <w:szCs w:val="22"/>
                <w:lang w:val="en-GB"/>
              </w:rPr>
              <w:t>WorkAreaLocation</w:t>
            </w:r>
            <w:proofErr w:type="spellEnd"/>
          </w:p>
        </w:tc>
      </w:tr>
      <w:tr w:rsidR="006D0807" w:rsidRPr="00921D58" w14:paraId="742AAF45" w14:textId="77777777" w:rsidTr="00921D58">
        <w:trPr>
          <w:tblCellSpacing w:w="15" w:type="dxa"/>
        </w:trPr>
        <w:tc>
          <w:tcPr>
            <w:tcW w:w="1798" w:type="dxa"/>
            <w:vAlign w:val="center"/>
            <w:hideMark/>
          </w:tcPr>
          <w:p w14:paraId="1522BCC6" w14:textId="77777777" w:rsidR="006D0807" w:rsidRPr="00921D58" w:rsidRDefault="006D0807" w:rsidP="00921D58">
            <w:pPr>
              <w:rPr>
                <w:rFonts w:ascii="Calibri" w:hAnsi="Calibri" w:cs="Calibri"/>
                <w:sz w:val="22"/>
                <w:szCs w:val="22"/>
              </w:rPr>
            </w:pPr>
            <w:r w:rsidRPr="00921D58">
              <w:rPr>
                <w:rFonts w:ascii="Calibri" w:hAnsi="Calibri" w:cs="Calibri"/>
                <w:sz w:val="22"/>
                <w:szCs w:val="22"/>
              </w:rPr>
              <w:t>(iv) Risk</w:t>
            </w:r>
          </w:p>
        </w:tc>
        <w:tc>
          <w:tcPr>
            <w:tcW w:w="2805" w:type="dxa"/>
            <w:vAlign w:val="center"/>
            <w:hideMark/>
          </w:tcPr>
          <w:p w14:paraId="70B0BC6A" w14:textId="77777777" w:rsidR="006D0807" w:rsidRPr="00921D58" w:rsidRDefault="006D0807" w:rsidP="00921D58">
            <w:pPr>
              <w:rPr>
                <w:rFonts w:ascii="Calibri" w:hAnsi="Calibri" w:cs="Calibri"/>
                <w:sz w:val="22"/>
                <w:szCs w:val="22"/>
              </w:rPr>
            </w:pPr>
            <w:r w:rsidRPr="00921D58">
              <w:rPr>
                <w:rFonts w:ascii="Calibri" w:hAnsi="Calibri" w:cs="Calibri"/>
                <w:sz w:val="22"/>
                <w:szCs w:val="22"/>
              </w:rPr>
              <w:t>Hazard–risk–</w:t>
            </w:r>
            <w:proofErr w:type="spellStart"/>
            <w:r w:rsidRPr="00921D58">
              <w:rPr>
                <w:rFonts w:ascii="Calibri" w:hAnsi="Calibri" w:cs="Calibri"/>
                <w:sz w:val="22"/>
                <w:szCs w:val="22"/>
              </w:rPr>
              <w:t>consequence</w:t>
            </w:r>
            <w:proofErr w:type="spellEnd"/>
            <w:r w:rsidRPr="00921D58">
              <w:rPr>
                <w:rFonts w:ascii="Calibri" w:hAnsi="Calibri" w:cs="Calibri"/>
                <w:sz w:val="22"/>
                <w:szCs w:val="22"/>
              </w:rPr>
              <w:t xml:space="preserve"> chain</w:t>
            </w:r>
          </w:p>
        </w:tc>
        <w:tc>
          <w:tcPr>
            <w:tcW w:w="4303" w:type="dxa"/>
            <w:vAlign w:val="center"/>
            <w:hideMark/>
          </w:tcPr>
          <w:p w14:paraId="473916C0" w14:textId="77777777" w:rsidR="006D0807" w:rsidRPr="00921D58" w:rsidRDefault="006D0807" w:rsidP="00921D58">
            <w:pPr>
              <w:rPr>
                <w:rFonts w:ascii="Calibri" w:hAnsi="Calibri" w:cs="Calibri"/>
                <w:sz w:val="22"/>
                <w:szCs w:val="22"/>
              </w:rPr>
            </w:pPr>
            <w:proofErr w:type="spellStart"/>
            <w:r w:rsidRPr="00921D58">
              <w:rPr>
                <w:rFonts w:ascii="Calibri" w:hAnsi="Calibri" w:cs="Calibri"/>
                <w:sz w:val="22"/>
                <w:szCs w:val="22"/>
              </w:rPr>
              <w:t>EnergySource</w:t>
            </w:r>
            <w:proofErr w:type="spellEnd"/>
            <w:r w:rsidRPr="00921D58">
              <w:rPr>
                <w:rFonts w:ascii="Calibri" w:hAnsi="Calibri" w:cs="Calibri"/>
                <w:sz w:val="22"/>
                <w:szCs w:val="22"/>
              </w:rPr>
              <w:t xml:space="preserve">, Hazard, Risk, </w:t>
            </w:r>
            <w:proofErr w:type="spellStart"/>
            <w:r w:rsidRPr="00921D58">
              <w:rPr>
                <w:rFonts w:ascii="Calibri" w:hAnsi="Calibri" w:cs="Calibri"/>
                <w:sz w:val="22"/>
                <w:szCs w:val="22"/>
              </w:rPr>
              <w:t>Consequence</w:t>
            </w:r>
            <w:proofErr w:type="spellEnd"/>
          </w:p>
        </w:tc>
      </w:tr>
      <w:tr w:rsidR="006D0807" w:rsidRPr="00921D58" w14:paraId="3BBA16D7" w14:textId="77777777" w:rsidTr="00921D58">
        <w:trPr>
          <w:tblCellSpacing w:w="15" w:type="dxa"/>
        </w:trPr>
        <w:tc>
          <w:tcPr>
            <w:tcW w:w="1798" w:type="dxa"/>
            <w:vAlign w:val="center"/>
            <w:hideMark/>
          </w:tcPr>
          <w:p w14:paraId="2492DD02" w14:textId="77777777" w:rsidR="006D0807" w:rsidRPr="00921D58" w:rsidRDefault="006D0807" w:rsidP="00921D58">
            <w:pPr>
              <w:rPr>
                <w:rFonts w:ascii="Calibri" w:hAnsi="Calibri" w:cs="Calibri"/>
                <w:sz w:val="22"/>
                <w:szCs w:val="22"/>
              </w:rPr>
            </w:pPr>
            <w:r w:rsidRPr="00921D58">
              <w:rPr>
                <w:rFonts w:ascii="Calibri" w:hAnsi="Calibri" w:cs="Calibri"/>
                <w:sz w:val="22"/>
                <w:szCs w:val="22"/>
              </w:rPr>
              <w:t xml:space="preserve">(v) </w:t>
            </w:r>
            <w:proofErr w:type="spellStart"/>
            <w:r w:rsidRPr="00921D58">
              <w:rPr>
                <w:rFonts w:ascii="Calibri" w:hAnsi="Calibri" w:cs="Calibri"/>
                <w:sz w:val="22"/>
                <w:szCs w:val="22"/>
              </w:rPr>
              <w:t>Causal</w:t>
            </w:r>
            <w:proofErr w:type="spellEnd"/>
          </w:p>
        </w:tc>
        <w:tc>
          <w:tcPr>
            <w:tcW w:w="2805" w:type="dxa"/>
            <w:vAlign w:val="center"/>
            <w:hideMark/>
          </w:tcPr>
          <w:p w14:paraId="313561C8" w14:textId="77777777" w:rsidR="006D0807" w:rsidRPr="00921D58" w:rsidRDefault="006D0807" w:rsidP="00921D58">
            <w:pPr>
              <w:rPr>
                <w:rFonts w:ascii="Calibri" w:hAnsi="Calibri" w:cs="Calibri"/>
                <w:sz w:val="22"/>
                <w:szCs w:val="22"/>
                <w:lang w:val="en-GB"/>
              </w:rPr>
            </w:pPr>
            <w:r w:rsidRPr="00921D58">
              <w:rPr>
                <w:rFonts w:ascii="Calibri" w:hAnsi="Calibri" w:cs="Calibri"/>
                <w:sz w:val="22"/>
                <w:szCs w:val="22"/>
                <w:lang w:val="en-GB"/>
              </w:rPr>
              <w:t>Multi-level causal structure (Cause and its subtypes)</w:t>
            </w:r>
          </w:p>
        </w:tc>
        <w:tc>
          <w:tcPr>
            <w:tcW w:w="4303" w:type="dxa"/>
            <w:vAlign w:val="center"/>
            <w:hideMark/>
          </w:tcPr>
          <w:p w14:paraId="67F4F724" w14:textId="77777777" w:rsidR="006D0807" w:rsidRPr="00921D58" w:rsidRDefault="006D0807" w:rsidP="00921D58">
            <w:pPr>
              <w:rPr>
                <w:rFonts w:ascii="Calibri" w:hAnsi="Calibri" w:cs="Calibri"/>
                <w:sz w:val="22"/>
                <w:szCs w:val="22"/>
                <w:lang w:val="en-GB"/>
              </w:rPr>
            </w:pPr>
            <w:r w:rsidRPr="00921D58">
              <w:rPr>
                <w:rFonts w:ascii="Calibri" w:hAnsi="Calibri" w:cs="Calibri"/>
                <w:sz w:val="22"/>
                <w:szCs w:val="22"/>
                <w:lang w:val="en-GB"/>
              </w:rPr>
              <w:t xml:space="preserve">Cause, </w:t>
            </w:r>
            <w:proofErr w:type="spellStart"/>
            <w:r w:rsidRPr="00921D58">
              <w:rPr>
                <w:rFonts w:ascii="Calibri" w:hAnsi="Calibri" w:cs="Calibri"/>
                <w:sz w:val="22"/>
                <w:szCs w:val="22"/>
                <w:lang w:val="en-GB"/>
              </w:rPr>
              <w:t>HumanError</w:t>
            </w:r>
            <w:proofErr w:type="spellEnd"/>
            <w:r w:rsidRPr="00921D58">
              <w:rPr>
                <w:rFonts w:ascii="Calibri" w:hAnsi="Calibri" w:cs="Calibri"/>
                <w:sz w:val="22"/>
                <w:szCs w:val="22"/>
                <w:lang w:val="en-GB"/>
              </w:rPr>
              <w:t xml:space="preserve">, </w:t>
            </w:r>
            <w:proofErr w:type="spellStart"/>
            <w:r w:rsidRPr="00921D58">
              <w:rPr>
                <w:rFonts w:ascii="Calibri" w:hAnsi="Calibri" w:cs="Calibri"/>
                <w:sz w:val="22"/>
                <w:szCs w:val="22"/>
                <w:lang w:val="en-GB"/>
              </w:rPr>
              <w:t>TechnologicalFault</w:t>
            </w:r>
            <w:proofErr w:type="spellEnd"/>
            <w:r w:rsidRPr="00921D58">
              <w:rPr>
                <w:rFonts w:ascii="Calibri" w:hAnsi="Calibri" w:cs="Calibri"/>
                <w:sz w:val="22"/>
                <w:szCs w:val="22"/>
                <w:lang w:val="en-GB"/>
              </w:rPr>
              <w:t xml:space="preserve">, </w:t>
            </w:r>
            <w:proofErr w:type="spellStart"/>
            <w:r w:rsidRPr="00921D58">
              <w:rPr>
                <w:rFonts w:ascii="Calibri" w:hAnsi="Calibri" w:cs="Calibri"/>
                <w:sz w:val="22"/>
                <w:szCs w:val="22"/>
                <w:lang w:val="en-GB"/>
              </w:rPr>
              <w:t>OrganizationalIssue</w:t>
            </w:r>
            <w:proofErr w:type="spellEnd"/>
            <w:r w:rsidRPr="00921D58">
              <w:rPr>
                <w:rFonts w:ascii="Calibri" w:hAnsi="Calibri" w:cs="Calibri"/>
                <w:sz w:val="22"/>
                <w:szCs w:val="22"/>
                <w:lang w:val="en-GB"/>
              </w:rPr>
              <w:t xml:space="preserve">, </w:t>
            </w:r>
            <w:proofErr w:type="spellStart"/>
            <w:r w:rsidRPr="00921D58">
              <w:rPr>
                <w:rFonts w:ascii="Calibri" w:hAnsi="Calibri" w:cs="Calibri"/>
                <w:sz w:val="22"/>
                <w:szCs w:val="22"/>
                <w:lang w:val="en-GB"/>
              </w:rPr>
              <w:t>RoutineBypass</w:t>
            </w:r>
            <w:proofErr w:type="spellEnd"/>
            <w:r w:rsidRPr="00921D58">
              <w:rPr>
                <w:rFonts w:ascii="Calibri" w:hAnsi="Calibri" w:cs="Calibri"/>
                <w:sz w:val="22"/>
                <w:szCs w:val="22"/>
                <w:lang w:val="en-GB"/>
              </w:rPr>
              <w:t xml:space="preserve">, </w:t>
            </w:r>
            <w:proofErr w:type="spellStart"/>
            <w:r w:rsidRPr="00921D58">
              <w:rPr>
                <w:rFonts w:ascii="Calibri" w:hAnsi="Calibri" w:cs="Calibri"/>
                <w:sz w:val="22"/>
                <w:szCs w:val="22"/>
                <w:lang w:val="en-GB"/>
              </w:rPr>
              <w:t>InadequateTraining</w:t>
            </w:r>
            <w:proofErr w:type="spellEnd"/>
            <w:r w:rsidRPr="00921D58">
              <w:rPr>
                <w:rFonts w:ascii="Calibri" w:hAnsi="Calibri" w:cs="Calibri"/>
                <w:sz w:val="22"/>
                <w:szCs w:val="22"/>
                <w:lang w:val="en-GB"/>
              </w:rPr>
              <w:t xml:space="preserve">, </w:t>
            </w:r>
            <w:proofErr w:type="spellStart"/>
            <w:r w:rsidRPr="00921D58">
              <w:rPr>
                <w:rFonts w:ascii="Calibri" w:hAnsi="Calibri" w:cs="Calibri"/>
                <w:sz w:val="22"/>
                <w:szCs w:val="22"/>
                <w:lang w:val="en-GB"/>
              </w:rPr>
              <w:t>InadequateSupervision</w:t>
            </w:r>
            <w:proofErr w:type="spellEnd"/>
            <w:r w:rsidRPr="00921D58">
              <w:rPr>
                <w:rFonts w:ascii="Calibri" w:hAnsi="Calibri" w:cs="Calibri"/>
                <w:sz w:val="22"/>
                <w:szCs w:val="22"/>
                <w:lang w:val="en-GB"/>
              </w:rPr>
              <w:t xml:space="preserve">, </w:t>
            </w:r>
            <w:proofErr w:type="spellStart"/>
            <w:r w:rsidRPr="00921D58">
              <w:rPr>
                <w:rFonts w:ascii="Calibri" w:hAnsi="Calibri" w:cs="Calibri"/>
                <w:sz w:val="22"/>
                <w:szCs w:val="22"/>
                <w:lang w:val="en-GB"/>
              </w:rPr>
              <w:t>ProcedureDeficiency</w:t>
            </w:r>
            <w:proofErr w:type="spellEnd"/>
            <w:r w:rsidRPr="00921D58">
              <w:rPr>
                <w:rFonts w:ascii="Calibri" w:hAnsi="Calibri" w:cs="Calibri"/>
                <w:sz w:val="22"/>
                <w:szCs w:val="22"/>
                <w:lang w:val="en-GB"/>
              </w:rPr>
              <w:t xml:space="preserve">, </w:t>
            </w:r>
            <w:proofErr w:type="spellStart"/>
            <w:r w:rsidRPr="00921D58">
              <w:rPr>
                <w:rFonts w:ascii="Calibri" w:hAnsi="Calibri" w:cs="Calibri"/>
                <w:sz w:val="22"/>
                <w:szCs w:val="22"/>
                <w:lang w:val="en-GB"/>
              </w:rPr>
              <w:t>SafetyCultureIssue</w:t>
            </w:r>
            <w:proofErr w:type="spellEnd"/>
            <w:r w:rsidRPr="00921D58">
              <w:rPr>
                <w:rFonts w:ascii="Calibri" w:hAnsi="Calibri" w:cs="Calibri"/>
                <w:sz w:val="22"/>
                <w:szCs w:val="22"/>
                <w:lang w:val="en-GB"/>
              </w:rPr>
              <w:t xml:space="preserve">, </w:t>
            </w:r>
            <w:proofErr w:type="spellStart"/>
            <w:r w:rsidRPr="00921D58">
              <w:rPr>
                <w:rFonts w:ascii="Calibri" w:hAnsi="Calibri" w:cs="Calibri"/>
                <w:sz w:val="22"/>
                <w:szCs w:val="22"/>
                <w:lang w:val="en-GB"/>
              </w:rPr>
              <w:t>ResourceOrTimePressure</w:t>
            </w:r>
            <w:proofErr w:type="spellEnd"/>
          </w:p>
        </w:tc>
      </w:tr>
      <w:tr w:rsidR="006D0807" w:rsidRPr="00921D58" w14:paraId="701E80DB" w14:textId="77777777" w:rsidTr="00921D58">
        <w:trPr>
          <w:tblCellSpacing w:w="15" w:type="dxa"/>
        </w:trPr>
        <w:tc>
          <w:tcPr>
            <w:tcW w:w="1798" w:type="dxa"/>
            <w:vAlign w:val="center"/>
            <w:hideMark/>
          </w:tcPr>
          <w:p w14:paraId="6D0B0C1F" w14:textId="77777777" w:rsidR="006D0807" w:rsidRPr="00921D58" w:rsidRDefault="006D0807" w:rsidP="00921D58">
            <w:pPr>
              <w:rPr>
                <w:rFonts w:ascii="Calibri" w:hAnsi="Calibri" w:cs="Calibri"/>
                <w:sz w:val="22"/>
                <w:szCs w:val="22"/>
              </w:rPr>
            </w:pPr>
            <w:r w:rsidRPr="00921D58">
              <w:rPr>
                <w:rFonts w:ascii="Calibri" w:hAnsi="Calibri" w:cs="Calibri"/>
                <w:sz w:val="22"/>
                <w:szCs w:val="22"/>
              </w:rPr>
              <w:t xml:space="preserve">(vi) </w:t>
            </w:r>
            <w:proofErr w:type="spellStart"/>
            <w:r w:rsidRPr="00921D58">
              <w:rPr>
                <w:rFonts w:ascii="Calibri" w:hAnsi="Calibri" w:cs="Calibri"/>
                <w:sz w:val="22"/>
                <w:szCs w:val="22"/>
              </w:rPr>
              <w:t>Mitigation</w:t>
            </w:r>
            <w:proofErr w:type="spellEnd"/>
          </w:p>
        </w:tc>
        <w:tc>
          <w:tcPr>
            <w:tcW w:w="2805" w:type="dxa"/>
            <w:vAlign w:val="center"/>
            <w:hideMark/>
          </w:tcPr>
          <w:p w14:paraId="5BDCEF2E" w14:textId="77777777" w:rsidR="006D0807" w:rsidRPr="00921D58" w:rsidRDefault="006D0807" w:rsidP="00921D58">
            <w:pPr>
              <w:rPr>
                <w:rFonts w:ascii="Calibri" w:hAnsi="Calibri" w:cs="Calibri"/>
                <w:sz w:val="22"/>
                <w:szCs w:val="22"/>
                <w:lang w:val="en-GB"/>
              </w:rPr>
            </w:pPr>
            <w:r w:rsidRPr="00921D58">
              <w:rPr>
                <w:rFonts w:ascii="Calibri" w:hAnsi="Calibri" w:cs="Calibri"/>
                <w:sz w:val="22"/>
                <w:szCs w:val="22"/>
                <w:lang w:val="en-GB"/>
              </w:rPr>
              <w:t>Preventive and reactive safety measures</w:t>
            </w:r>
          </w:p>
        </w:tc>
        <w:tc>
          <w:tcPr>
            <w:tcW w:w="4303" w:type="dxa"/>
            <w:vAlign w:val="center"/>
            <w:hideMark/>
          </w:tcPr>
          <w:p w14:paraId="45D0A388" w14:textId="77777777" w:rsidR="006D0807" w:rsidRPr="00921D58" w:rsidRDefault="006D0807" w:rsidP="00921D58">
            <w:pPr>
              <w:rPr>
                <w:rFonts w:ascii="Calibri" w:hAnsi="Calibri" w:cs="Calibri"/>
                <w:sz w:val="22"/>
                <w:szCs w:val="22"/>
              </w:rPr>
            </w:pPr>
            <w:proofErr w:type="spellStart"/>
            <w:r w:rsidRPr="00921D58">
              <w:rPr>
                <w:rFonts w:ascii="Calibri" w:hAnsi="Calibri" w:cs="Calibri"/>
                <w:sz w:val="22"/>
                <w:szCs w:val="22"/>
              </w:rPr>
              <w:t>ControlMeasure</w:t>
            </w:r>
            <w:proofErr w:type="spellEnd"/>
            <w:r w:rsidRPr="00921D58">
              <w:rPr>
                <w:rFonts w:ascii="Calibri" w:hAnsi="Calibri" w:cs="Calibri"/>
                <w:sz w:val="22"/>
                <w:szCs w:val="22"/>
              </w:rPr>
              <w:t xml:space="preserve">, </w:t>
            </w:r>
            <w:proofErr w:type="spellStart"/>
            <w:r w:rsidRPr="00921D58">
              <w:rPr>
                <w:rFonts w:ascii="Calibri" w:hAnsi="Calibri" w:cs="Calibri"/>
                <w:sz w:val="22"/>
                <w:szCs w:val="22"/>
              </w:rPr>
              <w:t>ProtectiveDevice</w:t>
            </w:r>
            <w:proofErr w:type="spellEnd"/>
            <w:r w:rsidRPr="00921D58">
              <w:rPr>
                <w:rFonts w:ascii="Calibri" w:hAnsi="Calibri" w:cs="Calibri"/>
                <w:sz w:val="22"/>
                <w:szCs w:val="22"/>
              </w:rPr>
              <w:t xml:space="preserve">, </w:t>
            </w:r>
            <w:proofErr w:type="spellStart"/>
            <w:r w:rsidRPr="00921D58">
              <w:rPr>
                <w:rFonts w:ascii="Calibri" w:hAnsi="Calibri" w:cs="Calibri"/>
                <w:sz w:val="22"/>
                <w:szCs w:val="22"/>
              </w:rPr>
              <w:t>ProtectiveProcedure</w:t>
            </w:r>
            <w:proofErr w:type="spellEnd"/>
            <w:r w:rsidRPr="00921D58">
              <w:rPr>
                <w:rFonts w:ascii="Calibri" w:hAnsi="Calibri" w:cs="Calibri"/>
                <w:sz w:val="22"/>
                <w:szCs w:val="22"/>
              </w:rPr>
              <w:t xml:space="preserve">, </w:t>
            </w:r>
            <w:proofErr w:type="spellStart"/>
            <w:r w:rsidRPr="00921D58">
              <w:rPr>
                <w:rFonts w:ascii="Calibri" w:hAnsi="Calibri" w:cs="Calibri"/>
                <w:sz w:val="22"/>
                <w:szCs w:val="22"/>
              </w:rPr>
              <w:t>AidOrTreatment</w:t>
            </w:r>
            <w:proofErr w:type="spellEnd"/>
          </w:p>
        </w:tc>
      </w:tr>
      <w:tr w:rsidR="006D0807" w:rsidRPr="00921D58" w14:paraId="335163FA" w14:textId="77777777" w:rsidTr="00921D58">
        <w:trPr>
          <w:tblCellSpacing w:w="15" w:type="dxa"/>
        </w:trPr>
        <w:tc>
          <w:tcPr>
            <w:tcW w:w="1798" w:type="dxa"/>
            <w:vAlign w:val="center"/>
            <w:hideMark/>
          </w:tcPr>
          <w:p w14:paraId="5D423357" w14:textId="77777777" w:rsidR="006D0807" w:rsidRPr="00921D58" w:rsidRDefault="006D0807" w:rsidP="00921D58">
            <w:pPr>
              <w:rPr>
                <w:rFonts w:ascii="Calibri" w:hAnsi="Calibri" w:cs="Calibri"/>
                <w:sz w:val="22"/>
                <w:szCs w:val="22"/>
              </w:rPr>
            </w:pPr>
            <w:r w:rsidRPr="00921D58">
              <w:rPr>
                <w:rFonts w:ascii="Calibri" w:hAnsi="Calibri" w:cs="Calibri"/>
                <w:sz w:val="22"/>
                <w:szCs w:val="22"/>
              </w:rPr>
              <w:t xml:space="preserve">(vii) </w:t>
            </w:r>
            <w:proofErr w:type="spellStart"/>
            <w:r w:rsidRPr="00921D58">
              <w:rPr>
                <w:rFonts w:ascii="Calibri" w:hAnsi="Calibri" w:cs="Calibri"/>
                <w:sz w:val="22"/>
                <w:szCs w:val="22"/>
              </w:rPr>
              <w:t>Procedural</w:t>
            </w:r>
            <w:proofErr w:type="spellEnd"/>
          </w:p>
        </w:tc>
        <w:tc>
          <w:tcPr>
            <w:tcW w:w="2805" w:type="dxa"/>
            <w:vAlign w:val="center"/>
            <w:hideMark/>
          </w:tcPr>
          <w:p w14:paraId="4FB86C18" w14:textId="77777777" w:rsidR="006D0807" w:rsidRPr="00921D58" w:rsidRDefault="006D0807" w:rsidP="00921D58">
            <w:pPr>
              <w:rPr>
                <w:rFonts w:ascii="Calibri" w:hAnsi="Calibri" w:cs="Calibri"/>
                <w:sz w:val="22"/>
                <w:szCs w:val="22"/>
                <w:lang w:val="en-GB"/>
              </w:rPr>
            </w:pPr>
            <w:r w:rsidRPr="00921D58">
              <w:rPr>
                <w:rFonts w:ascii="Calibri" w:hAnsi="Calibri" w:cs="Calibri"/>
                <w:sz w:val="22"/>
                <w:szCs w:val="22"/>
                <w:lang w:val="en-GB"/>
              </w:rPr>
              <w:t>Formal structure of LOTO procedures and isolation devices</w:t>
            </w:r>
          </w:p>
        </w:tc>
        <w:tc>
          <w:tcPr>
            <w:tcW w:w="4303" w:type="dxa"/>
            <w:vAlign w:val="center"/>
            <w:hideMark/>
          </w:tcPr>
          <w:p w14:paraId="7117A63D" w14:textId="77777777" w:rsidR="006D0807" w:rsidRPr="00921D58" w:rsidRDefault="006D0807" w:rsidP="00921D58">
            <w:pPr>
              <w:rPr>
                <w:rFonts w:ascii="Calibri" w:hAnsi="Calibri" w:cs="Calibri"/>
                <w:sz w:val="22"/>
                <w:szCs w:val="22"/>
                <w:lang w:val="en-GB"/>
              </w:rPr>
            </w:pPr>
            <w:proofErr w:type="spellStart"/>
            <w:r w:rsidRPr="00921D58">
              <w:rPr>
                <w:rFonts w:ascii="Calibri" w:hAnsi="Calibri" w:cs="Calibri"/>
                <w:sz w:val="22"/>
                <w:szCs w:val="22"/>
                <w:lang w:val="en-GB"/>
              </w:rPr>
              <w:t>LOTOProcedure</w:t>
            </w:r>
            <w:proofErr w:type="spellEnd"/>
            <w:r w:rsidRPr="00921D58">
              <w:rPr>
                <w:rFonts w:ascii="Calibri" w:hAnsi="Calibri" w:cs="Calibri"/>
                <w:sz w:val="22"/>
                <w:szCs w:val="22"/>
                <w:lang w:val="en-GB"/>
              </w:rPr>
              <w:t xml:space="preserve">, </w:t>
            </w:r>
            <w:proofErr w:type="spellStart"/>
            <w:r w:rsidRPr="00921D58">
              <w:rPr>
                <w:rFonts w:ascii="Calibri" w:hAnsi="Calibri" w:cs="Calibri"/>
                <w:sz w:val="22"/>
                <w:szCs w:val="22"/>
                <w:lang w:val="en-GB"/>
              </w:rPr>
              <w:t>LOTOProcedureStep</w:t>
            </w:r>
            <w:proofErr w:type="spellEnd"/>
            <w:r w:rsidRPr="00921D58">
              <w:rPr>
                <w:rFonts w:ascii="Calibri" w:hAnsi="Calibri" w:cs="Calibri"/>
                <w:sz w:val="22"/>
                <w:szCs w:val="22"/>
                <w:lang w:val="en-GB"/>
              </w:rPr>
              <w:t xml:space="preserve">, </w:t>
            </w:r>
            <w:proofErr w:type="spellStart"/>
            <w:r w:rsidRPr="00921D58">
              <w:rPr>
                <w:rFonts w:ascii="Calibri" w:hAnsi="Calibri" w:cs="Calibri"/>
                <w:sz w:val="22"/>
                <w:szCs w:val="22"/>
                <w:lang w:val="en-GB"/>
              </w:rPr>
              <w:t>LOTORequirement</w:t>
            </w:r>
            <w:proofErr w:type="spellEnd"/>
            <w:r w:rsidRPr="00921D58">
              <w:rPr>
                <w:rFonts w:ascii="Calibri" w:hAnsi="Calibri" w:cs="Calibri"/>
                <w:sz w:val="22"/>
                <w:szCs w:val="22"/>
                <w:lang w:val="en-GB"/>
              </w:rPr>
              <w:t xml:space="preserve">, </w:t>
            </w:r>
            <w:proofErr w:type="spellStart"/>
            <w:r w:rsidRPr="00921D58">
              <w:rPr>
                <w:rFonts w:ascii="Calibri" w:hAnsi="Calibri" w:cs="Calibri"/>
                <w:sz w:val="22"/>
                <w:szCs w:val="22"/>
                <w:lang w:val="en-GB"/>
              </w:rPr>
              <w:t>LOTODevice</w:t>
            </w:r>
            <w:proofErr w:type="spellEnd"/>
            <w:r w:rsidRPr="00921D58">
              <w:rPr>
                <w:rFonts w:ascii="Calibri" w:hAnsi="Calibri" w:cs="Calibri"/>
                <w:sz w:val="22"/>
                <w:szCs w:val="22"/>
                <w:lang w:val="en-GB"/>
              </w:rPr>
              <w:t>, Authorization</w:t>
            </w:r>
          </w:p>
        </w:tc>
      </w:tr>
      <w:tr w:rsidR="006D0807" w:rsidRPr="00921D58" w14:paraId="07A0E0FC" w14:textId="77777777" w:rsidTr="00921D58">
        <w:trPr>
          <w:tblCellSpacing w:w="15" w:type="dxa"/>
        </w:trPr>
        <w:tc>
          <w:tcPr>
            <w:tcW w:w="1798" w:type="dxa"/>
            <w:tcBorders>
              <w:bottom w:val="single" w:sz="4" w:space="0" w:color="auto"/>
            </w:tcBorders>
            <w:vAlign w:val="center"/>
            <w:hideMark/>
          </w:tcPr>
          <w:p w14:paraId="5475445D" w14:textId="77777777" w:rsidR="006D0807" w:rsidRPr="00921D58" w:rsidRDefault="006D0807" w:rsidP="00921D58">
            <w:pPr>
              <w:rPr>
                <w:rFonts w:ascii="Calibri" w:hAnsi="Calibri" w:cs="Calibri"/>
                <w:sz w:val="22"/>
                <w:szCs w:val="22"/>
              </w:rPr>
            </w:pPr>
            <w:r w:rsidRPr="00921D58">
              <w:rPr>
                <w:rFonts w:ascii="Calibri" w:hAnsi="Calibri" w:cs="Calibri"/>
                <w:sz w:val="22"/>
                <w:szCs w:val="22"/>
              </w:rPr>
              <w:t xml:space="preserve">(viii) </w:t>
            </w:r>
            <w:proofErr w:type="spellStart"/>
            <w:r w:rsidRPr="00921D58">
              <w:rPr>
                <w:rFonts w:ascii="Calibri" w:hAnsi="Calibri" w:cs="Calibri"/>
                <w:sz w:val="22"/>
                <w:szCs w:val="22"/>
              </w:rPr>
              <w:t>Requirement</w:t>
            </w:r>
            <w:proofErr w:type="spellEnd"/>
          </w:p>
        </w:tc>
        <w:tc>
          <w:tcPr>
            <w:tcW w:w="2805" w:type="dxa"/>
            <w:tcBorders>
              <w:bottom w:val="single" w:sz="4" w:space="0" w:color="auto"/>
            </w:tcBorders>
            <w:vAlign w:val="center"/>
            <w:hideMark/>
          </w:tcPr>
          <w:p w14:paraId="31CC75C2" w14:textId="77777777" w:rsidR="006D0807" w:rsidRPr="00921D58" w:rsidRDefault="006D0807" w:rsidP="00921D58">
            <w:pPr>
              <w:rPr>
                <w:rFonts w:ascii="Calibri" w:hAnsi="Calibri" w:cs="Calibri"/>
                <w:sz w:val="22"/>
                <w:szCs w:val="22"/>
              </w:rPr>
            </w:pPr>
            <w:proofErr w:type="spellStart"/>
            <w:r w:rsidRPr="00921D58">
              <w:rPr>
                <w:rFonts w:ascii="Calibri" w:hAnsi="Calibri" w:cs="Calibri"/>
                <w:sz w:val="22"/>
                <w:szCs w:val="22"/>
              </w:rPr>
              <w:t>Regulatory</w:t>
            </w:r>
            <w:proofErr w:type="spellEnd"/>
            <w:r w:rsidRPr="00921D58">
              <w:rPr>
                <w:rFonts w:ascii="Calibri" w:hAnsi="Calibri" w:cs="Calibri"/>
                <w:sz w:val="22"/>
                <w:szCs w:val="22"/>
              </w:rPr>
              <w:t xml:space="preserve"> and compliance </w:t>
            </w:r>
            <w:proofErr w:type="spellStart"/>
            <w:r w:rsidRPr="00921D58">
              <w:rPr>
                <w:rFonts w:ascii="Calibri" w:hAnsi="Calibri" w:cs="Calibri"/>
                <w:sz w:val="22"/>
                <w:szCs w:val="22"/>
              </w:rPr>
              <w:t>dimensions</w:t>
            </w:r>
            <w:proofErr w:type="spellEnd"/>
          </w:p>
        </w:tc>
        <w:tc>
          <w:tcPr>
            <w:tcW w:w="4303" w:type="dxa"/>
            <w:tcBorders>
              <w:bottom w:val="single" w:sz="4" w:space="0" w:color="auto"/>
            </w:tcBorders>
            <w:vAlign w:val="center"/>
            <w:hideMark/>
          </w:tcPr>
          <w:p w14:paraId="0BCE6261" w14:textId="77777777" w:rsidR="006D0807" w:rsidRPr="00921D58" w:rsidRDefault="006D0807" w:rsidP="00921D58">
            <w:pPr>
              <w:keepNext/>
              <w:rPr>
                <w:rFonts w:ascii="Calibri" w:hAnsi="Calibri" w:cs="Calibri"/>
                <w:sz w:val="22"/>
                <w:szCs w:val="22"/>
              </w:rPr>
            </w:pPr>
            <w:proofErr w:type="spellStart"/>
            <w:r w:rsidRPr="00921D58">
              <w:rPr>
                <w:rFonts w:ascii="Calibri" w:hAnsi="Calibri" w:cs="Calibri"/>
                <w:sz w:val="22"/>
                <w:szCs w:val="22"/>
              </w:rPr>
              <w:t>Violation</w:t>
            </w:r>
            <w:proofErr w:type="spellEnd"/>
            <w:r w:rsidRPr="00921D58">
              <w:rPr>
                <w:rFonts w:ascii="Calibri" w:hAnsi="Calibri" w:cs="Calibri"/>
                <w:sz w:val="22"/>
                <w:szCs w:val="22"/>
              </w:rPr>
              <w:t xml:space="preserve">, Penalty, </w:t>
            </w:r>
            <w:proofErr w:type="spellStart"/>
            <w:r w:rsidRPr="00921D58">
              <w:rPr>
                <w:rFonts w:ascii="Calibri" w:hAnsi="Calibri" w:cs="Calibri"/>
                <w:sz w:val="22"/>
                <w:szCs w:val="22"/>
              </w:rPr>
              <w:t>ActivityRequirement</w:t>
            </w:r>
            <w:proofErr w:type="spellEnd"/>
          </w:p>
        </w:tc>
      </w:tr>
    </w:tbl>
    <w:p w14:paraId="352CB9DB" w14:textId="02A6C718" w:rsidR="00921D58" w:rsidRPr="00921D58" w:rsidRDefault="00921D58" w:rsidP="00921D58">
      <w:pPr>
        <w:pStyle w:val="Didascalia"/>
        <w:jc w:val="left"/>
        <w:rPr>
          <w:rFonts w:ascii="Calibri" w:hAnsi="Calibri" w:cs="Calibri"/>
          <w:color w:val="auto"/>
          <w:sz w:val="24"/>
          <w:szCs w:val="24"/>
        </w:rPr>
      </w:pPr>
      <w:r w:rsidRPr="00921D58">
        <w:rPr>
          <w:rFonts w:ascii="Calibri" w:hAnsi="Calibri" w:cs="Calibri"/>
          <w:color w:val="auto"/>
          <w:sz w:val="24"/>
          <w:szCs w:val="24"/>
        </w:rPr>
        <w:t>Appendix.</w:t>
      </w:r>
    </w:p>
    <w:p w14:paraId="0B9E1C3D" w14:textId="4BAE001D" w:rsidR="00921D58" w:rsidRPr="00921D58" w:rsidRDefault="00921D58" w:rsidP="00921D58">
      <w:pPr>
        <w:rPr>
          <w:rFonts w:ascii="Calibri" w:hAnsi="Calibri" w:cs="Calibri"/>
          <w:sz w:val="22"/>
          <w:szCs w:val="22"/>
          <w:lang w:val="en-GB"/>
        </w:rPr>
      </w:pPr>
      <w:r w:rsidRPr="00921D58">
        <w:rPr>
          <w:rFonts w:ascii="Calibri" w:hAnsi="Calibri" w:cs="Calibri"/>
          <w:sz w:val="22"/>
          <w:szCs w:val="22"/>
          <w:lang w:val="en-GB"/>
        </w:rPr>
        <w:t>Table A.1 summarises the eight thematic clusters into which the 38 LOTO-RO entities are organised, together with their definitions and member classes.</w:t>
      </w:r>
    </w:p>
    <w:p w14:paraId="61BA7BFA" w14:textId="0FE2DCA8" w:rsidR="0008783C" w:rsidRPr="00921D58" w:rsidRDefault="00921D58" w:rsidP="00921D58">
      <w:pPr>
        <w:pStyle w:val="Didascalia"/>
        <w:rPr>
          <w:rFonts w:ascii="Calibri" w:hAnsi="Calibri" w:cs="Calibri"/>
          <w:sz w:val="22"/>
          <w:szCs w:val="22"/>
        </w:rPr>
      </w:pPr>
      <w:r w:rsidRPr="00921D58">
        <w:rPr>
          <w:rFonts w:ascii="Calibri" w:hAnsi="Calibri" w:cs="Calibri"/>
          <w:sz w:val="22"/>
          <w:szCs w:val="22"/>
        </w:rPr>
        <w:t>Table A.</w:t>
      </w:r>
      <w:r w:rsidRPr="00921D58">
        <w:rPr>
          <w:rFonts w:ascii="Calibri" w:hAnsi="Calibri" w:cs="Calibri"/>
          <w:sz w:val="22"/>
          <w:szCs w:val="22"/>
        </w:rPr>
        <w:fldChar w:fldCharType="begin"/>
      </w:r>
      <w:r w:rsidRPr="00921D58">
        <w:rPr>
          <w:rFonts w:ascii="Calibri" w:hAnsi="Calibri" w:cs="Calibri"/>
          <w:sz w:val="22"/>
          <w:szCs w:val="22"/>
        </w:rPr>
        <w:instrText xml:space="preserve"> SEQ Table_A \* ARABIC </w:instrText>
      </w:r>
      <w:r w:rsidRPr="00921D58">
        <w:rPr>
          <w:rFonts w:ascii="Calibri" w:hAnsi="Calibri" w:cs="Calibri"/>
          <w:sz w:val="22"/>
          <w:szCs w:val="22"/>
        </w:rPr>
        <w:fldChar w:fldCharType="separate"/>
      </w:r>
      <w:r w:rsidRPr="00921D58">
        <w:rPr>
          <w:rFonts w:ascii="Calibri" w:hAnsi="Calibri" w:cs="Calibri"/>
          <w:noProof/>
          <w:sz w:val="22"/>
          <w:szCs w:val="22"/>
        </w:rPr>
        <w:t>1</w:t>
      </w:r>
      <w:r w:rsidRPr="00921D58">
        <w:rPr>
          <w:rFonts w:ascii="Calibri" w:hAnsi="Calibri" w:cs="Calibri"/>
          <w:sz w:val="22"/>
          <w:szCs w:val="22"/>
        </w:rPr>
        <w:fldChar w:fldCharType="end"/>
      </w:r>
      <w:r w:rsidRPr="00921D58">
        <w:rPr>
          <w:rFonts w:ascii="Calibri" w:hAnsi="Calibri" w:cs="Calibri"/>
          <w:sz w:val="22"/>
          <w:szCs w:val="22"/>
        </w:rPr>
        <w:t>. Ontology entity clusters and their member entities</w:t>
      </w:r>
    </w:p>
    <w:p w14:paraId="1E4259B7" w14:textId="77777777" w:rsidR="00921D58" w:rsidRPr="00921D58" w:rsidRDefault="00921D58" w:rsidP="008E2C97">
      <w:pPr>
        <w:pStyle w:val="Nessunaspaziatura"/>
        <w:jc w:val="both"/>
        <w:rPr>
          <w:rFonts w:ascii="Calibri" w:eastAsia="Times New Roman" w:hAnsi="Calibri" w:cs="Calibri"/>
          <w:lang w:eastAsia="it-IT"/>
        </w:rPr>
      </w:pPr>
    </w:p>
    <w:p w14:paraId="13E09905" w14:textId="77777777" w:rsidR="00921D58" w:rsidRPr="00921D58" w:rsidRDefault="00921D58" w:rsidP="008E2C97">
      <w:pPr>
        <w:pStyle w:val="Nessunaspaziatura"/>
        <w:jc w:val="both"/>
        <w:rPr>
          <w:rFonts w:ascii="Calibri" w:eastAsia="Times New Roman" w:hAnsi="Calibri" w:cs="Calibri"/>
          <w:lang w:eastAsia="it-IT"/>
        </w:rPr>
      </w:pPr>
    </w:p>
    <w:p w14:paraId="052B4AF3" w14:textId="77777777" w:rsidR="00921D58" w:rsidRPr="00921D58" w:rsidRDefault="00921D58" w:rsidP="008E2C97">
      <w:pPr>
        <w:pStyle w:val="Nessunaspaziatura"/>
        <w:jc w:val="both"/>
        <w:rPr>
          <w:rFonts w:ascii="Calibri" w:eastAsia="Times New Roman" w:hAnsi="Calibri" w:cs="Calibri"/>
          <w:lang w:eastAsia="it-IT"/>
        </w:rPr>
      </w:pPr>
    </w:p>
    <w:p w14:paraId="039A8202" w14:textId="77777777" w:rsidR="00921D58" w:rsidRPr="00921D58" w:rsidRDefault="00921D58" w:rsidP="008E2C97">
      <w:pPr>
        <w:pStyle w:val="Nessunaspaziatura"/>
        <w:jc w:val="both"/>
        <w:rPr>
          <w:rFonts w:ascii="Calibri" w:eastAsia="Times New Roman" w:hAnsi="Calibri" w:cs="Calibri"/>
          <w:lang w:eastAsia="it-IT"/>
        </w:rPr>
      </w:pPr>
    </w:p>
    <w:p w14:paraId="438492A1" w14:textId="77777777" w:rsidR="00921D58" w:rsidRPr="00921D58" w:rsidRDefault="00921D58" w:rsidP="008E2C97">
      <w:pPr>
        <w:pStyle w:val="Nessunaspaziatura"/>
        <w:jc w:val="both"/>
        <w:rPr>
          <w:rFonts w:ascii="Calibri" w:eastAsia="Times New Roman" w:hAnsi="Calibri" w:cs="Calibri"/>
          <w:lang w:eastAsia="it-IT"/>
        </w:rPr>
      </w:pPr>
    </w:p>
    <w:p w14:paraId="4448AA6A" w14:textId="77777777" w:rsidR="00921D58" w:rsidRPr="00921D58" w:rsidRDefault="00921D58" w:rsidP="008E2C97">
      <w:pPr>
        <w:pStyle w:val="Nessunaspaziatura"/>
        <w:jc w:val="both"/>
        <w:rPr>
          <w:rFonts w:ascii="Calibri" w:eastAsia="Times New Roman" w:hAnsi="Calibri" w:cs="Calibri"/>
          <w:lang w:eastAsia="it-IT"/>
        </w:rPr>
      </w:pPr>
    </w:p>
    <w:p w14:paraId="5BD9BDF0" w14:textId="08FB594E" w:rsidR="00921D58" w:rsidRDefault="00921D58" w:rsidP="008E2C97">
      <w:pPr>
        <w:pStyle w:val="Nessunaspaziatura"/>
        <w:jc w:val="both"/>
        <w:rPr>
          <w:rFonts w:ascii="Calibri" w:eastAsia="Times New Roman" w:hAnsi="Calibri" w:cs="Calibri"/>
          <w:lang w:eastAsia="it-IT"/>
        </w:rPr>
      </w:pPr>
      <w:r w:rsidRPr="00921D58">
        <w:rPr>
          <w:rFonts w:ascii="Calibri" w:eastAsia="Times New Roman" w:hAnsi="Calibri" w:cs="Calibri"/>
          <w:lang w:eastAsia="it-IT"/>
        </w:rPr>
        <w:lastRenderedPageBreak/>
        <w:t>Table A.2 reports illustrative Cypher queries executed against the sample Neo4j KG, comparing system responses with gold-standard answers used for CQ validation at the data level. For CQs S3 and S4, the Cypher query returns an empty result set, as no matching instances exist in the sample KG; in these cases, the system's "I don't know the answer" response is treated as equivalent to the gold response "No one", since both correctly indicate the absence of matching entities rather than a retrieval failure.</w:t>
      </w:r>
    </w:p>
    <w:p w14:paraId="769B4F6E" w14:textId="77777777" w:rsidR="00921D58" w:rsidRPr="00921D58" w:rsidRDefault="00921D58" w:rsidP="008E2C97">
      <w:pPr>
        <w:pStyle w:val="Nessunaspaziatura"/>
        <w:jc w:val="both"/>
        <w:rPr>
          <w:rFonts w:ascii="Calibri" w:eastAsia="Times New Roman" w:hAnsi="Calibri" w:cs="Calibri"/>
          <w:lang w:eastAsia="it-IT"/>
        </w:rPr>
      </w:pPr>
    </w:p>
    <w:tbl>
      <w:tblPr>
        <w:tblStyle w:val="Grigliatabella"/>
        <w:tblW w:w="90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
        <w:gridCol w:w="3792"/>
        <w:gridCol w:w="2438"/>
        <w:gridCol w:w="2139"/>
      </w:tblGrid>
      <w:tr w:rsidR="008E2C97" w:rsidRPr="00921D58" w14:paraId="003D9C6E" w14:textId="77777777" w:rsidTr="007E6943">
        <w:trPr>
          <w:trHeight w:val="237"/>
        </w:trPr>
        <w:tc>
          <w:tcPr>
            <w:tcW w:w="672" w:type="dxa"/>
            <w:tcBorders>
              <w:top w:val="single" w:sz="4" w:space="0" w:color="auto"/>
              <w:bottom w:val="single" w:sz="4" w:space="0" w:color="auto"/>
            </w:tcBorders>
            <w:vAlign w:val="center"/>
          </w:tcPr>
          <w:p w14:paraId="0C8A177C" w14:textId="77777777" w:rsidR="008E2C97" w:rsidRPr="00921D58" w:rsidRDefault="008E2C97" w:rsidP="007E6943">
            <w:pPr>
              <w:jc w:val="both"/>
              <w:rPr>
                <w:rFonts w:ascii="Calibri" w:hAnsi="Calibri" w:cs="Calibri"/>
              </w:rPr>
            </w:pPr>
            <w:r w:rsidRPr="00921D58">
              <w:rPr>
                <w:rFonts w:ascii="Calibri" w:hAnsi="Calibri" w:cs="Calibri"/>
                <w:b/>
                <w:bCs/>
              </w:rPr>
              <w:t>CQ ID</w:t>
            </w:r>
          </w:p>
        </w:tc>
        <w:tc>
          <w:tcPr>
            <w:tcW w:w="3792" w:type="dxa"/>
            <w:tcBorders>
              <w:top w:val="single" w:sz="4" w:space="0" w:color="auto"/>
              <w:bottom w:val="single" w:sz="4" w:space="0" w:color="auto"/>
            </w:tcBorders>
            <w:vAlign w:val="center"/>
          </w:tcPr>
          <w:p w14:paraId="28B3A925" w14:textId="0F13380D" w:rsidR="008E2C97" w:rsidRPr="00921D58" w:rsidRDefault="00921D58" w:rsidP="007E6943">
            <w:pPr>
              <w:jc w:val="both"/>
              <w:rPr>
                <w:rFonts w:ascii="Calibri" w:hAnsi="Calibri" w:cs="Calibri"/>
                <w:b/>
                <w:bCs/>
              </w:rPr>
            </w:pPr>
            <w:proofErr w:type="spellStart"/>
            <w:r w:rsidRPr="00921D58">
              <w:rPr>
                <w:rFonts w:ascii="Calibri" w:hAnsi="Calibri" w:cs="Calibri"/>
                <w:b/>
                <w:bCs/>
                <w:lang w:val="it-IT"/>
              </w:rPr>
              <w:t>Retrieved</w:t>
            </w:r>
            <w:proofErr w:type="spellEnd"/>
            <w:r w:rsidRPr="00921D58">
              <w:rPr>
                <w:rFonts w:ascii="Calibri" w:hAnsi="Calibri" w:cs="Calibri"/>
                <w:b/>
                <w:bCs/>
                <w:lang w:val="it-IT"/>
              </w:rPr>
              <w:t xml:space="preserve"> </w:t>
            </w:r>
            <w:proofErr w:type="spellStart"/>
            <w:r w:rsidRPr="00921D58">
              <w:rPr>
                <w:rFonts w:ascii="Calibri" w:hAnsi="Calibri" w:cs="Calibri"/>
                <w:b/>
                <w:bCs/>
                <w:lang w:val="it-IT"/>
              </w:rPr>
              <w:t>Context</w:t>
            </w:r>
            <w:proofErr w:type="spellEnd"/>
            <w:r w:rsidRPr="00921D58">
              <w:rPr>
                <w:rFonts w:ascii="Calibri" w:hAnsi="Calibri" w:cs="Calibri"/>
                <w:b/>
                <w:bCs/>
                <w:lang w:val="it-IT"/>
              </w:rPr>
              <w:t xml:space="preserve"> (Cypher Output)</w:t>
            </w:r>
          </w:p>
        </w:tc>
        <w:tc>
          <w:tcPr>
            <w:tcW w:w="2438" w:type="dxa"/>
            <w:tcBorders>
              <w:top w:val="single" w:sz="4" w:space="0" w:color="auto"/>
              <w:bottom w:val="single" w:sz="4" w:space="0" w:color="auto"/>
            </w:tcBorders>
            <w:vAlign w:val="center"/>
          </w:tcPr>
          <w:p w14:paraId="0F6CB3A8" w14:textId="6D6868AA" w:rsidR="008E2C97" w:rsidRPr="00921D58" w:rsidRDefault="00921D58" w:rsidP="007E6943">
            <w:pPr>
              <w:jc w:val="both"/>
              <w:rPr>
                <w:rFonts w:ascii="Calibri" w:hAnsi="Calibri" w:cs="Calibri"/>
                <w:b/>
                <w:bCs/>
              </w:rPr>
            </w:pPr>
            <w:r w:rsidRPr="00921D58">
              <w:rPr>
                <w:rFonts w:ascii="Calibri" w:hAnsi="Calibri" w:cs="Calibri"/>
                <w:b/>
                <w:bCs/>
              </w:rPr>
              <w:t>Generated R</w:t>
            </w:r>
            <w:r w:rsidR="008E2C97" w:rsidRPr="00921D58">
              <w:rPr>
                <w:rFonts w:ascii="Calibri" w:hAnsi="Calibri" w:cs="Calibri"/>
                <w:b/>
                <w:bCs/>
              </w:rPr>
              <w:t>esponse</w:t>
            </w:r>
          </w:p>
        </w:tc>
        <w:tc>
          <w:tcPr>
            <w:tcW w:w="2139" w:type="dxa"/>
            <w:tcBorders>
              <w:top w:val="single" w:sz="4" w:space="0" w:color="auto"/>
              <w:bottom w:val="single" w:sz="4" w:space="0" w:color="auto"/>
            </w:tcBorders>
            <w:vAlign w:val="center"/>
          </w:tcPr>
          <w:p w14:paraId="5834E4E2" w14:textId="6D98C534" w:rsidR="008E2C97" w:rsidRPr="00921D58" w:rsidRDefault="00921D58" w:rsidP="007E6943">
            <w:pPr>
              <w:jc w:val="both"/>
              <w:rPr>
                <w:rFonts w:ascii="Calibri" w:hAnsi="Calibri" w:cs="Calibri"/>
                <w:b/>
                <w:bCs/>
              </w:rPr>
            </w:pPr>
            <w:r w:rsidRPr="00921D58">
              <w:rPr>
                <w:rFonts w:ascii="Calibri" w:hAnsi="Calibri" w:cs="Calibri"/>
                <w:b/>
                <w:bCs/>
                <w:lang w:val="it-IT"/>
              </w:rPr>
              <w:t xml:space="preserve">Gold Standard </w:t>
            </w:r>
            <w:proofErr w:type="spellStart"/>
            <w:r w:rsidRPr="00921D58">
              <w:rPr>
                <w:rFonts w:ascii="Calibri" w:hAnsi="Calibri" w:cs="Calibri"/>
                <w:b/>
                <w:bCs/>
                <w:lang w:val="it-IT"/>
              </w:rPr>
              <w:t>Answer</w:t>
            </w:r>
            <w:proofErr w:type="spellEnd"/>
            <w:r w:rsidRPr="00921D58">
              <w:rPr>
                <w:rFonts w:ascii="Calibri" w:hAnsi="Calibri" w:cs="Calibri"/>
                <w:b/>
                <w:bCs/>
                <w:lang w:val="it-IT"/>
              </w:rPr>
              <w:t xml:space="preserve"> </w:t>
            </w:r>
          </w:p>
        </w:tc>
      </w:tr>
      <w:tr w:rsidR="008E2C97" w:rsidRPr="00921D58" w14:paraId="049A698C" w14:textId="77777777" w:rsidTr="007E6943">
        <w:trPr>
          <w:trHeight w:val="609"/>
        </w:trPr>
        <w:tc>
          <w:tcPr>
            <w:tcW w:w="672" w:type="dxa"/>
            <w:tcBorders>
              <w:top w:val="single" w:sz="4" w:space="0" w:color="auto"/>
            </w:tcBorders>
            <w:vAlign w:val="center"/>
          </w:tcPr>
          <w:p w14:paraId="56A6D1C5" w14:textId="77777777" w:rsidR="008E2C97" w:rsidRPr="00921D58" w:rsidRDefault="008E2C97" w:rsidP="007E6943">
            <w:pPr>
              <w:jc w:val="both"/>
              <w:rPr>
                <w:rFonts w:ascii="Calibri" w:hAnsi="Calibri" w:cs="Calibri"/>
              </w:rPr>
            </w:pPr>
            <w:r w:rsidRPr="00921D58">
              <w:rPr>
                <w:rFonts w:ascii="Calibri" w:hAnsi="Calibri" w:cs="Calibri"/>
              </w:rPr>
              <w:t>S1</w:t>
            </w:r>
          </w:p>
        </w:tc>
        <w:tc>
          <w:tcPr>
            <w:tcW w:w="3792" w:type="dxa"/>
            <w:tcBorders>
              <w:top w:val="single" w:sz="4" w:space="0" w:color="auto"/>
            </w:tcBorders>
            <w:vAlign w:val="center"/>
          </w:tcPr>
          <w:p w14:paraId="58CA5A0B" w14:textId="77777777" w:rsidR="008E2C97" w:rsidRPr="00921D58" w:rsidRDefault="008E2C97" w:rsidP="007E6943">
            <w:pPr>
              <w:jc w:val="both"/>
              <w:rPr>
                <w:rFonts w:ascii="Calibri" w:hAnsi="Calibri" w:cs="Calibri"/>
              </w:rPr>
            </w:pPr>
            <w:r w:rsidRPr="00921D58">
              <w:rPr>
                <w:rFonts w:ascii="Calibri" w:hAnsi="Calibri" w:cs="Calibri"/>
              </w:rPr>
              <w:t>[{'</w:t>
            </w:r>
            <w:proofErr w:type="spellStart"/>
            <w:r w:rsidRPr="00921D58">
              <w:rPr>
                <w:rFonts w:ascii="Calibri" w:hAnsi="Calibri" w:cs="Calibri"/>
              </w:rPr>
              <w:t>p.Role</w:t>
            </w:r>
            <w:proofErr w:type="spellEnd"/>
            <w:r w:rsidRPr="00921D58">
              <w:rPr>
                <w:rFonts w:ascii="Calibri" w:hAnsi="Calibri" w:cs="Calibri"/>
              </w:rPr>
              <w:t>': 'employee', 'violations': 2}]</w:t>
            </w:r>
          </w:p>
        </w:tc>
        <w:tc>
          <w:tcPr>
            <w:tcW w:w="2438" w:type="dxa"/>
            <w:tcBorders>
              <w:top w:val="single" w:sz="4" w:space="0" w:color="auto"/>
            </w:tcBorders>
            <w:vAlign w:val="center"/>
          </w:tcPr>
          <w:p w14:paraId="65ED3A4D" w14:textId="77777777" w:rsidR="008E2C97" w:rsidRPr="00921D58" w:rsidRDefault="008E2C97" w:rsidP="007E6943">
            <w:pPr>
              <w:jc w:val="both"/>
              <w:rPr>
                <w:rFonts w:ascii="Calibri" w:hAnsi="Calibri" w:cs="Calibri"/>
              </w:rPr>
            </w:pPr>
            <w:r w:rsidRPr="00921D58">
              <w:rPr>
                <w:rFonts w:ascii="Calibri" w:hAnsi="Calibri" w:cs="Calibri"/>
              </w:rPr>
              <w:t>Employee roles most frequently violate LOTO procedures, with 2 violations.</w:t>
            </w:r>
          </w:p>
        </w:tc>
        <w:tc>
          <w:tcPr>
            <w:tcW w:w="2139" w:type="dxa"/>
            <w:tcBorders>
              <w:top w:val="single" w:sz="4" w:space="0" w:color="auto"/>
            </w:tcBorders>
            <w:vAlign w:val="center"/>
          </w:tcPr>
          <w:p w14:paraId="58E281CD" w14:textId="77777777" w:rsidR="008E2C97" w:rsidRPr="00921D58" w:rsidRDefault="008E2C97" w:rsidP="007E6943">
            <w:pPr>
              <w:jc w:val="both"/>
              <w:rPr>
                <w:rFonts w:ascii="Calibri" w:hAnsi="Calibri" w:cs="Calibri"/>
              </w:rPr>
            </w:pPr>
            <w:r w:rsidRPr="00921D58">
              <w:rPr>
                <w:rFonts w:ascii="Calibri" w:hAnsi="Calibri" w:cs="Calibri"/>
              </w:rPr>
              <w:t>Employee with 2 violations</w:t>
            </w:r>
          </w:p>
        </w:tc>
      </w:tr>
      <w:tr w:rsidR="008E2C97" w:rsidRPr="00921D58" w14:paraId="3BB1A246" w14:textId="77777777" w:rsidTr="007E6943">
        <w:trPr>
          <w:trHeight w:val="734"/>
        </w:trPr>
        <w:tc>
          <w:tcPr>
            <w:tcW w:w="672" w:type="dxa"/>
            <w:vAlign w:val="center"/>
          </w:tcPr>
          <w:p w14:paraId="32CFCBB2" w14:textId="77777777" w:rsidR="008E2C97" w:rsidRPr="00921D58" w:rsidRDefault="008E2C97" w:rsidP="007E6943">
            <w:pPr>
              <w:jc w:val="both"/>
              <w:rPr>
                <w:rFonts w:ascii="Calibri" w:hAnsi="Calibri" w:cs="Calibri"/>
              </w:rPr>
            </w:pPr>
            <w:r w:rsidRPr="00921D58">
              <w:rPr>
                <w:rFonts w:ascii="Calibri" w:hAnsi="Calibri" w:cs="Calibri"/>
              </w:rPr>
              <w:t>S2</w:t>
            </w:r>
          </w:p>
        </w:tc>
        <w:tc>
          <w:tcPr>
            <w:tcW w:w="3792" w:type="dxa"/>
            <w:vAlign w:val="center"/>
          </w:tcPr>
          <w:p w14:paraId="68C6291A" w14:textId="77777777" w:rsidR="008E2C97" w:rsidRPr="00921D58" w:rsidRDefault="008E2C97" w:rsidP="007E6943">
            <w:pPr>
              <w:jc w:val="both"/>
              <w:rPr>
                <w:rFonts w:ascii="Calibri" w:hAnsi="Calibri" w:cs="Calibri"/>
              </w:rPr>
            </w:pPr>
            <w:r w:rsidRPr="00921D58">
              <w:rPr>
                <w:rFonts w:ascii="Calibri" w:hAnsi="Calibri" w:cs="Calibri"/>
              </w:rPr>
              <w:t>[{'p.name': 'Manufacturing', 'fatalities': 3}]</w:t>
            </w:r>
          </w:p>
        </w:tc>
        <w:tc>
          <w:tcPr>
            <w:tcW w:w="2438" w:type="dxa"/>
            <w:vAlign w:val="center"/>
          </w:tcPr>
          <w:p w14:paraId="1523C88D" w14:textId="77777777" w:rsidR="008E2C97" w:rsidRPr="00921D58" w:rsidRDefault="008E2C97" w:rsidP="007E6943">
            <w:pPr>
              <w:jc w:val="both"/>
              <w:rPr>
                <w:rFonts w:ascii="Calibri" w:hAnsi="Calibri" w:cs="Calibri"/>
              </w:rPr>
            </w:pPr>
            <w:r w:rsidRPr="00921D58">
              <w:rPr>
                <w:rFonts w:ascii="Calibri" w:hAnsi="Calibri" w:cs="Calibri"/>
              </w:rPr>
              <w:t>The Manufacturing plant has the highest number of fatalities, with 3 fatalities.</w:t>
            </w:r>
          </w:p>
        </w:tc>
        <w:tc>
          <w:tcPr>
            <w:tcW w:w="2139" w:type="dxa"/>
            <w:vAlign w:val="center"/>
          </w:tcPr>
          <w:p w14:paraId="18D1979A" w14:textId="77777777" w:rsidR="008E2C97" w:rsidRPr="00921D58" w:rsidRDefault="008E2C97" w:rsidP="007E6943">
            <w:pPr>
              <w:jc w:val="both"/>
              <w:rPr>
                <w:rFonts w:ascii="Calibri" w:hAnsi="Calibri" w:cs="Calibri"/>
              </w:rPr>
            </w:pPr>
            <w:r w:rsidRPr="00921D58">
              <w:rPr>
                <w:rFonts w:ascii="Calibri" w:hAnsi="Calibri" w:cs="Calibri"/>
              </w:rPr>
              <w:t>Manufacturing with 3 fatal accidents</w:t>
            </w:r>
          </w:p>
        </w:tc>
      </w:tr>
      <w:tr w:rsidR="008E2C97" w:rsidRPr="00921D58" w14:paraId="54B21D2D" w14:textId="77777777" w:rsidTr="007E6943">
        <w:trPr>
          <w:trHeight w:val="214"/>
        </w:trPr>
        <w:tc>
          <w:tcPr>
            <w:tcW w:w="672" w:type="dxa"/>
            <w:vAlign w:val="center"/>
          </w:tcPr>
          <w:p w14:paraId="28AB1B2B" w14:textId="77777777" w:rsidR="008E2C97" w:rsidRPr="00921D58" w:rsidRDefault="008E2C97" w:rsidP="007E6943">
            <w:pPr>
              <w:jc w:val="both"/>
              <w:rPr>
                <w:rFonts w:ascii="Calibri" w:hAnsi="Calibri" w:cs="Calibri"/>
              </w:rPr>
            </w:pPr>
            <w:r w:rsidRPr="00921D58">
              <w:rPr>
                <w:rFonts w:ascii="Calibri" w:hAnsi="Calibri" w:cs="Calibri"/>
              </w:rPr>
              <w:t>S3</w:t>
            </w:r>
          </w:p>
        </w:tc>
        <w:tc>
          <w:tcPr>
            <w:tcW w:w="3792" w:type="dxa"/>
            <w:vAlign w:val="center"/>
          </w:tcPr>
          <w:p w14:paraId="473DFBE4" w14:textId="77777777" w:rsidR="008E2C97" w:rsidRPr="00921D58" w:rsidRDefault="008E2C97" w:rsidP="007E6943">
            <w:pPr>
              <w:jc w:val="both"/>
              <w:rPr>
                <w:rFonts w:ascii="Calibri" w:hAnsi="Calibri" w:cs="Calibri"/>
              </w:rPr>
            </w:pPr>
            <w:r w:rsidRPr="00921D58">
              <w:rPr>
                <w:rFonts w:ascii="Calibri" w:hAnsi="Calibri" w:cs="Calibri"/>
              </w:rPr>
              <w:t>[]</w:t>
            </w:r>
          </w:p>
        </w:tc>
        <w:tc>
          <w:tcPr>
            <w:tcW w:w="2438" w:type="dxa"/>
            <w:vAlign w:val="center"/>
          </w:tcPr>
          <w:p w14:paraId="2FF5274E" w14:textId="77777777" w:rsidR="008E2C97" w:rsidRPr="00921D58" w:rsidRDefault="008E2C97" w:rsidP="007E6943">
            <w:pPr>
              <w:jc w:val="both"/>
              <w:rPr>
                <w:rFonts w:ascii="Calibri" w:hAnsi="Calibri" w:cs="Calibri"/>
              </w:rPr>
            </w:pPr>
            <w:r w:rsidRPr="00921D58">
              <w:rPr>
                <w:rFonts w:ascii="Calibri" w:hAnsi="Calibri" w:cs="Calibri"/>
              </w:rPr>
              <w:t>I don't know the answer.</w:t>
            </w:r>
          </w:p>
        </w:tc>
        <w:tc>
          <w:tcPr>
            <w:tcW w:w="2139" w:type="dxa"/>
            <w:vAlign w:val="center"/>
          </w:tcPr>
          <w:p w14:paraId="6AF1AE21" w14:textId="77777777" w:rsidR="008E2C97" w:rsidRPr="00921D58" w:rsidRDefault="008E2C97" w:rsidP="007E6943">
            <w:pPr>
              <w:jc w:val="both"/>
              <w:rPr>
                <w:rFonts w:ascii="Calibri" w:hAnsi="Calibri" w:cs="Calibri"/>
              </w:rPr>
            </w:pPr>
            <w:r w:rsidRPr="00921D58">
              <w:rPr>
                <w:rFonts w:ascii="Calibri" w:hAnsi="Calibri" w:cs="Calibri"/>
              </w:rPr>
              <w:t>No one</w:t>
            </w:r>
          </w:p>
        </w:tc>
      </w:tr>
      <w:tr w:rsidR="008E2C97" w:rsidRPr="00921D58" w14:paraId="4B679AFE" w14:textId="77777777" w:rsidTr="007E6943">
        <w:trPr>
          <w:trHeight w:val="237"/>
        </w:trPr>
        <w:tc>
          <w:tcPr>
            <w:tcW w:w="672" w:type="dxa"/>
            <w:vAlign w:val="center"/>
          </w:tcPr>
          <w:p w14:paraId="5016247C" w14:textId="77777777" w:rsidR="008E2C97" w:rsidRPr="00921D58" w:rsidRDefault="008E2C97" w:rsidP="007E6943">
            <w:pPr>
              <w:jc w:val="both"/>
              <w:rPr>
                <w:rFonts w:ascii="Calibri" w:hAnsi="Calibri" w:cs="Calibri"/>
              </w:rPr>
            </w:pPr>
            <w:r w:rsidRPr="00921D58">
              <w:rPr>
                <w:rFonts w:ascii="Calibri" w:hAnsi="Calibri" w:cs="Calibri"/>
              </w:rPr>
              <w:t>S4</w:t>
            </w:r>
          </w:p>
        </w:tc>
        <w:tc>
          <w:tcPr>
            <w:tcW w:w="3792" w:type="dxa"/>
            <w:vAlign w:val="center"/>
          </w:tcPr>
          <w:p w14:paraId="7C827A6A" w14:textId="77777777" w:rsidR="008E2C97" w:rsidRPr="00921D58" w:rsidRDefault="008E2C97" w:rsidP="007E6943">
            <w:pPr>
              <w:jc w:val="both"/>
              <w:rPr>
                <w:rFonts w:ascii="Calibri" w:hAnsi="Calibri" w:cs="Calibri"/>
              </w:rPr>
            </w:pPr>
            <w:r w:rsidRPr="00921D58">
              <w:rPr>
                <w:rFonts w:ascii="Calibri" w:hAnsi="Calibri" w:cs="Calibri"/>
              </w:rPr>
              <w:t>[]</w:t>
            </w:r>
          </w:p>
        </w:tc>
        <w:tc>
          <w:tcPr>
            <w:tcW w:w="2438" w:type="dxa"/>
            <w:vAlign w:val="center"/>
          </w:tcPr>
          <w:p w14:paraId="349F3EC0" w14:textId="77777777" w:rsidR="008E2C97" w:rsidRPr="00921D58" w:rsidRDefault="008E2C97" w:rsidP="007E6943">
            <w:pPr>
              <w:jc w:val="both"/>
              <w:rPr>
                <w:rFonts w:ascii="Calibri" w:hAnsi="Calibri" w:cs="Calibri"/>
              </w:rPr>
            </w:pPr>
            <w:r w:rsidRPr="00921D58">
              <w:rPr>
                <w:rFonts w:ascii="Calibri" w:hAnsi="Calibri" w:cs="Calibri"/>
              </w:rPr>
              <w:t>I don't know the answer.</w:t>
            </w:r>
          </w:p>
        </w:tc>
        <w:tc>
          <w:tcPr>
            <w:tcW w:w="2139" w:type="dxa"/>
            <w:vAlign w:val="center"/>
          </w:tcPr>
          <w:p w14:paraId="5C372A88" w14:textId="77777777" w:rsidR="008E2C97" w:rsidRPr="00921D58" w:rsidRDefault="008E2C97" w:rsidP="007E6943">
            <w:pPr>
              <w:jc w:val="both"/>
              <w:rPr>
                <w:rFonts w:ascii="Calibri" w:hAnsi="Calibri" w:cs="Calibri"/>
              </w:rPr>
            </w:pPr>
            <w:r w:rsidRPr="00921D58">
              <w:rPr>
                <w:rFonts w:ascii="Calibri" w:hAnsi="Calibri" w:cs="Calibri"/>
              </w:rPr>
              <w:t>No one</w:t>
            </w:r>
          </w:p>
        </w:tc>
      </w:tr>
      <w:tr w:rsidR="008E2C97" w:rsidRPr="00921D58" w14:paraId="128CEE30" w14:textId="77777777" w:rsidTr="007E6943">
        <w:trPr>
          <w:trHeight w:val="237"/>
        </w:trPr>
        <w:tc>
          <w:tcPr>
            <w:tcW w:w="672" w:type="dxa"/>
            <w:vAlign w:val="center"/>
          </w:tcPr>
          <w:p w14:paraId="60B1D837" w14:textId="77777777" w:rsidR="008E2C97" w:rsidRPr="00921D58" w:rsidRDefault="008E2C97" w:rsidP="007E6943">
            <w:pPr>
              <w:jc w:val="both"/>
              <w:rPr>
                <w:rFonts w:ascii="Calibri" w:hAnsi="Calibri" w:cs="Calibri"/>
              </w:rPr>
            </w:pPr>
            <w:r w:rsidRPr="00921D58">
              <w:rPr>
                <w:rFonts w:ascii="Calibri" w:hAnsi="Calibri" w:cs="Calibri"/>
              </w:rPr>
              <w:t>B1</w:t>
            </w:r>
          </w:p>
        </w:tc>
        <w:tc>
          <w:tcPr>
            <w:tcW w:w="3792" w:type="dxa"/>
            <w:vAlign w:val="center"/>
          </w:tcPr>
          <w:p w14:paraId="21C09CEF" w14:textId="77777777" w:rsidR="008E2C97" w:rsidRPr="00921D58" w:rsidRDefault="008E2C97" w:rsidP="007E6943">
            <w:pPr>
              <w:jc w:val="both"/>
              <w:rPr>
                <w:rFonts w:ascii="Calibri" w:hAnsi="Calibri" w:cs="Calibri"/>
              </w:rPr>
            </w:pPr>
            <w:r w:rsidRPr="00921D58">
              <w:rPr>
                <w:rFonts w:ascii="Calibri" w:hAnsi="Calibri" w:cs="Calibri"/>
              </w:rPr>
              <w:t>[]</w:t>
            </w:r>
          </w:p>
        </w:tc>
        <w:tc>
          <w:tcPr>
            <w:tcW w:w="2438" w:type="dxa"/>
            <w:vAlign w:val="center"/>
          </w:tcPr>
          <w:p w14:paraId="75514653" w14:textId="77777777" w:rsidR="008E2C97" w:rsidRPr="00921D58" w:rsidRDefault="008E2C97" w:rsidP="007E6943">
            <w:pPr>
              <w:jc w:val="both"/>
              <w:rPr>
                <w:rFonts w:ascii="Calibri" w:hAnsi="Calibri" w:cs="Calibri"/>
              </w:rPr>
            </w:pPr>
            <w:r w:rsidRPr="00921D58">
              <w:rPr>
                <w:rFonts w:ascii="Calibri" w:hAnsi="Calibri" w:cs="Calibri"/>
              </w:rPr>
              <w:t>No.</w:t>
            </w:r>
          </w:p>
        </w:tc>
        <w:tc>
          <w:tcPr>
            <w:tcW w:w="2139" w:type="dxa"/>
            <w:vAlign w:val="center"/>
          </w:tcPr>
          <w:p w14:paraId="4A03E59F" w14:textId="77777777" w:rsidR="008E2C97" w:rsidRPr="00921D58" w:rsidRDefault="008E2C97" w:rsidP="007E6943">
            <w:pPr>
              <w:jc w:val="both"/>
              <w:rPr>
                <w:rFonts w:ascii="Calibri" w:hAnsi="Calibri" w:cs="Calibri"/>
              </w:rPr>
            </w:pPr>
            <w:r w:rsidRPr="00921D58">
              <w:rPr>
                <w:rFonts w:ascii="Calibri" w:hAnsi="Calibri" w:cs="Calibri"/>
              </w:rPr>
              <w:t>No</w:t>
            </w:r>
          </w:p>
        </w:tc>
      </w:tr>
      <w:tr w:rsidR="008E2C97" w:rsidRPr="00921D58" w14:paraId="37017E1E" w14:textId="77777777" w:rsidTr="007E6943">
        <w:trPr>
          <w:trHeight w:val="98"/>
        </w:trPr>
        <w:tc>
          <w:tcPr>
            <w:tcW w:w="672" w:type="dxa"/>
            <w:vAlign w:val="center"/>
          </w:tcPr>
          <w:p w14:paraId="439A70B8" w14:textId="77777777" w:rsidR="008E2C97" w:rsidRPr="00921D58" w:rsidRDefault="008E2C97" w:rsidP="007E6943">
            <w:pPr>
              <w:jc w:val="both"/>
              <w:rPr>
                <w:rFonts w:ascii="Calibri" w:hAnsi="Calibri" w:cs="Calibri"/>
              </w:rPr>
            </w:pPr>
            <w:r w:rsidRPr="00921D58">
              <w:rPr>
                <w:rFonts w:ascii="Calibri" w:hAnsi="Calibri" w:cs="Calibri"/>
              </w:rPr>
              <w:t>B2</w:t>
            </w:r>
          </w:p>
        </w:tc>
        <w:tc>
          <w:tcPr>
            <w:tcW w:w="3792" w:type="dxa"/>
            <w:vAlign w:val="center"/>
          </w:tcPr>
          <w:p w14:paraId="16E30F0C" w14:textId="77777777" w:rsidR="008E2C97" w:rsidRPr="00921D58" w:rsidRDefault="008E2C97" w:rsidP="007E6943">
            <w:pPr>
              <w:jc w:val="both"/>
              <w:rPr>
                <w:rFonts w:ascii="Calibri" w:hAnsi="Calibri" w:cs="Calibri"/>
              </w:rPr>
            </w:pPr>
            <w:r w:rsidRPr="00921D58">
              <w:rPr>
                <w:rFonts w:ascii="Calibri" w:hAnsi="Calibri" w:cs="Calibri"/>
              </w:rPr>
              <w:t>[]</w:t>
            </w:r>
          </w:p>
        </w:tc>
        <w:tc>
          <w:tcPr>
            <w:tcW w:w="2438" w:type="dxa"/>
            <w:vAlign w:val="center"/>
          </w:tcPr>
          <w:p w14:paraId="1FC50EC9" w14:textId="77777777" w:rsidR="008E2C97" w:rsidRPr="00921D58" w:rsidRDefault="008E2C97" w:rsidP="007E6943">
            <w:pPr>
              <w:jc w:val="both"/>
              <w:rPr>
                <w:rFonts w:ascii="Calibri" w:hAnsi="Calibri" w:cs="Calibri"/>
              </w:rPr>
            </w:pPr>
            <w:r w:rsidRPr="00921D58">
              <w:rPr>
                <w:rFonts w:ascii="Calibri" w:hAnsi="Calibri" w:cs="Calibri"/>
              </w:rPr>
              <w:t>No.</w:t>
            </w:r>
          </w:p>
        </w:tc>
        <w:tc>
          <w:tcPr>
            <w:tcW w:w="2139" w:type="dxa"/>
            <w:vAlign w:val="center"/>
          </w:tcPr>
          <w:p w14:paraId="65D4FD2C" w14:textId="77777777" w:rsidR="008E2C97" w:rsidRPr="00921D58" w:rsidRDefault="008E2C97" w:rsidP="007E6943">
            <w:pPr>
              <w:jc w:val="both"/>
              <w:rPr>
                <w:rFonts w:ascii="Calibri" w:hAnsi="Calibri" w:cs="Calibri"/>
                <w:lang w:val="it-IT"/>
              </w:rPr>
            </w:pPr>
            <w:r w:rsidRPr="00921D58">
              <w:rPr>
                <w:rFonts w:ascii="Calibri" w:hAnsi="Calibri" w:cs="Calibri"/>
                <w:lang w:val="it-IT"/>
              </w:rPr>
              <w:t>No</w:t>
            </w:r>
          </w:p>
        </w:tc>
      </w:tr>
      <w:tr w:rsidR="008E2C97" w:rsidRPr="00921D58" w14:paraId="4ADF1747" w14:textId="77777777" w:rsidTr="007E6943">
        <w:trPr>
          <w:trHeight w:val="669"/>
        </w:trPr>
        <w:tc>
          <w:tcPr>
            <w:tcW w:w="672" w:type="dxa"/>
            <w:vAlign w:val="center"/>
          </w:tcPr>
          <w:p w14:paraId="4F500569" w14:textId="77777777" w:rsidR="008E2C97" w:rsidRPr="00921D58" w:rsidRDefault="008E2C97" w:rsidP="007E6943">
            <w:pPr>
              <w:jc w:val="both"/>
              <w:rPr>
                <w:rFonts w:ascii="Calibri" w:hAnsi="Calibri" w:cs="Calibri"/>
              </w:rPr>
            </w:pPr>
            <w:r w:rsidRPr="00921D58">
              <w:rPr>
                <w:rFonts w:ascii="Calibri" w:hAnsi="Calibri" w:cs="Calibri"/>
              </w:rPr>
              <w:t>B3</w:t>
            </w:r>
          </w:p>
        </w:tc>
        <w:tc>
          <w:tcPr>
            <w:tcW w:w="3792" w:type="dxa"/>
            <w:vAlign w:val="center"/>
          </w:tcPr>
          <w:p w14:paraId="4BEC760B" w14:textId="77777777" w:rsidR="008E2C97" w:rsidRPr="00921D58" w:rsidRDefault="008E2C97" w:rsidP="007E6943">
            <w:pPr>
              <w:jc w:val="both"/>
              <w:rPr>
                <w:rFonts w:ascii="Calibri" w:hAnsi="Calibri" w:cs="Calibri"/>
              </w:rPr>
            </w:pPr>
            <w:r w:rsidRPr="00921D58">
              <w:rPr>
                <w:rFonts w:ascii="Calibri" w:hAnsi="Calibri" w:cs="Calibri"/>
              </w:rPr>
              <w:t>[{'</w:t>
            </w:r>
            <w:proofErr w:type="spellStart"/>
            <w:r w:rsidRPr="00921D58">
              <w:rPr>
                <w:rFonts w:ascii="Calibri" w:hAnsi="Calibri" w:cs="Calibri"/>
              </w:rPr>
              <w:t>ie.IncidentTime</w:t>
            </w:r>
            <w:proofErr w:type="spellEnd"/>
            <w:r w:rsidRPr="00921D58">
              <w:rPr>
                <w:rFonts w:ascii="Calibri" w:hAnsi="Calibri" w:cs="Calibri"/>
              </w:rPr>
              <w:t>': '15:09', 'c.name': 'death'}, {'</w:t>
            </w:r>
            <w:proofErr w:type="spellStart"/>
            <w:r w:rsidRPr="00921D58">
              <w:rPr>
                <w:rFonts w:ascii="Calibri" w:hAnsi="Calibri" w:cs="Calibri"/>
              </w:rPr>
              <w:t>ie.IncidentTime</w:t>
            </w:r>
            <w:proofErr w:type="spellEnd"/>
            <w:r w:rsidRPr="00921D58">
              <w:rPr>
                <w:rFonts w:ascii="Calibri" w:hAnsi="Calibri" w:cs="Calibri"/>
              </w:rPr>
              <w:t>': '22:00', 'c.name': 'death'}, {'</w:t>
            </w:r>
            <w:proofErr w:type="spellStart"/>
            <w:r w:rsidRPr="00921D58">
              <w:rPr>
                <w:rFonts w:ascii="Calibri" w:hAnsi="Calibri" w:cs="Calibri"/>
              </w:rPr>
              <w:t>ie.IncidentTime</w:t>
            </w:r>
            <w:proofErr w:type="spellEnd"/>
            <w:r w:rsidRPr="00921D58">
              <w:rPr>
                <w:rFonts w:ascii="Calibri" w:hAnsi="Calibri" w:cs="Calibri"/>
              </w:rPr>
              <w:t>': '12:00 a.m.', 'c.name': 'death'}, {'</w:t>
            </w:r>
            <w:proofErr w:type="spellStart"/>
            <w:r w:rsidRPr="00921D58">
              <w:rPr>
                <w:rFonts w:ascii="Calibri" w:hAnsi="Calibri" w:cs="Calibri"/>
              </w:rPr>
              <w:t>ie.IncidentTime</w:t>
            </w:r>
            <w:proofErr w:type="spellEnd"/>
            <w:r w:rsidRPr="00921D58">
              <w:rPr>
                <w:rFonts w:ascii="Calibri" w:hAnsi="Calibri" w:cs="Calibri"/>
              </w:rPr>
              <w:t>': '14:45', 'c.name': 'fatal injuries'}]</w:t>
            </w:r>
          </w:p>
        </w:tc>
        <w:tc>
          <w:tcPr>
            <w:tcW w:w="2438" w:type="dxa"/>
            <w:vAlign w:val="center"/>
          </w:tcPr>
          <w:p w14:paraId="49796939" w14:textId="77777777" w:rsidR="008E2C97" w:rsidRPr="00921D58" w:rsidRDefault="008E2C97" w:rsidP="007E6943">
            <w:pPr>
              <w:jc w:val="both"/>
              <w:rPr>
                <w:rFonts w:ascii="Calibri" w:hAnsi="Calibri" w:cs="Calibri"/>
              </w:rPr>
            </w:pPr>
            <w:r w:rsidRPr="00921D58">
              <w:rPr>
                <w:rFonts w:ascii="Calibri" w:hAnsi="Calibri" w:cs="Calibri"/>
              </w:rPr>
              <w:t>Yes.</w:t>
            </w:r>
          </w:p>
        </w:tc>
        <w:tc>
          <w:tcPr>
            <w:tcW w:w="2139" w:type="dxa"/>
            <w:vAlign w:val="center"/>
          </w:tcPr>
          <w:p w14:paraId="51C698C1" w14:textId="77777777" w:rsidR="008E2C97" w:rsidRPr="00921D58" w:rsidRDefault="008E2C97" w:rsidP="007E6943">
            <w:pPr>
              <w:jc w:val="both"/>
              <w:rPr>
                <w:rFonts w:ascii="Calibri" w:hAnsi="Calibri" w:cs="Calibri"/>
              </w:rPr>
            </w:pPr>
            <w:r w:rsidRPr="00921D58">
              <w:rPr>
                <w:rFonts w:ascii="Calibri" w:hAnsi="Calibri" w:cs="Calibri"/>
              </w:rPr>
              <w:t>Yes</w:t>
            </w:r>
          </w:p>
        </w:tc>
      </w:tr>
      <w:tr w:rsidR="008E2C97" w:rsidRPr="00921D58" w14:paraId="056F002B" w14:textId="77777777" w:rsidTr="007E6943">
        <w:trPr>
          <w:trHeight w:val="237"/>
        </w:trPr>
        <w:tc>
          <w:tcPr>
            <w:tcW w:w="672" w:type="dxa"/>
            <w:vAlign w:val="center"/>
          </w:tcPr>
          <w:p w14:paraId="6B8CDF99" w14:textId="77777777" w:rsidR="008E2C97" w:rsidRPr="00921D58" w:rsidRDefault="008E2C97" w:rsidP="007E6943">
            <w:pPr>
              <w:jc w:val="both"/>
              <w:rPr>
                <w:rFonts w:ascii="Calibri" w:hAnsi="Calibri" w:cs="Calibri"/>
              </w:rPr>
            </w:pPr>
            <w:r w:rsidRPr="00921D58">
              <w:rPr>
                <w:rFonts w:ascii="Calibri" w:hAnsi="Calibri" w:cs="Calibri"/>
              </w:rPr>
              <w:t>B4</w:t>
            </w:r>
          </w:p>
        </w:tc>
        <w:tc>
          <w:tcPr>
            <w:tcW w:w="3792" w:type="dxa"/>
            <w:vAlign w:val="center"/>
          </w:tcPr>
          <w:p w14:paraId="166AE480" w14:textId="77777777" w:rsidR="008E2C97" w:rsidRPr="00921D58" w:rsidRDefault="008E2C97" w:rsidP="007E6943">
            <w:pPr>
              <w:jc w:val="both"/>
              <w:rPr>
                <w:rFonts w:ascii="Calibri" w:hAnsi="Calibri" w:cs="Calibri"/>
                <w:highlight w:val="yellow"/>
              </w:rPr>
            </w:pPr>
            <w:r w:rsidRPr="00921D58">
              <w:rPr>
                <w:rFonts w:ascii="Calibri" w:hAnsi="Calibri" w:cs="Calibri"/>
              </w:rPr>
              <w:t>[{'</w:t>
            </w:r>
            <w:proofErr w:type="spellStart"/>
            <w:r w:rsidRPr="00921D58">
              <w:rPr>
                <w:rFonts w:ascii="Calibri" w:hAnsi="Calibri" w:cs="Calibri"/>
              </w:rPr>
              <w:t>mechanicalAccidents</w:t>
            </w:r>
            <w:proofErr w:type="spellEnd"/>
            <w:r w:rsidRPr="00921D58">
              <w:rPr>
                <w:rFonts w:ascii="Calibri" w:hAnsi="Calibri" w:cs="Calibri"/>
              </w:rPr>
              <w:t>': 3}]</w:t>
            </w:r>
          </w:p>
        </w:tc>
        <w:tc>
          <w:tcPr>
            <w:tcW w:w="2438" w:type="dxa"/>
            <w:vAlign w:val="center"/>
          </w:tcPr>
          <w:p w14:paraId="1DCCB5FA" w14:textId="77777777" w:rsidR="008E2C97" w:rsidRPr="00921D58" w:rsidRDefault="008E2C97" w:rsidP="007E6943">
            <w:pPr>
              <w:jc w:val="both"/>
              <w:rPr>
                <w:rFonts w:ascii="Calibri" w:hAnsi="Calibri" w:cs="Calibri"/>
                <w:color w:val="EE0000"/>
              </w:rPr>
            </w:pPr>
            <w:r w:rsidRPr="00921D58">
              <w:rPr>
                <w:rFonts w:ascii="Calibri" w:hAnsi="Calibri" w:cs="Calibri"/>
              </w:rPr>
              <w:t>Yes.</w:t>
            </w:r>
          </w:p>
        </w:tc>
        <w:tc>
          <w:tcPr>
            <w:tcW w:w="2139" w:type="dxa"/>
            <w:vAlign w:val="center"/>
          </w:tcPr>
          <w:p w14:paraId="516E097E" w14:textId="77777777" w:rsidR="008E2C97" w:rsidRPr="00921D58" w:rsidRDefault="008E2C97" w:rsidP="007E6943">
            <w:pPr>
              <w:jc w:val="both"/>
              <w:rPr>
                <w:rFonts w:ascii="Calibri" w:hAnsi="Calibri" w:cs="Calibri"/>
              </w:rPr>
            </w:pPr>
            <w:r w:rsidRPr="00921D58">
              <w:rPr>
                <w:rFonts w:ascii="Calibri" w:hAnsi="Calibri" w:cs="Calibri"/>
              </w:rPr>
              <w:t xml:space="preserve">Yes (3 </w:t>
            </w:r>
            <w:proofErr w:type="spellStart"/>
            <w:r w:rsidRPr="00921D58">
              <w:rPr>
                <w:rFonts w:ascii="Calibri" w:hAnsi="Calibri" w:cs="Calibri"/>
              </w:rPr>
              <w:t>su</w:t>
            </w:r>
            <w:proofErr w:type="spellEnd"/>
            <w:r w:rsidRPr="00921D58">
              <w:rPr>
                <w:rFonts w:ascii="Calibri" w:hAnsi="Calibri" w:cs="Calibri"/>
              </w:rPr>
              <w:t xml:space="preserve"> 4)</w:t>
            </w:r>
          </w:p>
        </w:tc>
      </w:tr>
      <w:tr w:rsidR="008E2C97" w:rsidRPr="00921D58" w14:paraId="7EE900BA" w14:textId="77777777" w:rsidTr="007E6943">
        <w:trPr>
          <w:trHeight w:val="237"/>
        </w:trPr>
        <w:tc>
          <w:tcPr>
            <w:tcW w:w="672" w:type="dxa"/>
            <w:vAlign w:val="center"/>
          </w:tcPr>
          <w:p w14:paraId="0E66197C" w14:textId="77777777" w:rsidR="008E2C97" w:rsidRPr="00921D58" w:rsidRDefault="008E2C97" w:rsidP="007E6943">
            <w:pPr>
              <w:jc w:val="both"/>
              <w:rPr>
                <w:rFonts w:ascii="Calibri" w:hAnsi="Calibri" w:cs="Calibri"/>
              </w:rPr>
            </w:pPr>
            <w:r w:rsidRPr="00921D58">
              <w:rPr>
                <w:rFonts w:ascii="Calibri" w:hAnsi="Calibri" w:cs="Calibri"/>
              </w:rPr>
              <w:t>C1</w:t>
            </w:r>
          </w:p>
        </w:tc>
        <w:tc>
          <w:tcPr>
            <w:tcW w:w="3792" w:type="dxa"/>
            <w:vAlign w:val="center"/>
          </w:tcPr>
          <w:p w14:paraId="7DEC75CC" w14:textId="77777777" w:rsidR="008E2C97" w:rsidRPr="00921D58" w:rsidRDefault="008E2C97" w:rsidP="007E6943">
            <w:pPr>
              <w:jc w:val="both"/>
              <w:rPr>
                <w:rFonts w:ascii="Calibri" w:hAnsi="Calibri" w:cs="Calibri"/>
              </w:rPr>
            </w:pPr>
            <w:r w:rsidRPr="00921D58">
              <w:rPr>
                <w:rFonts w:ascii="Calibri" w:hAnsi="Calibri" w:cs="Calibri"/>
              </w:rPr>
              <w:t>[{'count(</w:t>
            </w:r>
            <w:proofErr w:type="spellStart"/>
            <w:r w:rsidRPr="00921D58">
              <w:rPr>
                <w:rFonts w:ascii="Calibri" w:hAnsi="Calibri" w:cs="Calibri"/>
              </w:rPr>
              <w:t>i</w:t>
            </w:r>
            <w:proofErr w:type="spellEnd"/>
            <w:r w:rsidRPr="00921D58">
              <w:rPr>
                <w:rFonts w:ascii="Calibri" w:hAnsi="Calibri" w:cs="Calibri"/>
              </w:rPr>
              <w:t>)': 0}]</w:t>
            </w:r>
          </w:p>
        </w:tc>
        <w:tc>
          <w:tcPr>
            <w:tcW w:w="2438" w:type="dxa"/>
            <w:vAlign w:val="center"/>
          </w:tcPr>
          <w:p w14:paraId="73700572" w14:textId="77777777" w:rsidR="008E2C97" w:rsidRPr="00921D58" w:rsidRDefault="008E2C97" w:rsidP="007E6943">
            <w:pPr>
              <w:jc w:val="both"/>
              <w:rPr>
                <w:rFonts w:ascii="Calibri" w:hAnsi="Calibri" w:cs="Calibri"/>
              </w:rPr>
            </w:pPr>
            <w:r w:rsidRPr="00921D58">
              <w:rPr>
                <w:rFonts w:ascii="Calibri" w:hAnsi="Calibri" w:cs="Calibri"/>
              </w:rPr>
              <w:t>0</w:t>
            </w:r>
          </w:p>
        </w:tc>
        <w:tc>
          <w:tcPr>
            <w:tcW w:w="2139" w:type="dxa"/>
            <w:vAlign w:val="center"/>
          </w:tcPr>
          <w:p w14:paraId="2B8DEDD0" w14:textId="77777777" w:rsidR="008E2C97" w:rsidRPr="00921D58" w:rsidRDefault="008E2C97" w:rsidP="007E6943">
            <w:pPr>
              <w:jc w:val="both"/>
              <w:rPr>
                <w:rFonts w:ascii="Calibri" w:hAnsi="Calibri" w:cs="Calibri"/>
              </w:rPr>
            </w:pPr>
            <w:r w:rsidRPr="00921D58">
              <w:rPr>
                <w:rFonts w:ascii="Calibri" w:hAnsi="Calibri" w:cs="Calibri"/>
              </w:rPr>
              <w:t>0</w:t>
            </w:r>
          </w:p>
        </w:tc>
      </w:tr>
      <w:tr w:rsidR="008E2C97" w:rsidRPr="00921D58" w14:paraId="66EBDFD0" w14:textId="77777777" w:rsidTr="007E6943">
        <w:trPr>
          <w:trHeight w:val="237"/>
        </w:trPr>
        <w:tc>
          <w:tcPr>
            <w:tcW w:w="672" w:type="dxa"/>
            <w:vAlign w:val="center"/>
          </w:tcPr>
          <w:p w14:paraId="4BCDDA4D" w14:textId="77777777" w:rsidR="008E2C97" w:rsidRPr="00921D58" w:rsidRDefault="008E2C97" w:rsidP="007E6943">
            <w:pPr>
              <w:jc w:val="both"/>
              <w:rPr>
                <w:rFonts w:ascii="Calibri" w:hAnsi="Calibri" w:cs="Calibri"/>
              </w:rPr>
            </w:pPr>
            <w:r w:rsidRPr="00921D58">
              <w:rPr>
                <w:rFonts w:ascii="Calibri" w:hAnsi="Calibri" w:cs="Calibri"/>
              </w:rPr>
              <w:t>C2</w:t>
            </w:r>
          </w:p>
        </w:tc>
        <w:tc>
          <w:tcPr>
            <w:tcW w:w="3792" w:type="dxa"/>
            <w:vAlign w:val="center"/>
          </w:tcPr>
          <w:p w14:paraId="333CAA31" w14:textId="77777777" w:rsidR="008E2C97" w:rsidRPr="00921D58" w:rsidRDefault="008E2C97" w:rsidP="007E6943">
            <w:pPr>
              <w:jc w:val="both"/>
              <w:rPr>
                <w:rFonts w:ascii="Calibri" w:hAnsi="Calibri" w:cs="Calibri"/>
                <w:highlight w:val="yellow"/>
              </w:rPr>
            </w:pPr>
            <w:r w:rsidRPr="00921D58">
              <w:rPr>
                <w:rFonts w:ascii="Calibri" w:hAnsi="Calibri" w:cs="Calibri"/>
              </w:rPr>
              <w:t>[{'count(</w:t>
            </w:r>
            <w:proofErr w:type="spellStart"/>
            <w:r w:rsidRPr="00921D58">
              <w:rPr>
                <w:rFonts w:ascii="Calibri" w:hAnsi="Calibri" w:cs="Calibri"/>
              </w:rPr>
              <w:t>i</w:t>
            </w:r>
            <w:proofErr w:type="spellEnd"/>
            <w:r w:rsidRPr="00921D58">
              <w:rPr>
                <w:rFonts w:ascii="Calibri" w:hAnsi="Calibri" w:cs="Calibri"/>
              </w:rPr>
              <w:t>)': 1}]</w:t>
            </w:r>
          </w:p>
        </w:tc>
        <w:tc>
          <w:tcPr>
            <w:tcW w:w="2438" w:type="dxa"/>
            <w:vAlign w:val="center"/>
          </w:tcPr>
          <w:p w14:paraId="3959FB0F" w14:textId="77777777" w:rsidR="008E2C97" w:rsidRPr="00921D58" w:rsidRDefault="008E2C97" w:rsidP="007E6943">
            <w:pPr>
              <w:jc w:val="both"/>
              <w:rPr>
                <w:rFonts w:ascii="Calibri" w:hAnsi="Calibri" w:cs="Calibri"/>
              </w:rPr>
            </w:pPr>
            <w:r w:rsidRPr="00921D58">
              <w:rPr>
                <w:rFonts w:ascii="Calibri" w:hAnsi="Calibri" w:cs="Calibri"/>
              </w:rPr>
              <w:t>1</w:t>
            </w:r>
          </w:p>
        </w:tc>
        <w:tc>
          <w:tcPr>
            <w:tcW w:w="2139" w:type="dxa"/>
            <w:vAlign w:val="center"/>
          </w:tcPr>
          <w:p w14:paraId="4C013F72" w14:textId="77777777" w:rsidR="008E2C97" w:rsidRPr="00921D58" w:rsidRDefault="008E2C97" w:rsidP="007E6943">
            <w:pPr>
              <w:jc w:val="both"/>
              <w:rPr>
                <w:rFonts w:ascii="Calibri" w:hAnsi="Calibri" w:cs="Calibri"/>
              </w:rPr>
            </w:pPr>
            <w:r w:rsidRPr="00921D58">
              <w:rPr>
                <w:rFonts w:ascii="Calibri" w:hAnsi="Calibri" w:cs="Calibri"/>
              </w:rPr>
              <w:t>1 in Services</w:t>
            </w:r>
          </w:p>
        </w:tc>
      </w:tr>
      <w:tr w:rsidR="008E2C97" w:rsidRPr="00921D58" w14:paraId="71031D8A" w14:textId="77777777" w:rsidTr="007E6943">
        <w:trPr>
          <w:trHeight w:val="237"/>
        </w:trPr>
        <w:tc>
          <w:tcPr>
            <w:tcW w:w="672" w:type="dxa"/>
            <w:vAlign w:val="center"/>
          </w:tcPr>
          <w:p w14:paraId="01F621E2" w14:textId="77777777" w:rsidR="008E2C97" w:rsidRPr="00921D58" w:rsidRDefault="008E2C97" w:rsidP="007E6943">
            <w:pPr>
              <w:jc w:val="both"/>
              <w:rPr>
                <w:rFonts w:ascii="Calibri" w:hAnsi="Calibri" w:cs="Calibri"/>
              </w:rPr>
            </w:pPr>
            <w:r w:rsidRPr="00921D58">
              <w:rPr>
                <w:rFonts w:ascii="Calibri" w:hAnsi="Calibri" w:cs="Calibri"/>
              </w:rPr>
              <w:t>C3</w:t>
            </w:r>
          </w:p>
        </w:tc>
        <w:tc>
          <w:tcPr>
            <w:tcW w:w="3792" w:type="dxa"/>
            <w:vAlign w:val="center"/>
          </w:tcPr>
          <w:p w14:paraId="5A7E7D1E" w14:textId="77777777" w:rsidR="008E2C97" w:rsidRPr="00921D58" w:rsidRDefault="008E2C97" w:rsidP="007E6943">
            <w:pPr>
              <w:jc w:val="both"/>
              <w:rPr>
                <w:rFonts w:ascii="Calibri" w:hAnsi="Calibri" w:cs="Calibri"/>
              </w:rPr>
            </w:pPr>
            <w:r w:rsidRPr="00921D58">
              <w:rPr>
                <w:rFonts w:ascii="Calibri" w:hAnsi="Calibri" w:cs="Calibri"/>
              </w:rPr>
              <w:t>[{'count(</w:t>
            </w:r>
            <w:proofErr w:type="spellStart"/>
            <w:r w:rsidRPr="00921D58">
              <w:rPr>
                <w:rFonts w:ascii="Calibri" w:hAnsi="Calibri" w:cs="Calibri"/>
              </w:rPr>
              <w:t>ie</w:t>
            </w:r>
            <w:proofErr w:type="spellEnd"/>
            <w:r w:rsidRPr="00921D58">
              <w:rPr>
                <w:rFonts w:ascii="Calibri" w:hAnsi="Calibri" w:cs="Calibri"/>
              </w:rPr>
              <w:t>)': 0}]</w:t>
            </w:r>
          </w:p>
        </w:tc>
        <w:tc>
          <w:tcPr>
            <w:tcW w:w="2438" w:type="dxa"/>
            <w:vAlign w:val="center"/>
          </w:tcPr>
          <w:p w14:paraId="4192D393" w14:textId="77777777" w:rsidR="008E2C97" w:rsidRPr="00921D58" w:rsidRDefault="008E2C97" w:rsidP="007E6943">
            <w:pPr>
              <w:jc w:val="both"/>
              <w:rPr>
                <w:rFonts w:ascii="Calibri" w:hAnsi="Calibri" w:cs="Calibri"/>
              </w:rPr>
            </w:pPr>
            <w:r w:rsidRPr="00921D58">
              <w:rPr>
                <w:rFonts w:ascii="Calibri" w:hAnsi="Calibri" w:cs="Calibri"/>
              </w:rPr>
              <w:t>0</w:t>
            </w:r>
          </w:p>
        </w:tc>
        <w:tc>
          <w:tcPr>
            <w:tcW w:w="2139" w:type="dxa"/>
            <w:vAlign w:val="center"/>
          </w:tcPr>
          <w:p w14:paraId="38CB798E" w14:textId="77777777" w:rsidR="008E2C97" w:rsidRPr="00921D58" w:rsidRDefault="008E2C97" w:rsidP="007E6943">
            <w:pPr>
              <w:jc w:val="both"/>
              <w:rPr>
                <w:rFonts w:ascii="Calibri" w:hAnsi="Calibri" w:cs="Calibri"/>
              </w:rPr>
            </w:pPr>
            <w:r w:rsidRPr="00921D58">
              <w:rPr>
                <w:rFonts w:ascii="Calibri" w:hAnsi="Calibri" w:cs="Calibri"/>
              </w:rPr>
              <w:t>0</w:t>
            </w:r>
          </w:p>
        </w:tc>
      </w:tr>
      <w:tr w:rsidR="008E2C97" w:rsidRPr="00921D58" w14:paraId="0E04E83C" w14:textId="77777777" w:rsidTr="007E6943">
        <w:trPr>
          <w:trHeight w:val="237"/>
        </w:trPr>
        <w:tc>
          <w:tcPr>
            <w:tcW w:w="672" w:type="dxa"/>
            <w:tcBorders>
              <w:bottom w:val="single" w:sz="4" w:space="0" w:color="auto"/>
            </w:tcBorders>
            <w:vAlign w:val="center"/>
          </w:tcPr>
          <w:p w14:paraId="1F9138FC" w14:textId="77777777" w:rsidR="008E2C97" w:rsidRPr="00921D58" w:rsidRDefault="008E2C97" w:rsidP="007E6943">
            <w:pPr>
              <w:jc w:val="both"/>
              <w:rPr>
                <w:rFonts w:ascii="Calibri" w:hAnsi="Calibri" w:cs="Calibri"/>
              </w:rPr>
            </w:pPr>
            <w:r w:rsidRPr="00921D58">
              <w:rPr>
                <w:rFonts w:ascii="Calibri" w:hAnsi="Calibri" w:cs="Calibri"/>
              </w:rPr>
              <w:t>C4</w:t>
            </w:r>
          </w:p>
        </w:tc>
        <w:tc>
          <w:tcPr>
            <w:tcW w:w="3792" w:type="dxa"/>
            <w:tcBorders>
              <w:bottom w:val="single" w:sz="4" w:space="0" w:color="auto"/>
            </w:tcBorders>
            <w:vAlign w:val="center"/>
          </w:tcPr>
          <w:p w14:paraId="2143ED25" w14:textId="77777777" w:rsidR="008E2C97" w:rsidRPr="00921D58" w:rsidRDefault="008E2C97" w:rsidP="007E6943">
            <w:pPr>
              <w:jc w:val="both"/>
              <w:rPr>
                <w:rFonts w:ascii="Calibri" w:hAnsi="Calibri" w:cs="Calibri"/>
              </w:rPr>
            </w:pPr>
            <w:r w:rsidRPr="00921D58">
              <w:rPr>
                <w:rFonts w:ascii="Calibri" w:hAnsi="Calibri" w:cs="Calibri"/>
              </w:rPr>
              <w:t>[{'count(</w:t>
            </w:r>
            <w:proofErr w:type="spellStart"/>
            <w:r w:rsidRPr="00921D58">
              <w:rPr>
                <w:rFonts w:ascii="Calibri" w:hAnsi="Calibri" w:cs="Calibri"/>
              </w:rPr>
              <w:t>ie</w:t>
            </w:r>
            <w:proofErr w:type="spellEnd"/>
            <w:r w:rsidRPr="00921D58">
              <w:rPr>
                <w:rFonts w:ascii="Calibri" w:hAnsi="Calibri" w:cs="Calibri"/>
              </w:rPr>
              <w:t>)': 1}]</w:t>
            </w:r>
          </w:p>
        </w:tc>
        <w:tc>
          <w:tcPr>
            <w:tcW w:w="2438" w:type="dxa"/>
            <w:tcBorders>
              <w:bottom w:val="single" w:sz="4" w:space="0" w:color="auto"/>
            </w:tcBorders>
            <w:vAlign w:val="center"/>
          </w:tcPr>
          <w:p w14:paraId="45ED76DD" w14:textId="77777777" w:rsidR="008E2C97" w:rsidRPr="00921D58" w:rsidRDefault="008E2C97" w:rsidP="007E6943">
            <w:pPr>
              <w:jc w:val="both"/>
              <w:rPr>
                <w:rFonts w:ascii="Calibri" w:hAnsi="Calibri" w:cs="Calibri"/>
              </w:rPr>
            </w:pPr>
            <w:r w:rsidRPr="00921D58">
              <w:rPr>
                <w:rFonts w:ascii="Calibri" w:hAnsi="Calibri" w:cs="Calibri"/>
              </w:rPr>
              <w:t>1</w:t>
            </w:r>
          </w:p>
        </w:tc>
        <w:tc>
          <w:tcPr>
            <w:tcW w:w="2139" w:type="dxa"/>
            <w:tcBorders>
              <w:bottom w:val="single" w:sz="4" w:space="0" w:color="auto"/>
            </w:tcBorders>
            <w:vAlign w:val="center"/>
          </w:tcPr>
          <w:p w14:paraId="41F5CEA2" w14:textId="77777777" w:rsidR="008E2C97" w:rsidRPr="00921D58" w:rsidRDefault="008E2C97" w:rsidP="00921D58">
            <w:pPr>
              <w:keepNext/>
              <w:jc w:val="both"/>
              <w:rPr>
                <w:rFonts w:ascii="Calibri" w:hAnsi="Calibri" w:cs="Calibri"/>
              </w:rPr>
            </w:pPr>
            <w:r w:rsidRPr="00921D58">
              <w:rPr>
                <w:rFonts w:ascii="Calibri" w:hAnsi="Calibri" w:cs="Calibri"/>
              </w:rPr>
              <w:t>1</w:t>
            </w:r>
          </w:p>
        </w:tc>
      </w:tr>
    </w:tbl>
    <w:p w14:paraId="6D4DEEEE" w14:textId="1A7A84EA" w:rsidR="008E2C97" w:rsidRPr="00921D58" w:rsidRDefault="00921D58" w:rsidP="00921D58">
      <w:pPr>
        <w:pStyle w:val="Didascalia"/>
        <w:rPr>
          <w:rFonts w:ascii="Calibri" w:eastAsia="Times New Roman" w:hAnsi="Calibri" w:cs="Calibri"/>
          <w:sz w:val="22"/>
          <w:szCs w:val="22"/>
          <w:lang w:eastAsia="it-IT"/>
        </w:rPr>
      </w:pPr>
      <w:r w:rsidRPr="00921D58">
        <w:rPr>
          <w:rFonts w:ascii="Calibri" w:hAnsi="Calibri" w:cs="Calibri"/>
          <w:sz w:val="22"/>
          <w:szCs w:val="22"/>
        </w:rPr>
        <w:t>Table A.</w:t>
      </w:r>
      <w:r w:rsidRPr="00921D58">
        <w:rPr>
          <w:rFonts w:ascii="Calibri" w:hAnsi="Calibri" w:cs="Calibri"/>
          <w:sz w:val="22"/>
          <w:szCs w:val="22"/>
        </w:rPr>
        <w:fldChar w:fldCharType="begin"/>
      </w:r>
      <w:r w:rsidRPr="00921D58">
        <w:rPr>
          <w:rFonts w:ascii="Calibri" w:hAnsi="Calibri" w:cs="Calibri"/>
          <w:sz w:val="22"/>
          <w:szCs w:val="22"/>
        </w:rPr>
        <w:instrText xml:space="preserve"> SEQ Table_A \* ARABIC </w:instrText>
      </w:r>
      <w:r w:rsidRPr="00921D58">
        <w:rPr>
          <w:rFonts w:ascii="Calibri" w:hAnsi="Calibri" w:cs="Calibri"/>
          <w:sz w:val="22"/>
          <w:szCs w:val="22"/>
        </w:rPr>
        <w:fldChar w:fldCharType="separate"/>
      </w:r>
      <w:r w:rsidRPr="00921D58">
        <w:rPr>
          <w:rFonts w:ascii="Calibri" w:hAnsi="Calibri" w:cs="Calibri"/>
          <w:noProof/>
          <w:sz w:val="22"/>
          <w:szCs w:val="22"/>
        </w:rPr>
        <w:t>2</w:t>
      </w:r>
      <w:r w:rsidRPr="00921D58">
        <w:rPr>
          <w:rFonts w:ascii="Calibri" w:hAnsi="Calibri" w:cs="Calibri"/>
          <w:sz w:val="22"/>
          <w:szCs w:val="22"/>
        </w:rPr>
        <w:fldChar w:fldCharType="end"/>
      </w:r>
      <w:r w:rsidRPr="00921D58">
        <w:rPr>
          <w:rFonts w:ascii="Calibri" w:hAnsi="Calibri" w:cs="Calibri"/>
          <w:sz w:val="22"/>
          <w:szCs w:val="22"/>
        </w:rPr>
        <w:t>. Results of Cypher queries executed on a sample KG populated in Neo4j</w:t>
      </w:r>
    </w:p>
    <w:p w14:paraId="00A1D818" w14:textId="77777777" w:rsidR="00921D58" w:rsidRDefault="00921D58" w:rsidP="0015798B">
      <w:pPr>
        <w:rPr>
          <w:rFonts w:ascii="Calibri" w:hAnsi="Calibri" w:cs="Calibri"/>
          <w:sz w:val="22"/>
          <w:szCs w:val="22"/>
          <w:highlight w:val="yellow"/>
        </w:rPr>
      </w:pPr>
    </w:p>
    <w:p w14:paraId="7ED563B4" w14:textId="77777777" w:rsidR="00921D58" w:rsidRDefault="00921D58" w:rsidP="0015798B">
      <w:pPr>
        <w:rPr>
          <w:rFonts w:ascii="Calibri" w:hAnsi="Calibri" w:cs="Calibri"/>
          <w:sz w:val="22"/>
          <w:szCs w:val="22"/>
          <w:highlight w:val="yellow"/>
        </w:rPr>
      </w:pPr>
    </w:p>
    <w:p w14:paraId="65493D11" w14:textId="77777777" w:rsidR="00921D58" w:rsidRDefault="00921D58" w:rsidP="0015798B">
      <w:pPr>
        <w:rPr>
          <w:rFonts w:ascii="Calibri" w:hAnsi="Calibri" w:cs="Calibri"/>
          <w:sz w:val="22"/>
          <w:szCs w:val="22"/>
          <w:highlight w:val="yellow"/>
        </w:rPr>
      </w:pPr>
    </w:p>
    <w:p w14:paraId="2A99F90B" w14:textId="5B5EF77C" w:rsidR="0015798B" w:rsidRPr="00921D58" w:rsidRDefault="0015798B" w:rsidP="0015798B">
      <w:pPr>
        <w:rPr>
          <w:rFonts w:ascii="Calibri" w:hAnsi="Calibri" w:cs="Calibri"/>
          <w:sz w:val="22"/>
          <w:szCs w:val="22"/>
          <w:highlight w:val="yellow"/>
        </w:rPr>
      </w:pPr>
      <w:r w:rsidRPr="00921D58">
        <w:rPr>
          <w:rFonts w:ascii="Calibri" w:hAnsi="Calibri" w:cs="Calibri"/>
          <w:sz w:val="22"/>
          <w:szCs w:val="22"/>
          <w:highlight w:val="yellow"/>
        </w:rPr>
        <w:t xml:space="preserve">ecco tre </w:t>
      </w:r>
      <w:proofErr w:type="spellStart"/>
      <w:r w:rsidRPr="00921D58">
        <w:rPr>
          <w:rFonts w:ascii="Calibri" w:hAnsi="Calibri" w:cs="Calibri"/>
          <w:sz w:val="22"/>
          <w:szCs w:val="22"/>
          <w:highlight w:val="yellow"/>
        </w:rPr>
        <w:t>poposte</w:t>
      </w:r>
      <w:proofErr w:type="spellEnd"/>
      <w:r w:rsidRPr="00921D58">
        <w:rPr>
          <w:rFonts w:ascii="Calibri" w:hAnsi="Calibri" w:cs="Calibri"/>
          <w:sz w:val="22"/>
          <w:szCs w:val="22"/>
          <w:highlight w:val="yellow"/>
        </w:rPr>
        <w:t xml:space="preserve"> per il titolo: </w:t>
      </w:r>
    </w:p>
    <w:p w14:paraId="5D1557F2" w14:textId="77777777" w:rsidR="0015798B" w:rsidRPr="00921D58" w:rsidRDefault="0015798B" w:rsidP="0015798B">
      <w:pPr>
        <w:pStyle w:val="Paragrafoelenco"/>
        <w:numPr>
          <w:ilvl w:val="0"/>
          <w:numId w:val="1"/>
        </w:numPr>
        <w:rPr>
          <w:rFonts w:ascii="Calibri" w:hAnsi="Calibri" w:cs="Calibri"/>
          <w:sz w:val="22"/>
          <w:szCs w:val="22"/>
          <w:highlight w:val="yellow"/>
          <w:lang w:val="en-GB"/>
        </w:rPr>
      </w:pPr>
      <w:r w:rsidRPr="00921D58">
        <w:rPr>
          <w:rFonts w:ascii="Calibri" w:hAnsi="Calibri" w:cs="Calibri"/>
          <w:sz w:val="22"/>
          <w:szCs w:val="22"/>
          <w:highlight w:val="yellow"/>
          <w:lang w:val="en-GB"/>
        </w:rPr>
        <w:t xml:space="preserve">LOTO-RO: making Lockout/Tagout incident knowledge reusable for safety analysis (io </w:t>
      </w:r>
      <w:proofErr w:type="spellStart"/>
      <w:r w:rsidRPr="00921D58">
        <w:rPr>
          <w:rFonts w:ascii="Calibri" w:hAnsi="Calibri" w:cs="Calibri"/>
          <w:sz w:val="22"/>
          <w:szCs w:val="22"/>
          <w:highlight w:val="yellow"/>
          <w:lang w:val="en-GB"/>
        </w:rPr>
        <w:t>metterei</w:t>
      </w:r>
      <w:proofErr w:type="spellEnd"/>
      <w:r w:rsidRPr="00921D58">
        <w:rPr>
          <w:rFonts w:ascii="Calibri" w:hAnsi="Calibri" w:cs="Calibri"/>
          <w:sz w:val="22"/>
          <w:szCs w:val="22"/>
          <w:highlight w:val="yellow"/>
          <w:lang w:val="en-GB"/>
        </w:rPr>
        <w:t xml:space="preserve"> </w:t>
      </w:r>
      <w:proofErr w:type="spellStart"/>
      <w:r w:rsidRPr="00921D58">
        <w:rPr>
          <w:rFonts w:ascii="Calibri" w:hAnsi="Calibri" w:cs="Calibri"/>
          <w:sz w:val="22"/>
          <w:szCs w:val="22"/>
          <w:highlight w:val="yellow"/>
          <w:lang w:val="en-GB"/>
        </w:rPr>
        <w:t>questo</w:t>
      </w:r>
      <w:proofErr w:type="spellEnd"/>
      <w:r w:rsidRPr="00921D58">
        <w:rPr>
          <w:rFonts w:ascii="Calibri" w:hAnsi="Calibri" w:cs="Calibri"/>
          <w:sz w:val="22"/>
          <w:szCs w:val="22"/>
          <w:highlight w:val="yellow"/>
          <w:lang w:val="en-GB"/>
        </w:rPr>
        <w:t xml:space="preserve">) </w:t>
      </w:r>
    </w:p>
    <w:p w14:paraId="083831F5" w14:textId="77777777" w:rsidR="0015798B" w:rsidRPr="00921D58" w:rsidRDefault="0015798B" w:rsidP="0015798B">
      <w:pPr>
        <w:pStyle w:val="Paragrafoelenco"/>
        <w:numPr>
          <w:ilvl w:val="0"/>
          <w:numId w:val="1"/>
        </w:numPr>
        <w:rPr>
          <w:rFonts w:ascii="Calibri" w:hAnsi="Calibri" w:cs="Calibri"/>
          <w:sz w:val="22"/>
          <w:szCs w:val="22"/>
          <w:highlight w:val="yellow"/>
          <w:lang w:val="en-GB"/>
        </w:rPr>
      </w:pPr>
      <w:r w:rsidRPr="00921D58">
        <w:rPr>
          <w:rFonts w:ascii="Calibri" w:hAnsi="Calibri" w:cs="Calibri"/>
          <w:sz w:val="22"/>
          <w:szCs w:val="22"/>
          <w:highlight w:val="yellow"/>
          <w:lang w:val="en-GB"/>
        </w:rPr>
        <w:t>LOTO-RO: a formal ontology to turn Lockout/Tagout incidents into safety knowledge</w:t>
      </w:r>
    </w:p>
    <w:p w14:paraId="5CBFC3B4" w14:textId="62A5A858" w:rsidR="0015798B" w:rsidRPr="00921D58" w:rsidRDefault="0015798B" w:rsidP="0015798B">
      <w:pPr>
        <w:pStyle w:val="Paragrafoelenco"/>
        <w:numPr>
          <w:ilvl w:val="0"/>
          <w:numId w:val="1"/>
        </w:numPr>
        <w:rPr>
          <w:rFonts w:ascii="Calibri" w:hAnsi="Calibri" w:cs="Calibri"/>
          <w:sz w:val="22"/>
          <w:szCs w:val="22"/>
          <w:highlight w:val="yellow"/>
          <w:lang w:val="en-GB"/>
        </w:rPr>
      </w:pPr>
      <w:r w:rsidRPr="00921D58">
        <w:rPr>
          <w:rFonts w:ascii="Calibri" w:hAnsi="Calibri" w:cs="Calibri"/>
          <w:sz w:val="22"/>
          <w:szCs w:val="22"/>
          <w:highlight w:val="yellow"/>
          <w:lang w:val="en-GB"/>
        </w:rPr>
        <w:t>LOTO-RO: development and operationalisation of an application ontology for Lockout/Tagout incident knowledge</w:t>
      </w:r>
    </w:p>
    <w:p w14:paraId="31C47F7D" w14:textId="77777777" w:rsidR="008E2C97" w:rsidRPr="00921D58" w:rsidRDefault="008E2C97">
      <w:pPr>
        <w:rPr>
          <w:rFonts w:ascii="Calibri" w:hAnsi="Calibri" w:cs="Calibri"/>
          <w:sz w:val="22"/>
          <w:szCs w:val="22"/>
          <w:lang w:val="en-GB"/>
        </w:rPr>
      </w:pPr>
    </w:p>
    <w:sectPr w:rsidR="008E2C97" w:rsidRPr="00921D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461045"/>
    <w:multiLevelType w:val="hybridMultilevel"/>
    <w:tmpl w:val="3140DD2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633366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83C"/>
    <w:rsid w:val="00015DBD"/>
    <w:rsid w:val="0008783C"/>
    <w:rsid w:val="000C36CB"/>
    <w:rsid w:val="0015798B"/>
    <w:rsid w:val="00691927"/>
    <w:rsid w:val="006D0807"/>
    <w:rsid w:val="008E2C97"/>
    <w:rsid w:val="00921D58"/>
    <w:rsid w:val="0093334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E6584"/>
  <w15:chartTrackingRefBased/>
  <w15:docId w15:val="{808BAEFD-6877-499E-9AB2-15EDBF526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0878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78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783C"/>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783C"/>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783C"/>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783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783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783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783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783C"/>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8783C"/>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8783C"/>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783C"/>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783C"/>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783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783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783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783C"/>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78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783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783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783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783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783C"/>
    <w:rPr>
      <w:i/>
      <w:iCs/>
      <w:color w:val="404040" w:themeColor="text1" w:themeTint="BF"/>
    </w:rPr>
  </w:style>
  <w:style w:type="paragraph" w:styleId="Paragrafoelenco">
    <w:name w:val="List Paragraph"/>
    <w:basedOn w:val="Normale"/>
    <w:uiPriority w:val="34"/>
    <w:qFormat/>
    <w:rsid w:val="0008783C"/>
    <w:pPr>
      <w:ind w:left="720"/>
      <w:contextualSpacing/>
    </w:pPr>
  </w:style>
  <w:style w:type="character" w:styleId="Enfasiintensa">
    <w:name w:val="Intense Emphasis"/>
    <w:basedOn w:val="Carpredefinitoparagrafo"/>
    <w:uiPriority w:val="21"/>
    <w:qFormat/>
    <w:rsid w:val="0008783C"/>
    <w:rPr>
      <w:i/>
      <w:iCs/>
      <w:color w:val="0F4761" w:themeColor="accent1" w:themeShade="BF"/>
    </w:rPr>
  </w:style>
  <w:style w:type="paragraph" w:styleId="Citazioneintensa">
    <w:name w:val="Intense Quote"/>
    <w:basedOn w:val="Normale"/>
    <w:next w:val="Normale"/>
    <w:link w:val="CitazioneintensaCarattere"/>
    <w:uiPriority w:val="30"/>
    <w:qFormat/>
    <w:rsid w:val="000878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783C"/>
    <w:rPr>
      <w:i/>
      <w:iCs/>
      <w:color w:val="0F4761" w:themeColor="accent1" w:themeShade="BF"/>
    </w:rPr>
  </w:style>
  <w:style w:type="character" w:styleId="Riferimentointenso">
    <w:name w:val="Intense Reference"/>
    <w:basedOn w:val="Carpredefinitoparagrafo"/>
    <w:uiPriority w:val="32"/>
    <w:qFormat/>
    <w:rsid w:val="0008783C"/>
    <w:rPr>
      <w:b/>
      <w:bCs/>
      <w:smallCaps/>
      <w:color w:val="0F4761" w:themeColor="accent1" w:themeShade="BF"/>
      <w:spacing w:val="5"/>
    </w:rPr>
  </w:style>
  <w:style w:type="character" w:styleId="Rimandocommento">
    <w:name w:val="annotation reference"/>
    <w:basedOn w:val="Carpredefinitoparagrafo"/>
    <w:uiPriority w:val="99"/>
    <w:semiHidden/>
    <w:unhideWhenUsed/>
    <w:rsid w:val="008E2C97"/>
    <w:rPr>
      <w:sz w:val="16"/>
      <w:szCs w:val="16"/>
    </w:rPr>
  </w:style>
  <w:style w:type="paragraph" w:styleId="Testocommento">
    <w:name w:val="annotation text"/>
    <w:basedOn w:val="Normale"/>
    <w:link w:val="TestocommentoCarattere"/>
    <w:uiPriority w:val="99"/>
    <w:unhideWhenUsed/>
    <w:rsid w:val="008E2C97"/>
    <w:pPr>
      <w:spacing w:before="100" w:beforeAutospacing="1" w:after="100" w:afterAutospacing="1" w:line="240" w:lineRule="auto"/>
      <w:ind w:firstLine="284"/>
      <w:jc w:val="both"/>
    </w:pPr>
    <w:rPr>
      <w:rFonts w:eastAsiaTheme="minorEastAsia"/>
      <w:kern w:val="0"/>
      <w:sz w:val="20"/>
      <w:szCs w:val="20"/>
      <w14:ligatures w14:val="none"/>
    </w:rPr>
  </w:style>
  <w:style w:type="character" w:customStyle="1" w:styleId="TestocommentoCarattere">
    <w:name w:val="Testo commento Carattere"/>
    <w:basedOn w:val="Carpredefinitoparagrafo"/>
    <w:link w:val="Testocommento"/>
    <w:uiPriority w:val="99"/>
    <w:rsid w:val="008E2C97"/>
    <w:rPr>
      <w:rFonts w:eastAsiaTheme="minorEastAsia"/>
      <w:kern w:val="0"/>
      <w:sz w:val="20"/>
      <w:szCs w:val="20"/>
      <w14:ligatures w14:val="none"/>
    </w:rPr>
  </w:style>
  <w:style w:type="paragraph" w:styleId="Nessunaspaziatura">
    <w:name w:val="No Spacing"/>
    <w:uiPriority w:val="1"/>
    <w:qFormat/>
    <w:rsid w:val="008E2C97"/>
    <w:pPr>
      <w:spacing w:after="200" w:line="276" w:lineRule="auto"/>
    </w:pPr>
    <w:rPr>
      <w:rFonts w:eastAsiaTheme="minorEastAsia"/>
      <w:kern w:val="0"/>
      <w:sz w:val="22"/>
      <w:szCs w:val="22"/>
      <w:lang w:val="en-GB"/>
      <w14:ligatures w14:val="none"/>
    </w:rPr>
  </w:style>
  <w:style w:type="paragraph" w:styleId="Didascalia">
    <w:name w:val="caption"/>
    <w:basedOn w:val="Normale"/>
    <w:next w:val="Normale"/>
    <w:uiPriority w:val="35"/>
    <w:unhideWhenUsed/>
    <w:qFormat/>
    <w:rsid w:val="008E2C97"/>
    <w:pPr>
      <w:spacing w:before="120" w:after="200" w:line="240" w:lineRule="auto"/>
      <w:jc w:val="center"/>
    </w:pPr>
    <w:rPr>
      <w:rFonts w:eastAsiaTheme="minorEastAsia"/>
      <w:b/>
      <w:bCs/>
      <w:color w:val="156082" w:themeColor="accent1"/>
      <w:kern w:val="0"/>
      <w:sz w:val="18"/>
      <w:szCs w:val="18"/>
      <w:lang w:val="en-GB"/>
      <w14:ligatures w14:val="none"/>
    </w:rPr>
  </w:style>
  <w:style w:type="table" w:styleId="Grigliatabella">
    <w:name w:val="Table Grid"/>
    <w:basedOn w:val="Tabellanormale"/>
    <w:uiPriority w:val="39"/>
    <w:rsid w:val="008E2C97"/>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478</Words>
  <Characters>2729</Characters>
  <Application>Microsoft Office Word</Application>
  <DocSecurity>0</DocSecurity>
  <Lines>22</Lines>
  <Paragraphs>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Salvi</dc:creator>
  <cp:keywords/>
  <dc:description/>
  <cp:lastModifiedBy>Sara Salvi</cp:lastModifiedBy>
  <cp:revision>6</cp:revision>
  <dcterms:created xsi:type="dcterms:W3CDTF">2026-06-27T08:00:00Z</dcterms:created>
  <dcterms:modified xsi:type="dcterms:W3CDTF">2026-07-05T14:37:00Z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35c75aaa-760f-4232-a418-214b13f91143</vt:lpwstr>
  </property>
</Properties>
</file>