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7B469" w14:textId="0F330F68" w:rsidR="00BE2047" w:rsidRPr="00363506" w:rsidRDefault="00BE2047" w:rsidP="00672A81">
      <w:pPr>
        <w:bidi/>
        <w:rPr>
          <w:rFonts w:ascii="David" w:hAnsi="David" w:cs="David"/>
          <w:rtl/>
        </w:rPr>
      </w:pPr>
      <w:r w:rsidRPr="00363506">
        <w:rPr>
          <w:rFonts w:ascii="David" w:hAnsi="David" w:cs="David"/>
          <w:noProof/>
          <w:lang w:bidi="ar-SA"/>
        </w:rPr>
        <w:drawing>
          <wp:anchor distT="0" distB="0" distL="114300" distR="114300" simplePos="0" relativeHeight="251661312" behindDoc="1" locked="0" layoutInCell="1" allowOverlap="1" wp14:anchorId="381421AC" wp14:editId="6BC52140">
            <wp:simplePos x="0" y="0"/>
            <wp:positionH relativeFrom="margin">
              <wp:align>center</wp:align>
            </wp:positionH>
            <wp:positionV relativeFrom="paragraph">
              <wp:posOffset>0</wp:posOffset>
            </wp:positionV>
            <wp:extent cx="6238875" cy="8823960"/>
            <wp:effectExtent l="0" t="0" r="9525" b="0"/>
            <wp:wrapTight wrapText="bothSides">
              <wp:wrapPolygon edited="0">
                <wp:start x="0" y="0"/>
                <wp:lineTo x="0" y="21544"/>
                <wp:lineTo x="21567" y="21544"/>
                <wp:lineTo x="2156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8875" cy="882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6A10C" w14:textId="12AD3ADC" w:rsidR="00BE2047" w:rsidRPr="00363506" w:rsidRDefault="00BE2047" w:rsidP="00672A81">
      <w:pPr>
        <w:bidi/>
        <w:spacing w:line="360" w:lineRule="auto"/>
        <w:jc w:val="center"/>
        <w:rPr>
          <w:rFonts w:ascii="David" w:hAnsi="David" w:cs="David"/>
          <w:b/>
          <w:bCs/>
          <w:sz w:val="48"/>
          <w:szCs w:val="48"/>
          <w:rtl/>
        </w:rPr>
      </w:pPr>
      <w:r w:rsidRPr="00363506">
        <w:rPr>
          <w:rFonts w:ascii="David" w:hAnsi="David" w:cs="David"/>
          <w:b/>
          <w:bCs/>
          <w:sz w:val="48"/>
          <w:szCs w:val="48"/>
          <w:rtl/>
        </w:rPr>
        <w:lastRenderedPageBreak/>
        <w:t>פרויקט גמר</w:t>
      </w:r>
    </w:p>
    <w:p w14:paraId="021D3E07" w14:textId="77777777" w:rsidR="00BE2047" w:rsidRPr="00363506" w:rsidRDefault="00BE2047" w:rsidP="00672A81">
      <w:pPr>
        <w:bidi/>
        <w:spacing w:line="360" w:lineRule="auto"/>
        <w:jc w:val="center"/>
        <w:rPr>
          <w:rFonts w:ascii="David" w:hAnsi="David" w:cs="David"/>
          <w:b/>
          <w:bCs/>
          <w:sz w:val="44"/>
          <w:szCs w:val="44"/>
        </w:rPr>
      </w:pPr>
    </w:p>
    <w:p w14:paraId="36E13EFA" w14:textId="0EF6694B" w:rsidR="00BE2047" w:rsidRPr="007231F6" w:rsidRDefault="008B7A3D" w:rsidP="00672A81">
      <w:pPr>
        <w:bidi/>
        <w:spacing w:line="360" w:lineRule="auto"/>
        <w:jc w:val="center"/>
        <w:rPr>
          <w:rFonts w:ascii="David" w:hAnsi="David" w:cstheme="minorBidi"/>
          <w:b/>
          <w:bCs/>
          <w:sz w:val="44"/>
          <w:szCs w:val="44"/>
          <w:rtl/>
        </w:rPr>
      </w:pPr>
      <w:r w:rsidRPr="007231F6">
        <w:rPr>
          <w:rFonts w:ascii="David" w:hAnsi="David" w:cs="David"/>
          <w:b/>
          <w:bCs/>
          <w:sz w:val="44"/>
          <w:szCs w:val="44"/>
        </w:rPr>
        <w:t>GELATO BOUTI</w:t>
      </w:r>
      <w:r w:rsidR="005A2267" w:rsidRPr="007231F6">
        <w:rPr>
          <w:rFonts w:ascii="David" w:hAnsi="David" w:cs="David"/>
          <w:b/>
          <w:bCs/>
          <w:sz w:val="44"/>
          <w:szCs w:val="44"/>
        </w:rPr>
        <w:t>QE</w:t>
      </w:r>
    </w:p>
    <w:p w14:paraId="5775EF31" w14:textId="77777777" w:rsidR="00EF28A3" w:rsidRPr="007231F6" w:rsidRDefault="00EF28A3" w:rsidP="00672A81">
      <w:pPr>
        <w:bidi/>
        <w:spacing w:line="360" w:lineRule="auto"/>
        <w:jc w:val="center"/>
        <w:rPr>
          <w:rFonts w:ascii="David" w:hAnsi="David" w:cs="David"/>
          <w:b/>
          <w:bCs/>
          <w:sz w:val="32"/>
          <w:szCs w:val="32"/>
          <w:rtl/>
        </w:rPr>
      </w:pPr>
      <w:r w:rsidRPr="007231F6">
        <w:rPr>
          <w:rFonts w:ascii="David" w:hAnsi="David" w:cs="David"/>
          <w:b/>
          <w:bCs/>
          <w:sz w:val="32"/>
          <w:szCs w:val="32"/>
          <w:rtl/>
        </w:rPr>
        <w:t>מוגש על-ידי:</w:t>
      </w:r>
    </w:p>
    <w:p w14:paraId="6266132D" w14:textId="04184713" w:rsidR="00EF28A3" w:rsidRPr="007231F6" w:rsidRDefault="00CE154E" w:rsidP="00CE154E">
      <w:pPr>
        <w:bidi/>
        <w:spacing w:line="360" w:lineRule="auto"/>
        <w:jc w:val="center"/>
        <w:rPr>
          <w:rFonts w:ascii="David" w:hAnsi="David" w:cs="David"/>
          <w:b/>
          <w:bCs/>
          <w:sz w:val="32"/>
          <w:szCs w:val="32"/>
          <w:rtl/>
        </w:rPr>
      </w:pPr>
      <w:r w:rsidRPr="007231F6">
        <w:rPr>
          <w:rFonts w:ascii="David" w:hAnsi="David" w:cs="David" w:hint="cs"/>
          <w:b/>
          <w:bCs/>
          <w:sz w:val="32"/>
          <w:szCs w:val="32"/>
          <w:rtl/>
        </w:rPr>
        <w:t>שרה שייח יוסף</w:t>
      </w:r>
      <w:r w:rsidR="00EF28A3" w:rsidRPr="007231F6">
        <w:rPr>
          <w:rFonts w:ascii="David" w:hAnsi="David" w:cs="David"/>
          <w:b/>
          <w:bCs/>
          <w:sz w:val="32"/>
          <w:szCs w:val="32"/>
          <w:rtl/>
        </w:rPr>
        <w:t xml:space="preserve"> , ת"ז </w:t>
      </w:r>
      <w:r w:rsidRPr="007231F6">
        <w:rPr>
          <w:rFonts w:ascii="David" w:hAnsi="David" w:cs="David" w:hint="cs"/>
          <w:b/>
          <w:bCs/>
          <w:sz w:val="32"/>
          <w:szCs w:val="32"/>
          <w:rtl/>
        </w:rPr>
        <w:t>214235376</w:t>
      </w:r>
    </w:p>
    <w:p w14:paraId="566CCD46" w14:textId="4ED409B2" w:rsidR="00EF28A3" w:rsidRPr="007231F6" w:rsidRDefault="00CE154E" w:rsidP="00B205CF">
      <w:pPr>
        <w:bidi/>
        <w:spacing w:line="360" w:lineRule="auto"/>
        <w:jc w:val="center"/>
        <w:rPr>
          <w:rFonts w:ascii="David" w:hAnsi="David" w:cs="David"/>
          <w:b/>
          <w:bCs/>
          <w:sz w:val="32"/>
          <w:szCs w:val="32"/>
        </w:rPr>
      </w:pPr>
      <w:r w:rsidRPr="007231F6">
        <w:rPr>
          <w:rFonts w:ascii="David" w:hAnsi="David" w:cs="David" w:hint="cs"/>
          <w:b/>
          <w:bCs/>
          <w:sz w:val="32"/>
          <w:szCs w:val="32"/>
          <w:rtl/>
        </w:rPr>
        <w:t xml:space="preserve">יוסף </w:t>
      </w:r>
      <w:proofErr w:type="spellStart"/>
      <w:r w:rsidRPr="007231F6">
        <w:rPr>
          <w:rFonts w:ascii="David" w:hAnsi="David" w:cs="David" w:hint="cs"/>
          <w:b/>
          <w:bCs/>
          <w:sz w:val="32"/>
          <w:szCs w:val="32"/>
          <w:rtl/>
        </w:rPr>
        <w:t>פארס</w:t>
      </w:r>
      <w:proofErr w:type="spellEnd"/>
      <w:r w:rsidR="002802B5" w:rsidRPr="007231F6">
        <w:rPr>
          <w:rFonts w:ascii="David" w:hAnsi="David" w:cs="David"/>
          <w:b/>
          <w:bCs/>
          <w:sz w:val="32"/>
          <w:szCs w:val="32"/>
          <w:rtl/>
        </w:rPr>
        <w:t xml:space="preserve"> , ת"ז </w:t>
      </w:r>
      <w:r w:rsidR="00961946" w:rsidRPr="007231F6">
        <w:rPr>
          <w:rFonts w:ascii="David" w:hAnsi="David" w:cs="David"/>
          <w:b/>
          <w:bCs/>
          <w:sz w:val="32"/>
          <w:szCs w:val="32"/>
        </w:rPr>
        <w:t>2069</w:t>
      </w:r>
      <w:r w:rsidR="00A757DB" w:rsidRPr="007231F6">
        <w:rPr>
          <w:rFonts w:ascii="David" w:hAnsi="David" w:cs="David"/>
          <w:b/>
          <w:bCs/>
          <w:sz w:val="32"/>
          <w:szCs w:val="32"/>
        </w:rPr>
        <w:t>84262</w:t>
      </w:r>
    </w:p>
    <w:p w14:paraId="73865349" w14:textId="265F87E6" w:rsidR="00EF28A3" w:rsidRPr="00363506" w:rsidRDefault="00B205CF" w:rsidP="00672A81">
      <w:pPr>
        <w:bidi/>
        <w:spacing w:line="360" w:lineRule="auto"/>
        <w:jc w:val="center"/>
        <w:rPr>
          <w:rFonts w:ascii="David" w:hAnsi="David" w:cs="David"/>
          <w:b/>
          <w:bCs/>
          <w:sz w:val="26"/>
          <w:szCs w:val="26"/>
          <w:rtl/>
        </w:rPr>
      </w:pPr>
      <w:r>
        <w:rPr>
          <w:noProof/>
          <w:lang w:bidi="ar-SA"/>
        </w:rPr>
        <w:drawing>
          <wp:inline distT="0" distB="0" distL="0" distR="0" wp14:anchorId="27345F66" wp14:editId="3778715A">
            <wp:extent cx="2379134" cy="2379134"/>
            <wp:effectExtent l="0" t="0" r="2540" b="2540"/>
            <wp:docPr id="655378492" name="תמונה 3" descr="Gelato Bo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lato Boutiq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981" cy="2385981"/>
                    </a:xfrm>
                    <a:prstGeom prst="rect">
                      <a:avLst/>
                    </a:prstGeom>
                    <a:noFill/>
                    <a:ln>
                      <a:noFill/>
                    </a:ln>
                  </pic:spPr>
                </pic:pic>
              </a:graphicData>
            </a:graphic>
          </wp:inline>
        </w:drawing>
      </w:r>
    </w:p>
    <w:p w14:paraId="4C41B113" w14:textId="77777777" w:rsidR="00EF28A3" w:rsidRPr="00363506" w:rsidRDefault="00EF28A3" w:rsidP="00672A81">
      <w:pPr>
        <w:bidi/>
        <w:spacing w:line="360" w:lineRule="auto"/>
        <w:jc w:val="center"/>
        <w:rPr>
          <w:rFonts w:ascii="David" w:hAnsi="David" w:cs="David"/>
          <w:b/>
          <w:bCs/>
          <w:sz w:val="26"/>
          <w:szCs w:val="26"/>
        </w:rPr>
      </w:pPr>
    </w:p>
    <w:p w14:paraId="78CC3A23" w14:textId="753C7F71" w:rsidR="00EF28A3" w:rsidRPr="00363506" w:rsidRDefault="00EF28A3" w:rsidP="00672A81">
      <w:pPr>
        <w:bidi/>
        <w:spacing w:line="360" w:lineRule="auto"/>
        <w:jc w:val="center"/>
        <w:rPr>
          <w:rFonts w:ascii="David" w:hAnsi="David" w:cs="David"/>
          <w:b/>
          <w:bCs/>
          <w:sz w:val="26"/>
          <w:szCs w:val="26"/>
        </w:rPr>
      </w:pPr>
      <w:r w:rsidRPr="00363506">
        <w:rPr>
          <w:rFonts w:ascii="David" w:hAnsi="David" w:cs="David"/>
          <w:b/>
          <w:bCs/>
          <w:sz w:val="26"/>
          <w:szCs w:val="26"/>
          <w:rtl/>
        </w:rPr>
        <w:t>עבודה זו מוגשת כפרויקט גמר לקבלת דיפלומת הנדסאי במגמת:</w:t>
      </w:r>
      <w:r w:rsidRPr="00363506">
        <w:rPr>
          <w:rFonts w:ascii="David" w:hAnsi="David" w:cs="David"/>
          <w:b/>
          <w:bCs/>
          <w:sz w:val="26"/>
          <w:szCs w:val="26"/>
          <w:rtl/>
        </w:rPr>
        <w:br/>
        <w:t>הנדסת תעשייה וניהול, ניהול טכנולוגיות</w:t>
      </w:r>
    </w:p>
    <w:p w14:paraId="352C46E7" w14:textId="77777777" w:rsidR="00BE2047" w:rsidRPr="00363506" w:rsidRDefault="00BE2047" w:rsidP="00672A81">
      <w:pPr>
        <w:tabs>
          <w:tab w:val="left" w:pos="5334"/>
        </w:tabs>
        <w:bidi/>
        <w:jc w:val="center"/>
        <w:rPr>
          <w:rFonts w:ascii="David" w:hAnsi="David" w:cs="David"/>
          <w:sz w:val="44"/>
          <w:szCs w:val="44"/>
          <w:rtl/>
        </w:rPr>
      </w:pPr>
    </w:p>
    <w:p w14:paraId="7EA8E30E" w14:textId="77777777" w:rsidR="00BE2047" w:rsidRPr="00363506" w:rsidRDefault="00BE2047" w:rsidP="00672A81">
      <w:pPr>
        <w:tabs>
          <w:tab w:val="left" w:pos="5334"/>
        </w:tabs>
        <w:bidi/>
        <w:jc w:val="center"/>
        <w:rPr>
          <w:rFonts w:ascii="David" w:hAnsi="David" w:cs="David"/>
          <w:sz w:val="44"/>
          <w:szCs w:val="44"/>
          <w:rtl/>
        </w:rPr>
      </w:pPr>
    </w:p>
    <w:p w14:paraId="301B99CE" w14:textId="77777777" w:rsidR="00BE2047" w:rsidRPr="00363506" w:rsidRDefault="00BE2047" w:rsidP="00672A81">
      <w:pPr>
        <w:tabs>
          <w:tab w:val="left" w:pos="5334"/>
        </w:tabs>
        <w:bidi/>
        <w:jc w:val="center"/>
        <w:rPr>
          <w:rFonts w:ascii="David" w:hAnsi="David" w:cs="David"/>
          <w:sz w:val="44"/>
          <w:szCs w:val="44"/>
          <w:rtl/>
        </w:rPr>
      </w:pPr>
      <w:r w:rsidRPr="00363506">
        <w:rPr>
          <w:rFonts w:ascii="David" w:hAnsi="David" w:cs="David"/>
          <w:noProof/>
          <w:sz w:val="44"/>
          <w:szCs w:val="44"/>
          <w:rtl/>
          <w:lang w:bidi="ar-SA"/>
        </w:rPr>
        <mc:AlternateContent>
          <mc:Choice Requires="wps">
            <w:drawing>
              <wp:anchor distT="0" distB="0" distL="114300" distR="114300" simplePos="0" relativeHeight="251659264" behindDoc="0" locked="0" layoutInCell="1" allowOverlap="1" wp14:anchorId="6C865961" wp14:editId="791FC15E">
                <wp:simplePos x="0" y="0"/>
                <wp:positionH relativeFrom="column">
                  <wp:posOffset>-64604</wp:posOffset>
                </wp:positionH>
                <wp:positionV relativeFrom="paragraph">
                  <wp:posOffset>124460</wp:posOffset>
                </wp:positionV>
                <wp:extent cx="1783080" cy="0"/>
                <wp:effectExtent l="0" t="0" r="26670" b="19050"/>
                <wp:wrapNone/>
                <wp:docPr id="2" name="מחבר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2FFB" id="מחבר ישר 2"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9.8pt" to="135.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"/>
            </w:pict>
          </mc:Fallback>
        </mc:AlternateContent>
      </w:r>
      <w:r w:rsidRPr="00363506">
        <w:rPr>
          <w:rFonts w:ascii="David" w:hAnsi="David" w:cs="David"/>
          <w:noProof/>
          <w:sz w:val="44"/>
          <w:szCs w:val="44"/>
          <w:rtl/>
          <w:lang w:bidi="ar-SA"/>
        </w:rPr>
        <mc:AlternateContent>
          <mc:Choice Requires="wps">
            <w:drawing>
              <wp:anchor distT="0" distB="0" distL="114300" distR="114300" simplePos="0" relativeHeight="251660288" behindDoc="0" locked="0" layoutInCell="1" allowOverlap="1" wp14:anchorId="524A18FA" wp14:editId="7FAD02F6">
                <wp:simplePos x="0" y="0"/>
                <wp:positionH relativeFrom="column">
                  <wp:posOffset>3607408</wp:posOffset>
                </wp:positionH>
                <wp:positionV relativeFrom="paragraph">
                  <wp:posOffset>116508</wp:posOffset>
                </wp:positionV>
                <wp:extent cx="1783080" cy="0"/>
                <wp:effectExtent l="0" t="0" r="26670" b="19050"/>
                <wp:wrapNone/>
                <wp:docPr id="3" name="מחבר ישר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5ADEE" id="מחבר ישר 3"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05pt,9.15pt" to="424.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"/>
            </w:pict>
          </mc:Fallback>
        </mc:AlternateContent>
      </w:r>
    </w:p>
    <w:p w14:paraId="2DE84848" w14:textId="313CA94C" w:rsidR="00BE2047" w:rsidRPr="00363506" w:rsidRDefault="00BE2047" w:rsidP="00672A81">
      <w:pPr>
        <w:tabs>
          <w:tab w:val="left" w:pos="5334"/>
        </w:tabs>
        <w:bidi/>
        <w:jc w:val="center"/>
        <w:rPr>
          <w:rFonts w:ascii="David" w:hAnsi="David" w:cs="David"/>
          <w:rtl/>
        </w:rPr>
      </w:pPr>
      <w:r w:rsidRPr="00363506">
        <w:rPr>
          <w:rFonts w:ascii="David" w:hAnsi="David" w:cs="David"/>
          <w:sz w:val="28"/>
          <w:szCs w:val="28"/>
          <w:rtl/>
        </w:rPr>
        <w:t>חתימת ראש המגמה                                               חתימת מנחה הפרויקט</w:t>
      </w:r>
    </w:p>
    <w:p w14:paraId="4329C0D5" w14:textId="77777777" w:rsidR="00BE2047" w:rsidRPr="00363506" w:rsidRDefault="00BE2047" w:rsidP="00672A81">
      <w:pPr>
        <w:bidi/>
        <w:ind w:left="-270" w:right="-423"/>
        <w:jc w:val="center"/>
        <w:rPr>
          <w:rFonts w:ascii="David" w:hAnsi="David" w:cs="David"/>
          <w:rtl/>
        </w:rPr>
      </w:pPr>
    </w:p>
    <w:p w14:paraId="2BBB59A2" w14:textId="50DE2213" w:rsidR="005F5F04" w:rsidRDefault="00363506" w:rsidP="007231F6">
      <w:pPr>
        <w:bidi/>
        <w:spacing w:after="160" w:line="259" w:lineRule="auto"/>
        <w:rPr>
          <w:rFonts w:ascii="David" w:hAnsi="David" w:cs="David"/>
          <w:rtl/>
        </w:rPr>
        <w:sectPr w:rsidR="005F5F04" w:rsidSect="00BE2047">
          <w:footerReference w:type="default" r:id="rId10"/>
          <w:pgSz w:w="11906" w:h="16838"/>
          <w:pgMar w:top="1440" w:right="1800" w:bottom="1440" w:left="180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bidi/>
          <w:rtlGutter/>
          <w:docGrid w:linePitch="360"/>
        </w:sectPr>
      </w:pPr>
      <w:r>
        <w:rPr>
          <w:rFonts w:ascii="David" w:hAnsi="David" w:cs="David"/>
          <w:rtl/>
        </w:rPr>
        <w:br w:type="page"/>
      </w:r>
    </w:p>
    <w:p w14:paraId="723777D4" w14:textId="2814C705" w:rsidR="00363506" w:rsidRPr="00363506" w:rsidRDefault="007231F6" w:rsidP="00672A81">
      <w:pPr>
        <w:bidi/>
        <w:rPr>
          <w:rFonts w:ascii="David" w:hAnsi="David" w:cs="David"/>
          <w:rtl/>
        </w:rPr>
      </w:pPr>
      <w:r>
        <w:rPr>
          <w:rFonts w:ascii="David" w:hAnsi="David" w:cs="David" w:hint="cs"/>
          <w:rtl/>
        </w:rPr>
        <w:lastRenderedPageBreak/>
        <w:t>הצהרת סטודנט</w:t>
      </w:r>
    </w:p>
    <w:p w14:paraId="5D2D306E" w14:textId="29A7DE27" w:rsidR="00363506" w:rsidRPr="00363506" w:rsidRDefault="00363506" w:rsidP="00672A81">
      <w:pPr>
        <w:bidi/>
        <w:spacing w:after="160" w:line="259" w:lineRule="auto"/>
        <w:rPr>
          <w:rFonts w:ascii="David" w:hAnsi="David" w:cs="David"/>
          <w:rtl/>
        </w:rPr>
      </w:pPr>
      <w:r w:rsidRPr="00363506">
        <w:rPr>
          <w:rFonts w:ascii="David" w:hAnsi="David" w:cs="David"/>
          <w:rtl/>
        </w:rPr>
        <w:br w:type="page"/>
      </w:r>
    </w:p>
    <w:p w14:paraId="44223222" w14:textId="7F12D2F2" w:rsidR="005F5F04" w:rsidRPr="00B61081" w:rsidRDefault="00363506" w:rsidP="00FC1534">
      <w:pPr>
        <w:bidi/>
        <w:rPr>
          <w:rFonts w:ascii="David" w:hAnsi="David" w:cs="David"/>
          <w:u w:val="single"/>
          <w:rtl/>
        </w:rPr>
      </w:pPr>
      <w:r w:rsidRPr="00B61081">
        <w:rPr>
          <w:rFonts w:ascii="David" w:hAnsi="David" w:cs="David"/>
          <w:sz w:val="30"/>
          <w:szCs w:val="30"/>
          <w:u w:val="single"/>
          <w:rtl/>
        </w:rPr>
        <w:lastRenderedPageBreak/>
        <w:t>תוכן עניינים</w:t>
      </w:r>
      <w:r w:rsidR="00CE1AFF" w:rsidRPr="00B61081">
        <w:rPr>
          <w:rFonts w:ascii="David" w:hAnsi="David" w:cs="David" w:hint="cs"/>
          <w:u w:val="single"/>
          <w:rtl/>
        </w:rPr>
        <w:t xml:space="preserve"> </w:t>
      </w:r>
    </w:p>
    <w:p w14:paraId="5556EDAA" w14:textId="77777777" w:rsidR="00FC1534" w:rsidRDefault="00FC1534" w:rsidP="00FC1534">
      <w:pPr>
        <w:bidi/>
        <w:rPr>
          <w:rFonts w:ascii="David" w:hAnsi="David" w:cs="David"/>
          <w:rtl/>
        </w:rPr>
      </w:pPr>
    </w:p>
    <w:p w14:paraId="2BA90397" w14:textId="268107D7" w:rsidR="00374298" w:rsidRDefault="00374298" w:rsidP="00374298">
      <w:pPr>
        <w:bidi/>
        <w:rPr>
          <w:rFonts w:ascii="David" w:hAnsi="David" w:cs="David"/>
          <w:sz w:val="30"/>
          <w:szCs w:val="30"/>
          <w:rtl/>
        </w:rPr>
      </w:pPr>
      <w:r>
        <w:rPr>
          <w:rFonts w:ascii="David" w:hAnsi="David" w:cs="David" w:hint="cs"/>
          <w:sz w:val="30"/>
          <w:szCs w:val="30"/>
          <w:rtl/>
        </w:rPr>
        <w:t>פרק א  תקציר מנהלים........................................................................ 5-9</w:t>
      </w:r>
    </w:p>
    <w:p w14:paraId="0DFB7800" w14:textId="0D04150B" w:rsidR="00374298" w:rsidRDefault="00374298" w:rsidP="00374298">
      <w:pPr>
        <w:bidi/>
        <w:rPr>
          <w:rFonts w:ascii="David" w:hAnsi="David" w:cs="David"/>
          <w:sz w:val="30"/>
          <w:szCs w:val="30"/>
          <w:rtl/>
        </w:rPr>
      </w:pPr>
      <w:r>
        <w:rPr>
          <w:rFonts w:ascii="David" w:hAnsi="David" w:cs="David" w:hint="cs"/>
          <w:sz w:val="30"/>
          <w:szCs w:val="30"/>
          <w:rtl/>
        </w:rPr>
        <w:t xml:space="preserve">  א.1 רקע ונתונים כלליים ...................................................................... 5</w:t>
      </w:r>
    </w:p>
    <w:p w14:paraId="03374EB4" w14:textId="78EA327C" w:rsidR="00374298" w:rsidRDefault="00374298" w:rsidP="00374298">
      <w:pPr>
        <w:bidi/>
        <w:rPr>
          <w:rFonts w:ascii="David" w:hAnsi="David" w:cs="David"/>
          <w:sz w:val="30"/>
          <w:szCs w:val="30"/>
          <w:rtl/>
        </w:rPr>
      </w:pPr>
      <w:r>
        <w:rPr>
          <w:rFonts w:ascii="David" w:hAnsi="David" w:cs="David" w:hint="cs"/>
          <w:sz w:val="30"/>
          <w:szCs w:val="30"/>
          <w:rtl/>
        </w:rPr>
        <w:t xml:space="preserve">  א.2  תקציר תחזיות ............................................................................. 6</w:t>
      </w:r>
    </w:p>
    <w:p w14:paraId="7BD2F36E" w14:textId="36B844AA" w:rsidR="00374298" w:rsidRDefault="00374298" w:rsidP="00374298">
      <w:pPr>
        <w:bidi/>
        <w:rPr>
          <w:rFonts w:ascii="David" w:hAnsi="David" w:cs="David"/>
          <w:sz w:val="30"/>
          <w:szCs w:val="30"/>
          <w:rtl/>
        </w:rPr>
      </w:pPr>
      <w:r>
        <w:rPr>
          <w:rFonts w:ascii="David" w:hAnsi="David" w:cs="David" w:hint="cs"/>
          <w:sz w:val="30"/>
          <w:szCs w:val="30"/>
          <w:rtl/>
        </w:rPr>
        <w:t xml:space="preserve">  א.3 תקציר ניהול מלאי ........................................................................ 7</w:t>
      </w:r>
    </w:p>
    <w:p w14:paraId="66D1AAF6" w14:textId="449FC4B9" w:rsidR="00374298" w:rsidRDefault="00374298" w:rsidP="00374298">
      <w:pPr>
        <w:bidi/>
        <w:rPr>
          <w:rFonts w:ascii="David" w:hAnsi="David" w:cs="David"/>
          <w:sz w:val="30"/>
          <w:szCs w:val="30"/>
          <w:rtl/>
        </w:rPr>
      </w:pPr>
      <w:r>
        <w:rPr>
          <w:rFonts w:ascii="David" w:hAnsi="David" w:cs="David" w:hint="cs"/>
          <w:sz w:val="30"/>
          <w:szCs w:val="30"/>
          <w:rtl/>
        </w:rPr>
        <w:t xml:space="preserve">  א.4 תקציר </w:t>
      </w:r>
      <w:r>
        <w:rPr>
          <w:rFonts w:ascii="David" w:hAnsi="David" w:cs="David"/>
          <w:sz w:val="30"/>
          <w:szCs w:val="30"/>
        </w:rPr>
        <w:t>ERP</w:t>
      </w:r>
      <w:r>
        <w:rPr>
          <w:rFonts w:ascii="David" w:hAnsi="David" w:cs="David" w:hint="cs"/>
          <w:sz w:val="30"/>
          <w:szCs w:val="30"/>
          <w:rtl/>
        </w:rPr>
        <w:t xml:space="preserve"> .....</w:t>
      </w:r>
      <w:r w:rsidRPr="00426EB4">
        <w:rPr>
          <w:rFonts w:ascii="David" w:hAnsi="David" w:cs="David" w:hint="cs"/>
          <w:sz w:val="30"/>
          <w:szCs w:val="30"/>
          <w:rtl/>
        </w:rPr>
        <w:t xml:space="preserve"> </w:t>
      </w:r>
      <w:r>
        <w:rPr>
          <w:rFonts w:ascii="David" w:hAnsi="David" w:cs="David" w:hint="cs"/>
          <w:sz w:val="30"/>
          <w:szCs w:val="30"/>
          <w:rtl/>
        </w:rPr>
        <w:t>........................................................................</w:t>
      </w:r>
      <w:r w:rsidRPr="00426EB4">
        <w:rPr>
          <w:rFonts w:ascii="David" w:hAnsi="David" w:cs="David" w:hint="cs"/>
          <w:sz w:val="30"/>
          <w:szCs w:val="30"/>
          <w:rtl/>
        </w:rPr>
        <w:t xml:space="preserve"> </w:t>
      </w:r>
      <w:r>
        <w:rPr>
          <w:rFonts w:ascii="David" w:hAnsi="David" w:cs="David" w:hint="cs"/>
          <w:sz w:val="30"/>
          <w:szCs w:val="30"/>
          <w:rtl/>
        </w:rPr>
        <w:t>8-9</w:t>
      </w:r>
    </w:p>
    <w:p w14:paraId="149894C8" w14:textId="21A82EEE" w:rsidR="00374298" w:rsidRDefault="00374298" w:rsidP="00374298">
      <w:pPr>
        <w:bidi/>
        <w:rPr>
          <w:rFonts w:ascii="David" w:hAnsi="David" w:cs="David"/>
          <w:sz w:val="30"/>
          <w:szCs w:val="30"/>
          <w:rtl/>
        </w:rPr>
      </w:pPr>
      <w:r>
        <w:rPr>
          <w:rFonts w:ascii="David" w:hAnsi="David" w:cs="David" w:hint="cs"/>
          <w:sz w:val="30"/>
          <w:szCs w:val="30"/>
          <w:rtl/>
        </w:rPr>
        <w:t>פרק ב  רקע הארגון וניתוח מצב קיים ............................................... 10-55</w:t>
      </w:r>
    </w:p>
    <w:p w14:paraId="3C908856" w14:textId="2606F366" w:rsidR="00374298" w:rsidRDefault="00374298" w:rsidP="00374298">
      <w:pPr>
        <w:bidi/>
        <w:rPr>
          <w:rFonts w:ascii="David" w:hAnsi="David" w:cs="David"/>
          <w:sz w:val="30"/>
          <w:szCs w:val="30"/>
          <w:rtl/>
        </w:rPr>
      </w:pPr>
      <w:r>
        <w:rPr>
          <w:rFonts w:ascii="David" w:hAnsi="David" w:cs="David" w:hint="cs"/>
          <w:sz w:val="30"/>
          <w:szCs w:val="30"/>
          <w:rtl/>
        </w:rPr>
        <w:t xml:space="preserve">  ב.1 פרק תחזיות ........................................................................... 10-26</w:t>
      </w:r>
    </w:p>
    <w:p w14:paraId="0FCB1041" w14:textId="1700BF1D" w:rsidR="00374298" w:rsidRDefault="00374298" w:rsidP="00374298">
      <w:pPr>
        <w:bidi/>
        <w:rPr>
          <w:rFonts w:ascii="David" w:hAnsi="David" w:cs="David"/>
          <w:sz w:val="30"/>
          <w:szCs w:val="30"/>
          <w:rtl/>
        </w:rPr>
      </w:pPr>
      <w:r>
        <w:rPr>
          <w:rFonts w:ascii="David" w:hAnsi="David" w:cs="David" w:hint="cs"/>
          <w:sz w:val="30"/>
          <w:szCs w:val="30"/>
          <w:rtl/>
        </w:rPr>
        <w:t xml:space="preserve">     ב.1.1 מטרת הפרק............................................................................10</w:t>
      </w:r>
    </w:p>
    <w:p w14:paraId="7C3B4C40" w14:textId="12B06E57" w:rsidR="00374298" w:rsidRDefault="00374298" w:rsidP="00374298">
      <w:pPr>
        <w:bidi/>
        <w:rPr>
          <w:rFonts w:ascii="David" w:hAnsi="David" w:cs="David"/>
          <w:sz w:val="30"/>
          <w:szCs w:val="30"/>
          <w:rtl/>
        </w:rPr>
      </w:pPr>
      <w:r>
        <w:rPr>
          <w:rFonts w:ascii="David" w:hAnsi="David" w:cs="David" w:hint="cs"/>
          <w:sz w:val="30"/>
          <w:szCs w:val="30"/>
          <w:rtl/>
        </w:rPr>
        <w:t xml:space="preserve">     ב.1.2 רקע תיאורטי .................................................................... 10-15</w:t>
      </w:r>
    </w:p>
    <w:p w14:paraId="09E92DC3" w14:textId="1585B8EE" w:rsidR="00374298" w:rsidRDefault="00374298" w:rsidP="00374298">
      <w:pPr>
        <w:bidi/>
        <w:rPr>
          <w:rFonts w:ascii="David" w:hAnsi="David" w:cs="David"/>
          <w:sz w:val="30"/>
          <w:szCs w:val="30"/>
          <w:rtl/>
        </w:rPr>
      </w:pPr>
      <w:r>
        <w:rPr>
          <w:rFonts w:ascii="David" w:hAnsi="David" w:cs="David" w:hint="cs"/>
          <w:sz w:val="30"/>
          <w:szCs w:val="30"/>
          <w:rtl/>
        </w:rPr>
        <w:t xml:space="preserve">     ב.1.3 חישוב תחזיות לפי שיטות ................................................... 16-24</w:t>
      </w:r>
    </w:p>
    <w:p w14:paraId="518D44B7" w14:textId="1023ECD6" w:rsidR="00374298" w:rsidRDefault="00374298" w:rsidP="00374298">
      <w:pPr>
        <w:bidi/>
        <w:rPr>
          <w:rFonts w:ascii="David" w:hAnsi="David" w:cs="David"/>
          <w:sz w:val="30"/>
          <w:szCs w:val="30"/>
          <w:rtl/>
        </w:rPr>
      </w:pPr>
      <w:r>
        <w:rPr>
          <w:rFonts w:ascii="David" w:hAnsi="David" w:cs="David" w:hint="cs"/>
          <w:sz w:val="30"/>
          <w:szCs w:val="30"/>
          <w:rtl/>
        </w:rPr>
        <w:t xml:space="preserve">     ב.1.4 השוואה בין כל השיטות .................................................... 25 -26</w:t>
      </w:r>
    </w:p>
    <w:p w14:paraId="33920722" w14:textId="0AD0CAEA" w:rsidR="00374298" w:rsidRDefault="00374298" w:rsidP="00374298">
      <w:pPr>
        <w:bidi/>
        <w:rPr>
          <w:rFonts w:ascii="David" w:hAnsi="David" w:cs="David"/>
          <w:sz w:val="30"/>
          <w:szCs w:val="30"/>
          <w:rtl/>
        </w:rPr>
      </w:pPr>
      <w:r>
        <w:rPr>
          <w:rFonts w:ascii="David" w:hAnsi="David" w:cs="David" w:hint="cs"/>
          <w:sz w:val="30"/>
          <w:szCs w:val="30"/>
          <w:rtl/>
        </w:rPr>
        <w:t xml:space="preserve">  ב.2 פרק ניהול מלאי ..................................................................... 27-32 </w:t>
      </w:r>
    </w:p>
    <w:p w14:paraId="0428775A" w14:textId="7FD520DC" w:rsidR="00374298" w:rsidRDefault="00374298" w:rsidP="00374298">
      <w:pPr>
        <w:bidi/>
        <w:rPr>
          <w:rFonts w:ascii="David" w:hAnsi="David" w:cs="David"/>
          <w:sz w:val="30"/>
          <w:szCs w:val="30"/>
          <w:rtl/>
        </w:rPr>
      </w:pPr>
      <w:r>
        <w:rPr>
          <w:rFonts w:ascii="David" w:hAnsi="David" w:cs="David" w:hint="cs"/>
          <w:sz w:val="30"/>
          <w:szCs w:val="30"/>
          <w:rtl/>
        </w:rPr>
        <w:t xml:space="preserve">     ב.2.1 מטרת הפרק ......................................................................... 27</w:t>
      </w:r>
    </w:p>
    <w:p w14:paraId="1F775C90" w14:textId="56CA8E00" w:rsidR="00374298" w:rsidRDefault="00374298" w:rsidP="00374298">
      <w:pPr>
        <w:bidi/>
        <w:rPr>
          <w:rFonts w:ascii="David" w:hAnsi="David" w:cs="David"/>
          <w:sz w:val="30"/>
          <w:szCs w:val="30"/>
          <w:rtl/>
        </w:rPr>
      </w:pPr>
      <w:r>
        <w:rPr>
          <w:rFonts w:ascii="David" w:hAnsi="David" w:cs="David" w:hint="cs"/>
          <w:sz w:val="30"/>
          <w:szCs w:val="30"/>
          <w:rtl/>
        </w:rPr>
        <w:t xml:space="preserve">     ב.2.2 הקדמה ................................................................................ 27</w:t>
      </w:r>
    </w:p>
    <w:p w14:paraId="4126C1E0" w14:textId="71A11930" w:rsidR="00374298" w:rsidRDefault="00374298" w:rsidP="00374298">
      <w:pPr>
        <w:bidi/>
        <w:rPr>
          <w:rFonts w:ascii="David" w:hAnsi="David" w:cs="David"/>
          <w:sz w:val="30"/>
          <w:szCs w:val="30"/>
          <w:rtl/>
        </w:rPr>
      </w:pPr>
      <w:r>
        <w:rPr>
          <w:rFonts w:ascii="David" w:hAnsi="David" w:cs="David" w:hint="cs"/>
          <w:sz w:val="30"/>
          <w:szCs w:val="30"/>
          <w:rtl/>
        </w:rPr>
        <w:t xml:space="preserve">     ב.2.3ניתוח פרטו ....................................................................... 28-29</w:t>
      </w:r>
    </w:p>
    <w:p w14:paraId="06E885BF" w14:textId="5C21F5F5" w:rsidR="00374298" w:rsidRDefault="00374298" w:rsidP="00374298">
      <w:pPr>
        <w:bidi/>
        <w:rPr>
          <w:rFonts w:ascii="David" w:hAnsi="David" w:cs="David"/>
          <w:sz w:val="30"/>
          <w:szCs w:val="30"/>
          <w:rtl/>
        </w:rPr>
      </w:pPr>
      <w:r>
        <w:rPr>
          <w:rFonts w:ascii="David" w:hAnsi="David" w:cs="David" w:hint="cs"/>
          <w:sz w:val="30"/>
          <w:szCs w:val="30"/>
          <w:rtl/>
        </w:rPr>
        <w:t xml:space="preserve">     ב.2.4 ניהול מלאי קבוצה </w:t>
      </w:r>
      <w:r>
        <w:rPr>
          <w:rFonts w:ascii="David" w:hAnsi="David" w:cs="David"/>
          <w:sz w:val="30"/>
          <w:szCs w:val="30"/>
        </w:rPr>
        <w:t>A</w:t>
      </w:r>
      <w:r>
        <w:rPr>
          <w:rFonts w:ascii="David" w:hAnsi="David" w:cs="David" w:hint="cs"/>
          <w:sz w:val="30"/>
          <w:szCs w:val="30"/>
          <w:rtl/>
        </w:rPr>
        <w:t xml:space="preserve"> ........................................................</w:t>
      </w:r>
      <w:r w:rsidRPr="005518F3">
        <w:rPr>
          <w:rFonts w:ascii="David" w:hAnsi="David" w:cs="David" w:hint="cs"/>
          <w:sz w:val="30"/>
          <w:szCs w:val="30"/>
          <w:rtl/>
        </w:rPr>
        <w:t xml:space="preserve"> </w:t>
      </w:r>
      <w:r>
        <w:rPr>
          <w:rFonts w:ascii="David" w:hAnsi="David" w:cs="David" w:hint="cs"/>
          <w:sz w:val="30"/>
          <w:szCs w:val="30"/>
          <w:rtl/>
        </w:rPr>
        <w:t>30-34</w:t>
      </w:r>
    </w:p>
    <w:p w14:paraId="215F9BEC" w14:textId="64E1538E" w:rsidR="00374298" w:rsidRDefault="00374298" w:rsidP="00374298">
      <w:pPr>
        <w:bidi/>
        <w:rPr>
          <w:rFonts w:ascii="David" w:hAnsi="David" w:cs="David"/>
          <w:sz w:val="30"/>
          <w:szCs w:val="30"/>
          <w:rtl/>
        </w:rPr>
      </w:pPr>
      <w:r>
        <w:rPr>
          <w:rFonts w:ascii="David" w:hAnsi="David" w:cs="David" w:hint="cs"/>
          <w:sz w:val="30"/>
          <w:szCs w:val="30"/>
          <w:rtl/>
        </w:rPr>
        <w:t xml:space="preserve">     ב.2.5 ניהול מלאי קבוצה </w:t>
      </w:r>
      <w:r>
        <w:rPr>
          <w:rFonts w:ascii="David" w:hAnsi="David" w:cs="David"/>
          <w:sz w:val="30"/>
          <w:szCs w:val="30"/>
        </w:rPr>
        <w:t>B</w:t>
      </w:r>
      <w:r>
        <w:rPr>
          <w:rFonts w:ascii="David" w:hAnsi="David" w:cs="David" w:hint="cs"/>
          <w:sz w:val="30"/>
          <w:szCs w:val="30"/>
          <w:rtl/>
        </w:rPr>
        <w:t xml:space="preserve"> ........................................................</w:t>
      </w:r>
      <w:r w:rsidRPr="005518F3">
        <w:rPr>
          <w:rFonts w:ascii="David" w:hAnsi="David" w:cs="David" w:hint="cs"/>
          <w:sz w:val="30"/>
          <w:szCs w:val="30"/>
          <w:rtl/>
        </w:rPr>
        <w:t xml:space="preserve"> </w:t>
      </w:r>
      <w:r>
        <w:rPr>
          <w:rFonts w:ascii="David" w:hAnsi="David" w:cs="David" w:hint="cs"/>
          <w:sz w:val="30"/>
          <w:szCs w:val="30"/>
          <w:rtl/>
        </w:rPr>
        <w:t>35-39</w:t>
      </w:r>
    </w:p>
    <w:p w14:paraId="6BED74AA" w14:textId="3644C642" w:rsidR="00374298" w:rsidRDefault="00374298" w:rsidP="00374298">
      <w:pPr>
        <w:bidi/>
        <w:rPr>
          <w:rFonts w:ascii="David" w:hAnsi="David" w:cs="David"/>
          <w:sz w:val="30"/>
          <w:szCs w:val="30"/>
          <w:rtl/>
        </w:rPr>
      </w:pPr>
      <w:r>
        <w:rPr>
          <w:rFonts w:ascii="David" w:hAnsi="David" w:cs="David" w:hint="cs"/>
          <w:sz w:val="30"/>
          <w:szCs w:val="30"/>
          <w:rtl/>
        </w:rPr>
        <w:t xml:space="preserve">     ב.2.6 ניהול מלאי קבוצה </w:t>
      </w:r>
      <w:r>
        <w:rPr>
          <w:rFonts w:ascii="David" w:hAnsi="David" w:cs="David"/>
          <w:sz w:val="30"/>
          <w:szCs w:val="30"/>
        </w:rPr>
        <w:t>C</w:t>
      </w:r>
      <w:r>
        <w:rPr>
          <w:rFonts w:ascii="David" w:hAnsi="David" w:cs="David" w:hint="cs"/>
          <w:sz w:val="30"/>
          <w:szCs w:val="30"/>
          <w:rtl/>
        </w:rPr>
        <w:t xml:space="preserve"> ............................................................</w:t>
      </w:r>
      <w:r w:rsidRPr="005518F3">
        <w:rPr>
          <w:rFonts w:ascii="David" w:hAnsi="David" w:cs="David" w:hint="cs"/>
          <w:sz w:val="30"/>
          <w:szCs w:val="30"/>
          <w:rtl/>
        </w:rPr>
        <w:t xml:space="preserve"> </w:t>
      </w:r>
      <w:r>
        <w:rPr>
          <w:rFonts w:ascii="David" w:hAnsi="David" w:cs="David" w:hint="cs"/>
          <w:sz w:val="30"/>
          <w:szCs w:val="30"/>
          <w:rtl/>
        </w:rPr>
        <w:t>40</w:t>
      </w:r>
    </w:p>
    <w:p w14:paraId="0FA185FD" w14:textId="0A656DAF" w:rsidR="00374298" w:rsidRDefault="00374298" w:rsidP="00374298">
      <w:pPr>
        <w:bidi/>
        <w:rPr>
          <w:rFonts w:ascii="David" w:hAnsi="David" w:cs="David"/>
          <w:sz w:val="30"/>
          <w:szCs w:val="30"/>
          <w:rtl/>
        </w:rPr>
      </w:pPr>
      <w:r>
        <w:rPr>
          <w:rFonts w:ascii="David" w:hAnsi="David" w:cs="David" w:hint="cs"/>
          <w:sz w:val="30"/>
          <w:szCs w:val="30"/>
          <w:rtl/>
        </w:rPr>
        <w:t xml:space="preserve">  ב.3 פרק </w:t>
      </w:r>
      <w:proofErr w:type="spellStart"/>
      <w:r>
        <w:rPr>
          <w:rFonts w:ascii="David" w:hAnsi="David" w:cs="David" w:hint="cs"/>
          <w:sz w:val="30"/>
          <w:szCs w:val="30"/>
          <w:rtl/>
        </w:rPr>
        <w:t>סאפ</w:t>
      </w:r>
      <w:proofErr w:type="spellEnd"/>
      <w:r>
        <w:rPr>
          <w:rFonts w:ascii="David" w:hAnsi="David" w:cs="David" w:hint="cs"/>
          <w:sz w:val="30"/>
          <w:szCs w:val="30"/>
          <w:rtl/>
        </w:rPr>
        <w:t xml:space="preserve"> .....................................................................</w:t>
      </w:r>
      <w:r w:rsidR="008C68B3">
        <w:rPr>
          <w:rFonts w:ascii="David" w:hAnsi="David" w:cs="David"/>
          <w:sz w:val="30"/>
          <w:szCs w:val="30"/>
        </w:rPr>
        <w:t>.</w:t>
      </w:r>
      <w:r>
        <w:rPr>
          <w:rFonts w:ascii="David" w:hAnsi="David" w:cs="David" w:hint="cs"/>
          <w:sz w:val="30"/>
          <w:szCs w:val="30"/>
          <w:rtl/>
        </w:rPr>
        <w:t xml:space="preserve">........ </w:t>
      </w:r>
      <w:r w:rsidR="008C68B3">
        <w:rPr>
          <w:rFonts w:ascii="David" w:hAnsi="David" w:cs="David"/>
          <w:sz w:val="30"/>
          <w:szCs w:val="30"/>
        </w:rPr>
        <w:t>41-55</w:t>
      </w:r>
    </w:p>
    <w:p w14:paraId="429DE180" w14:textId="2F53E9B9" w:rsidR="00374298" w:rsidRDefault="00374298" w:rsidP="00374298">
      <w:pPr>
        <w:bidi/>
        <w:rPr>
          <w:rFonts w:ascii="David" w:hAnsi="David" w:cs="David"/>
          <w:sz w:val="30"/>
          <w:szCs w:val="30"/>
          <w:rtl/>
        </w:rPr>
      </w:pPr>
      <w:r>
        <w:rPr>
          <w:rFonts w:ascii="David" w:hAnsi="David" w:cs="David" w:hint="cs"/>
          <w:sz w:val="30"/>
          <w:szCs w:val="30"/>
          <w:rtl/>
        </w:rPr>
        <w:t xml:space="preserve">     ב.3.1 מבוא .............................................................................. 41-44</w:t>
      </w:r>
    </w:p>
    <w:p w14:paraId="3DE0B3E2" w14:textId="5750EB14" w:rsidR="00374298" w:rsidRDefault="00374298" w:rsidP="00374298">
      <w:pPr>
        <w:bidi/>
        <w:rPr>
          <w:rFonts w:ascii="David" w:hAnsi="David" w:cs="David"/>
          <w:sz w:val="30"/>
          <w:szCs w:val="30"/>
          <w:rtl/>
        </w:rPr>
      </w:pPr>
      <w:r>
        <w:rPr>
          <w:rFonts w:ascii="David" w:hAnsi="David" w:cs="David" w:hint="cs"/>
          <w:sz w:val="30"/>
          <w:szCs w:val="30"/>
          <w:rtl/>
        </w:rPr>
        <w:t xml:space="preserve">     ב.3.2 ניתוח מצב קיים ................................................................... 45</w:t>
      </w:r>
    </w:p>
    <w:p w14:paraId="7061AA68" w14:textId="6F12674F" w:rsidR="00374298" w:rsidRDefault="00374298" w:rsidP="00374298">
      <w:pPr>
        <w:bidi/>
        <w:rPr>
          <w:rFonts w:ascii="David" w:hAnsi="David" w:cs="David"/>
          <w:sz w:val="30"/>
          <w:szCs w:val="30"/>
          <w:rtl/>
        </w:rPr>
      </w:pPr>
      <w:r>
        <w:rPr>
          <w:rFonts w:ascii="David" w:hAnsi="David" w:cs="David" w:hint="cs"/>
          <w:sz w:val="30"/>
          <w:szCs w:val="30"/>
          <w:rtl/>
        </w:rPr>
        <w:t xml:space="preserve">     ב.3.3 ניהול רכש המערכת ......................................................... 46 -55</w:t>
      </w:r>
    </w:p>
    <w:p w14:paraId="6DD358A8" w14:textId="77777777" w:rsidR="00374298" w:rsidRDefault="00374298" w:rsidP="00374298">
      <w:pPr>
        <w:bidi/>
        <w:rPr>
          <w:rFonts w:ascii="David" w:hAnsi="David" w:cs="David"/>
          <w:sz w:val="30"/>
          <w:szCs w:val="30"/>
          <w:rtl/>
        </w:rPr>
      </w:pPr>
    </w:p>
    <w:p w14:paraId="5FFD0F0E" w14:textId="77777777" w:rsidR="00374298" w:rsidRPr="00574B25" w:rsidRDefault="00374298" w:rsidP="00374298">
      <w:pPr>
        <w:bidi/>
        <w:rPr>
          <w:rFonts w:ascii="David" w:hAnsi="David" w:cs="David"/>
          <w:sz w:val="30"/>
          <w:szCs w:val="30"/>
          <w:rtl/>
        </w:rPr>
      </w:pPr>
    </w:p>
    <w:p w14:paraId="613D0F46" w14:textId="06BF26E7" w:rsidR="00374298" w:rsidRDefault="00374298" w:rsidP="00374298">
      <w:pPr>
        <w:bidi/>
        <w:rPr>
          <w:rFonts w:ascii="David" w:hAnsi="David" w:cs="David"/>
          <w:rtl/>
        </w:rPr>
        <w:sectPr w:rsidR="00374298" w:rsidSect="00BE2047">
          <w:pgSz w:w="11906" w:h="16838"/>
          <w:pgMar w:top="1440" w:right="1800" w:bottom="1440" w:left="180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bidi/>
          <w:rtlGutter/>
          <w:docGrid w:linePitch="360"/>
        </w:sectPr>
      </w:pPr>
    </w:p>
    <w:p w14:paraId="0C53CA3D" w14:textId="6711B9BF" w:rsidR="00FC1534" w:rsidRPr="00FC1534" w:rsidRDefault="00FC1534" w:rsidP="00FC1534">
      <w:pPr>
        <w:bidi/>
        <w:rPr>
          <w:rFonts w:ascii="David" w:hAnsi="David" w:cs="David"/>
          <w:sz w:val="30"/>
          <w:szCs w:val="30"/>
          <w:rtl/>
        </w:rPr>
      </w:pPr>
      <w:r w:rsidRPr="00FC1534">
        <w:rPr>
          <w:rFonts w:ascii="David" w:hAnsi="David" w:cs="David" w:hint="cs"/>
          <w:sz w:val="30"/>
          <w:szCs w:val="30"/>
          <w:rtl/>
        </w:rPr>
        <w:lastRenderedPageBreak/>
        <w:t>פרק</w:t>
      </w:r>
      <w:r w:rsidRPr="00FC1534">
        <w:rPr>
          <w:rFonts w:ascii="David" w:hAnsi="David" w:cs="David"/>
          <w:sz w:val="30"/>
          <w:szCs w:val="30"/>
          <w:rtl/>
        </w:rPr>
        <w:t xml:space="preserve"> א'- תקציר מנהלים</w:t>
      </w:r>
      <w:r w:rsidRPr="00FC1534">
        <w:rPr>
          <w:rFonts w:ascii="David" w:hAnsi="David" w:cs="David" w:hint="cs"/>
          <w:sz w:val="30"/>
          <w:szCs w:val="30"/>
          <w:rtl/>
        </w:rPr>
        <w:t xml:space="preserve"> </w:t>
      </w:r>
    </w:p>
    <w:p w14:paraId="5A518B43" w14:textId="66141D8B" w:rsidR="00483DE6" w:rsidRPr="00483DE6" w:rsidRDefault="00483DE6" w:rsidP="00FC1534">
      <w:pPr>
        <w:bidi/>
        <w:rPr>
          <w:rFonts w:ascii="David" w:hAnsi="David" w:cs="David"/>
          <w:sz w:val="30"/>
          <w:szCs w:val="30"/>
          <w:rtl/>
        </w:rPr>
      </w:pPr>
      <w:r w:rsidRPr="00483DE6">
        <w:rPr>
          <w:rFonts w:ascii="David" w:hAnsi="David" w:cs="David" w:hint="cs"/>
          <w:sz w:val="30"/>
          <w:szCs w:val="30"/>
          <w:rtl/>
        </w:rPr>
        <w:t xml:space="preserve">א.1 </w:t>
      </w:r>
      <w:r w:rsidRPr="00483DE6">
        <w:rPr>
          <w:rFonts w:ascii="David" w:hAnsi="David" w:cs="David" w:hint="cs"/>
          <w:sz w:val="30"/>
          <w:szCs w:val="30"/>
          <w:u w:val="single"/>
          <w:rtl/>
        </w:rPr>
        <w:t>רקע ונתונים כלליים</w:t>
      </w:r>
    </w:p>
    <w:p w14:paraId="070B5F3E" w14:textId="77777777" w:rsidR="00483DE6" w:rsidRPr="00483DE6" w:rsidRDefault="00483DE6" w:rsidP="00483DE6">
      <w:pPr>
        <w:pStyle w:val="af0"/>
        <w:bidi/>
        <w:spacing w:line="276" w:lineRule="auto"/>
        <w:ind w:left="360" w:right="360"/>
        <w:rPr>
          <w:rFonts w:ascii="David" w:hAnsi="David" w:cs="David"/>
          <w:sz w:val="30"/>
          <w:szCs w:val="30"/>
        </w:rPr>
      </w:pPr>
    </w:p>
    <w:p w14:paraId="095AA571" w14:textId="2EB23E43" w:rsidR="00483DE6" w:rsidRDefault="00483DE6" w:rsidP="00483DE6">
      <w:pPr>
        <w:pStyle w:val="af0"/>
        <w:numPr>
          <w:ilvl w:val="0"/>
          <w:numId w:val="27"/>
        </w:numPr>
        <w:bidi/>
        <w:spacing w:line="276" w:lineRule="auto"/>
        <w:ind w:left="360" w:right="0"/>
        <w:rPr>
          <w:rFonts w:ascii="David" w:hAnsi="David" w:cs="David"/>
          <w:sz w:val="30"/>
          <w:szCs w:val="30"/>
        </w:rPr>
      </w:pPr>
      <w:r>
        <w:rPr>
          <w:rFonts w:ascii="David" w:hAnsi="David" w:cs="David" w:hint="cs"/>
          <w:sz w:val="30"/>
          <w:szCs w:val="30"/>
          <w:rtl/>
          <w:lang w:bidi="he-IL"/>
        </w:rPr>
        <w:t>שם ה</w:t>
      </w:r>
      <w:r>
        <w:rPr>
          <w:rFonts w:ascii="David" w:hAnsi="David" w:cs="David"/>
          <w:sz w:val="30"/>
          <w:szCs w:val="30"/>
          <w:rtl/>
          <w:lang w:bidi="he-IL"/>
        </w:rPr>
        <w:t>עסק</w:t>
      </w:r>
      <w:r>
        <w:rPr>
          <w:rFonts w:ascii="David" w:hAnsi="David" w:cs="David"/>
          <w:sz w:val="30"/>
          <w:szCs w:val="30"/>
          <w:rtl/>
        </w:rPr>
        <w:t xml:space="preserve">: </w:t>
      </w:r>
      <w:r>
        <w:rPr>
          <w:rFonts w:ascii="David" w:hAnsi="David" w:cs="David"/>
          <w:sz w:val="30"/>
          <w:szCs w:val="30"/>
        </w:rPr>
        <w:t>GELATO BOUTIQE</w:t>
      </w:r>
    </w:p>
    <w:p w14:paraId="758987FC" w14:textId="77777777" w:rsidR="00483DE6" w:rsidRPr="002931FF" w:rsidRDefault="00483DE6" w:rsidP="00483DE6">
      <w:pPr>
        <w:pStyle w:val="af0"/>
        <w:numPr>
          <w:ilvl w:val="0"/>
          <w:numId w:val="27"/>
        </w:numPr>
        <w:bidi/>
        <w:spacing w:line="276" w:lineRule="auto"/>
        <w:ind w:left="360" w:right="0"/>
        <w:rPr>
          <w:rFonts w:ascii="David" w:hAnsi="David" w:cs="David"/>
          <w:sz w:val="30"/>
          <w:szCs w:val="30"/>
        </w:rPr>
      </w:pPr>
      <w:r w:rsidRPr="002931FF">
        <w:rPr>
          <w:rFonts w:ascii="David" w:hAnsi="David" w:cs="David"/>
          <w:sz w:val="30"/>
          <w:szCs w:val="30"/>
          <w:rtl/>
          <w:lang w:bidi="he-IL"/>
        </w:rPr>
        <w:t>מיקום</w:t>
      </w:r>
      <w:r w:rsidRPr="002931FF">
        <w:rPr>
          <w:rFonts w:ascii="David" w:hAnsi="David" w:cs="David" w:hint="cs"/>
          <w:sz w:val="30"/>
          <w:szCs w:val="30"/>
          <w:rtl/>
        </w:rPr>
        <w:t xml:space="preserve">: </w:t>
      </w:r>
      <w:r w:rsidRPr="00E3312C">
        <w:rPr>
          <w:rFonts w:ascii="David" w:hAnsi="David" w:cs="David"/>
          <w:sz w:val="30"/>
          <w:szCs w:val="30"/>
          <w:rtl/>
          <w:lang w:bidi="he-IL"/>
        </w:rPr>
        <w:t>טייבה משולש</w:t>
      </w:r>
      <w:r w:rsidRPr="002931FF">
        <w:rPr>
          <w:rFonts w:ascii="David" w:hAnsi="David" w:cs="David"/>
          <w:sz w:val="30"/>
          <w:szCs w:val="30"/>
          <w:rtl/>
        </w:rPr>
        <w:t xml:space="preserve"> </w:t>
      </w:r>
    </w:p>
    <w:p w14:paraId="3832C7A2" w14:textId="77777777" w:rsidR="00483DE6" w:rsidRDefault="00483DE6" w:rsidP="00483DE6">
      <w:pPr>
        <w:pStyle w:val="af0"/>
        <w:numPr>
          <w:ilvl w:val="0"/>
          <w:numId w:val="27"/>
        </w:numPr>
        <w:bidi/>
        <w:spacing w:line="276" w:lineRule="auto"/>
        <w:ind w:left="360" w:right="0"/>
        <w:rPr>
          <w:rFonts w:ascii="David" w:hAnsi="David" w:cs="David"/>
          <w:sz w:val="30"/>
          <w:szCs w:val="30"/>
        </w:rPr>
      </w:pPr>
      <w:r>
        <w:rPr>
          <w:rFonts w:ascii="David" w:hAnsi="David" w:cs="David"/>
          <w:sz w:val="30"/>
          <w:szCs w:val="30"/>
          <w:rtl/>
          <w:lang w:bidi="he-IL"/>
        </w:rPr>
        <w:t>שנת הקמה</w:t>
      </w:r>
      <w:r>
        <w:rPr>
          <w:rFonts w:ascii="David" w:hAnsi="David" w:cs="David"/>
          <w:sz w:val="30"/>
          <w:szCs w:val="30"/>
          <w:rtl/>
        </w:rPr>
        <w:t>: 2005</w:t>
      </w:r>
    </w:p>
    <w:p w14:paraId="0F2159B6" w14:textId="77777777" w:rsidR="00483DE6" w:rsidRDefault="00483DE6" w:rsidP="00483DE6">
      <w:pPr>
        <w:bidi/>
        <w:rPr>
          <w:rFonts w:ascii="David" w:hAnsi="David" w:cs="David"/>
          <w:sz w:val="30"/>
          <w:szCs w:val="30"/>
          <w:rtl/>
        </w:rPr>
      </w:pPr>
    </w:p>
    <w:p w14:paraId="0D7B5604" w14:textId="77777777" w:rsidR="00483DE6" w:rsidRDefault="00483DE6" w:rsidP="00DC3623">
      <w:pPr>
        <w:bidi/>
        <w:rPr>
          <w:rFonts w:ascii="David" w:hAnsi="David" w:cs="David"/>
          <w:sz w:val="30"/>
          <w:szCs w:val="30"/>
          <w:rtl/>
        </w:rPr>
      </w:pPr>
      <w:proofErr w:type="spellStart"/>
      <w:r>
        <w:rPr>
          <w:rFonts w:ascii="David" w:hAnsi="David" w:cs="David"/>
          <w:sz w:val="30"/>
          <w:szCs w:val="30"/>
          <w:rtl/>
        </w:rPr>
        <w:t>גילטו</w:t>
      </w:r>
      <w:proofErr w:type="spellEnd"/>
      <w:r>
        <w:rPr>
          <w:rFonts w:ascii="David" w:hAnsi="David" w:cs="David"/>
          <w:sz w:val="30"/>
          <w:szCs w:val="30"/>
          <w:rtl/>
        </w:rPr>
        <w:t xml:space="preserve"> בוטיק – רשת הגלידות הערבית מהראשונות בישראל , הוקמה שנת 2005 והינה עובדת מאז.</w:t>
      </w:r>
    </w:p>
    <w:p w14:paraId="4F9F8216" w14:textId="77777777" w:rsidR="00483DE6" w:rsidRDefault="00483DE6" w:rsidP="00DC3623">
      <w:pPr>
        <w:bidi/>
        <w:rPr>
          <w:rFonts w:ascii="David" w:hAnsi="David" w:cs="David"/>
          <w:sz w:val="30"/>
          <w:szCs w:val="30"/>
          <w:rtl/>
        </w:rPr>
      </w:pPr>
      <w:r>
        <w:rPr>
          <w:rFonts w:ascii="David" w:hAnsi="David" w:cs="David"/>
          <w:sz w:val="30"/>
          <w:szCs w:val="30"/>
          <w:rtl/>
        </w:rPr>
        <w:t xml:space="preserve">הסיפור של </w:t>
      </w:r>
      <w:proofErr w:type="spellStart"/>
      <w:r>
        <w:rPr>
          <w:rFonts w:ascii="David" w:hAnsi="David" w:cs="David"/>
          <w:sz w:val="30"/>
          <w:szCs w:val="30"/>
          <w:rtl/>
        </w:rPr>
        <w:t>גילטו</w:t>
      </w:r>
      <w:proofErr w:type="spellEnd"/>
      <w:r>
        <w:rPr>
          <w:rFonts w:ascii="David" w:hAnsi="David" w:cs="David"/>
          <w:sz w:val="30"/>
          <w:szCs w:val="30"/>
          <w:rtl/>
        </w:rPr>
        <w:t xml:space="preserve"> התחיל בשנת 2005 כבית קפה </w:t>
      </w:r>
      <w:proofErr w:type="spellStart"/>
      <w:r>
        <w:rPr>
          <w:rFonts w:ascii="David" w:hAnsi="David" w:cs="David"/>
          <w:sz w:val="30"/>
          <w:szCs w:val="30"/>
          <w:rtl/>
        </w:rPr>
        <w:t>אלקרוואן</w:t>
      </w:r>
      <w:proofErr w:type="spellEnd"/>
      <w:r>
        <w:rPr>
          <w:rFonts w:ascii="David" w:hAnsi="David" w:cs="David"/>
          <w:sz w:val="30"/>
          <w:szCs w:val="30"/>
          <w:rtl/>
        </w:rPr>
        <w:t xml:space="preserve">, בית קפה שכונתי קטן שמציע קפה ומאפה , רוב הלקוחות שלו היו עובדים שלוקחים קפה ומאפה לדרך לעבודה . </w:t>
      </w:r>
    </w:p>
    <w:p w14:paraId="2DD1EA53" w14:textId="679212B1" w:rsidR="00483DE6" w:rsidRDefault="00483DE6" w:rsidP="00DC3623">
      <w:pPr>
        <w:bidi/>
        <w:rPr>
          <w:rFonts w:ascii="David" w:hAnsi="David" w:cs="David"/>
          <w:sz w:val="30"/>
          <w:szCs w:val="30"/>
          <w:rtl/>
        </w:rPr>
      </w:pPr>
      <w:r>
        <w:rPr>
          <w:rFonts w:ascii="David" w:hAnsi="David" w:cs="David"/>
          <w:sz w:val="30"/>
          <w:szCs w:val="30"/>
          <w:rtl/>
        </w:rPr>
        <w:t xml:space="preserve">אחרי כמה שנים החליטו הבעלים להתפתח ולהגדיל את העסק , והכניסו עוגיות וגלידות , ואז התחילו להכין גלידות איטלקיות כל בוקר בחנות </w:t>
      </w:r>
      <w:r w:rsidR="00FF4EA9">
        <w:rPr>
          <w:rFonts w:ascii="David" w:hAnsi="David" w:cs="David" w:hint="cs"/>
          <w:sz w:val="30"/>
          <w:szCs w:val="30"/>
          <w:rtl/>
        </w:rPr>
        <w:t xml:space="preserve">, </w:t>
      </w:r>
      <w:r>
        <w:rPr>
          <w:rFonts w:ascii="David" w:hAnsi="David" w:cs="David"/>
          <w:sz w:val="30"/>
          <w:szCs w:val="30"/>
          <w:rtl/>
        </w:rPr>
        <w:t xml:space="preserve">אחרי כמה חודשים התחילו לשפץ את החנות ובשנת 2015 נפתח </w:t>
      </w:r>
      <w:r w:rsidR="00DC3623">
        <w:rPr>
          <w:rFonts w:ascii="David" w:hAnsi="David" w:cs="David"/>
          <w:sz w:val="30"/>
          <w:szCs w:val="30"/>
        </w:rPr>
        <w:t xml:space="preserve">GELATO BOUTIQE </w:t>
      </w:r>
      <w:r w:rsidR="00DC3623">
        <w:rPr>
          <w:rFonts w:ascii="David" w:hAnsi="David" w:cs="David" w:hint="cs"/>
          <w:sz w:val="30"/>
          <w:szCs w:val="30"/>
          <w:rtl/>
        </w:rPr>
        <w:t xml:space="preserve"> </w:t>
      </w:r>
      <w:r>
        <w:rPr>
          <w:rFonts w:ascii="David" w:hAnsi="David" w:cs="David"/>
          <w:sz w:val="30"/>
          <w:szCs w:val="30"/>
          <w:rtl/>
        </w:rPr>
        <w:t>, חנות שמייצרת גלידות איטלקיות כל בוקר באהבה, ועוד מלא ממתקים טעימים .</w:t>
      </w:r>
    </w:p>
    <w:p w14:paraId="69173775" w14:textId="77777777" w:rsidR="00483DE6" w:rsidRDefault="00483DE6" w:rsidP="00DC3623">
      <w:pPr>
        <w:bidi/>
        <w:rPr>
          <w:rFonts w:ascii="David" w:hAnsi="David" w:cs="David"/>
          <w:sz w:val="30"/>
          <w:szCs w:val="30"/>
          <w:rtl/>
        </w:rPr>
      </w:pPr>
      <w:r>
        <w:rPr>
          <w:rFonts w:ascii="David" w:hAnsi="David" w:cs="David"/>
          <w:sz w:val="30"/>
          <w:szCs w:val="30"/>
          <w:rtl/>
        </w:rPr>
        <w:t xml:space="preserve">וכך התחיל את הסיפור של </w:t>
      </w:r>
      <w:proofErr w:type="spellStart"/>
      <w:r>
        <w:rPr>
          <w:rFonts w:ascii="David" w:hAnsi="David" w:cs="David"/>
          <w:sz w:val="30"/>
          <w:szCs w:val="30"/>
          <w:rtl/>
        </w:rPr>
        <w:t>גילטו</w:t>
      </w:r>
      <w:proofErr w:type="spellEnd"/>
      <w:r>
        <w:rPr>
          <w:rFonts w:ascii="David" w:hAnsi="David" w:cs="David"/>
          <w:sz w:val="30"/>
          <w:szCs w:val="30"/>
          <w:rtl/>
        </w:rPr>
        <w:t xml:space="preserve"> בוטיק בסניף הראשון שלה בטייבה המשולש , שהפכה עם השנים לרשת גלידות איטלקיות . </w:t>
      </w:r>
    </w:p>
    <w:p w14:paraId="3AB78462" w14:textId="77777777" w:rsidR="00483DE6" w:rsidRDefault="00483DE6" w:rsidP="00DC3623">
      <w:pPr>
        <w:bidi/>
        <w:rPr>
          <w:rFonts w:ascii="David" w:hAnsi="David" w:cs="David"/>
          <w:sz w:val="30"/>
          <w:szCs w:val="30"/>
          <w:rtl/>
        </w:rPr>
      </w:pPr>
      <w:r>
        <w:rPr>
          <w:rFonts w:ascii="David" w:hAnsi="David" w:cs="David"/>
          <w:sz w:val="30"/>
          <w:szCs w:val="30"/>
          <w:rtl/>
        </w:rPr>
        <w:t xml:space="preserve">בשנת 2019 נפתח הסניף השני באום אל פחם  , ולאחרונה בשנת 2023 נפתח הסניף השלישי בכפר קרע . </w:t>
      </w:r>
    </w:p>
    <w:p w14:paraId="2D5E6743" w14:textId="77777777" w:rsidR="00483DE6" w:rsidRDefault="00483DE6" w:rsidP="00DC3623">
      <w:pPr>
        <w:bidi/>
        <w:rPr>
          <w:rFonts w:ascii="David" w:hAnsi="David" w:cs="David"/>
          <w:sz w:val="30"/>
          <w:szCs w:val="30"/>
          <w:rtl/>
        </w:rPr>
      </w:pPr>
      <w:proofErr w:type="spellStart"/>
      <w:r>
        <w:rPr>
          <w:rFonts w:ascii="David" w:hAnsi="David" w:cs="David"/>
          <w:sz w:val="30"/>
          <w:szCs w:val="30"/>
          <w:rtl/>
        </w:rPr>
        <w:t>גילטו</w:t>
      </w:r>
      <w:proofErr w:type="spellEnd"/>
      <w:r>
        <w:rPr>
          <w:rFonts w:ascii="David" w:hAnsi="David" w:cs="David"/>
          <w:sz w:val="30"/>
          <w:szCs w:val="30"/>
          <w:rtl/>
        </w:rPr>
        <w:t xml:space="preserve"> בוטיק מעניק חוויה מרגשת של טעמים נפלאים וייחודים , תוך שימוש בחומרי גלם איכותיים .</w:t>
      </w:r>
    </w:p>
    <w:p w14:paraId="19AC5001" w14:textId="77777777" w:rsidR="00483DE6" w:rsidRDefault="00483DE6" w:rsidP="00DC3623">
      <w:pPr>
        <w:bidi/>
        <w:rPr>
          <w:rFonts w:ascii="David" w:hAnsi="David" w:cs="David"/>
          <w:sz w:val="30"/>
          <w:szCs w:val="30"/>
          <w:rtl/>
        </w:rPr>
      </w:pPr>
      <w:r>
        <w:rPr>
          <w:rFonts w:ascii="David" w:hAnsi="David" w:cs="David"/>
          <w:sz w:val="30"/>
          <w:szCs w:val="30"/>
          <w:rtl/>
        </w:rPr>
        <w:t xml:space="preserve">לקוחות </w:t>
      </w:r>
      <w:proofErr w:type="spellStart"/>
      <w:r>
        <w:rPr>
          <w:rFonts w:ascii="David" w:hAnsi="David" w:cs="David"/>
          <w:sz w:val="30"/>
          <w:szCs w:val="30"/>
          <w:rtl/>
        </w:rPr>
        <w:t>גילטו</w:t>
      </w:r>
      <w:proofErr w:type="spellEnd"/>
      <w:r>
        <w:rPr>
          <w:rFonts w:ascii="David" w:hAnsi="David" w:cs="David"/>
          <w:sz w:val="30"/>
          <w:szCs w:val="30"/>
          <w:rtl/>
        </w:rPr>
        <w:t xml:space="preserve"> בוטיק נהנים מהטעמים , האיכות , הטריות ,החמימות המשפחתית של עובדי </w:t>
      </w:r>
      <w:proofErr w:type="spellStart"/>
      <w:r>
        <w:rPr>
          <w:rFonts w:ascii="David" w:hAnsi="David" w:cs="David"/>
          <w:sz w:val="30"/>
          <w:szCs w:val="30"/>
          <w:rtl/>
        </w:rPr>
        <w:t>גילטו</w:t>
      </w:r>
      <w:proofErr w:type="spellEnd"/>
      <w:r>
        <w:rPr>
          <w:rFonts w:ascii="David" w:hAnsi="David" w:cs="David"/>
          <w:sz w:val="30"/>
          <w:szCs w:val="30"/>
          <w:rtl/>
        </w:rPr>
        <w:t xml:space="preserve"> ומהאירועים של </w:t>
      </w:r>
      <w:proofErr w:type="spellStart"/>
      <w:r>
        <w:rPr>
          <w:rFonts w:ascii="David" w:hAnsi="David" w:cs="David"/>
          <w:sz w:val="30"/>
          <w:szCs w:val="30"/>
          <w:rtl/>
        </w:rPr>
        <w:t>גילטו</w:t>
      </w:r>
      <w:proofErr w:type="spellEnd"/>
      <w:r>
        <w:rPr>
          <w:rFonts w:ascii="David" w:hAnsi="David" w:cs="David"/>
          <w:sz w:val="30"/>
          <w:szCs w:val="30"/>
          <w:rtl/>
        </w:rPr>
        <w:t xml:space="preserve"> .</w:t>
      </w:r>
    </w:p>
    <w:p w14:paraId="609FBC40" w14:textId="77777777" w:rsidR="004C5897" w:rsidRDefault="004C5897" w:rsidP="004C5897">
      <w:pPr>
        <w:bidi/>
        <w:jc w:val="center"/>
        <w:rPr>
          <w:rFonts w:ascii="David" w:hAnsi="David" w:cs="David"/>
          <w:sz w:val="30"/>
          <w:szCs w:val="30"/>
          <w:rtl/>
        </w:rPr>
      </w:pPr>
      <w:r>
        <w:rPr>
          <w:noProof/>
          <w:lang w:bidi="ar-SA"/>
        </w:rPr>
        <w:drawing>
          <wp:inline distT="0" distB="0" distL="0" distR="0" wp14:anchorId="5125F9F0" wp14:editId="6B05D7E9">
            <wp:extent cx="4064635" cy="1819275"/>
            <wp:effectExtent l="0" t="0" r="0" b="9525"/>
            <wp:docPr id="1992031735" name="תמונה 1" descr="C:\Users\saram\AppData\Local\Packages\5319275A.WhatsAppDesktop_cv1g1gvanyjgm\TempState\671F0311E2754FCDD37F70A8550379BC\תמונה של WhatsApp‏ 2024-01-27 בשעה 22.09.02_453aafeb.jpg"/>
            <wp:cNvGraphicFramePr/>
            <a:graphic xmlns:a="http://schemas.openxmlformats.org/drawingml/2006/main">
              <a:graphicData uri="http://schemas.openxmlformats.org/drawingml/2006/picture">
                <pic:pic xmlns:pic="http://schemas.openxmlformats.org/drawingml/2006/picture">
                  <pic:nvPicPr>
                    <pic:cNvPr id="3" name="תמונה 3" descr="C:\Users\saram\AppData\Local\Packages\5319275A.WhatsAppDesktop_cv1g1gvanyjgm\TempState\671F0311E2754FCDD37F70A8550379BC\תמונה של WhatsApp‏ 2024-01-27 בשעה 22.09.02_453aafeb.jpg"/>
                    <pic:cNvPicPr/>
                  </pic:nvPicPr>
                  <pic:blipFill rotWithShape="1">
                    <a:blip r:embed="rId11" cstate="print">
                      <a:extLst>
                        <a:ext uri="{28A0092B-C50C-407E-A947-70E740481C1C}">
                          <a14:useLocalDpi xmlns:a14="http://schemas.microsoft.com/office/drawing/2010/main" val="0"/>
                        </a:ext>
                      </a:extLst>
                    </a:blip>
                    <a:srcRect t="698" b="66993"/>
                    <a:stretch/>
                  </pic:blipFill>
                  <pic:spPr bwMode="auto">
                    <a:xfrm>
                      <a:off x="0" y="0"/>
                      <a:ext cx="4064635"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7DBF8CCE" w14:textId="199D78AA" w:rsidR="00363506" w:rsidRPr="00B61081" w:rsidRDefault="00363506" w:rsidP="004C5897">
      <w:pPr>
        <w:bidi/>
        <w:rPr>
          <w:rFonts w:ascii="David" w:hAnsi="David" w:cs="David"/>
          <w:sz w:val="30"/>
          <w:szCs w:val="30"/>
          <w:u w:val="single"/>
          <w:rtl/>
        </w:rPr>
      </w:pPr>
      <w:r w:rsidRPr="00B61081">
        <w:rPr>
          <w:rFonts w:ascii="David" w:hAnsi="David" w:cs="David" w:hint="cs"/>
          <w:sz w:val="30"/>
          <w:szCs w:val="30"/>
          <w:u w:val="single"/>
          <w:rtl/>
        </w:rPr>
        <w:lastRenderedPageBreak/>
        <w:t>א.2</w:t>
      </w:r>
      <w:r w:rsidR="00B61081" w:rsidRPr="00B61081">
        <w:rPr>
          <w:rFonts w:ascii="David" w:hAnsi="David" w:cs="David" w:hint="cs"/>
          <w:sz w:val="30"/>
          <w:szCs w:val="30"/>
          <w:u w:val="single"/>
          <w:rtl/>
        </w:rPr>
        <w:t xml:space="preserve"> </w:t>
      </w:r>
      <w:r w:rsidRPr="00B61081">
        <w:rPr>
          <w:rFonts w:ascii="David" w:hAnsi="David" w:cs="David" w:hint="cs"/>
          <w:sz w:val="30"/>
          <w:szCs w:val="30"/>
          <w:u w:val="single"/>
          <w:rtl/>
        </w:rPr>
        <w:t xml:space="preserve">תקציר </w:t>
      </w:r>
      <w:r w:rsidR="00CB0CF2" w:rsidRPr="00B61081">
        <w:rPr>
          <w:rFonts w:ascii="David" w:hAnsi="David" w:cs="David" w:hint="cs"/>
          <w:sz w:val="30"/>
          <w:szCs w:val="30"/>
          <w:u w:val="single"/>
          <w:rtl/>
        </w:rPr>
        <w:t>תחזיות</w:t>
      </w:r>
    </w:p>
    <w:p w14:paraId="7DFB035B" w14:textId="6BAB9728" w:rsidR="0083444E" w:rsidRPr="0019081C" w:rsidRDefault="0083444E" w:rsidP="00CB0CF2">
      <w:pPr>
        <w:bidi/>
        <w:rPr>
          <w:rFonts w:ascii="David" w:hAnsi="David" w:cs="David"/>
          <w:sz w:val="30"/>
          <w:szCs w:val="30"/>
          <w:rtl/>
        </w:rPr>
      </w:pPr>
      <w:r w:rsidRPr="0019081C">
        <w:rPr>
          <w:rFonts w:ascii="David" w:hAnsi="David" w:cs="David" w:hint="cs"/>
          <w:sz w:val="30"/>
          <w:szCs w:val="30"/>
          <w:rtl/>
        </w:rPr>
        <w:t xml:space="preserve">מטרת הפרויקט </w:t>
      </w:r>
      <w:r w:rsidR="0019081C" w:rsidRPr="0019081C">
        <w:rPr>
          <w:rFonts w:ascii="David" w:hAnsi="David" w:cs="David" w:hint="cs"/>
          <w:sz w:val="30"/>
          <w:szCs w:val="30"/>
          <w:rtl/>
        </w:rPr>
        <w:t>:</w:t>
      </w:r>
    </w:p>
    <w:p w14:paraId="4543EA5B" w14:textId="50DAEA88" w:rsidR="00565BE9" w:rsidRDefault="00433CED" w:rsidP="00565BE9">
      <w:pPr>
        <w:bidi/>
        <w:rPr>
          <w:rFonts w:ascii="David" w:hAnsi="David" w:cs="David"/>
          <w:rtl/>
        </w:rPr>
      </w:pPr>
      <w:r>
        <w:rPr>
          <w:rFonts w:ascii="David" w:hAnsi="David" w:cs="David" w:hint="cs"/>
          <w:sz w:val="30"/>
          <w:szCs w:val="30"/>
          <w:rtl/>
        </w:rPr>
        <w:t>חיזוי הביקוש / קניות המוצר המוביל</w:t>
      </w:r>
      <w:r w:rsidR="00651961">
        <w:rPr>
          <w:rFonts w:ascii="David" w:hAnsi="David" w:cs="David" w:hint="cs"/>
          <w:sz w:val="30"/>
          <w:szCs w:val="30"/>
          <w:rtl/>
        </w:rPr>
        <w:t xml:space="preserve"> </w:t>
      </w:r>
      <w:r w:rsidR="005322E7">
        <w:rPr>
          <w:rFonts w:ascii="David" w:hAnsi="David" w:cs="David"/>
          <w:sz w:val="30"/>
          <w:szCs w:val="30"/>
          <w:rtl/>
        </w:rPr>
        <w:t>–</w:t>
      </w:r>
      <w:r w:rsidR="005322E7">
        <w:rPr>
          <w:rFonts w:ascii="David" w:hAnsi="David" w:cs="David" w:hint="cs"/>
          <w:sz w:val="30"/>
          <w:szCs w:val="30"/>
          <w:rtl/>
        </w:rPr>
        <w:t xml:space="preserve"> חלב לשנת 2024 </w:t>
      </w:r>
      <w:r w:rsidR="00651961">
        <w:rPr>
          <w:rFonts w:ascii="David" w:hAnsi="David" w:cs="David" w:hint="cs"/>
          <w:sz w:val="30"/>
          <w:szCs w:val="30"/>
          <w:rtl/>
        </w:rPr>
        <w:t xml:space="preserve">ב </w:t>
      </w:r>
      <w:r w:rsidR="00651961">
        <w:rPr>
          <w:rFonts w:ascii="David" w:hAnsi="David" w:cs="David"/>
          <w:sz w:val="30"/>
          <w:szCs w:val="30"/>
        </w:rPr>
        <w:t>excel</w:t>
      </w:r>
      <w:r w:rsidR="00651961">
        <w:rPr>
          <w:rFonts w:ascii="David" w:hAnsi="David" w:cstheme="minorBidi" w:hint="cs"/>
          <w:sz w:val="30"/>
          <w:szCs w:val="30"/>
          <w:rtl/>
        </w:rPr>
        <w:t xml:space="preserve"> </w:t>
      </w:r>
      <w:r>
        <w:rPr>
          <w:rFonts w:ascii="David" w:hAnsi="David" w:cs="David" w:hint="cs"/>
          <w:sz w:val="30"/>
          <w:szCs w:val="30"/>
          <w:rtl/>
        </w:rPr>
        <w:t xml:space="preserve">על ידי מודלים נבחרים </w:t>
      </w:r>
      <w:r w:rsidR="00492048">
        <w:rPr>
          <w:rFonts w:ascii="David" w:hAnsi="David" w:cs="David" w:hint="cs"/>
          <w:sz w:val="30"/>
          <w:szCs w:val="30"/>
          <w:rtl/>
        </w:rPr>
        <w:t>המתבססים על שיטות חיזוי אובייקטיבית ובחירת המודל המתאים ליישום .</w:t>
      </w:r>
      <w:r w:rsidR="0083444E" w:rsidRPr="0083444E">
        <w:rPr>
          <w:rFonts w:ascii="David" w:hAnsi="David" w:cs="David" w:hint="cs"/>
          <w:rtl/>
        </w:rPr>
        <w:t xml:space="preserve"> </w:t>
      </w:r>
    </w:p>
    <w:p w14:paraId="4468D0A5" w14:textId="47F4939C" w:rsidR="00651961" w:rsidRDefault="0019081C" w:rsidP="00651961">
      <w:pPr>
        <w:bidi/>
        <w:rPr>
          <w:rFonts w:ascii="David" w:hAnsi="David" w:cs="David"/>
          <w:sz w:val="30"/>
          <w:szCs w:val="30"/>
          <w:rtl/>
        </w:rPr>
      </w:pPr>
      <w:r>
        <w:rPr>
          <w:rFonts w:ascii="David" w:hAnsi="David" w:cs="David" w:hint="cs"/>
          <w:sz w:val="30"/>
          <w:szCs w:val="30"/>
          <w:rtl/>
        </w:rPr>
        <w:t xml:space="preserve">ממצאים : </w:t>
      </w:r>
    </w:p>
    <w:tbl>
      <w:tblPr>
        <w:tblpPr w:leftFromText="180" w:rightFromText="180" w:vertAnchor="page" w:horzAnchor="margin" w:tblpXSpec="center" w:tblpY="4066"/>
        <w:bidiVisual/>
        <w:tblW w:w="11112" w:type="dxa"/>
        <w:tblLook w:val="04A0" w:firstRow="1" w:lastRow="0" w:firstColumn="1" w:lastColumn="0" w:noHBand="0" w:noVBand="1"/>
      </w:tblPr>
      <w:tblGrid>
        <w:gridCol w:w="47"/>
        <w:gridCol w:w="674"/>
        <w:gridCol w:w="902"/>
        <w:gridCol w:w="48"/>
        <w:gridCol w:w="908"/>
        <w:gridCol w:w="901"/>
        <w:gridCol w:w="53"/>
        <w:gridCol w:w="725"/>
        <w:gridCol w:w="745"/>
        <w:gridCol w:w="53"/>
        <w:gridCol w:w="725"/>
        <w:gridCol w:w="745"/>
        <w:gridCol w:w="53"/>
        <w:gridCol w:w="740"/>
        <w:gridCol w:w="747"/>
        <w:gridCol w:w="53"/>
        <w:gridCol w:w="764"/>
        <w:gridCol w:w="745"/>
        <w:gridCol w:w="53"/>
        <w:gridCol w:w="725"/>
        <w:gridCol w:w="711"/>
      </w:tblGrid>
      <w:tr w:rsidR="009F2535" w:rsidRPr="00AE20F9" w14:paraId="38356451" w14:textId="77777777" w:rsidTr="009F2535">
        <w:trPr>
          <w:trHeight w:val="317"/>
        </w:trPr>
        <w:tc>
          <w:tcPr>
            <w:tcW w:w="721" w:type="dxa"/>
            <w:gridSpan w:val="2"/>
            <w:tcBorders>
              <w:top w:val="nil"/>
              <w:left w:val="nil"/>
              <w:bottom w:val="nil"/>
              <w:right w:val="nil"/>
            </w:tcBorders>
            <w:shd w:val="clear" w:color="auto" w:fill="auto"/>
            <w:noWrap/>
            <w:vAlign w:val="bottom"/>
            <w:hideMark/>
          </w:tcPr>
          <w:p w14:paraId="4CB609BE" w14:textId="77777777" w:rsidR="001179C5" w:rsidRPr="00AE20F9" w:rsidRDefault="001179C5" w:rsidP="001179C5">
            <w:pPr>
              <w:spacing w:after="0" w:line="240" w:lineRule="auto"/>
              <w:rPr>
                <w:rFonts w:ascii="Times New Roman" w:eastAsia="Times New Roman" w:hAnsi="Times New Roman" w:cs="Times New Roman"/>
                <w:sz w:val="24"/>
                <w:szCs w:val="24"/>
                <w:lang w:bidi="ar-SA"/>
              </w:rPr>
            </w:pPr>
          </w:p>
        </w:tc>
        <w:tc>
          <w:tcPr>
            <w:tcW w:w="902" w:type="dxa"/>
            <w:tcBorders>
              <w:top w:val="nil"/>
              <w:left w:val="nil"/>
              <w:bottom w:val="nil"/>
              <w:right w:val="nil"/>
            </w:tcBorders>
            <w:shd w:val="clear" w:color="auto" w:fill="auto"/>
            <w:noWrap/>
            <w:vAlign w:val="bottom"/>
            <w:hideMark/>
          </w:tcPr>
          <w:p w14:paraId="7EA08AE5" w14:textId="77777777" w:rsidR="001179C5" w:rsidRPr="00AE20F9" w:rsidRDefault="001179C5" w:rsidP="001179C5">
            <w:pPr>
              <w:spacing w:after="0" w:line="240" w:lineRule="auto"/>
              <w:rPr>
                <w:rFonts w:ascii="Times New Roman" w:eastAsia="Times New Roman" w:hAnsi="Times New Roman" w:cs="Times New Roman"/>
                <w:sz w:val="20"/>
                <w:szCs w:val="20"/>
                <w:lang w:bidi="ar-SA"/>
              </w:rPr>
            </w:pPr>
          </w:p>
        </w:tc>
        <w:tc>
          <w:tcPr>
            <w:tcW w:w="1857"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FFD8154" w14:textId="77777777" w:rsidR="001179C5" w:rsidRPr="00AE20F9" w:rsidRDefault="001179C5" w:rsidP="001179C5">
            <w:pPr>
              <w:bidi/>
              <w:spacing w:after="0" w:line="240" w:lineRule="auto"/>
              <w:jc w:val="center"/>
              <w:rPr>
                <w:rFonts w:eastAsia="Times New Roman" w:cs="Calibri"/>
                <w:b/>
                <w:bCs/>
                <w:color w:val="2F5496" w:themeColor="accent1" w:themeShade="BF"/>
                <w:lang w:bidi="ar-SA"/>
              </w:rPr>
            </w:pPr>
            <w:r w:rsidRPr="00AE20F9">
              <w:rPr>
                <w:rFonts w:eastAsia="Times New Roman" w:cs="Calibri"/>
                <w:b/>
                <w:bCs/>
                <w:color w:val="2F5496" w:themeColor="accent1" w:themeShade="BF"/>
                <w:rtl/>
              </w:rPr>
              <w:t>ממוצע פשוט</w:t>
            </w:r>
          </w:p>
        </w:tc>
        <w:tc>
          <w:tcPr>
            <w:tcW w:w="1523"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B576362" w14:textId="77777777" w:rsidR="001179C5" w:rsidRPr="00AE20F9" w:rsidRDefault="001179C5" w:rsidP="001179C5">
            <w:pPr>
              <w:bidi/>
              <w:spacing w:after="0" w:line="240" w:lineRule="auto"/>
              <w:jc w:val="center"/>
              <w:rPr>
                <w:rFonts w:eastAsia="Times New Roman" w:cs="Calibri"/>
                <w:b/>
                <w:bCs/>
                <w:color w:val="2F5496" w:themeColor="accent1" w:themeShade="BF"/>
                <w:rtl/>
                <w:lang w:bidi="ar-SA"/>
              </w:rPr>
            </w:pPr>
            <w:r w:rsidRPr="00AE20F9">
              <w:rPr>
                <w:rFonts w:eastAsia="Times New Roman" w:cs="Calibri"/>
                <w:b/>
                <w:bCs/>
                <w:color w:val="2F5496" w:themeColor="accent1" w:themeShade="BF"/>
                <w:rtl/>
              </w:rPr>
              <w:t xml:space="preserve">נע </w:t>
            </w:r>
            <w:r w:rsidRPr="00AE20F9">
              <w:rPr>
                <w:rFonts w:eastAsia="Times New Roman" w:cs="Calibri"/>
                <w:b/>
                <w:bCs/>
                <w:color w:val="2F5496" w:themeColor="accent1" w:themeShade="BF"/>
                <w:lang w:bidi="ar-SA"/>
              </w:rPr>
              <w:t>N=3</w:t>
            </w:r>
          </w:p>
        </w:tc>
        <w:tc>
          <w:tcPr>
            <w:tcW w:w="1523"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28C87C9" w14:textId="77777777" w:rsidR="001179C5" w:rsidRPr="00AE20F9" w:rsidRDefault="001179C5" w:rsidP="001179C5">
            <w:pPr>
              <w:bidi/>
              <w:spacing w:after="0" w:line="240" w:lineRule="auto"/>
              <w:jc w:val="center"/>
              <w:rPr>
                <w:rFonts w:eastAsia="Times New Roman" w:cs="Calibri"/>
                <w:b/>
                <w:bCs/>
                <w:color w:val="2F5496" w:themeColor="accent1" w:themeShade="BF"/>
                <w:rtl/>
                <w:lang w:bidi="ar-SA"/>
              </w:rPr>
            </w:pPr>
            <w:r w:rsidRPr="00AE20F9">
              <w:rPr>
                <w:rFonts w:eastAsia="Times New Roman" w:cs="Calibri"/>
                <w:b/>
                <w:bCs/>
                <w:color w:val="2F5496" w:themeColor="accent1" w:themeShade="BF"/>
                <w:rtl/>
              </w:rPr>
              <w:t>החלקה</w:t>
            </w:r>
            <w:r w:rsidRPr="00AE20F9">
              <w:rPr>
                <w:rFonts w:eastAsia="Times New Roman" w:cs="Calibri"/>
                <w:b/>
                <w:bCs/>
                <w:color w:val="2F5496" w:themeColor="accent1" w:themeShade="BF"/>
                <w:rtl/>
                <w:lang w:bidi="ar-SA"/>
              </w:rPr>
              <w:t xml:space="preserve"> </w:t>
            </w:r>
            <w:proofErr w:type="spellStart"/>
            <w:r w:rsidRPr="00AE20F9">
              <w:rPr>
                <w:rFonts w:eastAsia="Times New Roman" w:cs="Calibri"/>
                <w:b/>
                <w:bCs/>
                <w:color w:val="2F5496" w:themeColor="accent1" w:themeShade="BF"/>
                <w:rtl/>
              </w:rPr>
              <w:t>מעריכית</w:t>
            </w:r>
            <w:proofErr w:type="spellEnd"/>
            <w:r w:rsidRPr="00AE20F9">
              <w:rPr>
                <w:rFonts w:eastAsia="Times New Roman" w:cs="Calibri"/>
                <w:b/>
                <w:bCs/>
                <w:color w:val="2F5496" w:themeColor="accent1" w:themeShade="BF"/>
                <w:rtl/>
                <w:lang w:bidi="ar-SA"/>
              </w:rPr>
              <w:t xml:space="preserve"> </w:t>
            </w:r>
          </w:p>
        </w:tc>
        <w:tc>
          <w:tcPr>
            <w:tcW w:w="1540"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3441F420" w14:textId="77777777" w:rsidR="001179C5" w:rsidRPr="00AE20F9" w:rsidRDefault="001179C5" w:rsidP="001179C5">
            <w:pPr>
              <w:bidi/>
              <w:spacing w:after="0" w:line="240" w:lineRule="auto"/>
              <w:jc w:val="center"/>
              <w:rPr>
                <w:rFonts w:eastAsia="Times New Roman" w:cs="Calibri"/>
                <w:b/>
                <w:bCs/>
                <w:color w:val="2F5496" w:themeColor="accent1" w:themeShade="BF"/>
                <w:rtl/>
                <w:lang w:bidi="ar-SA"/>
              </w:rPr>
            </w:pPr>
            <w:r w:rsidRPr="00AE20F9">
              <w:rPr>
                <w:rFonts w:eastAsia="Times New Roman" w:cs="Calibri"/>
                <w:b/>
                <w:bCs/>
                <w:color w:val="2F5496" w:themeColor="accent1" w:themeShade="BF"/>
                <w:rtl/>
              </w:rPr>
              <w:t>משוקלל 0.6,0.4</w:t>
            </w:r>
          </w:p>
        </w:tc>
        <w:tc>
          <w:tcPr>
            <w:tcW w:w="1562"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13F3BC0" w14:textId="77777777" w:rsidR="001179C5" w:rsidRPr="00AE20F9" w:rsidRDefault="001179C5" w:rsidP="001179C5">
            <w:pPr>
              <w:bidi/>
              <w:spacing w:after="0" w:line="240" w:lineRule="auto"/>
              <w:jc w:val="center"/>
              <w:rPr>
                <w:rFonts w:eastAsia="Times New Roman" w:cs="Calibri"/>
                <w:b/>
                <w:bCs/>
                <w:color w:val="2F5496" w:themeColor="accent1" w:themeShade="BF"/>
                <w:rtl/>
                <w:lang w:bidi="ar-SA"/>
              </w:rPr>
            </w:pPr>
            <w:proofErr w:type="spellStart"/>
            <w:r w:rsidRPr="00AE20F9">
              <w:rPr>
                <w:rFonts w:eastAsia="Times New Roman" w:cs="Calibri"/>
                <w:b/>
                <w:bCs/>
                <w:color w:val="2F5496" w:themeColor="accent1" w:themeShade="BF"/>
                <w:rtl/>
              </w:rPr>
              <w:t>ריגרסיה</w:t>
            </w:r>
            <w:proofErr w:type="spellEnd"/>
            <w:r w:rsidRPr="00AE20F9">
              <w:rPr>
                <w:rFonts w:eastAsia="Times New Roman" w:cs="Calibri"/>
                <w:b/>
                <w:bCs/>
                <w:color w:val="2F5496" w:themeColor="accent1" w:themeShade="BF"/>
                <w:rtl/>
              </w:rPr>
              <w:t xml:space="preserve"> לינארית</w:t>
            </w:r>
          </w:p>
        </w:tc>
        <w:tc>
          <w:tcPr>
            <w:tcW w:w="148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1E42391" w14:textId="77777777" w:rsidR="001179C5" w:rsidRPr="00AE20F9" w:rsidRDefault="001179C5" w:rsidP="001179C5">
            <w:pPr>
              <w:bidi/>
              <w:spacing w:after="0" w:line="240" w:lineRule="auto"/>
              <w:jc w:val="center"/>
              <w:rPr>
                <w:rFonts w:eastAsia="Times New Roman" w:cs="Calibri"/>
                <w:b/>
                <w:bCs/>
                <w:color w:val="2F5496" w:themeColor="accent1" w:themeShade="BF"/>
                <w:rtl/>
                <w:lang w:bidi="ar-SA"/>
              </w:rPr>
            </w:pPr>
            <w:r w:rsidRPr="00AE20F9">
              <w:rPr>
                <w:rFonts w:eastAsia="Times New Roman" w:cs="Calibri"/>
                <w:b/>
                <w:bCs/>
                <w:color w:val="2F5496" w:themeColor="accent1" w:themeShade="BF"/>
                <w:rtl/>
              </w:rPr>
              <w:t>משוקלל 0.9,0.1</w:t>
            </w:r>
          </w:p>
        </w:tc>
      </w:tr>
      <w:tr w:rsidR="009F2535" w:rsidRPr="00AE20F9" w14:paraId="2E39379F" w14:textId="77777777" w:rsidTr="009F2535">
        <w:trPr>
          <w:trHeight w:val="397"/>
        </w:trPr>
        <w:tc>
          <w:tcPr>
            <w:tcW w:w="721"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73564DD1" w14:textId="77777777" w:rsidR="001179C5" w:rsidRPr="00AE20F9" w:rsidRDefault="001179C5" w:rsidP="001179C5">
            <w:pPr>
              <w:bidi/>
              <w:spacing w:after="0" w:line="240" w:lineRule="auto"/>
              <w:jc w:val="center"/>
              <w:rPr>
                <w:rFonts w:eastAsia="Times New Roman" w:cs="Calibri"/>
                <w:b/>
                <w:bCs/>
                <w:sz w:val="28"/>
                <w:szCs w:val="28"/>
                <w:rtl/>
                <w:lang w:bidi="ar-SA"/>
              </w:rPr>
            </w:pPr>
            <w:r w:rsidRPr="00AE20F9">
              <w:rPr>
                <w:rFonts w:eastAsia="Times New Roman" w:cs="Calibri"/>
                <w:b/>
                <w:bCs/>
                <w:sz w:val="28"/>
                <w:szCs w:val="28"/>
                <w:rtl/>
              </w:rPr>
              <w:t>שנה</w:t>
            </w:r>
          </w:p>
        </w:tc>
        <w:tc>
          <w:tcPr>
            <w:tcW w:w="90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0F43553" w14:textId="77777777" w:rsidR="001179C5" w:rsidRPr="00AE20F9" w:rsidRDefault="001179C5" w:rsidP="001179C5">
            <w:pPr>
              <w:bidi/>
              <w:spacing w:after="0" w:line="240" w:lineRule="auto"/>
              <w:jc w:val="center"/>
              <w:rPr>
                <w:rFonts w:eastAsia="Times New Roman" w:cs="Calibri"/>
                <w:b/>
                <w:bCs/>
                <w:sz w:val="28"/>
                <w:szCs w:val="28"/>
                <w:rtl/>
                <w:lang w:bidi="ar-SA"/>
              </w:rPr>
            </w:pPr>
            <w:r w:rsidRPr="00AE20F9">
              <w:rPr>
                <w:rFonts w:eastAsia="Times New Roman" w:cs="Calibri"/>
                <w:b/>
                <w:bCs/>
                <w:sz w:val="28"/>
                <w:szCs w:val="28"/>
                <w:rtl/>
              </w:rPr>
              <w:t>ביקוש</w:t>
            </w:r>
          </w:p>
        </w:tc>
        <w:tc>
          <w:tcPr>
            <w:tcW w:w="956"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3AE884B"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901"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19AF889B"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c>
          <w:tcPr>
            <w:tcW w:w="778"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E18503C"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745"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05CB1B44"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c>
          <w:tcPr>
            <w:tcW w:w="778"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BE1B0C8"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745"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C47C185"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c>
          <w:tcPr>
            <w:tcW w:w="793"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7D7F57D"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747"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2F1A515"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c>
          <w:tcPr>
            <w:tcW w:w="817"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B570D50"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745"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05A6AB7B"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c>
          <w:tcPr>
            <w:tcW w:w="778" w:type="dxa"/>
            <w:gridSpan w:val="2"/>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60D3312"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236D2BE2" w14:textId="77777777" w:rsidR="001179C5" w:rsidRPr="00AE20F9" w:rsidRDefault="001179C5" w:rsidP="001179C5">
            <w:pPr>
              <w:bidi/>
              <w:spacing w:after="0" w:line="240" w:lineRule="auto"/>
              <w:jc w:val="center"/>
              <w:rPr>
                <w:rFonts w:eastAsia="Times New Roman" w:cs="Calibri"/>
                <w:b/>
                <w:bCs/>
                <w:color w:val="000000"/>
                <w:rtl/>
                <w:lang w:bidi="ar-SA"/>
              </w:rPr>
            </w:pPr>
            <w:r w:rsidRPr="00AE20F9">
              <w:rPr>
                <w:rFonts w:eastAsia="Times New Roman" w:cs="Calibri"/>
                <w:b/>
                <w:bCs/>
                <w:color w:val="000000"/>
                <w:rtl/>
              </w:rPr>
              <w:t>סטייה</w:t>
            </w:r>
          </w:p>
        </w:tc>
      </w:tr>
      <w:tr w:rsidR="009F2535" w:rsidRPr="00AE20F9" w14:paraId="086A42F0" w14:textId="77777777" w:rsidTr="009F2535">
        <w:trPr>
          <w:trHeight w:val="317"/>
        </w:trPr>
        <w:tc>
          <w:tcPr>
            <w:tcW w:w="721"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417A347" w14:textId="77777777" w:rsidR="001179C5" w:rsidRPr="00AE20F9" w:rsidRDefault="001179C5" w:rsidP="001179C5">
            <w:pPr>
              <w:spacing w:after="0" w:line="240" w:lineRule="auto"/>
              <w:rPr>
                <w:rFonts w:eastAsia="Times New Roman" w:cs="Calibri"/>
                <w:color w:val="000000"/>
                <w:rtl/>
                <w:lang w:bidi="ar-SA"/>
              </w:rPr>
            </w:pPr>
            <w:r w:rsidRPr="00AE20F9">
              <w:rPr>
                <w:rFonts w:eastAsia="Times New Roman" w:cs="Calibri"/>
                <w:color w:val="000000"/>
                <w:lang w:bidi="ar-SA"/>
              </w:rPr>
              <w:t>2019</w:t>
            </w:r>
          </w:p>
        </w:tc>
        <w:tc>
          <w:tcPr>
            <w:tcW w:w="90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9DFD6CC"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8640</w:t>
            </w:r>
          </w:p>
        </w:tc>
        <w:tc>
          <w:tcPr>
            <w:tcW w:w="956"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1B40418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798</w:t>
            </w:r>
          </w:p>
        </w:tc>
        <w:tc>
          <w:tcPr>
            <w:tcW w:w="901"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B1F985D"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8352</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5624EEF7"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8352</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61F068FF"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288</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5EF8F4B9"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7872</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FD1413D"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768</w:t>
            </w:r>
          </w:p>
        </w:tc>
        <w:tc>
          <w:tcPr>
            <w:tcW w:w="793"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9C08771"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8256</w:t>
            </w:r>
          </w:p>
        </w:tc>
        <w:tc>
          <w:tcPr>
            <w:tcW w:w="747"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A18E26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384</w:t>
            </w:r>
          </w:p>
        </w:tc>
        <w:tc>
          <w:tcPr>
            <w:tcW w:w="817"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47B34A69"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8939</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43A7DAE"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299</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12F44665"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7968</w:t>
            </w:r>
          </w:p>
        </w:tc>
        <w:tc>
          <w:tcPr>
            <w:tcW w:w="706"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03D3D6D"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672</w:t>
            </w:r>
          </w:p>
        </w:tc>
      </w:tr>
      <w:tr w:rsidR="009F2535" w:rsidRPr="00AE20F9" w14:paraId="684BD5A1" w14:textId="77777777" w:rsidTr="009F2535">
        <w:trPr>
          <w:trHeight w:val="317"/>
        </w:trPr>
        <w:tc>
          <w:tcPr>
            <w:tcW w:w="721"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F969779" w14:textId="77777777" w:rsidR="001179C5" w:rsidRPr="00AE20F9" w:rsidRDefault="001179C5" w:rsidP="001179C5">
            <w:pPr>
              <w:spacing w:after="0" w:line="240" w:lineRule="auto"/>
              <w:rPr>
                <w:rFonts w:eastAsia="Times New Roman" w:cs="Calibri"/>
                <w:color w:val="000000"/>
                <w:lang w:bidi="ar-SA"/>
              </w:rPr>
            </w:pPr>
            <w:r w:rsidRPr="00AE20F9">
              <w:rPr>
                <w:rFonts w:eastAsia="Times New Roman" w:cs="Calibri"/>
                <w:color w:val="000000"/>
                <w:lang w:bidi="ar-SA"/>
              </w:rPr>
              <w:t>2021</w:t>
            </w:r>
          </w:p>
        </w:tc>
        <w:tc>
          <w:tcPr>
            <w:tcW w:w="90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F3DF630"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9264</w:t>
            </w:r>
          </w:p>
        </w:tc>
        <w:tc>
          <w:tcPr>
            <w:tcW w:w="956"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071A8BBF"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772</w:t>
            </w:r>
          </w:p>
        </w:tc>
        <w:tc>
          <w:tcPr>
            <w:tcW w:w="901"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06FDF0D"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8448</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7ECCC631"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8256</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0DC4927"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1008</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DEF20AD"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8640</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9C57FF1"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624</w:t>
            </w:r>
          </w:p>
        </w:tc>
        <w:tc>
          <w:tcPr>
            <w:tcW w:w="793"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78C9F406"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8333</w:t>
            </w:r>
          </w:p>
        </w:tc>
        <w:tc>
          <w:tcPr>
            <w:tcW w:w="747"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6A38236"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931</w:t>
            </w:r>
          </w:p>
        </w:tc>
        <w:tc>
          <w:tcPr>
            <w:tcW w:w="817"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79C75184"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9349</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6E8F378D"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85</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07530D25"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8563</w:t>
            </w:r>
          </w:p>
        </w:tc>
        <w:tc>
          <w:tcPr>
            <w:tcW w:w="706"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82BEDBB"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701</w:t>
            </w:r>
          </w:p>
        </w:tc>
      </w:tr>
      <w:tr w:rsidR="009F2535" w:rsidRPr="00AE20F9" w14:paraId="1E15AC57" w14:textId="77777777" w:rsidTr="009F2535">
        <w:trPr>
          <w:trHeight w:val="317"/>
        </w:trPr>
        <w:tc>
          <w:tcPr>
            <w:tcW w:w="721"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404F7241" w14:textId="77777777" w:rsidR="001179C5" w:rsidRPr="00AE20F9" w:rsidRDefault="001179C5" w:rsidP="001179C5">
            <w:pPr>
              <w:spacing w:after="0" w:line="240" w:lineRule="auto"/>
              <w:rPr>
                <w:rFonts w:eastAsia="Times New Roman" w:cs="Calibri"/>
                <w:color w:val="000000"/>
                <w:lang w:bidi="ar-SA"/>
              </w:rPr>
            </w:pPr>
            <w:r w:rsidRPr="00AE20F9">
              <w:rPr>
                <w:rFonts w:eastAsia="Times New Roman" w:cs="Calibri"/>
                <w:color w:val="000000"/>
                <w:lang w:bidi="ar-SA"/>
              </w:rPr>
              <w:t>2022</w:t>
            </w:r>
          </w:p>
        </w:tc>
        <w:tc>
          <w:tcPr>
            <w:tcW w:w="90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2DF0F9D"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9888</w:t>
            </w:r>
          </w:p>
        </w:tc>
        <w:tc>
          <w:tcPr>
            <w:tcW w:w="956"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0266D860"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795</w:t>
            </w:r>
          </w:p>
        </w:tc>
        <w:tc>
          <w:tcPr>
            <w:tcW w:w="901"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E87824A"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8652</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F9E1930"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8952</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F394225"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936</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72AB5B15"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9264</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2D22612"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624</w:t>
            </w:r>
          </w:p>
        </w:tc>
        <w:tc>
          <w:tcPr>
            <w:tcW w:w="793"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430B5AA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9014</w:t>
            </w:r>
          </w:p>
        </w:tc>
        <w:tc>
          <w:tcPr>
            <w:tcW w:w="747"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5A28C65"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874</w:t>
            </w:r>
          </w:p>
        </w:tc>
        <w:tc>
          <w:tcPr>
            <w:tcW w:w="817"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7F0C798"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9759</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B26084F"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129</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1D197C5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9202</w:t>
            </w:r>
          </w:p>
        </w:tc>
        <w:tc>
          <w:tcPr>
            <w:tcW w:w="706"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5C4E86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686</w:t>
            </w:r>
          </w:p>
        </w:tc>
      </w:tr>
      <w:tr w:rsidR="009F2535" w:rsidRPr="00AE20F9" w14:paraId="76243558" w14:textId="77777777" w:rsidTr="009F2535">
        <w:trPr>
          <w:trHeight w:val="317"/>
        </w:trPr>
        <w:tc>
          <w:tcPr>
            <w:tcW w:w="721"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40813A21" w14:textId="77777777" w:rsidR="001179C5" w:rsidRPr="00AE20F9" w:rsidRDefault="001179C5" w:rsidP="001179C5">
            <w:pPr>
              <w:spacing w:after="0" w:line="240" w:lineRule="auto"/>
              <w:rPr>
                <w:rFonts w:eastAsia="Times New Roman" w:cs="Calibri"/>
                <w:color w:val="000000"/>
                <w:lang w:bidi="ar-SA"/>
              </w:rPr>
            </w:pPr>
            <w:r w:rsidRPr="00AE20F9">
              <w:rPr>
                <w:rFonts w:eastAsia="Times New Roman" w:cs="Calibri"/>
                <w:color w:val="000000"/>
                <w:lang w:bidi="ar-SA"/>
              </w:rPr>
              <w:t>2023</w:t>
            </w:r>
          </w:p>
        </w:tc>
        <w:tc>
          <w:tcPr>
            <w:tcW w:w="90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89FEA7E"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10368</w:t>
            </w:r>
          </w:p>
        </w:tc>
        <w:tc>
          <w:tcPr>
            <w:tcW w:w="956"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69F3A9D4"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767</w:t>
            </w:r>
          </w:p>
        </w:tc>
        <w:tc>
          <w:tcPr>
            <w:tcW w:w="901"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3C723D9"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8899</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49B72302"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9576</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1C6E224"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792</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15DE2D76"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9888</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782CC0E"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480</w:t>
            </w:r>
          </w:p>
        </w:tc>
        <w:tc>
          <w:tcPr>
            <w:tcW w:w="793"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3FDAF3CD"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9638</w:t>
            </w:r>
          </w:p>
        </w:tc>
        <w:tc>
          <w:tcPr>
            <w:tcW w:w="747"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DC7DA96"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730</w:t>
            </w:r>
          </w:p>
        </w:tc>
        <w:tc>
          <w:tcPr>
            <w:tcW w:w="817"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0719818A"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10169</w:t>
            </w:r>
          </w:p>
        </w:tc>
        <w:tc>
          <w:tcPr>
            <w:tcW w:w="745"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88B44D3"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199</w:t>
            </w:r>
          </w:p>
        </w:tc>
        <w:tc>
          <w:tcPr>
            <w:tcW w:w="778" w:type="dxa"/>
            <w:gridSpan w:val="2"/>
            <w:tcBorders>
              <w:top w:val="nil"/>
              <w:left w:val="single" w:sz="4" w:space="0" w:color="auto"/>
              <w:bottom w:val="single" w:sz="4" w:space="0" w:color="auto"/>
              <w:right w:val="single" w:sz="4" w:space="0" w:color="auto"/>
            </w:tcBorders>
            <w:shd w:val="clear" w:color="auto" w:fill="E7E6E6" w:themeFill="background2"/>
            <w:noWrap/>
            <w:vAlign w:val="bottom"/>
            <w:hideMark/>
          </w:tcPr>
          <w:p w14:paraId="11DC4D9D"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9826</w:t>
            </w:r>
          </w:p>
        </w:tc>
        <w:tc>
          <w:tcPr>
            <w:tcW w:w="706"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B9A365C" w14:textId="77777777" w:rsidR="001179C5" w:rsidRPr="00AE20F9" w:rsidRDefault="001179C5" w:rsidP="001179C5">
            <w:pPr>
              <w:spacing w:after="0" w:line="240" w:lineRule="auto"/>
              <w:jc w:val="right"/>
              <w:rPr>
                <w:rFonts w:eastAsia="Times New Roman" w:cs="Calibri"/>
                <w:color w:val="000000"/>
                <w:lang w:bidi="ar-SA"/>
              </w:rPr>
            </w:pPr>
            <w:r w:rsidRPr="00AE20F9">
              <w:rPr>
                <w:rFonts w:eastAsia="Times New Roman" w:cs="Calibri"/>
                <w:color w:val="000000"/>
                <w:lang w:bidi="ar-SA"/>
              </w:rPr>
              <w:t>542</w:t>
            </w:r>
          </w:p>
        </w:tc>
      </w:tr>
      <w:tr w:rsidR="009F2535" w:rsidRPr="00AE20F9" w14:paraId="78955DDC" w14:textId="77777777" w:rsidTr="009F2535">
        <w:trPr>
          <w:gridBefore w:val="1"/>
          <w:wBefore w:w="47" w:type="dxa"/>
          <w:trHeight w:val="317"/>
        </w:trPr>
        <w:tc>
          <w:tcPr>
            <w:tcW w:w="161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661F6D93" w14:textId="77777777" w:rsidR="001179C5" w:rsidRPr="00AE20F9" w:rsidRDefault="001179C5" w:rsidP="009F2535">
            <w:pPr>
              <w:spacing w:after="0" w:line="240" w:lineRule="auto"/>
              <w:jc w:val="center"/>
              <w:rPr>
                <w:rFonts w:eastAsia="Times New Roman" w:cs="Calibri"/>
                <w:b/>
                <w:bCs/>
                <w:color w:val="000000"/>
                <w:lang w:bidi="ar-SA"/>
              </w:rPr>
            </w:pPr>
            <w:r w:rsidRPr="00AE20F9">
              <w:rPr>
                <w:rFonts w:eastAsia="Times New Roman" w:cs="Calibri"/>
                <w:b/>
                <w:bCs/>
                <w:color w:val="000000"/>
                <w:lang w:bidi="ar-SA"/>
              </w:rPr>
              <w:t>mad</w:t>
            </w:r>
          </w:p>
        </w:tc>
        <w:tc>
          <w:tcPr>
            <w:tcW w:w="1862"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5EBB7CF0"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8,587.80 </w:t>
            </w:r>
          </w:p>
        </w:tc>
        <w:tc>
          <w:tcPr>
            <w:tcW w:w="1523"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59B4E98A"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756.00 </w:t>
            </w:r>
          </w:p>
        </w:tc>
        <w:tc>
          <w:tcPr>
            <w:tcW w:w="1523"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0C70319F"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624.00 </w:t>
            </w:r>
          </w:p>
        </w:tc>
        <w:tc>
          <w:tcPr>
            <w:tcW w:w="1540" w:type="dxa"/>
            <w:gridSpan w:val="3"/>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472C561C"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729.75 </w:t>
            </w:r>
          </w:p>
        </w:tc>
        <w:tc>
          <w:tcPr>
            <w:tcW w:w="1562" w:type="dxa"/>
            <w:gridSpan w:val="3"/>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0AF0569A" w14:textId="77777777" w:rsidR="001179C5" w:rsidRPr="00AE20F9" w:rsidRDefault="001179C5" w:rsidP="001179C5">
            <w:pPr>
              <w:spacing w:after="0" w:line="240" w:lineRule="auto"/>
              <w:jc w:val="center"/>
              <w:rPr>
                <w:rFonts w:eastAsia="Times New Roman" w:cs="Calibri"/>
                <w:lang w:bidi="ar-SA"/>
              </w:rPr>
            </w:pPr>
            <w:r w:rsidRPr="00AE20F9">
              <w:rPr>
                <w:rFonts w:eastAsia="Times New Roman" w:cs="Calibri"/>
                <w:lang w:bidi="ar-SA"/>
              </w:rPr>
              <w:t xml:space="preserve">               177.94 </w:t>
            </w:r>
          </w:p>
        </w:tc>
        <w:tc>
          <w:tcPr>
            <w:tcW w:w="1436" w:type="dxa"/>
            <w:gridSpan w:val="2"/>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41371109"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650.25 </w:t>
            </w:r>
          </w:p>
        </w:tc>
      </w:tr>
      <w:tr w:rsidR="009F2535" w:rsidRPr="00AE20F9" w14:paraId="3FECE819" w14:textId="77777777" w:rsidTr="009F2535">
        <w:trPr>
          <w:gridBefore w:val="1"/>
          <w:wBefore w:w="47" w:type="dxa"/>
          <w:trHeight w:val="317"/>
        </w:trPr>
        <w:tc>
          <w:tcPr>
            <w:tcW w:w="162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153EA7BA" w14:textId="77777777" w:rsidR="001179C5" w:rsidRPr="00AE20F9" w:rsidRDefault="001179C5" w:rsidP="009F2535">
            <w:pPr>
              <w:spacing w:after="0" w:line="240" w:lineRule="auto"/>
              <w:jc w:val="center"/>
              <w:rPr>
                <w:rFonts w:eastAsia="Times New Roman" w:cs="Calibri"/>
                <w:b/>
                <w:bCs/>
                <w:color w:val="000000"/>
                <w:lang w:bidi="ar-SA"/>
              </w:rPr>
            </w:pPr>
            <w:proofErr w:type="spellStart"/>
            <w:r w:rsidRPr="00AE20F9">
              <w:rPr>
                <w:rFonts w:eastAsia="Times New Roman" w:cs="Calibri"/>
                <w:b/>
                <w:bCs/>
                <w:color w:val="000000"/>
                <w:lang w:bidi="ar-SA"/>
              </w:rPr>
              <w:t>mse</w:t>
            </w:r>
            <w:proofErr w:type="spellEnd"/>
          </w:p>
        </w:tc>
        <w:tc>
          <w:tcPr>
            <w:tcW w:w="1857"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1FB54624"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73,794,368.16 </w:t>
            </w:r>
          </w:p>
        </w:tc>
        <w:tc>
          <w:tcPr>
            <w:tcW w:w="1523"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08509611"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650,592.00 </w:t>
            </w:r>
          </w:p>
        </w:tc>
        <w:tc>
          <w:tcPr>
            <w:tcW w:w="1523"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1699CC7D"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399,744.00 </w:t>
            </w:r>
          </w:p>
        </w:tc>
        <w:tc>
          <w:tcPr>
            <w:tcW w:w="1540" w:type="dxa"/>
            <w:gridSpan w:val="3"/>
            <w:tcBorders>
              <w:top w:val="single" w:sz="4" w:space="0" w:color="auto"/>
              <w:left w:val="single" w:sz="4" w:space="0" w:color="auto"/>
              <w:bottom w:val="single" w:sz="4" w:space="0" w:color="auto"/>
              <w:right w:val="single" w:sz="4" w:space="0" w:color="000000"/>
            </w:tcBorders>
            <w:shd w:val="clear" w:color="auto" w:fill="E7E6E6" w:themeFill="background2"/>
            <w:noWrap/>
            <w:vAlign w:val="bottom"/>
            <w:hideMark/>
          </w:tcPr>
          <w:p w14:paraId="2546A7BC"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577,748.25 </w:t>
            </w:r>
          </w:p>
        </w:tc>
        <w:tc>
          <w:tcPr>
            <w:tcW w:w="1562" w:type="dxa"/>
            <w:gridSpan w:val="3"/>
            <w:tcBorders>
              <w:top w:val="single" w:sz="4" w:space="0" w:color="auto"/>
              <w:left w:val="single" w:sz="4" w:space="0" w:color="auto"/>
              <w:bottom w:val="single" w:sz="4" w:space="0" w:color="auto"/>
              <w:right w:val="nil"/>
            </w:tcBorders>
            <w:shd w:val="clear" w:color="auto" w:fill="C5E0B3" w:themeFill="accent6" w:themeFillTint="66"/>
            <w:noWrap/>
            <w:vAlign w:val="bottom"/>
            <w:hideMark/>
          </w:tcPr>
          <w:p w14:paraId="229DA659"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38,194.21 </w:t>
            </w:r>
          </w:p>
        </w:tc>
        <w:tc>
          <w:tcPr>
            <w:tcW w:w="1436" w:type="dxa"/>
            <w:gridSpan w:val="2"/>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15037003" w14:textId="77777777" w:rsidR="001179C5" w:rsidRPr="00AE20F9" w:rsidRDefault="001179C5" w:rsidP="001179C5">
            <w:pPr>
              <w:spacing w:after="0" w:line="240" w:lineRule="auto"/>
              <w:jc w:val="center"/>
              <w:rPr>
                <w:rFonts w:eastAsia="Times New Roman" w:cs="Calibri"/>
                <w:color w:val="000000"/>
                <w:lang w:bidi="ar-SA"/>
              </w:rPr>
            </w:pPr>
            <w:r w:rsidRPr="00AE20F9">
              <w:rPr>
                <w:rFonts w:eastAsia="Times New Roman" w:cs="Calibri"/>
                <w:color w:val="000000"/>
                <w:lang w:bidi="ar-SA"/>
              </w:rPr>
              <w:t xml:space="preserve">      426,836.25 </w:t>
            </w:r>
          </w:p>
        </w:tc>
      </w:tr>
    </w:tbl>
    <w:p w14:paraId="172E70D7" w14:textId="506FC0CA" w:rsidR="0019081C" w:rsidRPr="0019081C" w:rsidRDefault="00CF3BC9" w:rsidP="0019081C">
      <w:pPr>
        <w:bidi/>
        <w:rPr>
          <w:rFonts w:ascii="David" w:hAnsi="David" w:cs="David"/>
          <w:sz w:val="30"/>
          <w:szCs w:val="30"/>
          <w:rtl/>
        </w:rPr>
      </w:pPr>
      <w:r>
        <w:rPr>
          <w:rFonts w:ascii="David" w:hAnsi="David" w:cs="David"/>
          <w:noProof/>
          <w:sz w:val="30"/>
          <w:szCs w:val="30"/>
          <w:rtl/>
          <w:lang w:bidi="ar-SA"/>
        </w:rPr>
        <mc:AlternateContent>
          <mc:Choice Requires="wps">
            <w:drawing>
              <wp:anchor distT="0" distB="0" distL="114300" distR="114300" simplePos="0" relativeHeight="251707392" behindDoc="0" locked="0" layoutInCell="1" allowOverlap="1" wp14:anchorId="6A43F553" wp14:editId="23C9DEF8">
                <wp:simplePos x="0" y="0"/>
                <wp:positionH relativeFrom="column">
                  <wp:posOffset>-635</wp:posOffset>
                </wp:positionH>
                <wp:positionV relativeFrom="paragraph">
                  <wp:posOffset>2281555</wp:posOffset>
                </wp:positionV>
                <wp:extent cx="1285875" cy="523875"/>
                <wp:effectExtent l="0" t="0" r="28575" b="28575"/>
                <wp:wrapNone/>
                <wp:docPr id="307418331" name="תיבת טקסט 21"/>
                <wp:cNvGraphicFramePr/>
                <a:graphic xmlns:a="http://schemas.openxmlformats.org/drawingml/2006/main">
                  <a:graphicData uri="http://schemas.microsoft.com/office/word/2010/wordprocessingShape">
                    <wps:wsp>
                      <wps:cNvSpPr txBox="1"/>
                      <wps:spPr>
                        <a:xfrm>
                          <a:off x="0" y="0"/>
                          <a:ext cx="1285875" cy="523875"/>
                        </a:xfrm>
                        <a:prstGeom prst="rect">
                          <a:avLst/>
                        </a:prstGeom>
                        <a:solidFill>
                          <a:schemeClr val="lt1"/>
                        </a:solidFill>
                        <a:ln w="6350">
                          <a:solidFill>
                            <a:prstClr val="black"/>
                          </a:solidFill>
                        </a:ln>
                      </wps:spPr>
                      <wps:txbx>
                        <w:txbxContent>
                          <w:p w14:paraId="1C96EB60" w14:textId="0A9BD3EA" w:rsidR="00CF3BC9" w:rsidRPr="00CF3BC9" w:rsidRDefault="00CF3BC9" w:rsidP="00CF3BC9">
                            <w:pPr>
                              <w:jc w:val="center"/>
                              <w:rPr>
                                <w:rFonts w:ascii="David" w:hAnsi="David" w:cs="David"/>
                                <w:sz w:val="30"/>
                                <w:szCs w:val="30"/>
                              </w:rPr>
                            </w:pPr>
                            <w:r w:rsidRPr="00CF3BC9">
                              <w:rPr>
                                <w:rFonts w:ascii="David" w:hAnsi="David" w:cs="David"/>
                                <w:sz w:val="30"/>
                                <w:szCs w:val="30"/>
                                <w:rtl/>
                              </w:rPr>
                              <w:t>ממוצע הסטיות הנמוך ביותר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3F553" id="_x0000_t202" coordsize="21600,21600" o:spt="202" path="m,l,21600r21600,l21600,xe">
                <v:stroke joinstyle="miter"/>
                <v:path gradientshapeok="t" o:connecttype="rect"/>
              </v:shapetype>
              <v:shape id="תיבת טקסט 21" o:spid="_x0000_s1026" type="#_x0000_t202" style="position:absolute;left:0;text-align:left;margin-left:-.05pt;margin-top:179.65pt;width:101.2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" fillcolor="white [3201]" strokeweight=".5pt">
                <v:textbox>
                  <w:txbxContent>
                    <w:p w14:paraId="1C96EB60" w14:textId="0A9BD3EA" w:rsidR="00CF3BC9" w:rsidRPr="00CF3BC9" w:rsidRDefault="00CF3BC9" w:rsidP="00CF3BC9">
                      <w:pPr>
                        <w:jc w:val="center"/>
                        <w:rPr>
                          <w:rFonts w:ascii="David" w:hAnsi="David" w:cs="David"/>
                          <w:sz w:val="30"/>
                          <w:szCs w:val="30"/>
                        </w:rPr>
                      </w:pPr>
                      <w:r w:rsidRPr="00CF3BC9">
                        <w:rPr>
                          <w:rFonts w:ascii="David" w:hAnsi="David" w:cs="David"/>
                          <w:sz w:val="30"/>
                          <w:szCs w:val="30"/>
                          <w:rtl/>
                        </w:rPr>
                        <w:t>ממוצע הסטיות הנמוך ביותר</w:t>
                      </w:r>
                    </w:p>
                  </w:txbxContent>
                </v:textbox>
              </v:shape>
            </w:pict>
          </mc:Fallback>
        </mc:AlternateContent>
      </w:r>
    </w:p>
    <w:p w14:paraId="3ACE896E" w14:textId="77777777" w:rsidR="00492048" w:rsidRPr="0083444E" w:rsidRDefault="00492048" w:rsidP="00492048">
      <w:pPr>
        <w:bidi/>
        <w:rPr>
          <w:rFonts w:ascii="David" w:hAnsi="David" w:cs="David"/>
          <w:rtl/>
        </w:rPr>
      </w:pPr>
    </w:p>
    <w:p w14:paraId="7EF76FFB" w14:textId="1DA66070" w:rsidR="00672A81" w:rsidRPr="008224B4" w:rsidRDefault="008224B4" w:rsidP="00CF3BC9">
      <w:pPr>
        <w:bidi/>
        <w:spacing w:after="160" w:line="259" w:lineRule="auto"/>
        <w:jc w:val="both"/>
        <w:rPr>
          <w:rFonts w:ascii="David" w:hAnsi="David" w:cs="David"/>
          <w:sz w:val="30"/>
          <w:szCs w:val="30"/>
          <w:rtl/>
        </w:rPr>
      </w:pPr>
      <w:r w:rsidRPr="008224B4">
        <w:rPr>
          <w:rFonts w:ascii="David" w:hAnsi="David" w:cs="David" w:hint="cs"/>
          <w:sz w:val="30"/>
          <w:szCs w:val="30"/>
          <w:rtl/>
        </w:rPr>
        <w:t>מסקנה :</w:t>
      </w:r>
      <w:r>
        <w:rPr>
          <w:rFonts w:ascii="David" w:hAnsi="David" w:cs="David" w:hint="cs"/>
          <w:sz w:val="30"/>
          <w:szCs w:val="30"/>
          <w:rtl/>
        </w:rPr>
        <w:t xml:space="preserve"> </w:t>
      </w:r>
    </w:p>
    <w:p w14:paraId="0728232B" w14:textId="1986FC87" w:rsidR="00867E5E" w:rsidRDefault="00867E5E" w:rsidP="00867E5E">
      <w:pPr>
        <w:bidi/>
        <w:rPr>
          <w:rFonts w:ascii="David" w:hAnsi="David" w:cs="David"/>
          <w:sz w:val="30"/>
          <w:szCs w:val="30"/>
          <w:rtl/>
        </w:rPr>
      </w:pPr>
      <w:r>
        <w:rPr>
          <w:rFonts w:ascii="David" w:hAnsi="David" w:cs="David"/>
          <w:sz w:val="30"/>
          <w:szCs w:val="30"/>
          <w:rtl/>
        </w:rPr>
        <w:t xml:space="preserve">המודל המועדף לחיזוי </w:t>
      </w:r>
      <w:r>
        <w:rPr>
          <w:rFonts w:ascii="David" w:hAnsi="David" w:cs="David" w:hint="cs"/>
          <w:sz w:val="30"/>
          <w:szCs w:val="30"/>
          <w:rtl/>
        </w:rPr>
        <w:t xml:space="preserve">שנת 2024 </w:t>
      </w:r>
      <w:r>
        <w:rPr>
          <w:rFonts w:ascii="David" w:hAnsi="David" w:cs="David"/>
          <w:sz w:val="30"/>
          <w:szCs w:val="30"/>
          <w:rtl/>
        </w:rPr>
        <w:t xml:space="preserve">יתבסס על שיטת הרגרסיה לינארית, זאת משום שמדדי הסטיות במודל זה הינם הנמוכים ביותר, וגם מקדם המתאם </w:t>
      </w:r>
      <m:oMath>
        <m:r>
          <w:rPr>
            <w:rFonts w:ascii="Cambria Math" w:hAnsi="Cambria Math" w:cs="David"/>
            <w:sz w:val="30"/>
            <w:szCs w:val="30"/>
          </w:rPr>
          <m:t>r=0.853</m:t>
        </m:r>
      </m:oMath>
      <w:r w:rsidRPr="00867E5E">
        <w:rPr>
          <w:rFonts w:ascii="David" w:hAnsi="David" w:cs="David"/>
          <w:sz w:val="30"/>
          <w:szCs w:val="30"/>
          <w:rtl/>
        </w:rPr>
        <w:t xml:space="preserve"> </w:t>
      </w:r>
      <w:r>
        <w:rPr>
          <w:rFonts w:ascii="David" w:hAnsi="David" w:cs="David" w:hint="cs"/>
          <w:sz w:val="30"/>
          <w:szCs w:val="30"/>
          <w:rtl/>
        </w:rPr>
        <w:t xml:space="preserve"> </w:t>
      </w:r>
      <w:r>
        <w:rPr>
          <w:rFonts w:ascii="David" w:hAnsi="David" w:cs="David"/>
          <w:sz w:val="30"/>
          <w:szCs w:val="30"/>
          <w:rtl/>
        </w:rPr>
        <w:t xml:space="preserve">מצביע על כך שקיים קשר חזק מאוד בין המשתנה התלוי (ביקוש </w:t>
      </w:r>
      <w:r>
        <w:rPr>
          <w:rFonts w:ascii="David" w:hAnsi="David" w:cs="David"/>
          <w:sz w:val="30"/>
          <w:szCs w:val="30"/>
        </w:rPr>
        <w:t>y</w:t>
      </w:r>
      <w:r>
        <w:rPr>
          <w:rFonts w:ascii="David" w:hAnsi="David" w:cs="David"/>
          <w:sz w:val="30"/>
          <w:szCs w:val="30"/>
          <w:rtl/>
        </w:rPr>
        <w:t xml:space="preserve"> ) למשתנה הבלתי תלוי (תקופה </w:t>
      </w:r>
      <w:r>
        <w:rPr>
          <w:rFonts w:ascii="David" w:hAnsi="David" w:cs="David"/>
          <w:sz w:val="30"/>
          <w:szCs w:val="30"/>
        </w:rPr>
        <w:t>x</w:t>
      </w:r>
      <w:r>
        <w:rPr>
          <w:rFonts w:ascii="David" w:hAnsi="David" w:cs="David"/>
          <w:sz w:val="30"/>
          <w:szCs w:val="30"/>
          <w:rtl/>
        </w:rPr>
        <w:t xml:space="preserve"> ) , ניתן להסתמך על שיטת הרגרסיה ומומלץ מאוד להשתמש בה. </w:t>
      </w:r>
    </w:p>
    <w:p w14:paraId="7A863E82" w14:textId="03A5F94B" w:rsidR="00CF3BC9" w:rsidRDefault="00A77665" w:rsidP="009F2535">
      <w:pPr>
        <w:bidi/>
        <w:spacing w:after="160" w:line="259" w:lineRule="auto"/>
        <w:rPr>
          <w:rFonts w:ascii="David" w:hAnsi="David" w:cs="David"/>
          <w:rtl/>
        </w:rPr>
      </w:pPr>
      <w:r>
        <w:rPr>
          <w:noProof/>
          <w:lang w:bidi="ar-SA"/>
        </w:rPr>
        <w:drawing>
          <wp:inline distT="0" distB="0" distL="0" distR="0" wp14:anchorId="0C1CCEF2" wp14:editId="35E813EE">
            <wp:extent cx="5534025" cy="2819400"/>
            <wp:effectExtent l="0" t="0" r="9525" b="0"/>
            <wp:docPr id="2026750210" name="תרשים 1">
              <a:extLst xmlns:a="http://schemas.openxmlformats.org/drawingml/2006/main">
                <a:ext uri="{FF2B5EF4-FFF2-40B4-BE49-F238E27FC236}">
                  <a16:creationId xmlns:a16="http://schemas.microsoft.com/office/drawing/2014/main" i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C9BA802" w14:textId="72C4282F" w:rsidR="00672A81" w:rsidRPr="00B61081" w:rsidRDefault="00672A81" w:rsidP="00672A81">
      <w:pPr>
        <w:bidi/>
        <w:rPr>
          <w:rFonts w:ascii="David" w:hAnsi="David" w:cs="David"/>
          <w:sz w:val="30"/>
          <w:szCs w:val="30"/>
          <w:u w:val="single"/>
          <w:rtl/>
        </w:rPr>
      </w:pPr>
      <w:r w:rsidRPr="00B61081">
        <w:rPr>
          <w:rFonts w:ascii="David" w:hAnsi="David" w:cs="David" w:hint="cs"/>
          <w:sz w:val="30"/>
          <w:szCs w:val="30"/>
          <w:u w:val="single"/>
          <w:rtl/>
        </w:rPr>
        <w:lastRenderedPageBreak/>
        <w:t xml:space="preserve">א.3 תקציר </w:t>
      </w:r>
      <w:r w:rsidR="009F2535" w:rsidRPr="00B61081">
        <w:rPr>
          <w:rFonts w:ascii="David" w:hAnsi="David" w:cs="David" w:hint="cs"/>
          <w:sz w:val="30"/>
          <w:szCs w:val="30"/>
          <w:u w:val="single"/>
          <w:rtl/>
        </w:rPr>
        <w:t xml:space="preserve">ניהול מלאי </w:t>
      </w:r>
    </w:p>
    <w:p w14:paraId="5B6855BE" w14:textId="77777777" w:rsidR="009F2535" w:rsidRDefault="009F2535" w:rsidP="009F2535">
      <w:pPr>
        <w:bidi/>
        <w:rPr>
          <w:rFonts w:ascii="David" w:hAnsi="David" w:cs="David"/>
          <w:sz w:val="30"/>
          <w:szCs w:val="30"/>
          <w:rtl/>
        </w:rPr>
      </w:pPr>
    </w:p>
    <w:p w14:paraId="1353B9FB" w14:textId="3EC0BE5E" w:rsidR="00305960" w:rsidRPr="00305960" w:rsidRDefault="00176087" w:rsidP="00305960">
      <w:pPr>
        <w:shd w:val="clear" w:color="auto" w:fill="FFFFFF"/>
        <w:bidi/>
        <w:spacing w:after="0" w:line="240" w:lineRule="auto"/>
        <w:rPr>
          <w:rFonts w:ascii="David" w:eastAsia="Times New Roman" w:hAnsi="David" w:cs="David"/>
          <w:color w:val="222222"/>
          <w:sz w:val="30"/>
          <w:szCs w:val="30"/>
        </w:rPr>
      </w:pPr>
      <w:r>
        <w:rPr>
          <w:rFonts w:ascii="David" w:hAnsi="David" w:cs="David" w:hint="cs"/>
          <w:sz w:val="30"/>
          <w:szCs w:val="30"/>
          <w:rtl/>
        </w:rPr>
        <w:t xml:space="preserve">מטרת הפרק : </w:t>
      </w:r>
      <w:r w:rsidR="00305960">
        <w:rPr>
          <w:rFonts w:ascii="David" w:eastAsia="Times New Roman" w:hAnsi="David" w:cs="David" w:hint="cs"/>
          <w:color w:val="222222"/>
          <w:sz w:val="30"/>
          <w:szCs w:val="30"/>
          <w:rtl/>
        </w:rPr>
        <w:t xml:space="preserve"> </w:t>
      </w:r>
      <w:r w:rsidR="00305960" w:rsidRPr="00305960">
        <w:rPr>
          <w:rFonts w:ascii="David" w:hAnsi="David" w:cs="David"/>
          <w:sz w:val="30"/>
          <w:szCs w:val="30"/>
          <w:rtl/>
        </w:rPr>
        <w:t xml:space="preserve">ניתוח מלאי בגלידרייה על בסיס עיקרון </w:t>
      </w:r>
      <w:proofErr w:type="spellStart"/>
      <w:r w:rsidR="00305960" w:rsidRPr="00305960">
        <w:rPr>
          <w:rFonts w:ascii="David" w:hAnsi="David" w:cs="David"/>
          <w:sz w:val="30"/>
          <w:szCs w:val="30"/>
          <w:rtl/>
        </w:rPr>
        <w:t>פארטו</w:t>
      </w:r>
      <w:proofErr w:type="spellEnd"/>
      <w:r w:rsidR="00305960" w:rsidRPr="00305960">
        <w:rPr>
          <w:rFonts w:ascii="David" w:hAnsi="David" w:cs="David"/>
          <w:sz w:val="30"/>
          <w:szCs w:val="30"/>
          <w:rtl/>
        </w:rPr>
        <w:t xml:space="preserve"> ו פיתוח מודל לניהול מדיניות מלאי בעזרת תוכנת</w:t>
      </w:r>
      <w:r w:rsidR="00305960" w:rsidRPr="00305960">
        <w:rPr>
          <w:rFonts w:ascii="David" w:hAnsi="David" w:cs="David"/>
          <w:sz w:val="30"/>
          <w:szCs w:val="30"/>
        </w:rPr>
        <w:t xml:space="preserve"> Excel Microsoft </w:t>
      </w:r>
      <w:r w:rsidR="00305960" w:rsidRPr="00305960">
        <w:rPr>
          <w:rFonts w:ascii="David" w:hAnsi="David" w:cs="David"/>
          <w:sz w:val="30"/>
          <w:szCs w:val="30"/>
          <w:rtl/>
        </w:rPr>
        <w:t>המבוסס על מודלים מקובלים ומציאת חיסכון בין המצב הקיים למצב אופטימלי</w:t>
      </w:r>
      <w:r w:rsidR="00305960" w:rsidRPr="00305960">
        <w:rPr>
          <w:rFonts w:ascii="David" w:hAnsi="David" w:cs="David"/>
          <w:sz w:val="30"/>
          <w:szCs w:val="30"/>
        </w:rPr>
        <w:t>.</w:t>
      </w:r>
    </w:p>
    <w:p w14:paraId="7CD57B31" w14:textId="77777777" w:rsidR="00133DA2" w:rsidRDefault="00133DA2" w:rsidP="00133DA2">
      <w:pPr>
        <w:bidi/>
        <w:rPr>
          <w:rFonts w:ascii="David" w:hAnsi="David" w:cs="David"/>
          <w:sz w:val="30"/>
          <w:szCs w:val="30"/>
          <w:rtl/>
        </w:rPr>
      </w:pPr>
    </w:p>
    <w:tbl>
      <w:tblPr>
        <w:tblpPr w:leftFromText="180" w:rightFromText="180" w:vertAnchor="text" w:horzAnchor="margin" w:tblpXSpec="center" w:tblpY="379"/>
        <w:bidiVisual/>
        <w:tblW w:w="10151" w:type="dxa"/>
        <w:tblLook w:val="04A0" w:firstRow="1" w:lastRow="0" w:firstColumn="1" w:lastColumn="0" w:noHBand="0" w:noVBand="1"/>
      </w:tblPr>
      <w:tblGrid>
        <w:gridCol w:w="2665"/>
        <w:gridCol w:w="1501"/>
        <w:gridCol w:w="2242"/>
        <w:gridCol w:w="1501"/>
        <w:gridCol w:w="2242"/>
      </w:tblGrid>
      <w:tr w:rsidR="00C54B77" w:rsidRPr="00C54B77" w14:paraId="13248486" w14:textId="77777777" w:rsidTr="00C54B77">
        <w:trPr>
          <w:trHeight w:val="522"/>
        </w:trPr>
        <w:tc>
          <w:tcPr>
            <w:tcW w:w="2665" w:type="dxa"/>
            <w:tcBorders>
              <w:top w:val="nil"/>
              <w:left w:val="nil"/>
              <w:bottom w:val="nil"/>
              <w:right w:val="nil"/>
            </w:tcBorders>
            <w:shd w:val="clear" w:color="auto" w:fill="auto"/>
            <w:noWrap/>
            <w:vAlign w:val="bottom"/>
            <w:hideMark/>
          </w:tcPr>
          <w:p w14:paraId="3A2A7AA2" w14:textId="77777777" w:rsidR="00C54B77" w:rsidRPr="00C54B77" w:rsidRDefault="00C54B77" w:rsidP="00C54B77">
            <w:pPr>
              <w:spacing w:after="0" w:line="240" w:lineRule="auto"/>
              <w:jc w:val="center"/>
              <w:rPr>
                <w:rFonts w:ascii="Times New Roman" w:eastAsia="Times New Roman" w:hAnsi="Times New Roman" w:cs="Times New Roman"/>
                <w:sz w:val="24"/>
                <w:szCs w:val="24"/>
                <w:lang w:bidi="ar-SA"/>
              </w:rPr>
            </w:pPr>
          </w:p>
        </w:tc>
        <w:tc>
          <w:tcPr>
            <w:tcW w:w="3743" w:type="dxa"/>
            <w:gridSpan w:val="2"/>
            <w:tcBorders>
              <w:top w:val="single" w:sz="4" w:space="0" w:color="auto"/>
              <w:left w:val="single" w:sz="4" w:space="0" w:color="auto"/>
              <w:bottom w:val="nil"/>
              <w:right w:val="single" w:sz="4" w:space="0" w:color="auto"/>
            </w:tcBorders>
            <w:shd w:val="clear" w:color="000000" w:fill="DAE9F8"/>
            <w:noWrap/>
            <w:vAlign w:val="bottom"/>
            <w:hideMark/>
          </w:tcPr>
          <w:p w14:paraId="0AAF72EB" w14:textId="77777777" w:rsidR="00C54B77" w:rsidRPr="00C54B77" w:rsidRDefault="00C54B77" w:rsidP="00C54B77">
            <w:pPr>
              <w:bidi/>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rtl/>
              </w:rPr>
              <w:t xml:space="preserve">מוצר </w:t>
            </w:r>
            <w:r w:rsidRPr="00C54B77">
              <w:rPr>
                <w:rFonts w:ascii="David" w:eastAsia="Times New Roman" w:hAnsi="David" w:cs="David"/>
                <w:color w:val="000000"/>
                <w:sz w:val="30"/>
                <w:szCs w:val="30"/>
                <w:lang w:bidi="ar-SA"/>
              </w:rPr>
              <w:t>A</w:t>
            </w:r>
          </w:p>
        </w:tc>
        <w:tc>
          <w:tcPr>
            <w:tcW w:w="3743" w:type="dxa"/>
            <w:gridSpan w:val="2"/>
            <w:tcBorders>
              <w:top w:val="single" w:sz="4" w:space="0" w:color="auto"/>
              <w:left w:val="single" w:sz="4" w:space="0" w:color="auto"/>
              <w:bottom w:val="nil"/>
              <w:right w:val="single" w:sz="4" w:space="0" w:color="auto"/>
            </w:tcBorders>
            <w:shd w:val="clear" w:color="000000" w:fill="DAE9F8"/>
            <w:noWrap/>
            <w:vAlign w:val="bottom"/>
            <w:hideMark/>
          </w:tcPr>
          <w:p w14:paraId="07D86197"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 xml:space="preserve">מוצר </w:t>
            </w:r>
            <w:r w:rsidRPr="00C54B77">
              <w:rPr>
                <w:rFonts w:ascii="David" w:eastAsia="Times New Roman" w:hAnsi="David" w:cs="David"/>
                <w:color w:val="000000"/>
                <w:sz w:val="30"/>
                <w:szCs w:val="30"/>
                <w:lang w:bidi="ar-SA"/>
              </w:rPr>
              <w:t>B</w:t>
            </w:r>
          </w:p>
        </w:tc>
      </w:tr>
      <w:tr w:rsidR="00C54B77" w:rsidRPr="00C54B77" w14:paraId="4D5F8F8A" w14:textId="77777777" w:rsidTr="00C54B77">
        <w:trPr>
          <w:trHeight w:val="522"/>
        </w:trPr>
        <w:tc>
          <w:tcPr>
            <w:tcW w:w="2665" w:type="dxa"/>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7AFCB1AA"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פרמטרים</w:t>
            </w:r>
          </w:p>
        </w:tc>
        <w:tc>
          <w:tcPr>
            <w:tcW w:w="1501" w:type="dxa"/>
            <w:tcBorders>
              <w:top w:val="single" w:sz="4" w:space="0" w:color="auto"/>
              <w:left w:val="single" w:sz="4" w:space="0" w:color="auto"/>
              <w:bottom w:val="single" w:sz="4" w:space="0" w:color="auto"/>
              <w:right w:val="single" w:sz="4" w:space="0" w:color="auto"/>
            </w:tcBorders>
            <w:shd w:val="clear" w:color="000000" w:fill="DAF2D0"/>
            <w:noWrap/>
            <w:vAlign w:val="bottom"/>
            <w:hideMark/>
          </w:tcPr>
          <w:p w14:paraId="4B38AE4F"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מצב קיים</w:t>
            </w:r>
          </w:p>
        </w:tc>
        <w:tc>
          <w:tcPr>
            <w:tcW w:w="2242" w:type="dxa"/>
            <w:tcBorders>
              <w:top w:val="single" w:sz="4" w:space="0" w:color="auto"/>
              <w:left w:val="single" w:sz="4" w:space="0" w:color="auto"/>
              <w:bottom w:val="single" w:sz="4" w:space="0" w:color="auto"/>
              <w:right w:val="single" w:sz="4" w:space="0" w:color="auto"/>
            </w:tcBorders>
            <w:shd w:val="clear" w:color="000000" w:fill="DAF2D0"/>
            <w:vAlign w:val="bottom"/>
            <w:hideMark/>
          </w:tcPr>
          <w:p w14:paraId="5883E7BC"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מודל שיני מסור</w:t>
            </w:r>
          </w:p>
        </w:tc>
        <w:tc>
          <w:tcPr>
            <w:tcW w:w="1501" w:type="dxa"/>
            <w:tcBorders>
              <w:top w:val="single" w:sz="4" w:space="0" w:color="auto"/>
              <w:left w:val="single" w:sz="4" w:space="0" w:color="auto"/>
              <w:bottom w:val="single" w:sz="4" w:space="0" w:color="auto"/>
              <w:right w:val="single" w:sz="4" w:space="0" w:color="auto"/>
            </w:tcBorders>
            <w:shd w:val="clear" w:color="000000" w:fill="DAF2D0"/>
            <w:noWrap/>
            <w:vAlign w:val="bottom"/>
            <w:hideMark/>
          </w:tcPr>
          <w:p w14:paraId="575E0BBC"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מצב קיים</w:t>
            </w:r>
          </w:p>
        </w:tc>
        <w:tc>
          <w:tcPr>
            <w:tcW w:w="2242" w:type="dxa"/>
            <w:tcBorders>
              <w:top w:val="single" w:sz="4" w:space="0" w:color="auto"/>
              <w:left w:val="single" w:sz="4" w:space="0" w:color="auto"/>
              <w:bottom w:val="single" w:sz="4" w:space="0" w:color="auto"/>
              <w:right w:val="single" w:sz="4" w:space="0" w:color="auto"/>
            </w:tcBorders>
            <w:shd w:val="clear" w:color="000000" w:fill="DAF2D0"/>
            <w:vAlign w:val="bottom"/>
            <w:hideMark/>
          </w:tcPr>
          <w:p w14:paraId="4DF50F7A" w14:textId="77777777" w:rsidR="00C54B77" w:rsidRPr="00C54B77" w:rsidRDefault="00C54B77" w:rsidP="00C54B77">
            <w:pPr>
              <w:bidi/>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rtl/>
              </w:rPr>
              <w:t>מודל שיני מסור</w:t>
            </w:r>
          </w:p>
        </w:tc>
      </w:tr>
      <w:tr w:rsidR="00C54B77" w:rsidRPr="00C54B77" w14:paraId="6CDBE76D" w14:textId="77777777" w:rsidTr="00C54B77">
        <w:trPr>
          <w:trHeight w:val="522"/>
        </w:trPr>
        <w:tc>
          <w:tcPr>
            <w:tcW w:w="2665" w:type="dxa"/>
            <w:tcBorders>
              <w:top w:val="nil"/>
              <w:left w:val="single" w:sz="4" w:space="0" w:color="auto"/>
              <w:bottom w:val="single" w:sz="4" w:space="0" w:color="auto"/>
              <w:right w:val="single" w:sz="4" w:space="0" w:color="auto"/>
            </w:tcBorders>
            <w:shd w:val="clear" w:color="000000" w:fill="DAE9F8"/>
            <w:noWrap/>
            <w:vAlign w:val="bottom"/>
            <w:hideMark/>
          </w:tcPr>
          <w:p w14:paraId="66128144" w14:textId="77777777" w:rsidR="00C54B77" w:rsidRPr="00C54B77" w:rsidRDefault="00C54B77" w:rsidP="00C54B77">
            <w:pPr>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lang w:bidi="ar-SA"/>
              </w:rPr>
              <w:t>Q</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6EF5E943"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2</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6B02AE31"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16</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60E17B92"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3</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454E6DED"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74</w:t>
            </w:r>
          </w:p>
        </w:tc>
      </w:tr>
      <w:tr w:rsidR="00C54B77" w:rsidRPr="00C54B77" w14:paraId="6E0A50BB" w14:textId="77777777" w:rsidTr="00C54B77">
        <w:trPr>
          <w:trHeight w:val="522"/>
        </w:trPr>
        <w:tc>
          <w:tcPr>
            <w:tcW w:w="2665" w:type="dxa"/>
            <w:tcBorders>
              <w:top w:val="nil"/>
              <w:left w:val="single" w:sz="4" w:space="0" w:color="auto"/>
              <w:bottom w:val="single" w:sz="4" w:space="0" w:color="auto"/>
              <w:right w:val="single" w:sz="4" w:space="0" w:color="auto"/>
            </w:tcBorders>
            <w:shd w:val="clear" w:color="000000" w:fill="DAE9F8"/>
            <w:noWrap/>
            <w:vAlign w:val="bottom"/>
            <w:hideMark/>
          </w:tcPr>
          <w:p w14:paraId="4B4A21A1"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B</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75F90004"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3</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6C82942F"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2</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687BBD4B"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6</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6E19C793"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3</w:t>
            </w:r>
          </w:p>
        </w:tc>
      </w:tr>
      <w:tr w:rsidR="00C54B77" w:rsidRPr="00C54B77" w14:paraId="4EE38293" w14:textId="77777777" w:rsidTr="00C54B77">
        <w:trPr>
          <w:trHeight w:val="522"/>
        </w:trPr>
        <w:tc>
          <w:tcPr>
            <w:tcW w:w="2665" w:type="dxa"/>
            <w:tcBorders>
              <w:top w:val="nil"/>
              <w:left w:val="single" w:sz="4" w:space="0" w:color="auto"/>
              <w:bottom w:val="single" w:sz="4" w:space="0" w:color="auto"/>
              <w:right w:val="single" w:sz="4" w:space="0" w:color="auto"/>
            </w:tcBorders>
            <w:shd w:val="clear" w:color="000000" w:fill="DAE9F8"/>
            <w:noWrap/>
            <w:vAlign w:val="bottom"/>
            <w:hideMark/>
          </w:tcPr>
          <w:p w14:paraId="1CC7F95E"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TC</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3EB64020"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52,508.00</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70C6CF35"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49,467.50</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16081E51"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20,103.75</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507FB8DB"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15,670.59</w:t>
            </w:r>
          </w:p>
        </w:tc>
      </w:tr>
      <w:tr w:rsidR="00C54B77" w:rsidRPr="00C54B77" w14:paraId="7CE77B94" w14:textId="77777777" w:rsidTr="00C54B77">
        <w:trPr>
          <w:trHeight w:val="522"/>
        </w:trPr>
        <w:tc>
          <w:tcPr>
            <w:tcW w:w="2665" w:type="dxa"/>
            <w:tcBorders>
              <w:top w:val="nil"/>
              <w:left w:val="single" w:sz="4" w:space="0" w:color="auto"/>
              <w:bottom w:val="single" w:sz="4" w:space="0" w:color="auto"/>
              <w:right w:val="single" w:sz="4" w:space="0" w:color="auto"/>
            </w:tcBorders>
            <w:shd w:val="clear" w:color="000000" w:fill="DAE9F8"/>
            <w:noWrap/>
            <w:vAlign w:val="bottom"/>
            <w:hideMark/>
          </w:tcPr>
          <w:p w14:paraId="09151327" w14:textId="77777777" w:rsidR="00C54B77" w:rsidRPr="00C54B77" w:rsidRDefault="00C54B77" w:rsidP="00C54B77">
            <w:pPr>
              <w:bidi/>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rtl/>
              </w:rPr>
              <w:t>כמות</w:t>
            </w:r>
            <w:r w:rsidRPr="00C54B77">
              <w:rPr>
                <w:rFonts w:ascii="David" w:eastAsia="Times New Roman" w:hAnsi="David" w:cs="Times New Roman"/>
                <w:color w:val="000000"/>
                <w:sz w:val="30"/>
                <w:szCs w:val="30"/>
                <w:rtl/>
                <w:lang w:bidi="ar-SA"/>
              </w:rPr>
              <w:t xml:space="preserve"> </w:t>
            </w:r>
            <w:r w:rsidRPr="00C54B77">
              <w:rPr>
                <w:rFonts w:ascii="David" w:eastAsia="Times New Roman" w:hAnsi="David" w:cs="David"/>
                <w:color w:val="000000"/>
                <w:sz w:val="30"/>
                <w:szCs w:val="30"/>
                <w:rtl/>
              </w:rPr>
              <w:t>הזמנות בשנה</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088C792B" w14:textId="77777777" w:rsidR="00C54B77" w:rsidRPr="00C54B77" w:rsidRDefault="00C54B77" w:rsidP="00C54B77">
            <w:pPr>
              <w:spacing w:after="0" w:line="240" w:lineRule="auto"/>
              <w:jc w:val="center"/>
              <w:rPr>
                <w:rFonts w:ascii="David" w:eastAsia="Times New Roman" w:hAnsi="David" w:cs="David"/>
                <w:color w:val="000000"/>
                <w:sz w:val="30"/>
                <w:szCs w:val="30"/>
                <w:rtl/>
                <w:lang w:bidi="ar-SA"/>
              </w:rPr>
            </w:pPr>
            <w:r w:rsidRPr="00C54B77">
              <w:rPr>
                <w:rFonts w:ascii="David" w:eastAsia="Times New Roman" w:hAnsi="David" w:cs="David"/>
                <w:color w:val="000000"/>
                <w:sz w:val="30"/>
                <w:szCs w:val="30"/>
                <w:lang w:bidi="ar-SA"/>
              </w:rPr>
              <w:t>78</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10110A5D"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10</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78C75DE9"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96</w:t>
            </w:r>
          </w:p>
        </w:tc>
        <w:tc>
          <w:tcPr>
            <w:tcW w:w="2242" w:type="dxa"/>
            <w:tcBorders>
              <w:top w:val="nil"/>
              <w:left w:val="single" w:sz="4" w:space="0" w:color="auto"/>
              <w:bottom w:val="single" w:sz="4" w:space="0" w:color="auto"/>
              <w:right w:val="single" w:sz="4" w:space="0" w:color="auto"/>
            </w:tcBorders>
            <w:shd w:val="clear" w:color="000000" w:fill="E8E8E8"/>
            <w:noWrap/>
            <w:vAlign w:val="bottom"/>
            <w:hideMark/>
          </w:tcPr>
          <w:p w14:paraId="136AA277"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4</w:t>
            </w:r>
          </w:p>
        </w:tc>
      </w:tr>
      <w:tr w:rsidR="00C54B77" w:rsidRPr="00C54B77" w14:paraId="6B5F71B8" w14:textId="77777777" w:rsidTr="00C54B77">
        <w:trPr>
          <w:trHeight w:val="522"/>
        </w:trPr>
        <w:tc>
          <w:tcPr>
            <w:tcW w:w="2665" w:type="dxa"/>
            <w:tcBorders>
              <w:top w:val="nil"/>
              <w:left w:val="single" w:sz="4" w:space="0" w:color="auto"/>
              <w:bottom w:val="single" w:sz="4" w:space="0" w:color="auto"/>
              <w:right w:val="single" w:sz="4" w:space="0" w:color="auto"/>
            </w:tcBorders>
            <w:shd w:val="clear" w:color="000000" w:fill="DAE9F8"/>
            <w:noWrap/>
            <w:vAlign w:val="bottom"/>
            <w:hideMark/>
          </w:tcPr>
          <w:p w14:paraId="577CE07D" w14:textId="77777777" w:rsidR="00C54B77" w:rsidRPr="00C54B77" w:rsidRDefault="00C54B77" w:rsidP="00C54B77">
            <w:pPr>
              <w:bidi/>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rtl/>
              </w:rPr>
              <w:t>חיסכון</w:t>
            </w:r>
          </w:p>
        </w:tc>
        <w:tc>
          <w:tcPr>
            <w:tcW w:w="1501" w:type="dxa"/>
            <w:tcBorders>
              <w:top w:val="nil"/>
              <w:left w:val="single" w:sz="4" w:space="0" w:color="auto"/>
              <w:bottom w:val="single" w:sz="4" w:space="0" w:color="auto"/>
              <w:right w:val="single" w:sz="4" w:space="0" w:color="auto"/>
            </w:tcBorders>
            <w:shd w:val="clear" w:color="000000" w:fill="E8E8E8"/>
            <w:noWrap/>
            <w:vAlign w:val="bottom"/>
            <w:hideMark/>
          </w:tcPr>
          <w:p w14:paraId="6CBD01D6" w14:textId="77777777" w:rsidR="00C54B77" w:rsidRPr="00C54B77" w:rsidRDefault="00C54B77" w:rsidP="00C54B77">
            <w:pPr>
              <w:spacing w:after="0" w:line="240" w:lineRule="auto"/>
              <w:jc w:val="center"/>
              <w:rPr>
                <w:rFonts w:ascii="David" w:eastAsia="Times New Roman" w:hAnsi="David" w:cs="David"/>
                <w:color w:val="000000"/>
                <w:sz w:val="30"/>
                <w:szCs w:val="30"/>
                <w:rtl/>
                <w:lang w:bidi="ar-SA"/>
              </w:rPr>
            </w:pPr>
          </w:p>
        </w:tc>
        <w:tc>
          <w:tcPr>
            <w:tcW w:w="2242" w:type="dxa"/>
            <w:tcBorders>
              <w:top w:val="nil"/>
              <w:left w:val="single" w:sz="4" w:space="0" w:color="auto"/>
              <w:bottom w:val="single" w:sz="4" w:space="0" w:color="auto"/>
              <w:right w:val="single" w:sz="4" w:space="0" w:color="auto"/>
            </w:tcBorders>
            <w:shd w:val="clear" w:color="000000" w:fill="E8E8E8"/>
            <w:noWrap/>
            <w:vAlign w:val="center"/>
            <w:hideMark/>
          </w:tcPr>
          <w:p w14:paraId="29FC5432"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3,040.50</w:t>
            </w:r>
          </w:p>
        </w:tc>
        <w:tc>
          <w:tcPr>
            <w:tcW w:w="1501" w:type="dxa"/>
            <w:tcBorders>
              <w:top w:val="nil"/>
              <w:left w:val="single" w:sz="4" w:space="0" w:color="auto"/>
              <w:bottom w:val="single" w:sz="4" w:space="0" w:color="auto"/>
              <w:right w:val="single" w:sz="4" w:space="0" w:color="auto"/>
            </w:tcBorders>
            <w:shd w:val="clear" w:color="000000" w:fill="E8E8E8"/>
            <w:noWrap/>
            <w:vAlign w:val="center"/>
            <w:hideMark/>
          </w:tcPr>
          <w:p w14:paraId="5036D9E8"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p>
        </w:tc>
        <w:tc>
          <w:tcPr>
            <w:tcW w:w="2242" w:type="dxa"/>
            <w:tcBorders>
              <w:top w:val="nil"/>
              <w:left w:val="single" w:sz="4" w:space="0" w:color="auto"/>
              <w:bottom w:val="single" w:sz="4" w:space="0" w:color="auto"/>
              <w:right w:val="single" w:sz="4" w:space="0" w:color="auto"/>
            </w:tcBorders>
            <w:shd w:val="clear" w:color="000000" w:fill="E8E8E8"/>
            <w:noWrap/>
            <w:vAlign w:val="center"/>
            <w:hideMark/>
          </w:tcPr>
          <w:p w14:paraId="635267A8" w14:textId="77777777" w:rsidR="00C54B77" w:rsidRPr="00C54B77" w:rsidRDefault="00C54B77" w:rsidP="00C54B77">
            <w:pPr>
              <w:spacing w:after="0" w:line="240" w:lineRule="auto"/>
              <w:jc w:val="center"/>
              <w:rPr>
                <w:rFonts w:ascii="David" w:eastAsia="Times New Roman" w:hAnsi="David" w:cs="David"/>
                <w:color w:val="000000"/>
                <w:sz w:val="30"/>
                <w:szCs w:val="30"/>
                <w:lang w:bidi="ar-SA"/>
              </w:rPr>
            </w:pPr>
            <w:r w:rsidRPr="00C54B77">
              <w:rPr>
                <w:rFonts w:ascii="David" w:eastAsia="Times New Roman" w:hAnsi="David" w:cs="David"/>
                <w:color w:val="000000"/>
                <w:sz w:val="30"/>
                <w:szCs w:val="30"/>
                <w:lang w:bidi="ar-SA"/>
              </w:rPr>
              <w:t>4,433.16</w:t>
            </w:r>
          </w:p>
        </w:tc>
      </w:tr>
    </w:tbl>
    <w:p w14:paraId="596C5470" w14:textId="77777777" w:rsidR="00133DA2" w:rsidRPr="009F2535" w:rsidRDefault="00133DA2" w:rsidP="00133DA2">
      <w:pPr>
        <w:bidi/>
        <w:rPr>
          <w:rFonts w:ascii="David" w:hAnsi="David" w:cs="David"/>
          <w:sz w:val="30"/>
          <w:szCs w:val="30"/>
          <w:rtl/>
        </w:rPr>
      </w:pPr>
    </w:p>
    <w:p w14:paraId="6177ED52" w14:textId="77777777" w:rsidR="00DB76B0" w:rsidRDefault="00DB76B0" w:rsidP="003246FA">
      <w:pPr>
        <w:bidi/>
        <w:spacing w:after="160" w:line="259" w:lineRule="auto"/>
        <w:rPr>
          <w:rFonts w:ascii="David" w:hAnsi="David" w:cs="David"/>
          <w:sz w:val="30"/>
          <w:szCs w:val="30"/>
          <w:rtl/>
        </w:rPr>
      </w:pPr>
    </w:p>
    <w:p w14:paraId="17E7811F" w14:textId="77777777" w:rsidR="00DB76B0" w:rsidRDefault="00DB76B0" w:rsidP="00DB76B0">
      <w:pPr>
        <w:bidi/>
        <w:spacing w:after="160" w:line="259" w:lineRule="auto"/>
        <w:rPr>
          <w:rFonts w:ascii="David" w:hAnsi="David" w:cs="David"/>
          <w:sz w:val="30"/>
          <w:szCs w:val="30"/>
          <w:rtl/>
        </w:rPr>
      </w:pPr>
    </w:p>
    <w:p w14:paraId="732B1273" w14:textId="77777777" w:rsidR="00DB76B0" w:rsidRDefault="00DB76B0" w:rsidP="00DB76B0">
      <w:pPr>
        <w:bidi/>
        <w:spacing w:after="160" w:line="259" w:lineRule="auto"/>
        <w:rPr>
          <w:rFonts w:ascii="David" w:hAnsi="David" w:cs="David"/>
          <w:sz w:val="30"/>
          <w:szCs w:val="30"/>
          <w:rtl/>
        </w:rPr>
      </w:pPr>
    </w:p>
    <w:p w14:paraId="3467856E" w14:textId="6C167D53" w:rsidR="003246FA" w:rsidRPr="00DB76B0" w:rsidRDefault="00DB76B0" w:rsidP="00DB76B0">
      <w:pPr>
        <w:bidi/>
        <w:spacing w:after="160" w:line="259" w:lineRule="auto"/>
        <w:rPr>
          <w:rFonts w:ascii="David" w:hAnsi="David" w:cs="David"/>
          <w:sz w:val="30"/>
          <w:szCs w:val="30"/>
          <w:rtl/>
        </w:rPr>
      </w:pPr>
      <w:r w:rsidRPr="00DB76B0">
        <w:rPr>
          <w:rFonts w:ascii="David" w:hAnsi="David" w:cs="David" w:hint="cs"/>
          <w:sz w:val="30"/>
          <w:szCs w:val="30"/>
          <w:rtl/>
        </w:rPr>
        <w:t>מסקנה :</w:t>
      </w:r>
      <w:r w:rsidR="00066B65">
        <w:rPr>
          <w:rFonts w:ascii="David" w:hAnsi="David" w:cs="David" w:hint="cs"/>
          <w:sz w:val="30"/>
          <w:szCs w:val="30"/>
          <w:rtl/>
        </w:rPr>
        <w:t xml:space="preserve"> </w:t>
      </w:r>
      <w:r>
        <w:rPr>
          <w:rFonts w:ascii="David" w:hAnsi="David" w:cs="David" w:hint="cs"/>
          <w:sz w:val="30"/>
          <w:szCs w:val="30"/>
          <w:rtl/>
        </w:rPr>
        <w:t xml:space="preserve"> </w:t>
      </w:r>
      <w:r w:rsidR="00442A7E">
        <w:rPr>
          <w:rFonts w:ascii="David" w:hAnsi="David" w:cs="David" w:hint="cs"/>
          <w:sz w:val="30"/>
          <w:szCs w:val="30"/>
          <w:rtl/>
        </w:rPr>
        <w:t xml:space="preserve">ניתן להסיק שמעבר לניהול מלאי </w:t>
      </w:r>
      <w:r w:rsidR="00066B65">
        <w:rPr>
          <w:rFonts w:ascii="David" w:hAnsi="David" w:cs="David" w:hint="cs"/>
          <w:sz w:val="30"/>
          <w:szCs w:val="30"/>
          <w:rtl/>
        </w:rPr>
        <w:t xml:space="preserve">לפי מודל שיני מסור בפריטי </w:t>
      </w:r>
      <w:r w:rsidR="00066B65">
        <w:rPr>
          <w:rFonts w:ascii="David" w:hAnsi="David" w:cs="David"/>
          <w:sz w:val="30"/>
          <w:szCs w:val="30"/>
        </w:rPr>
        <w:t>A</w:t>
      </w:r>
      <w:r w:rsidR="00066B65">
        <w:rPr>
          <w:rFonts w:ascii="David" w:hAnsi="David" w:cs="David" w:hint="cs"/>
          <w:sz w:val="30"/>
          <w:szCs w:val="30"/>
          <w:rtl/>
        </w:rPr>
        <w:t xml:space="preserve"> ו </w:t>
      </w:r>
      <w:r w:rsidR="00066B65">
        <w:rPr>
          <w:rFonts w:ascii="David" w:hAnsi="David" w:cs="David"/>
          <w:sz w:val="30"/>
          <w:szCs w:val="30"/>
        </w:rPr>
        <w:t xml:space="preserve"> B</w:t>
      </w:r>
      <w:r w:rsidR="00066B65">
        <w:rPr>
          <w:rFonts w:ascii="David" w:hAnsi="David" w:cs="David" w:hint="cs"/>
          <w:sz w:val="30"/>
          <w:szCs w:val="30"/>
          <w:rtl/>
        </w:rPr>
        <w:t xml:space="preserve"> תוביל לחיסכון לעסק .</w:t>
      </w:r>
      <w:r w:rsidR="00672A81" w:rsidRPr="00DB76B0">
        <w:rPr>
          <w:rFonts w:ascii="David" w:hAnsi="David" w:cs="David"/>
          <w:sz w:val="30"/>
          <w:szCs w:val="30"/>
          <w:rtl/>
        </w:rPr>
        <w:br w:type="page"/>
      </w:r>
    </w:p>
    <w:p w14:paraId="326797D7" w14:textId="6A46838A" w:rsidR="00672A81" w:rsidRPr="00B61081" w:rsidRDefault="00672A81" w:rsidP="00672A81">
      <w:pPr>
        <w:bidi/>
        <w:rPr>
          <w:rFonts w:ascii="David" w:hAnsi="David" w:cs="David"/>
          <w:sz w:val="30"/>
          <w:szCs w:val="30"/>
          <w:u w:val="single"/>
          <w:rtl/>
        </w:rPr>
      </w:pPr>
      <w:r w:rsidRPr="00B61081">
        <w:rPr>
          <w:rFonts w:ascii="David" w:hAnsi="David" w:cs="David" w:hint="cs"/>
          <w:sz w:val="30"/>
          <w:szCs w:val="30"/>
          <w:u w:val="single"/>
          <w:rtl/>
        </w:rPr>
        <w:lastRenderedPageBreak/>
        <w:t xml:space="preserve">א.4 תקציר </w:t>
      </w:r>
      <w:r w:rsidR="00E75D3C" w:rsidRPr="00B61081">
        <w:rPr>
          <w:rFonts w:ascii="David" w:hAnsi="David" w:cs="David" w:hint="cs"/>
          <w:sz w:val="30"/>
          <w:szCs w:val="30"/>
          <w:u w:val="single"/>
          <w:rtl/>
        </w:rPr>
        <w:t xml:space="preserve">ניהול פרויקט </w:t>
      </w:r>
      <w:r w:rsidR="00E75D3C" w:rsidRPr="00B61081">
        <w:rPr>
          <w:rFonts w:ascii="David" w:hAnsi="David" w:cs="David"/>
          <w:sz w:val="30"/>
          <w:szCs w:val="30"/>
          <w:u w:val="single"/>
        </w:rPr>
        <w:t>ERP</w:t>
      </w:r>
      <w:r w:rsidR="00E75D3C" w:rsidRPr="00B61081">
        <w:rPr>
          <w:rFonts w:ascii="David" w:hAnsi="David" w:cs="David" w:hint="cs"/>
          <w:sz w:val="30"/>
          <w:szCs w:val="30"/>
          <w:u w:val="single"/>
          <w:rtl/>
        </w:rPr>
        <w:t xml:space="preserve"> </w:t>
      </w:r>
    </w:p>
    <w:p w14:paraId="2D5D0D98" w14:textId="4EC1C13D" w:rsidR="00E75D3C" w:rsidRDefault="00E75D3C" w:rsidP="00E75D3C">
      <w:pPr>
        <w:bidi/>
        <w:rPr>
          <w:rFonts w:ascii="David" w:hAnsi="David" w:cs="David"/>
          <w:sz w:val="30"/>
          <w:szCs w:val="30"/>
          <w:rtl/>
        </w:rPr>
      </w:pPr>
    </w:p>
    <w:p w14:paraId="17CB901F" w14:textId="6A412C43" w:rsidR="009266E2" w:rsidRDefault="009266E2" w:rsidP="00F346C4">
      <w:pPr>
        <w:bidi/>
        <w:rPr>
          <w:rFonts w:ascii="David" w:hAnsi="David" w:cs="David"/>
          <w:sz w:val="30"/>
          <w:szCs w:val="30"/>
          <w:rtl/>
        </w:rPr>
      </w:pPr>
      <w:r>
        <w:rPr>
          <w:rFonts w:ascii="David" w:hAnsi="David" w:cs="David" w:hint="cs"/>
          <w:sz w:val="30"/>
          <w:szCs w:val="30"/>
          <w:rtl/>
        </w:rPr>
        <w:t xml:space="preserve">מטרת הפרק : </w:t>
      </w:r>
      <w:r w:rsidR="00B21413">
        <w:rPr>
          <w:rFonts w:ascii="David" w:hAnsi="David" w:cs="David" w:hint="cs"/>
          <w:sz w:val="30"/>
          <w:szCs w:val="30"/>
          <w:rtl/>
        </w:rPr>
        <w:t xml:space="preserve">יישום מערכת </w:t>
      </w:r>
      <w:r w:rsidR="00B21413">
        <w:rPr>
          <w:rFonts w:ascii="David" w:hAnsi="David" w:cs="David"/>
          <w:sz w:val="30"/>
          <w:szCs w:val="30"/>
        </w:rPr>
        <w:t>ERP</w:t>
      </w:r>
      <w:r w:rsidR="00B21413">
        <w:rPr>
          <w:rFonts w:ascii="David" w:hAnsi="David" w:cs="David" w:hint="cs"/>
          <w:sz w:val="30"/>
          <w:szCs w:val="30"/>
          <w:rtl/>
        </w:rPr>
        <w:t xml:space="preserve"> בעזרת תוכנת </w:t>
      </w:r>
      <w:r w:rsidR="00B21413">
        <w:rPr>
          <w:rFonts w:ascii="David" w:hAnsi="David" w:cs="David"/>
          <w:sz w:val="30"/>
          <w:szCs w:val="30"/>
        </w:rPr>
        <w:t>SAP</w:t>
      </w:r>
      <w:r w:rsidR="00B21413">
        <w:rPr>
          <w:rFonts w:ascii="David" w:hAnsi="David" w:cs="David" w:hint="cs"/>
          <w:sz w:val="30"/>
          <w:szCs w:val="30"/>
          <w:rtl/>
        </w:rPr>
        <w:t xml:space="preserve"> </w:t>
      </w:r>
      <w:r w:rsidR="00F67931">
        <w:rPr>
          <w:rFonts w:ascii="David" w:hAnsi="David" w:cs="David" w:hint="cs"/>
          <w:sz w:val="30"/>
          <w:szCs w:val="30"/>
          <w:rtl/>
        </w:rPr>
        <w:t xml:space="preserve">על ידי שילוב מספר מודולים , תהליכים ודוחות </w:t>
      </w:r>
      <w:r w:rsidR="00F346C4">
        <w:rPr>
          <w:rFonts w:ascii="David" w:hAnsi="David" w:cs="David" w:hint="cs"/>
          <w:sz w:val="30"/>
          <w:szCs w:val="30"/>
          <w:rtl/>
        </w:rPr>
        <w:t>לניתוח וקבלת החלטות בארגון .</w:t>
      </w:r>
    </w:p>
    <w:p w14:paraId="3BAC9F4A" w14:textId="77777777" w:rsidR="00F346C4" w:rsidRDefault="00F346C4" w:rsidP="00F346C4">
      <w:pPr>
        <w:bidi/>
        <w:rPr>
          <w:rFonts w:ascii="David" w:hAnsi="David" w:cs="David"/>
          <w:sz w:val="30"/>
          <w:szCs w:val="30"/>
          <w:rtl/>
        </w:rPr>
      </w:pPr>
    </w:p>
    <w:p w14:paraId="5FF19DD9" w14:textId="13554FBC" w:rsidR="00C37D1C" w:rsidRPr="006A40C9" w:rsidRDefault="00C37D1C" w:rsidP="00C37D1C">
      <w:pPr>
        <w:bidi/>
        <w:rPr>
          <w:rFonts w:ascii="David" w:hAnsi="David" w:cs="David"/>
          <w:sz w:val="30"/>
          <w:szCs w:val="30"/>
          <w:u w:val="single"/>
          <w:rtl/>
        </w:rPr>
      </w:pPr>
      <w:r w:rsidRPr="006A40C9">
        <w:rPr>
          <w:rFonts w:ascii="David" w:hAnsi="David" w:cs="David" w:hint="cs"/>
          <w:sz w:val="30"/>
          <w:szCs w:val="30"/>
          <w:u w:val="single"/>
          <w:rtl/>
        </w:rPr>
        <w:t xml:space="preserve">דוחות מערכת </w:t>
      </w:r>
    </w:p>
    <w:p w14:paraId="728E073E" w14:textId="4AFF2F68" w:rsidR="006A40C9" w:rsidRPr="00794E0F" w:rsidRDefault="006A40C9" w:rsidP="006A40C9">
      <w:pPr>
        <w:bidi/>
        <w:rPr>
          <w:rFonts w:ascii="David" w:hAnsi="David" w:cs="David"/>
          <w:sz w:val="30"/>
          <w:szCs w:val="30"/>
          <w:rtl/>
        </w:rPr>
      </w:pPr>
      <w:r w:rsidRPr="00794E0F">
        <w:rPr>
          <w:rFonts w:ascii="David" w:hAnsi="David" w:cs="David"/>
          <w:noProof/>
          <w:sz w:val="30"/>
          <w:szCs w:val="30"/>
          <w:rtl/>
          <w:lang w:bidi="ar-SA"/>
        </w:rPr>
        <w:drawing>
          <wp:anchor distT="0" distB="0" distL="114300" distR="114300" simplePos="0" relativeHeight="251709440" behindDoc="0" locked="0" layoutInCell="1" allowOverlap="1" wp14:anchorId="38E5C667" wp14:editId="6D67C55B">
            <wp:simplePos x="0" y="0"/>
            <wp:positionH relativeFrom="column">
              <wp:posOffset>-584200</wp:posOffset>
            </wp:positionH>
            <wp:positionV relativeFrom="paragraph">
              <wp:posOffset>300355</wp:posOffset>
            </wp:positionV>
            <wp:extent cx="5989320" cy="2286000"/>
            <wp:effectExtent l="0" t="0" r="0" b="0"/>
            <wp:wrapSquare wrapText="bothSides"/>
            <wp:docPr id="2073444130" name="תמונה 27" descr="תמונה שמכילה טקסט,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6" descr="תמונה שמכילה טקסט, צילום מסך, מספר&#10;&#10;התיאור נוצר באופן אוטומטי"/>
                    <pic:cNvPicPr>
                      <a:picLocks noChangeAspect="1" noChangeArrowheads="1"/>
                    </pic:cNvPicPr>
                  </pic:nvPicPr>
                  <pic:blipFill rotWithShape="1">
                    <a:blip r:embed="rId13">
                      <a:extLst>
                        <a:ext uri="{28A0092B-C50C-407E-A947-70E740481C1C}">
                          <a14:useLocalDpi xmlns:a14="http://schemas.microsoft.com/office/drawing/2010/main" val="0"/>
                        </a:ext>
                      </a:extLst>
                    </a:blip>
                    <a:srcRect b="26205"/>
                    <a:stretch/>
                  </pic:blipFill>
                  <pic:spPr bwMode="auto">
                    <a:xfrm>
                      <a:off x="0" y="0"/>
                      <a:ext cx="598932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4E0F">
        <w:rPr>
          <w:rFonts w:ascii="David" w:hAnsi="David" w:cs="David"/>
          <w:sz w:val="30"/>
          <w:szCs w:val="30"/>
          <w:rtl/>
        </w:rPr>
        <w:t>דוח מלאי מחסן</w:t>
      </w:r>
      <w:r w:rsidRPr="00794E0F">
        <w:rPr>
          <w:rFonts w:ascii="David" w:hAnsi="David" w:cs="David" w:hint="cs"/>
          <w:sz w:val="30"/>
          <w:szCs w:val="30"/>
          <w:rtl/>
        </w:rPr>
        <w:t xml:space="preserve"> (ראשוני ) </w:t>
      </w:r>
    </w:p>
    <w:p w14:paraId="1A14F873" w14:textId="77777777" w:rsidR="00794E0F" w:rsidRDefault="00794E0F" w:rsidP="006A40C9">
      <w:pPr>
        <w:bidi/>
        <w:spacing w:after="160" w:line="259" w:lineRule="auto"/>
        <w:rPr>
          <w:rFonts w:ascii="David" w:hAnsi="David" w:cs="David"/>
          <w:sz w:val="30"/>
          <w:szCs w:val="30"/>
          <w:rtl/>
        </w:rPr>
      </w:pPr>
    </w:p>
    <w:p w14:paraId="459C7BA1" w14:textId="068AE8E3" w:rsidR="006A40C9" w:rsidRDefault="006A40C9" w:rsidP="00794E0F">
      <w:pPr>
        <w:bidi/>
        <w:spacing w:after="160" w:line="259" w:lineRule="auto"/>
        <w:rPr>
          <w:rFonts w:ascii="David" w:hAnsi="David" w:cs="David"/>
          <w:rtl/>
        </w:rPr>
      </w:pPr>
      <w:r w:rsidRPr="00156408">
        <w:rPr>
          <w:rFonts w:ascii="David" w:hAnsi="David" w:cs="David"/>
          <w:sz w:val="30"/>
          <w:szCs w:val="30"/>
          <w:rtl/>
        </w:rPr>
        <w:t>דוח זה מציג את הפריטים הקיימים במלאי ואת הכמויות שלהם במחסן טרם יצירת עץ מוצר וביצוע הזמנות מספקים וללקוחות</w:t>
      </w:r>
      <w:r>
        <w:rPr>
          <w:rFonts w:ascii="David" w:hAnsi="David" w:cs="David"/>
          <w:rtl/>
        </w:rPr>
        <w:t xml:space="preserve"> </w:t>
      </w:r>
      <w:r>
        <w:rPr>
          <w:rFonts w:ascii="David" w:hAnsi="David" w:cs="David" w:hint="cs"/>
          <w:rtl/>
        </w:rPr>
        <w:t>.</w:t>
      </w:r>
    </w:p>
    <w:p w14:paraId="66A66053" w14:textId="77777777" w:rsidR="006A40C9" w:rsidRDefault="006A40C9" w:rsidP="006A40C9">
      <w:pPr>
        <w:bidi/>
        <w:spacing w:after="160" w:line="259" w:lineRule="auto"/>
        <w:rPr>
          <w:rFonts w:ascii="David" w:hAnsi="David" w:cs="David"/>
          <w:rtl/>
        </w:rPr>
      </w:pPr>
    </w:p>
    <w:p w14:paraId="4E2014A2" w14:textId="77777777" w:rsidR="009D0CAF" w:rsidRDefault="009D0CAF" w:rsidP="009D0CAF">
      <w:pPr>
        <w:bidi/>
        <w:rPr>
          <w:rFonts w:ascii="David" w:hAnsi="David" w:cs="David"/>
          <w:sz w:val="30"/>
          <w:szCs w:val="30"/>
          <w:rtl/>
        </w:rPr>
      </w:pPr>
      <w:r>
        <w:rPr>
          <w:rFonts w:ascii="David" w:hAnsi="David" w:cs="David"/>
          <w:sz w:val="30"/>
          <w:szCs w:val="30"/>
          <w:rtl/>
        </w:rPr>
        <w:t>דוח עץ מוצר</w:t>
      </w:r>
    </w:p>
    <w:p w14:paraId="3FC47241" w14:textId="77777777" w:rsidR="009D0CAF" w:rsidRDefault="009D0CAF" w:rsidP="009D0CAF">
      <w:pPr>
        <w:bidi/>
        <w:rPr>
          <w:rFonts w:ascii="David" w:hAnsi="David" w:cs="David"/>
          <w:sz w:val="30"/>
          <w:szCs w:val="30"/>
          <w:rtl/>
        </w:rPr>
      </w:pPr>
      <w:r>
        <w:rPr>
          <w:rFonts w:ascii="David" w:hAnsi="David" w:cs="David"/>
          <w:noProof/>
          <w:sz w:val="30"/>
          <w:szCs w:val="30"/>
          <w:lang w:bidi="ar-SA"/>
        </w:rPr>
        <w:drawing>
          <wp:inline distT="0" distB="0" distL="0" distR="0" wp14:anchorId="7236270E" wp14:editId="06FCCDB8">
            <wp:extent cx="6288600" cy="1476375"/>
            <wp:effectExtent l="0" t="0" r="0" b="0"/>
            <wp:docPr id="970663372" name="תמונה 19"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descr="תמונה שמכילה טקסט, צילום מסך, מספר, גופן&#10;&#10;התיאור נוצר באופן אוטומטי"/>
                    <pic:cNvPicPr>
                      <a:picLocks noChangeAspect="1" noChangeArrowheads="1"/>
                    </pic:cNvPicPr>
                  </pic:nvPicPr>
                  <pic:blipFill rotWithShape="1">
                    <a:blip r:embed="rId14">
                      <a:extLst>
                        <a:ext uri="{28A0092B-C50C-407E-A947-70E740481C1C}">
                          <a14:useLocalDpi xmlns:a14="http://schemas.microsoft.com/office/drawing/2010/main" val="0"/>
                        </a:ext>
                      </a:extLst>
                    </a:blip>
                    <a:srcRect b="33402"/>
                    <a:stretch/>
                  </pic:blipFill>
                  <pic:spPr bwMode="auto">
                    <a:xfrm>
                      <a:off x="0" y="0"/>
                      <a:ext cx="6293076" cy="1477426"/>
                    </a:xfrm>
                    <a:prstGeom prst="rect">
                      <a:avLst/>
                    </a:prstGeom>
                    <a:noFill/>
                    <a:ln>
                      <a:noFill/>
                    </a:ln>
                    <a:extLst>
                      <a:ext uri="{53640926-AAD7-44D8-BBD7-CCE9431645EC}">
                        <a14:shadowObscured xmlns:a14="http://schemas.microsoft.com/office/drawing/2010/main"/>
                      </a:ext>
                    </a:extLst>
                  </pic:spPr>
                </pic:pic>
              </a:graphicData>
            </a:graphic>
          </wp:inline>
        </w:drawing>
      </w:r>
    </w:p>
    <w:p w14:paraId="6E5FF490" w14:textId="77777777" w:rsidR="009D0CAF" w:rsidRDefault="009D0CAF" w:rsidP="009D0CAF">
      <w:pPr>
        <w:bidi/>
        <w:rPr>
          <w:rFonts w:ascii="David" w:hAnsi="David" w:cs="David"/>
          <w:sz w:val="30"/>
          <w:szCs w:val="30"/>
          <w:rtl/>
        </w:rPr>
      </w:pPr>
      <w:r>
        <w:rPr>
          <w:rFonts w:ascii="David" w:hAnsi="David" w:cs="David"/>
          <w:sz w:val="30"/>
          <w:szCs w:val="30"/>
          <w:rtl/>
        </w:rPr>
        <w:t>דוח זה מציג את פריט עץ מוצר והמחיר שלו במחירון לקוחות והפריטים הבנים שלו .</w:t>
      </w:r>
    </w:p>
    <w:p w14:paraId="70C0B6E7" w14:textId="77777777" w:rsidR="00794E0F" w:rsidRDefault="00794E0F" w:rsidP="00794E0F">
      <w:pPr>
        <w:bidi/>
        <w:rPr>
          <w:rFonts w:ascii="David" w:hAnsi="David" w:cs="David"/>
          <w:sz w:val="30"/>
          <w:szCs w:val="30"/>
          <w:rtl/>
        </w:rPr>
      </w:pPr>
    </w:p>
    <w:p w14:paraId="32B24F35" w14:textId="77777777" w:rsidR="00794E0F" w:rsidRDefault="00794E0F" w:rsidP="00794E0F">
      <w:pPr>
        <w:bidi/>
        <w:rPr>
          <w:rFonts w:ascii="David" w:hAnsi="David" w:cs="David"/>
          <w:sz w:val="30"/>
          <w:szCs w:val="30"/>
          <w:rtl/>
        </w:rPr>
      </w:pPr>
    </w:p>
    <w:p w14:paraId="1806548E" w14:textId="3804FEDE" w:rsidR="00794E0F" w:rsidRDefault="00794E0F" w:rsidP="00794E0F">
      <w:pPr>
        <w:bidi/>
        <w:rPr>
          <w:rFonts w:ascii="David" w:hAnsi="David" w:cs="David"/>
          <w:sz w:val="30"/>
          <w:szCs w:val="30"/>
          <w:rtl/>
        </w:rPr>
      </w:pPr>
      <w:r>
        <w:rPr>
          <w:rFonts w:ascii="David" w:hAnsi="David" w:cs="David"/>
          <w:sz w:val="30"/>
          <w:szCs w:val="30"/>
          <w:rtl/>
        </w:rPr>
        <w:lastRenderedPageBreak/>
        <w:t xml:space="preserve">דוח מלאי </w:t>
      </w:r>
      <w:r>
        <w:rPr>
          <w:rFonts w:ascii="David" w:hAnsi="David" w:cs="David" w:hint="cs"/>
          <w:sz w:val="30"/>
          <w:szCs w:val="30"/>
          <w:rtl/>
        </w:rPr>
        <w:t>סופי</w:t>
      </w:r>
    </w:p>
    <w:p w14:paraId="45E67C97" w14:textId="77777777" w:rsidR="00794E0F" w:rsidRDefault="00794E0F" w:rsidP="00794E0F">
      <w:pPr>
        <w:bidi/>
        <w:rPr>
          <w:rFonts w:ascii="David" w:hAnsi="David" w:cs="David"/>
          <w:sz w:val="30"/>
          <w:szCs w:val="30"/>
          <w:rtl/>
        </w:rPr>
      </w:pPr>
      <w:r>
        <w:rPr>
          <w:rFonts w:ascii="David" w:hAnsi="David" w:cs="David"/>
          <w:noProof/>
          <w:sz w:val="30"/>
          <w:szCs w:val="30"/>
          <w:lang w:bidi="ar-SA"/>
        </w:rPr>
        <w:drawing>
          <wp:inline distT="0" distB="0" distL="0" distR="0" wp14:anchorId="49797A0B" wp14:editId="4478E1DE">
            <wp:extent cx="6084105" cy="2514600"/>
            <wp:effectExtent l="0" t="0" r="0" b="0"/>
            <wp:docPr id="1242764357" name="תמונה 14"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תמונה שמכילה טקסט, צילום מסך, מספר, תוכנה&#10;&#10;התיאור נוצר באופן אוטומטי"/>
                    <pic:cNvPicPr>
                      <a:picLocks noChangeAspect="1" noChangeArrowheads="1"/>
                    </pic:cNvPicPr>
                  </pic:nvPicPr>
                  <pic:blipFill rotWithShape="1">
                    <a:blip r:embed="rId15">
                      <a:extLst>
                        <a:ext uri="{28A0092B-C50C-407E-A947-70E740481C1C}">
                          <a14:useLocalDpi xmlns:a14="http://schemas.microsoft.com/office/drawing/2010/main" val="0"/>
                        </a:ext>
                      </a:extLst>
                    </a:blip>
                    <a:srcRect b="22932"/>
                    <a:stretch/>
                  </pic:blipFill>
                  <pic:spPr bwMode="auto">
                    <a:xfrm>
                      <a:off x="0" y="0"/>
                      <a:ext cx="6096431" cy="2519695"/>
                    </a:xfrm>
                    <a:prstGeom prst="rect">
                      <a:avLst/>
                    </a:prstGeom>
                    <a:noFill/>
                    <a:ln>
                      <a:noFill/>
                    </a:ln>
                    <a:extLst>
                      <a:ext uri="{53640926-AAD7-44D8-BBD7-CCE9431645EC}">
                        <a14:shadowObscured xmlns:a14="http://schemas.microsoft.com/office/drawing/2010/main"/>
                      </a:ext>
                    </a:extLst>
                  </pic:spPr>
                </pic:pic>
              </a:graphicData>
            </a:graphic>
          </wp:inline>
        </w:drawing>
      </w:r>
    </w:p>
    <w:p w14:paraId="36467EC1" w14:textId="77777777" w:rsidR="00794E0F" w:rsidRDefault="00794E0F" w:rsidP="00794E0F">
      <w:pPr>
        <w:bidi/>
        <w:rPr>
          <w:rFonts w:ascii="David" w:hAnsi="David" w:cs="David"/>
          <w:sz w:val="30"/>
          <w:szCs w:val="30"/>
          <w:rtl/>
        </w:rPr>
      </w:pPr>
      <w:r>
        <w:rPr>
          <w:rFonts w:ascii="David" w:hAnsi="David" w:cs="David"/>
          <w:sz w:val="30"/>
          <w:szCs w:val="30"/>
          <w:rtl/>
        </w:rPr>
        <w:t xml:space="preserve">דוח זה מציג את הפריטים הקיימים במלאי ואת הכמויות שלהם במחסן אחרי ביצוע הזמנות מספקים ואחרי ביצוע הזמנות הלקוחות שסופקו ושטרם סופקו. </w:t>
      </w:r>
    </w:p>
    <w:p w14:paraId="7F284653" w14:textId="77777777" w:rsidR="009D0CAF" w:rsidRDefault="009D0CAF" w:rsidP="006A40C9">
      <w:pPr>
        <w:bidi/>
        <w:spacing w:after="160" w:line="259" w:lineRule="auto"/>
        <w:rPr>
          <w:rFonts w:ascii="David" w:hAnsi="David" w:cs="David"/>
          <w:rtl/>
        </w:rPr>
      </w:pPr>
    </w:p>
    <w:p w14:paraId="48D36885" w14:textId="044250F4" w:rsidR="00672A81" w:rsidRDefault="00672A81" w:rsidP="009D0CAF">
      <w:pPr>
        <w:bidi/>
        <w:spacing w:after="160" w:line="259" w:lineRule="auto"/>
        <w:rPr>
          <w:rFonts w:ascii="David" w:hAnsi="David" w:cs="David"/>
          <w:rtl/>
        </w:rPr>
      </w:pPr>
      <w:r>
        <w:rPr>
          <w:rFonts w:ascii="David" w:hAnsi="David" w:cs="David"/>
          <w:rtl/>
        </w:rPr>
        <w:br w:type="page"/>
      </w:r>
    </w:p>
    <w:p w14:paraId="40EA7528" w14:textId="3948DC4C" w:rsidR="006D63F2" w:rsidRPr="006D63F2" w:rsidRDefault="006D63F2" w:rsidP="006D63F2">
      <w:pPr>
        <w:bidi/>
        <w:rPr>
          <w:rFonts w:ascii="David" w:hAnsi="David" w:cs="David"/>
          <w:sz w:val="30"/>
          <w:szCs w:val="30"/>
          <w:rtl/>
        </w:rPr>
      </w:pPr>
      <w:r w:rsidRPr="006D63F2">
        <w:rPr>
          <w:rFonts w:ascii="David" w:hAnsi="David" w:cs="David" w:hint="cs"/>
          <w:sz w:val="30"/>
          <w:szCs w:val="30"/>
          <w:rtl/>
        </w:rPr>
        <w:lastRenderedPageBreak/>
        <w:t>פרק ב'- רקע הארגון וניתוח מצב קיים</w:t>
      </w:r>
    </w:p>
    <w:p w14:paraId="75BA132B" w14:textId="7DCF334B" w:rsidR="00F14225" w:rsidRPr="00B61081" w:rsidRDefault="00AB5639" w:rsidP="006D63F2">
      <w:pPr>
        <w:bidi/>
        <w:spacing w:after="160" w:line="259" w:lineRule="auto"/>
        <w:rPr>
          <w:rFonts w:ascii="David" w:eastAsiaTheme="minorEastAsia" w:hAnsi="David" w:cs="David"/>
          <w:sz w:val="30"/>
          <w:szCs w:val="30"/>
          <w:u w:val="single"/>
          <w:rtl/>
        </w:rPr>
      </w:pPr>
      <w:r w:rsidRPr="00B61081">
        <w:rPr>
          <w:rFonts w:ascii="David" w:hAnsi="David" w:cstheme="minorBidi" w:hint="cs"/>
          <w:b/>
          <w:bCs/>
          <w:sz w:val="30"/>
          <w:szCs w:val="30"/>
          <w:u w:val="single"/>
          <w:rtl/>
        </w:rPr>
        <w:t xml:space="preserve">ב.1  </w:t>
      </w:r>
      <w:r w:rsidR="00F14225" w:rsidRPr="00B61081">
        <w:rPr>
          <w:rFonts w:ascii="David" w:hAnsi="David" w:cstheme="minorBidi" w:hint="cs"/>
          <w:b/>
          <w:bCs/>
          <w:sz w:val="30"/>
          <w:szCs w:val="30"/>
          <w:u w:val="single"/>
          <w:rtl/>
        </w:rPr>
        <w:t>פרק</w:t>
      </w:r>
      <w:r w:rsidR="00035D59" w:rsidRPr="00B61081">
        <w:rPr>
          <w:rFonts w:ascii="David" w:hAnsi="David" w:cstheme="minorBidi" w:hint="cs"/>
          <w:b/>
          <w:bCs/>
          <w:sz w:val="30"/>
          <w:szCs w:val="30"/>
          <w:u w:val="single"/>
          <w:rtl/>
        </w:rPr>
        <w:t xml:space="preserve"> </w:t>
      </w:r>
      <w:r w:rsidR="00F14225" w:rsidRPr="00B61081">
        <w:rPr>
          <w:rFonts w:ascii="David" w:hAnsi="David" w:cstheme="minorBidi" w:hint="cs"/>
          <w:b/>
          <w:bCs/>
          <w:sz w:val="30"/>
          <w:szCs w:val="30"/>
          <w:u w:val="single"/>
          <w:rtl/>
        </w:rPr>
        <w:t>תחזיות</w:t>
      </w:r>
    </w:p>
    <w:p w14:paraId="2E140487" w14:textId="58DA66E6" w:rsidR="00F14225" w:rsidRPr="00F14225" w:rsidRDefault="00AB5639" w:rsidP="003B518C">
      <w:pPr>
        <w:bidi/>
        <w:rPr>
          <w:rFonts w:ascii="David" w:eastAsiaTheme="minorHAnsi" w:hAnsi="David" w:cs="David"/>
          <w:sz w:val="30"/>
          <w:szCs w:val="30"/>
          <w:rtl/>
        </w:rPr>
      </w:pPr>
      <w:r>
        <w:rPr>
          <w:rFonts w:ascii="David" w:hAnsi="David" w:cs="David" w:hint="cs"/>
          <w:sz w:val="30"/>
          <w:szCs w:val="30"/>
          <w:u w:val="single"/>
          <w:rtl/>
        </w:rPr>
        <w:t xml:space="preserve">ב.1.1 </w:t>
      </w:r>
      <w:r w:rsidR="00F14225" w:rsidRPr="00035D59">
        <w:rPr>
          <w:rFonts w:ascii="David" w:hAnsi="David" w:cs="David"/>
          <w:sz w:val="30"/>
          <w:szCs w:val="30"/>
          <w:u w:val="single"/>
          <w:rtl/>
        </w:rPr>
        <w:t>מ</w:t>
      </w:r>
      <w:r w:rsidR="00F14225">
        <w:rPr>
          <w:rFonts w:ascii="David" w:hAnsi="David" w:cs="David"/>
          <w:sz w:val="30"/>
          <w:szCs w:val="30"/>
          <w:u w:val="single"/>
          <w:rtl/>
        </w:rPr>
        <w:t>טרת הפרק</w:t>
      </w:r>
    </w:p>
    <w:p w14:paraId="50FE777F" w14:textId="362D7D46" w:rsidR="00F14225" w:rsidRDefault="00F14225" w:rsidP="00F14225">
      <w:pPr>
        <w:bidi/>
        <w:rPr>
          <w:rFonts w:ascii="David" w:hAnsi="David" w:cs="David"/>
          <w:sz w:val="30"/>
          <w:szCs w:val="30"/>
          <w:rtl/>
        </w:rPr>
      </w:pPr>
      <w:r>
        <w:rPr>
          <w:rFonts w:ascii="David" w:hAnsi="David" w:cs="David"/>
          <w:sz w:val="30"/>
          <w:szCs w:val="30"/>
          <w:rtl/>
        </w:rPr>
        <w:t xml:space="preserve">מטרת הפרק היא חיזוי של הזמנות חלב </w:t>
      </w:r>
      <w:proofErr w:type="spellStart"/>
      <w:r>
        <w:rPr>
          <w:rFonts w:ascii="David" w:hAnsi="David" w:cs="David"/>
          <w:sz w:val="30"/>
          <w:szCs w:val="30"/>
          <w:rtl/>
        </w:rPr>
        <w:t>בגילטו</w:t>
      </w:r>
      <w:proofErr w:type="spellEnd"/>
      <w:r>
        <w:rPr>
          <w:rFonts w:ascii="David" w:hAnsi="David" w:cs="David"/>
          <w:sz w:val="30"/>
          <w:szCs w:val="30"/>
          <w:rtl/>
        </w:rPr>
        <w:t xml:space="preserve"> בוטיק סניף טייבה לשנת 2024. מטרתנו היא למצוא שיטת חיזוי אפקטיבית ואמינה המאפשרת לחזות כמות הזמנת חלב לשנה הבאה . מכיוון שלחלב תוקף קצר , אנו רוצים למצוא </w:t>
      </w:r>
      <w:proofErr w:type="spellStart"/>
      <w:r>
        <w:rPr>
          <w:rFonts w:ascii="David" w:hAnsi="David" w:cs="David"/>
          <w:sz w:val="30"/>
          <w:szCs w:val="30"/>
          <w:rtl/>
        </w:rPr>
        <w:t>לגילטו</w:t>
      </w:r>
      <w:proofErr w:type="spellEnd"/>
      <w:r>
        <w:rPr>
          <w:rFonts w:ascii="David" w:hAnsi="David" w:cs="David"/>
          <w:sz w:val="30"/>
          <w:szCs w:val="30"/>
          <w:rtl/>
        </w:rPr>
        <w:t xml:space="preserve"> בוטיק את השיטה היעילה וכך לחזות את כמות ההזמנה לשנים הבאות , החיזוי יעזור להם לתכנן לוח זמנים </w:t>
      </w:r>
      <w:r w:rsidR="002D2224">
        <w:rPr>
          <w:rFonts w:ascii="David" w:hAnsi="David" w:cs="David" w:hint="cs"/>
          <w:sz w:val="30"/>
          <w:szCs w:val="30"/>
          <w:rtl/>
        </w:rPr>
        <w:t>,</w:t>
      </w:r>
      <w:r>
        <w:rPr>
          <w:rFonts w:ascii="David" w:hAnsi="David" w:cs="David"/>
          <w:sz w:val="30"/>
          <w:szCs w:val="30"/>
          <w:rtl/>
        </w:rPr>
        <w:t xml:space="preserve">לתכנן כוח אדם הנכון לשנים הבאות </w:t>
      </w:r>
      <w:r w:rsidR="00D0403A">
        <w:rPr>
          <w:rFonts w:ascii="David" w:hAnsi="David" w:cs="David" w:hint="cs"/>
          <w:sz w:val="30"/>
          <w:szCs w:val="30"/>
          <w:rtl/>
        </w:rPr>
        <w:t>ו</w:t>
      </w:r>
      <w:r w:rsidR="008F2442">
        <w:rPr>
          <w:rFonts w:ascii="David" w:hAnsi="David" w:cs="David" w:hint="cs"/>
          <w:sz w:val="30"/>
          <w:szCs w:val="30"/>
          <w:rtl/>
        </w:rPr>
        <w:t>לתכנן ולדעת כמות המקררים שיהיו צריכים</w:t>
      </w:r>
      <w:r w:rsidR="00D0403A">
        <w:rPr>
          <w:rFonts w:ascii="David" w:hAnsi="David" w:cs="David" w:hint="cs"/>
          <w:sz w:val="30"/>
          <w:szCs w:val="30"/>
          <w:rtl/>
        </w:rPr>
        <w:t>,</w:t>
      </w:r>
      <w:r>
        <w:rPr>
          <w:rFonts w:ascii="David" w:hAnsi="David" w:cs="David"/>
          <w:sz w:val="30"/>
          <w:szCs w:val="30"/>
          <w:rtl/>
        </w:rPr>
        <w:t xml:space="preserve"> אנו ניבחן כמה שיטות וניקח הטובה ביותר.</w:t>
      </w:r>
    </w:p>
    <w:p w14:paraId="4D3B35C7" w14:textId="4DAA7C64" w:rsidR="00F14225" w:rsidRDefault="00AB5639" w:rsidP="00F14225">
      <w:pPr>
        <w:bidi/>
        <w:rPr>
          <w:rFonts w:ascii="David" w:hAnsi="David" w:cs="David"/>
          <w:sz w:val="30"/>
          <w:szCs w:val="30"/>
          <w:u w:val="single"/>
          <w:rtl/>
        </w:rPr>
      </w:pPr>
      <w:r>
        <w:rPr>
          <w:rFonts w:ascii="David" w:hAnsi="David" w:cs="David" w:hint="cs"/>
          <w:sz w:val="30"/>
          <w:szCs w:val="30"/>
          <w:u w:val="single"/>
          <w:rtl/>
        </w:rPr>
        <w:t xml:space="preserve">ב.1.2 </w:t>
      </w:r>
      <w:r w:rsidR="00F14225">
        <w:rPr>
          <w:rFonts w:ascii="David" w:hAnsi="David" w:cs="David"/>
          <w:sz w:val="30"/>
          <w:szCs w:val="30"/>
          <w:u w:val="single"/>
          <w:rtl/>
        </w:rPr>
        <w:t xml:space="preserve">רקע תיאורטי </w:t>
      </w:r>
    </w:p>
    <w:p w14:paraId="738AE9AF" w14:textId="77777777" w:rsidR="00F14225" w:rsidRDefault="00F14225" w:rsidP="00F14225">
      <w:pPr>
        <w:bidi/>
        <w:rPr>
          <w:rFonts w:ascii="David" w:hAnsi="David" w:cs="David"/>
          <w:sz w:val="30"/>
          <w:szCs w:val="30"/>
          <w:rtl/>
        </w:rPr>
      </w:pPr>
      <w:r>
        <w:rPr>
          <w:rFonts w:ascii="David" w:hAnsi="David" w:cs="David"/>
          <w:sz w:val="30"/>
          <w:szCs w:val="30"/>
          <w:rtl/>
        </w:rPr>
        <w:t>חיזוי הוא תהליך מחושב של בניית ציפיות לרכישות עתידיות שבו מנסה הארגון לצפות מה יעשו לקוחותיו בעתיד.</w:t>
      </w:r>
    </w:p>
    <w:p w14:paraId="3333C8F9" w14:textId="77777777" w:rsidR="00F14225" w:rsidRDefault="00F14225" w:rsidP="00F14225">
      <w:pPr>
        <w:bidi/>
        <w:rPr>
          <w:rFonts w:ascii="David" w:hAnsi="David" w:cs="David"/>
          <w:sz w:val="30"/>
          <w:szCs w:val="30"/>
          <w:rtl/>
        </w:rPr>
      </w:pPr>
      <w:r>
        <w:rPr>
          <w:rFonts w:ascii="David" w:hAnsi="David" w:cs="David"/>
          <w:sz w:val="30"/>
          <w:szCs w:val="30"/>
          <w:rtl/>
        </w:rPr>
        <w:t>תחזית טובה נותנת לארגון אפשרות להתאים את היכולת שלו לעתיד כמו להכשיר עובדים חדשים, לרכוש חומרי גלם, לתכנן לוח זמנים, לקבוע מדיניות מלאי ומדיניות אספקה .</w:t>
      </w:r>
    </w:p>
    <w:p w14:paraId="64B1CF99" w14:textId="043BB25B" w:rsidR="00F14225" w:rsidRDefault="00F14225" w:rsidP="00F14225">
      <w:pPr>
        <w:bidi/>
        <w:rPr>
          <w:rFonts w:ascii="David" w:hAnsi="David" w:cs="David"/>
          <w:sz w:val="30"/>
          <w:szCs w:val="30"/>
          <w:u w:val="single"/>
          <w:rtl/>
        </w:rPr>
      </w:pPr>
      <w:r>
        <w:rPr>
          <w:rFonts w:ascii="David" w:hAnsi="David" w:cs="David"/>
          <w:sz w:val="30"/>
          <w:szCs w:val="30"/>
          <w:u w:val="single"/>
          <w:rtl/>
        </w:rPr>
        <w:t xml:space="preserve">מטרות החיזוי </w:t>
      </w:r>
    </w:p>
    <w:p w14:paraId="147603F1" w14:textId="77777777" w:rsidR="00F14225" w:rsidRDefault="00F14225" w:rsidP="00F14225">
      <w:pPr>
        <w:pStyle w:val="af0"/>
        <w:numPr>
          <w:ilvl w:val="0"/>
          <w:numId w:val="14"/>
        </w:numPr>
        <w:bidi/>
        <w:spacing w:line="256" w:lineRule="auto"/>
        <w:rPr>
          <w:rFonts w:ascii="David" w:hAnsi="David" w:cs="David"/>
          <w:sz w:val="30"/>
          <w:szCs w:val="30"/>
          <w:rtl/>
          <w:lang w:bidi="he-IL"/>
        </w:rPr>
      </w:pPr>
      <w:r>
        <w:rPr>
          <w:rFonts w:ascii="David" w:hAnsi="David" w:cs="David"/>
          <w:sz w:val="30"/>
          <w:szCs w:val="30"/>
          <w:rtl/>
          <w:lang w:bidi="he-IL"/>
        </w:rPr>
        <w:t>בניית תוכנית ייצור אפקטיבית ( לטווח ארוך או קצר, בדיקת כושר ייצור, מצב מלאי )</w:t>
      </w:r>
    </w:p>
    <w:p w14:paraId="0E81E27C" w14:textId="77777777" w:rsidR="00F14225" w:rsidRDefault="00F14225" w:rsidP="00F14225">
      <w:pPr>
        <w:pStyle w:val="af0"/>
        <w:numPr>
          <w:ilvl w:val="0"/>
          <w:numId w:val="14"/>
        </w:numPr>
        <w:bidi/>
        <w:spacing w:line="256" w:lineRule="auto"/>
        <w:rPr>
          <w:rFonts w:ascii="David" w:hAnsi="David" w:cs="David"/>
          <w:sz w:val="30"/>
          <w:szCs w:val="30"/>
          <w:lang w:bidi="he-IL"/>
        </w:rPr>
      </w:pPr>
      <w:r>
        <w:rPr>
          <w:rFonts w:ascii="David" w:hAnsi="David" w:cs="David"/>
          <w:sz w:val="30"/>
          <w:szCs w:val="30"/>
          <w:rtl/>
          <w:lang w:bidi="he-IL"/>
        </w:rPr>
        <w:t>קביעת מדיניות מלאי.</w:t>
      </w:r>
    </w:p>
    <w:p w14:paraId="27DA6FC9" w14:textId="77777777" w:rsidR="00F14225" w:rsidRDefault="00F14225" w:rsidP="00F14225">
      <w:pPr>
        <w:pStyle w:val="af0"/>
        <w:numPr>
          <w:ilvl w:val="0"/>
          <w:numId w:val="14"/>
        </w:numPr>
        <w:bidi/>
        <w:spacing w:line="256" w:lineRule="auto"/>
        <w:rPr>
          <w:rFonts w:ascii="David" w:hAnsi="David" w:cs="David"/>
          <w:sz w:val="30"/>
          <w:szCs w:val="30"/>
          <w:lang w:bidi="he-IL"/>
        </w:rPr>
      </w:pPr>
      <w:r>
        <w:rPr>
          <w:rFonts w:ascii="David" w:hAnsi="David" w:cs="David"/>
          <w:sz w:val="30"/>
          <w:szCs w:val="30"/>
          <w:rtl/>
          <w:lang w:bidi="he-IL"/>
        </w:rPr>
        <w:t>קביעת קיבולת ייצור.</w:t>
      </w:r>
    </w:p>
    <w:p w14:paraId="01FF4977" w14:textId="77777777" w:rsidR="00F14225" w:rsidRDefault="00F14225" w:rsidP="00F14225">
      <w:pPr>
        <w:pStyle w:val="af0"/>
        <w:numPr>
          <w:ilvl w:val="0"/>
          <w:numId w:val="14"/>
        </w:numPr>
        <w:bidi/>
        <w:spacing w:line="256" w:lineRule="auto"/>
        <w:rPr>
          <w:rFonts w:ascii="David" w:hAnsi="David" w:cs="David"/>
          <w:sz w:val="30"/>
          <w:szCs w:val="30"/>
          <w:lang w:bidi="he-IL"/>
        </w:rPr>
      </w:pPr>
      <w:r>
        <w:rPr>
          <w:rFonts w:ascii="David" w:hAnsi="David" w:cs="David"/>
          <w:sz w:val="30"/>
          <w:szCs w:val="30"/>
          <w:rtl/>
          <w:lang w:bidi="he-IL"/>
        </w:rPr>
        <w:t>קביעת מדיניות אספקה.</w:t>
      </w:r>
    </w:p>
    <w:p w14:paraId="7E9F4C1B" w14:textId="0A2B9113" w:rsidR="00F14225" w:rsidRPr="00D0403A" w:rsidRDefault="00F14225" w:rsidP="00D0403A">
      <w:pPr>
        <w:pStyle w:val="af0"/>
        <w:numPr>
          <w:ilvl w:val="0"/>
          <w:numId w:val="14"/>
        </w:numPr>
        <w:bidi/>
        <w:spacing w:line="256" w:lineRule="auto"/>
        <w:rPr>
          <w:rFonts w:ascii="David" w:hAnsi="David" w:cs="David"/>
          <w:sz w:val="30"/>
          <w:szCs w:val="30"/>
          <w:lang w:bidi="he-IL"/>
        </w:rPr>
      </w:pPr>
      <w:r>
        <w:rPr>
          <w:rFonts w:ascii="David" w:hAnsi="David" w:cs="David"/>
          <w:sz w:val="30"/>
          <w:szCs w:val="30"/>
          <w:rtl/>
          <w:lang w:bidi="he-IL"/>
        </w:rPr>
        <w:t>קשר עם קבלני משנה.</w:t>
      </w:r>
    </w:p>
    <w:p w14:paraId="4037A769" w14:textId="77777777" w:rsidR="00F14225" w:rsidRDefault="00F14225" w:rsidP="00F14225">
      <w:pPr>
        <w:bidi/>
        <w:jc w:val="both"/>
        <w:rPr>
          <w:rFonts w:ascii="David" w:hAnsi="David" w:cs="David"/>
          <w:sz w:val="30"/>
          <w:szCs w:val="30"/>
          <w:rtl/>
        </w:rPr>
      </w:pPr>
      <w:r>
        <w:rPr>
          <w:rFonts w:ascii="David" w:hAnsi="David" w:cs="David"/>
          <w:sz w:val="30"/>
          <w:szCs w:val="30"/>
          <w:rtl/>
        </w:rPr>
        <w:t>קיימות שתי שיטות חיזוי שונות :</w:t>
      </w:r>
    </w:p>
    <w:p w14:paraId="321E4DDF" w14:textId="77777777" w:rsidR="00F14225" w:rsidRDefault="00F14225" w:rsidP="00F14225">
      <w:pPr>
        <w:pStyle w:val="af0"/>
        <w:numPr>
          <w:ilvl w:val="0"/>
          <w:numId w:val="16"/>
        </w:numPr>
        <w:bidi/>
        <w:spacing w:line="256" w:lineRule="auto"/>
        <w:jc w:val="both"/>
        <w:rPr>
          <w:rFonts w:ascii="David" w:hAnsi="David" w:cs="David"/>
          <w:sz w:val="30"/>
          <w:szCs w:val="30"/>
          <w:rtl/>
          <w:lang w:bidi="he-IL"/>
        </w:rPr>
      </w:pPr>
      <w:r>
        <w:rPr>
          <w:rFonts w:ascii="David" w:hAnsi="David" w:cs="David"/>
          <w:sz w:val="30"/>
          <w:szCs w:val="30"/>
          <w:rtl/>
          <w:lang w:bidi="he-IL"/>
        </w:rPr>
        <w:t>שיטה סובייקטיבית שבה שתי קבוצות : סקר שווקים , שיטת דלפי.</w:t>
      </w:r>
    </w:p>
    <w:p w14:paraId="4F9E3EF9" w14:textId="77777777" w:rsidR="00F14225" w:rsidRDefault="00F14225" w:rsidP="00F14225">
      <w:pPr>
        <w:pStyle w:val="af0"/>
        <w:numPr>
          <w:ilvl w:val="0"/>
          <w:numId w:val="16"/>
        </w:numPr>
        <w:bidi/>
        <w:spacing w:line="256" w:lineRule="auto"/>
        <w:jc w:val="both"/>
        <w:rPr>
          <w:rFonts w:ascii="David" w:hAnsi="David" w:cs="David"/>
          <w:sz w:val="30"/>
          <w:szCs w:val="30"/>
          <w:lang w:bidi="he-IL"/>
        </w:rPr>
      </w:pPr>
      <w:r>
        <w:rPr>
          <w:rFonts w:ascii="David" w:hAnsi="David" w:cs="David"/>
          <w:sz w:val="30"/>
          <w:szCs w:val="30"/>
          <w:rtl/>
          <w:lang w:bidi="he-IL"/>
        </w:rPr>
        <w:t xml:space="preserve">שיטה אובייקטיבית שבה משתמשים בסדרות – ממוצע פשוט , ממוצע נע , ממוצע משוקלל ,החלקה </w:t>
      </w:r>
      <w:proofErr w:type="spellStart"/>
      <w:r>
        <w:rPr>
          <w:rFonts w:ascii="David" w:hAnsi="David" w:cs="David"/>
          <w:sz w:val="30"/>
          <w:szCs w:val="30"/>
          <w:rtl/>
          <w:lang w:bidi="he-IL"/>
        </w:rPr>
        <w:t>מעריכית</w:t>
      </w:r>
      <w:proofErr w:type="spellEnd"/>
      <w:r>
        <w:rPr>
          <w:rFonts w:ascii="David" w:hAnsi="David" w:cs="David"/>
          <w:sz w:val="30"/>
          <w:szCs w:val="30"/>
          <w:rtl/>
          <w:lang w:bidi="he-IL"/>
        </w:rPr>
        <w:t xml:space="preserve"> ורגרסיה לינארית.</w:t>
      </w:r>
    </w:p>
    <w:p w14:paraId="04E2C3EE" w14:textId="77777777" w:rsidR="00F14225" w:rsidRDefault="00F14225" w:rsidP="00F14225">
      <w:pPr>
        <w:pStyle w:val="af0"/>
        <w:bidi/>
        <w:rPr>
          <w:rFonts w:ascii="David" w:hAnsi="David" w:cs="David"/>
          <w:sz w:val="30"/>
          <w:szCs w:val="30"/>
          <w:rtl/>
          <w:lang w:bidi="he-IL"/>
        </w:rPr>
      </w:pPr>
    </w:p>
    <w:tbl>
      <w:tblPr>
        <w:tblStyle w:val="afa"/>
        <w:bidiVisual/>
        <w:tblW w:w="0" w:type="auto"/>
        <w:tblInd w:w="0" w:type="dxa"/>
        <w:tblLook w:val="04A0" w:firstRow="1" w:lastRow="0" w:firstColumn="1" w:lastColumn="0" w:noHBand="0" w:noVBand="1"/>
      </w:tblPr>
      <w:tblGrid>
        <w:gridCol w:w="4148"/>
        <w:gridCol w:w="4148"/>
      </w:tblGrid>
      <w:tr w:rsidR="00F14225" w14:paraId="47142236" w14:textId="77777777" w:rsidTr="00F14225">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834367"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סובייקטיבי</w:t>
            </w:r>
          </w:p>
        </w:tc>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D73E6"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אובייקטיבי</w:t>
            </w:r>
          </w:p>
        </w:tc>
      </w:tr>
      <w:tr w:rsidR="00F14225" w14:paraId="73ECA822" w14:textId="77777777" w:rsidTr="00F14225">
        <w:tc>
          <w:tcPr>
            <w:tcW w:w="4675" w:type="dxa"/>
            <w:tcBorders>
              <w:top w:val="single" w:sz="4" w:space="0" w:color="auto"/>
              <w:left w:val="single" w:sz="4" w:space="0" w:color="auto"/>
              <w:bottom w:val="single" w:sz="4" w:space="0" w:color="auto"/>
              <w:right w:val="single" w:sz="4" w:space="0" w:color="auto"/>
            </w:tcBorders>
            <w:hideMark/>
          </w:tcPr>
          <w:p w14:paraId="6A713B6B"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חישוב מבוסס על תחושות / רעיונות</w:t>
            </w:r>
          </w:p>
        </w:tc>
        <w:tc>
          <w:tcPr>
            <w:tcW w:w="4675" w:type="dxa"/>
            <w:tcBorders>
              <w:top w:val="single" w:sz="4" w:space="0" w:color="auto"/>
              <w:left w:val="single" w:sz="4" w:space="0" w:color="auto"/>
              <w:bottom w:val="single" w:sz="4" w:space="0" w:color="auto"/>
              <w:right w:val="single" w:sz="4" w:space="0" w:color="auto"/>
            </w:tcBorders>
            <w:hideMark/>
          </w:tcPr>
          <w:p w14:paraId="150174DB"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חישוב מבוסס על נוסחאות / עובדות</w:t>
            </w:r>
          </w:p>
        </w:tc>
      </w:tr>
      <w:tr w:rsidR="00F14225" w14:paraId="14B88E16" w14:textId="77777777" w:rsidTr="00F14225">
        <w:tc>
          <w:tcPr>
            <w:tcW w:w="4675" w:type="dxa"/>
            <w:tcBorders>
              <w:top w:val="single" w:sz="4" w:space="0" w:color="auto"/>
              <w:left w:val="single" w:sz="4" w:space="0" w:color="auto"/>
              <w:bottom w:val="single" w:sz="4" w:space="0" w:color="auto"/>
              <w:right w:val="single" w:sz="4" w:space="0" w:color="auto"/>
            </w:tcBorders>
            <w:hideMark/>
          </w:tcPr>
          <w:p w14:paraId="58FB117E"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תוצאות מקורבות</w:t>
            </w:r>
          </w:p>
        </w:tc>
        <w:tc>
          <w:tcPr>
            <w:tcW w:w="4675" w:type="dxa"/>
            <w:tcBorders>
              <w:top w:val="single" w:sz="4" w:space="0" w:color="auto"/>
              <w:left w:val="single" w:sz="4" w:space="0" w:color="auto"/>
              <w:bottom w:val="single" w:sz="4" w:space="0" w:color="auto"/>
              <w:right w:val="single" w:sz="4" w:space="0" w:color="auto"/>
            </w:tcBorders>
            <w:hideMark/>
          </w:tcPr>
          <w:p w14:paraId="32DAF367"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תוצאות מדויקות</w:t>
            </w:r>
          </w:p>
        </w:tc>
      </w:tr>
      <w:tr w:rsidR="00F14225" w14:paraId="0D3C8703" w14:textId="77777777" w:rsidTr="00F14225">
        <w:tc>
          <w:tcPr>
            <w:tcW w:w="4675" w:type="dxa"/>
            <w:tcBorders>
              <w:top w:val="single" w:sz="4" w:space="0" w:color="auto"/>
              <w:left w:val="single" w:sz="4" w:space="0" w:color="auto"/>
              <w:bottom w:val="single" w:sz="4" w:space="0" w:color="auto"/>
              <w:right w:val="single" w:sz="4" w:space="0" w:color="auto"/>
            </w:tcBorders>
            <w:hideMark/>
          </w:tcPr>
          <w:p w14:paraId="072FA967"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מהירות גבוהה בחיזוי פריטים בודדים</w:t>
            </w:r>
          </w:p>
        </w:tc>
        <w:tc>
          <w:tcPr>
            <w:tcW w:w="4675" w:type="dxa"/>
            <w:tcBorders>
              <w:top w:val="single" w:sz="4" w:space="0" w:color="auto"/>
              <w:left w:val="single" w:sz="4" w:space="0" w:color="auto"/>
              <w:bottom w:val="single" w:sz="4" w:space="0" w:color="auto"/>
              <w:right w:val="single" w:sz="4" w:space="0" w:color="auto"/>
            </w:tcBorders>
            <w:hideMark/>
          </w:tcPr>
          <w:p w14:paraId="4A828BDD"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מהירות גבוהה בחיזוי פריטים רבים</w:t>
            </w:r>
          </w:p>
        </w:tc>
      </w:tr>
      <w:tr w:rsidR="00F14225" w14:paraId="3FFEFA36" w14:textId="77777777" w:rsidTr="00F14225">
        <w:tc>
          <w:tcPr>
            <w:tcW w:w="4675" w:type="dxa"/>
            <w:tcBorders>
              <w:top w:val="single" w:sz="4" w:space="0" w:color="auto"/>
              <w:left w:val="single" w:sz="4" w:space="0" w:color="auto"/>
              <w:bottom w:val="single" w:sz="4" w:space="0" w:color="auto"/>
              <w:right w:val="single" w:sz="4" w:space="0" w:color="auto"/>
            </w:tcBorders>
            <w:hideMark/>
          </w:tcPr>
          <w:p w14:paraId="66143CE1"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גמישות בשקלול הנתונים</w:t>
            </w:r>
          </w:p>
        </w:tc>
        <w:tc>
          <w:tcPr>
            <w:tcW w:w="4675" w:type="dxa"/>
            <w:tcBorders>
              <w:top w:val="single" w:sz="4" w:space="0" w:color="auto"/>
              <w:left w:val="single" w:sz="4" w:space="0" w:color="auto"/>
              <w:bottom w:val="single" w:sz="4" w:space="0" w:color="auto"/>
              <w:right w:val="single" w:sz="4" w:space="0" w:color="auto"/>
            </w:tcBorders>
            <w:hideMark/>
          </w:tcPr>
          <w:p w14:paraId="317065D2"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קשיחות מסוימת בשקלול הנתונים</w:t>
            </w:r>
          </w:p>
        </w:tc>
      </w:tr>
      <w:tr w:rsidR="00F14225" w14:paraId="6853CB1D" w14:textId="77777777" w:rsidTr="00F14225">
        <w:tc>
          <w:tcPr>
            <w:tcW w:w="4675" w:type="dxa"/>
            <w:tcBorders>
              <w:top w:val="single" w:sz="4" w:space="0" w:color="auto"/>
              <w:left w:val="single" w:sz="4" w:space="0" w:color="auto"/>
              <w:bottom w:val="single" w:sz="4" w:space="0" w:color="auto"/>
              <w:right w:val="single" w:sz="4" w:space="0" w:color="auto"/>
            </w:tcBorders>
            <w:hideMark/>
          </w:tcPr>
          <w:p w14:paraId="33D1CA0D"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תהליך העיבוד מתבצע בראש</w:t>
            </w:r>
          </w:p>
        </w:tc>
        <w:tc>
          <w:tcPr>
            <w:tcW w:w="4675" w:type="dxa"/>
            <w:tcBorders>
              <w:top w:val="single" w:sz="4" w:space="0" w:color="auto"/>
              <w:left w:val="single" w:sz="4" w:space="0" w:color="auto"/>
              <w:bottom w:val="single" w:sz="4" w:space="0" w:color="auto"/>
              <w:right w:val="single" w:sz="4" w:space="0" w:color="auto"/>
            </w:tcBorders>
            <w:hideMark/>
          </w:tcPr>
          <w:p w14:paraId="124125CC" w14:textId="77777777" w:rsidR="00F14225" w:rsidRDefault="00F14225">
            <w:pPr>
              <w:bidi/>
              <w:spacing w:after="0" w:line="240" w:lineRule="auto"/>
              <w:jc w:val="center"/>
              <w:rPr>
                <w:rFonts w:ascii="David" w:hAnsi="David" w:cs="David"/>
                <w:sz w:val="30"/>
                <w:szCs w:val="30"/>
                <w:rtl/>
              </w:rPr>
            </w:pPr>
            <w:r>
              <w:rPr>
                <w:rFonts w:ascii="David" w:hAnsi="David" w:cs="David"/>
                <w:sz w:val="30"/>
                <w:szCs w:val="30"/>
                <w:rtl/>
              </w:rPr>
              <w:t xml:space="preserve">תהליך העיבוד </w:t>
            </w:r>
            <w:proofErr w:type="spellStart"/>
            <w:r>
              <w:rPr>
                <w:rFonts w:ascii="David" w:hAnsi="David" w:cs="David"/>
                <w:sz w:val="30"/>
                <w:szCs w:val="30"/>
                <w:rtl/>
              </w:rPr>
              <w:t>מתהצע</w:t>
            </w:r>
            <w:proofErr w:type="spellEnd"/>
            <w:r>
              <w:rPr>
                <w:rFonts w:ascii="David" w:hAnsi="David" w:cs="David"/>
                <w:sz w:val="30"/>
                <w:szCs w:val="30"/>
                <w:rtl/>
              </w:rPr>
              <w:t xml:space="preserve"> במחשב</w:t>
            </w:r>
          </w:p>
        </w:tc>
      </w:tr>
    </w:tbl>
    <w:p w14:paraId="3CA2FCB1" w14:textId="58407361" w:rsidR="00F14225" w:rsidRDefault="00F14225" w:rsidP="00F14225">
      <w:pPr>
        <w:bidi/>
        <w:rPr>
          <w:rFonts w:ascii="David" w:hAnsi="David" w:cs="David"/>
          <w:sz w:val="30"/>
          <w:szCs w:val="30"/>
          <w:rtl/>
        </w:rPr>
      </w:pPr>
      <w:r>
        <w:rPr>
          <w:rFonts w:ascii="David" w:hAnsi="David" w:cs="David"/>
          <w:sz w:val="30"/>
          <w:szCs w:val="30"/>
          <w:rtl/>
        </w:rPr>
        <w:br w:type="page"/>
      </w:r>
      <w:r w:rsidRPr="001E33C3">
        <w:rPr>
          <w:rFonts w:ascii="David" w:hAnsi="David" w:cs="David"/>
          <w:sz w:val="30"/>
          <w:szCs w:val="30"/>
          <w:u w:val="single"/>
          <w:rtl/>
        </w:rPr>
        <w:lastRenderedPageBreak/>
        <w:t xml:space="preserve">תחזיות </w:t>
      </w:r>
    </w:p>
    <w:tbl>
      <w:tblPr>
        <w:tblStyle w:val="afa"/>
        <w:bidiVisual/>
        <w:tblW w:w="0" w:type="auto"/>
        <w:tblInd w:w="0" w:type="dxa"/>
        <w:tblLook w:val="04A0" w:firstRow="1" w:lastRow="0" w:firstColumn="1" w:lastColumn="0" w:noHBand="0" w:noVBand="1"/>
      </w:tblPr>
      <w:tblGrid>
        <w:gridCol w:w="3054"/>
        <w:gridCol w:w="5242"/>
      </w:tblGrid>
      <w:tr w:rsidR="00F14225" w14:paraId="08A02C22"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53C4D429" w14:textId="77777777" w:rsidR="00F14225" w:rsidRPr="005576C1" w:rsidRDefault="00F14225">
            <w:pPr>
              <w:bidi/>
              <w:spacing w:after="0"/>
              <w:jc w:val="center"/>
              <w:rPr>
                <w:rFonts w:ascii="David" w:hAnsi="David" w:cs="David"/>
                <w:sz w:val="30"/>
                <w:szCs w:val="30"/>
                <w:rtl/>
              </w:rPr>
            </w:pPr>
            <w:r w:rsidRPr="005576C1">
              <w:rPr>
                <w:rFonts w:ascii="David" w:hAnsi="David" w:cs="David"/>
                <w:sz w:val="30"/>
                <w:szCs w:val="30"/>
                <w:rtl/>
              </w:rPr>
              <w:t>סימון</w:t>
            </w:r>
          </w:p>
        </w:tc>
        <w:tc>
          <w:tcPr>
            <w:tcW w:w="5242" w:type="dxa"/>
            <w:tcBorders>
              <w:top w:val="single" w:sz="4" w:space="0" w:color="auto"/>
              <w:left w:val="single" w:sz="4" w:space="0" w:color="auto"/>
              <w:bottom w:val="single" w:sz="4" w:space="0" w:color="auto"/>
              <w:right w:val="single" w:sz="4" w:space="0" w:color="auto"/>
            </w:tcBorders>
            <w:hideMark/>
          </w:tcPr>
          <w:p w14:paraId="410C1C22" w14:textId="77777777" w:rsidR="00F14225" w:rsidRPr="005576C1" w:rsidRDefault="00F14225">
            <w:pPr>
              <w:bidi/>
              <w:spacing w:after="0"/>
              <w:jc w:val="left"/>
              <w:rPr>
                <w:rFonts w:ascii="David" w:hAnsi="David" w:cs="David"/>
                <w:sz w:val="30"/>
                <w:szCs w:val="30"/>
              </w:rPr>
            </w:pPr>
            <w:r w:rsidRPr="005576C1">
              <w:rPr>
                <w:rFonts w:ascii="David" w:hAnsi="David" w:cs="David"/>
                <w:sz w:val="30"/>
                <w:szCs w:val="30"/>
                <w:rtl/>
              </w:rPr>
              <w:t>משמעות</w:t>
            </w:r>
          </w:p>
        </w:tc>
      </w:tr>
      <w:tr w:rsidR="00F14225" w14:paraId="2CB96046"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03C9B76C" w14:textId="77777777" w:rsidR="00F14225" w:rsidRPr="005576C1" w:rsidRDefault="00F14225">
            <w:pPr>
              <w:bidi/>
              <w:spacing w:after="0"/>
              <w:rPr>
                <w:rFonts w:ascii="David" w:hAnsi="David" w:cs="David"/>
                <w:sz w:val="30"/>
                <w:szCs w:val="30"/>
                <w:rtl/>
              </w:rPr>
            </w:pPr>
            <m:oMathPara>
              <m:oMath>
                <m:r>
                  <m:rPr>
                    <m:sty m:val="bi"/>
                  </m:rPr>
                  <w:rPr>
                    <w:rFonts w:ascii="Cambria Math" w:hAnsi="Cambria Math" w:cs="David"/>
                    <w:sz w:val="30"/>
                    <w:szCs w:val="30"/>
                  </w:rPr>
                  <m:t>t</m:t>
                </m:r>
              </m:oMath>
            </m:oMathPara>
          </w:p>
        </w:tc>
        <w:tc>
          <w:tcPr>
            <w:tcW w:w="5242" w:type="dxa"/>
            <w:tcBorders>
              <w:top w:val="single" w:sz="4" w:space="0" w:color="auto"/>
              <w:left w:val="single" w:sz="4" w:space="0" w:color="auto"/>
              <w:bottom w:val="single" w:sz="4" w:space="0" w:color="auto"/>
              <w:right w:val="single" w:sz="4" w:space="0" w:color="auto"/>
            </w:tcBorders>
            <w:hideMark/>
          </w:tcPr>
          <w:p w14:paraId="6C8E5E02" w14:textId="77777777" w:rsidR="00F14225" w:rsidRPr="005576C1" w:rsidRDefault="00F14225">
            <w:pPr>
              <w:bidi/>
              <w:spacing w:after="0"/>
              <w:jc w:val="left"/>
              <w:rPr>
                <w:rFonts w:ascii="David" w:hAnsi="David" w:cs="David"/>
                <w:sz w:val="30"/>
                <w:szCs w:val="30"/>
                <w:rtl/>
              </w:rPr>
            </w:pPr>
            <w:r w:rsidRPr="005576C1">
              <w:rPr>
                <w:rFonts w:ascii="David" w:hAnsi="David" w:cs="David"/>
                <w:sz w:val="30"/>
                <w:szCs w:val="30"/>
                <w:rtl/>
              </w:rPr>
              <w:t>התקופה הנוכחית</w:t>
            </w:r>
          </w:p>
        </w:tc>
      </w:tr>
      <w:tr w:rsidR="00F14225" w14:paraId="21133B8B"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5EAF267C" w14:textId="77777777" w:rsidR="00F14225" w:rsidRPr="005576C1" w:rsidRDefault="00F14225">
            <w:pPr>
              <w:bidi/>
              <w:spacing w:after="0"/>
              <w:rPr>
                <w:rFonts w:ascii="David" w:hAnsi="David" w:cs="David"/>
                <w:sz w:val="30"/>
                <w:szCs w:val="30"/>
                <w:rtl/>
              </w:rPr>
            </w:pPr>
            <m:oMathPara>
              <m:oMath>
                <m:r>
                  <m:rPr>
                    <m:sty m:val="bi"/>
                  </m:rPr>
                  <w:rPr>
                    <w:rFonts w:ascii="Cambria Math" w:hAnsi="Cambria Math" w:cs="David"/>
                    <w:sz w:val="30"/>
                    <w:szCs w:val="30"/>
                  </w:rPr>
                  <m:t>F</m:t>
                </m:r>
              </m:oMath>
            </m:oMathPara>
          </w:p>
        </w:tc>
        <w:tc>
          <w:tcPr>
            <w:tcW w:w="5242" w:type="dxa"/>
            <w:tcBorders>
              <w:top w:val="single" w:sz="4" w:space="0" w:color="auto"/>
              <w:left w:val="single" w:sz="4" w:space="0" w:color="auto"/>
              <w:bottom w:val="single" w:sz="4" w:space="0" w:color="auto"/>
              <w:right w:val="single" w:sz="4" w:space="0" w:color="auto"/>
            </w:tcBorders>
            <w:hideMark/>
          </w:tcPr>
          <w:p w14:paraId="006440B6" w14:textId="77777777" w:rsidR="00F14225" w:rsidRPr="005576C1" w:rsidRDefault="00F14225">
            <w:pPr>
              <w:bidi/>
              <w:spacing w:after="0"/>
              <w:jc w:val="left"/>
              <w:rPr>
                <w:rFonts w:ascii="David" w:hAnsi="David" w:cs="David"/>
                <w:sz w:val="30"/>
                <w:szCs w:val="30"/>
                <w:rtl/>
              </w:rPr>
            </w:pPr>
            <w:r w:rsidRPr="005576C1">
              <w:rPr>
                <w:rFonts w:ascii="David" w:hAnsi="David" w:cs="David"/>
                <w:sz w:val="30"/>
                <w:szCs w:val="30"/>
                <w:rtl/>
              </w:rPr>
              <w:t>תחזית</w:t>
            </w:r>
          </w:p>
        </w:tc>
      </w:tr>
      <w:tr w:rsidR="00F14225" w14:paraId="70BC2815"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79E00A87" w14:textId="77777777" w:rsidR="00F14225" w:rsidRPr="005576C1" w:rsidRDefault="00F14225">
            <w:pPr>
              <w:bidi/>
              <w:spacing w:after="0"/>
              <w:rPr>
                <w:rFonts w:ascii="David" w:hAnsi="David" w:cs="David"/>
                <w:i/>
                <w:sz w:val="30"/>
                <w:szCs w:val="30"/>
                <w:rtl/>
              </w:rPr>
            </w:pPr>
            <m:oMathPara>
              <m:oMath>
                <m:r>
                  <m:rPr>
                    <m:sty m:val="bi"/>
                  </m:rPr>
                  <w:rPr>
                    <w:rFonts w:ascii="Cambria Math" w:hAnsi="Cambria Math" w:cs="David"/>
                    <w:sz w:val="30"/>
                    <w:szCs w:val="30"/>
                  </w:rPr>
                  <m:t>n</m:t>
                </m:r>
              </m:oMath>
            </m:oMathPara>
          </w:p>
        </w:tc>
        <w:tc>
          <w:tcPr>
            <w:tcW w:w="5242" w:type="dxa"/>
            <w:tcBorders>
              <w:top w:val="single" w:sz="4" w:space="0" w:color="auto"/>
              <w:left w:val="single" w:sz="4" w:space="0" w:color="auto"/>
              <w:bottom w:val="single" w:sz="4" w:space="0" w:color="auto"/>
              <w:right w:val="single" w:sz="4" w:space="0" w:color="auto"/>
            </w:tcBorders>
            <w:hideMark/>
          </w:tcPr>
          <w:p w14:paraId="2300CCC3" w14:textId="77777777" w:rsidR="00F14225" w:rsidRPr="005576C1" w:rsidRDefault="00F14225">
            <w:pPr>
              <w:bidi/>
              <w:spacing w:after="0"/>
              <w:jc w:val="left"/>
              <w:rPr>
                <w:rFonts w:ascii="David" w:hAnsi="David" w:cs="David"/>
                <w:sz w:val="30"/>
                <w:szCs w:val="30"/>
                <w:rtl/>
              </w:rPr>
            </w:pPr>
            <w:r w:rsidRPr="005576C1">
              <w:rPr>
                <w:rFonts w:ascii="David" w:hAnsi="David" w:cs="David"/>
                <w:sz w:val="30"/>
                <w:szCs w:val="30"/>
                <w:rtl/>
              </w:rPr>
              <w:t>מספר התקופות</w:t>
            </w:r>
          </w:p>
        </w:tc>
      </w:tr>
      <w:tr w:rsidR="00F14225" w14:paraId="0D8642FA"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7D5AA643" w14:textId="77777777" w:rsidR="00F14225" w:rsidRPr="005576C1" w:rsidRDefault="00000000">
            <w:pPr>
              <w:bidi/>
              <w:spacing w:after="0"/>
              <w:rPr>
                <w:rFonts w:ascii="David" w:hAnsi="David" w:cs="David"/>
                <w:i/>
                <w:sz w:val="30"/>
                <w:szCs w:val="30"/>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X</m:t>
                    </m:r>
                  </m:e>
                  <m:sub>
                    <m:r>
                      <m:rPr>
                        <m:sty m:val="bi"/>
                      </m:rPr>
                      <w:rPr>
                        <w:rFonts w:ascii="Cambria Math" w:hAnsi="Cambria Math" w:cs="David"/>
                        <w:sz w:val="30"/>
                        <w:szCs w:val="30"/>
                      </w:rPr>
                      <m:t>t</m:t>
                    </m:r>
                  </m:sub>
                </m:sSub>
              </m:oMath>
            </m:oMathPara>
          </w:p>
        </w:tc>
        <w:tc>
          <w:tcPr>
            <w:tcW w:w="5242" w:type="dxa"/>
            <w:tcBorders>
              <w:top w:val="single" w:sz="4" w:space="0" w:color="auto"/>
              <w:left w:val="single" w:sz="4" w:space="0" w:color="auto"/>
              <w:bottom w:val="single" w:sz="4" w:space="0" w:color="auto"/>
              <w:right w:val="single" w:sz="4" w:space="0" w:color="auto"/>
            </w:tcBorders>
            <w:hideMark/>
          </w:tcPr>
          <w:p w14:paraId="19A94344" w14:textId="77777777" w:rsidR="00F14225" w:rsidRPr="005576C1" w:rsidRDefault="00F14225" w:rsidP="00E30FAC">
            <w:pPr>
              <w:bidi/>
              <w:spacing w:after="0"/>
              <w:jc w:val="left"/>
              <w:rPr>
                <w:rFonts w:ascii="David" w:hAnsi="David" w:cs="David"/>
                <w:sz w:val="30"/>
                <w:szCs w:val="30"/>
                <w:rtl/>
              </w:rPr>
            </w:pPr>
            <w:r w:rsidRPr="005576C1">
              <w:rPr>
                <w:rFonts w:ascii="David" w:hAnsi="David" w:cs="David"/>
                <w:sz w:val="30"/>
                <w:szCs w:val="30"/>
                <w:rtl/>
              </w:rPr>
              <w:t xml:space="preserve">ביקוש בתקופה </w:t>
            </w:r>
            <m:oMath>
              <m:r>
                <w:rPr>
                  <w:rFonts w:ascii="Cambria Math" w:hAnsi="Cambria Math" w:cs="David"/>
                  <w:sz w:val="30"/>
                  <w:szCs w:val="30"/>
                </w:rPr>
                <m:t>t</m:t>
              </m:r>
            </m:oMath>
          </w:p>
        </w:tc>
      </w:tr>
      <w:tr w:rsidR="00F14225" w14:paraId="3DF2E8A9"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72C417EE" w14:textId="77777777" w:rsidR="00F14225" w:rsidRPr="005576C1" w:rsidRDefault="00000000">
            <w:pPr>
              <w:bidi/>
              <w:spacing w:after="0"/>
              <w:rPr>
                <w:rFonts w:ascii="David" w:hAnsi="David" w:cs="David"/>
                <w:i/>
                <w:sz w:val="30"/>
                <w:szCs w:val="30"/>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W</m:t>
                    </m:r>
                  </m:e>
                  <m:sub>
                    <m:r>
                      <m:rPr>
                        <m:sty m:val="bi"/>
                      </m:rPr>
                      <w:rPr>
                        <w:rFonts w:ascii="Cambria Math" w:hAnsi="Cambria Math" w:cs="David"/>
                        <w:sz w:val="30"/>
                        <w:szCs w:val="30"/>
                      </w:rPr>
                      <m:t>t</m:t>
                    </m:r>
                  </m:sub>
                </m:sSub>
              </m:oMath>
            </m:oMathPara>
          </w:p>
        </w:tc>
        <w:tc>
          <w:tcPr>
            <w:tcW w:w="5242" w:type="dxa"/>
            <w:tcBorders>
              <w:top w:val="single" w:sz="4" w:space="0" w:color="auto"/>
              <w:left w:val="single" w:sz="4" w:space="0" w:color="auto"/>
              <w:bottom w:val="single" w:sz="4" w:space="0" w:color="auto"/>
              <w:right w:val="single" w:sz="4" w:space="0" w:color="auto"/>
            </w:tcBorders>
            <w:hideMark/>
          </w:tcPr>
          <w:p w14:paraId="67D6FE9E" w14:textId="77777777" w:rsidR="00F14225" w:rsidRPr="005576C1" w:rsidRDefault="00F14225" w:rsidP="00E30FAC">
            <w:pPr>
              <w:bidi/>
              <w:spacing w:after="0"/>
              <w:jc w:val="left"/>
              <w:rPr>
                <w:rFonts w:ascii="David" w:hAnsi="David" w:cs="David"/>
                <w:i/>
                <w:sz w:val="30"/>
                <w:szCs w:val="30"/>
                <w:rtl/>
              </w:rPr>
            </w:pPr>
            <w:r w:rsidRPr="005576C1">
              <w:rPr>
                <w:rFonts w:ascii="David" w:hAnsi="David" w:cs="David"/>
                <w:sz w:val="30"/>
                <w:szCs w:val="30"/>
                <w:rtl/>
              </w:rPr>
              <w:t xml:space="preserve">משקל לתקופה </w:t>
            </w:r>
            <m:oMath>
              <m:r>
                <w:rPr>
                  <w:rFonts w:ascii="Cambria Math" w:hAnsi="Cambria Math" w:cs="David"/>
                  <w:sz w:val="30"/>
                  <w:szCs w:val="30"/>
                </w:rPr>
                <m:t>t</m:t>
              </m:r>
            </m:oMath>
          </w:p>
        </w:tc>
      </w:tr>
      <w:tr w:rsidR="00F14225" w14:paraId="78A49000"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2AD47F80" w14:textId="77777777" w:rsidR="00F14225" w:rsidRPr="005576C1" w:rsidRDefault="00F14225">
            <w:pPr>
              <w:bidi/>
              <w:spacing w:after="0"/>
              <w:rPr>
                <w:rFonts w:ascii="David" w:hAnsi="David" w:cs="David"/>
                <w:i/>
                <w:sz w:val="30"/>
                <w:szCs w:val="30"/>
              </w:rPr>
            </w:pPr>
            <m:oMathPara>
              <m:oMath>
                <m:r>
                  <m:rPr>
                    <m:sty m:val="bi"/>
                  </m:rPr>
                  <w:rPr>
                    <w:rFonts w:ascii="Cambria Math" w:hAnsi="Cambria Math" w:cs="David"/>
                    <w:sz w:val="30"/>
                    <w:szCs w:val="30"/>
                  </w:rPr>
                  <m:t>α</m:t>
                </m:r>
              </m:oMath>
            </m:oMathPara>
          </w:p>
        </w:tc>
        <w:tc>
          <w:tcPr>
            <w:tcW w:w="5242" w:type="dxa"/>
            <w:tcBorders>
              <w:top w:val="single" w:sz="4" w:space="0" w:color="auto"/>
              <w:left w:val="single" w:sz="4" w:space="0" w:color="auto"/>
              <w:bottom w:val="single" w:sz="4" w:space="0" w:color="auto"/>
              <w:right w:val="single" w:sz="4" w:space="0" w:color="auto"/>
            </w:tcBorders>
            <w:hideMark/>
          </w:tcPr>
          <w:p w14:paraId="352C1EC1" w14:textId="77777777" w:rsidR="00F14225" w:rsidRPr="005576C1" w:rsidRDefault="00F14225">
            <w:pPr>
              <w:bidi/>
              <w:spacing w:after="0"/>
              <w:jc w:val="left"/>
              <w:rPr>
                <w:rFonts w:ascii="David" w:hAnsi="David" w:cs="David"/>
                <w:i/>
                <w:sz w:val="30"/>
                <w:szCs w:val="30"/>
                <w:rtl/>
              </w:rPr>
            </w:pPr>
            <w:r w:rsidRPr="005576C1">
              <w:rPr>
                <w:rFonts w:ascii="David" w:hAnsi="David" w:cs="David"/>
                <w:sz w:val="30"/>
                <w:szCs w:val="30"/>
                <w:rtl/>
              </w:rPr>
              <w:t>משקל לביקוש התקופה הקודמת (</w:t>
            </w:r>
            <m:oMath>
              <m:r>
                <w:rPr>
                  <w:rFonts w:ascii="Cambria Math" w:hAnsi="Cambria Math" w:cs="David"/>
                  <w:sz w:val="30"/>
                  <w:szCs w:val="30"/>
                </w:rPr>
                <m:t>t-1</m:t>
              </m:r>
            </m:oMath>
            <w:r w:rsidRPr="005576C1">
              <w:rPr>
                <w:rFonts w:ascii="David" w:hAnsi="David" w:cs="David"/>
                <w:i/>
                <w:sz w:val="30"/>
                <w:szCs w:val="30"/>
                <w:rtl/>
              </w:rPr>
              <w:t>)</w:t>
            </w:r>
          </w:p>
        </w:tc>
      </w:tr>
      <w:tr w:rsidR="00F14225" w14:paraId="33A93B9B" w14:textId="77777777" w:rsidTr="00E30FAC">
        <w:tc>
          <w:tcPr>
            <w:tcW w:w="3054" w:type="dxa"/>
            <w:tcBorders>
              <w:top w:val="single" w:sz="4" w:space="0" w:color="auto"/>
              <w:left w:val="single" w:sz="4" w:space="0" w:color="auto"/>
              <w:bottom w:val="single" w:sz="4" w:space="0" w:color="auto"/>
              <w:right w:val="single" w:sz="4" w:space="0" w:color="auto"/>
            </w:tcBorders>
            <w:hideMark/>
          </w:tcPr>
          <w:p w14:paraId="5C35518D" w14:textId="77777777" w:rsidR="00F14225" w:rsidRPr="005576C1" w:rsidRDefault="00000000">
            <w:pPr>
              <w:bidi/>
              <w:spacing w:after="0"/>
              <w:rPr>
                <w:rFonts w:ascii="David" w:hAnsi="David" w:cs="David"/>
                <w:sz w:val="30"/>
                <w:szCs w:val="30"/>
                <w:rtl/>
              </w:rPr>
            </w:pPr>
            <m:oMathPara>
              <m:oMath>
                <m:nary>
                  <m:naryPr>
                    <m:chr m:val="∑"/>
                    <m:limLoc m:val="undOvr"/>
                    <m:ctrlPr>
                      <w:rPr>
                        <w:rFonts w:ascii="Cambria Math" w:hAnsi="Cambria Math" w:cs="David"/>
                        <w:i/>
                        <w:kern w:val="2"/>
                        <w:sz w:val="30"/>
                        <w:szCs w:val="30"/>
                      </w:rPr>
                    </m:ctrlPr>
                  </m:naryPr>
                  <m:sub>
                    <m:r>
                      <m:rPr>
                        <m:sty m:val="bi"/>
                      </m:rPr>
                      <w:rPr>
                        <w:rFonts w:ascii="Cambria Math" w:hAnsi="Cambria Math" w:cs="David"/>
                        <w:sz w:val="30"/>
                        <w:szCs w:val="30"/>
                      </w:rPr>
                      <m:t>1</m:t>
                    </m:r>
                  </m:sub>
                  <m:sup>
                    <m:r>
                      <m:rPr>
                        <m:sty m:val="bi"/>
                      </m:rPr>
                      <w:rPr>
                        <w:rFonts w:ascii="Cambria Math" w:hAnsi="Cambria Math" w:cs="David"/>
                        <w:sz w:val="30"/>
                        <w:szCs w:val="30"/>
                      </w:rPr>
                      <m:t>n</m:t>
                    </m:r>
                  </m:sup>
                  <m:e>
                    <m:r>
                      <m:rPr>
                        <m:sty m:val="bi"/>
                      </m:rPr>
                      <w:rPr>
                        <w:rFonts w:ascii="Cambria Math" w:hAnsi="Cambria Math" w:cs="David"/>
                        <w:sz w:val="30"/>
                        <w:szCs w:val="30"/>
                      </w:rPr>
                      <m:t xml:space="preserve"> </m:t>
                    </m:r>
                  </m:e>
                </m:nary>
              </m:oMath>
            </m:oMathPara>
          </w:p>
        </w:tc>
        <w:tc>
          <w:tcPr>
            <w:tcW w:w="5242" w:type="dxa"/>
            <w:tcBorders>
              <w:top w:val="single" w:sz="4" w:space="0" w:color="auto"/>
              <w:left w:val="single" w:sz="4" w:space="0" w:color="auto"/>
              <w:bottom w:val="single" w:sz="4" w:space="0" w:color="auto"/>
              <w:right w:val="single" w:sz="4" w:space="0" w:color="auto"/>
            </w:tcBorders>
            <w:hideMark/>
          </w:tcPr>
          <w:p w14:paraId="04866A50" w14:textId="77777777" w:rsidR="00F14225" w:rsidRPr="005576C1" w:rsidRDefault="00F14225">
            <w:pPr>
              <w:bidi/>
              <w:spacing w:after="0"/>
              <w:jc w:val="left"/>
              <w:rPr>
                <w:rFonts w:ascii="David" w:eastAsiaTheme="minorHAnsi" w:hAnsi="David" w:cs="David"/>
                <w:sz w:val="30"/>
                <w:szCs w:val="30"/>
                <w:rtl/>
              </w:rPr>
            </w:pPr>
            <w:proofErr w:type="spellStart"/>
            <w:r w:rsidRPr="005576C1">
              <w:rPr>
                <w:rFonts w:ascii="David" w:hAnsi="David" w:cs="David"/>
                <w:sz w:val="30"/>
                <w:szCs w:val="30"/>
                <w:rtl/>
              </w:rPr>
              <w:t>סכימה</w:t>
            </w:r>
            <w:proofErr w:type="spellEnd"/>
            <w:r w:rsidRPr="005576C1">
              <w:rPr>
                <w:rFonts w:ascii="David" w:hAnsi="David" w:cs="David"/>
                <w:sz w:val="30"/>
                <w:szCs w:val="30"/>
                <w:rtl/>
              </w:rPr>
              <w:t xml:space="preserve"> מהאיבר הראשון ועד לאיבר האחרון</w:t>
            </w:r>
          </w:p>
        </w:tc>
      </w:tr>
    </w:tbl>
    <w:p w14:paraId="7E607A27" w14:textId="77777777" w:rsidR="00F14225" w:rsidRDefault="00F14225" w:rsidP="00F14225">
      <w:pPr>
        <w:bidi/>
        <w:rPr>
          <w:rFonts w:ascii="David" w:hAnsi="David" w:cs="David"/>
          <w:sz w:val="30"/>
          <w:szCs w:val="30"/>
          <w:rtl/>
        </w:rPr>
      </w:pPr>
    </w:p>
    <w:p w14:paraId="563B29FF" w14:textId="77777777" w:rsidR="00F14225" w:rsidRDefault="00F14225" w:rsidP="00F14225">
      <w:pPr>
        <w:pStyle w:val="NormalWeb"/>
        <w:numPr>
          <w:ilvl w:val="0"/>
          <w:numId w:val="18"/>
        </w:numPr>
        <w:bidi/>
        <w:spacing w:before="0" w:beforeAutospacing="0" w:after="0" w:afterAutospacing="0"/>
        <w:rPr>
          <w:rFonts w:ascii="David" w:hAnsi="David" w:cs="David"/>
          <w:sz w:val="30"/>
          <w:szCs w:val="30"/>
          <w:rtl/>
        </w:rPr>
      </w:pPr>
      <w:r>
        <w:rPr>
          <w:rStyle w:val="afb"/>
          <w:rFonts w:ascii="David" w:eastAsiaTheme="majorEastAsia" w:hAnsi="David" w:cs="David"/>
          <w:sz w:val="30"/>
          <w:szCs w:val="30"/>
          <w:rtl/>
          <w:lang w:bidi="he-IL"/>
        </w:rPr>
        <w:t>ממוצע פשוט</w:t>
      </w:r>
      <w:r>
        <w:rPr>
          <w:rFonts w:ascii="David" w:hAnsi="David" w:cs="David"/>
          <w:sz w:val="30"/>
          <w:szCs w:val="30"/>
        </w:rPr>
        <w:t xml:space="preserve">: </w:t>
      </w:r>
    </w:p>
    <w:p w14:paraId="36C6F0FB" w14:textId="77777777" w:rsidR="00F14225" w:rsidRDefault="00F14225" w:rsidP="00F14225">
      <w:pPr>
        <w:pStyle w:val="NormalWeb"/>
        <w:bidi/>
        <w:spacing w:before="0" w:beforeAutospacing="0" w:after="0" w:afterAutospacing="0"/>
        <w:ind w:left="720"/>
        <w:rPr>
          <w:rFonts w:ascii="David" w:hAnsi="David" w:cs="David"/>
          <w:sz w:val="30"/>
          <w:szCs w:val="30"/>
          <w:lang w:bidi="he-IL"/>
        </w:rPr>
      </w:pPr>
      <w:r>
        <w:rPr>
          <w:rFonts w:ascii="David" w:hAnsi="David" w:cs="David"/>
          <w:sz w:val="30"/>
          <w:szCs w:val="30"/>
          <w:rtl/>
          <w:lang w:bidi="he-IL"/>
        </w:rPr>
        <w:t>הממוצע הוא כלי סטטיסטי בסיסי שמשמש לחישוב הערך המרכזי של סדרת מספרים. הממוצע משמש לתחזית ערך עתידי על פי הערכים הקיימים. זו השיטה הפשוטה ביותר לתחזית, אך היא יכולה להיות מוטעית אם הנתונים משתנים באופן משמעותי במהלך הזמן</w:t>
      </w:r>
      <w:r>
        <w:rPr>
          <w:rFonts w:ascii="David" w:hAnsi="David" w:cs="David"/>
          <w:sz w:val="30"/>
          <w:szCs w:val="30"/>
        </w:rPr>
        <w:t>.</w:t>
      </w:r>
    </w:p>
    <w:p w14:paraId="0917A2C1" w14:textId="77777777" w:rsidR="00F14225" w:rsidRDefault="00F14225" w:rsidP="00F14225">
      <w:pPr>
        <w:pStyle w:val="NormalWeb"/>
        <w:bidi/>
        <w:spacing w:before="0" w:beforeAutospacing="0" w:after="0" w:afterAutospacing="0"/>
        <w:ind w:left="720"/>
        <w:rPr>
          <w:rFonts w:ascii="David" w:hAnsi="David" w:cs="David"/>
          <w:sz w:val="30"/>
          <w:szCs w:val="30"/>
          <w:rtl/>
          <w:lang w:bidi="he-IL"/>
        </w:rPr>
      </w:pPr>
      <w:r>
        <w:rPr>
          <w:rFonts w:ascii="David" w:hAnsi="David" w:cs="David"/>
          <w:sz w:val="30"/>
          <w:szCs w:val="30"/>
          <w:rtl/>
          <w:lang w:bidi="he-IL"/>
        </w:rPr>
        <w:t>החיזוי מתבסס על נתוני ביקוש/ מכירות מהעבר ולכל נתון/שנה/תקופה ישנו משקל זהה</w:t>
      </w:r>
      <w:r>
        <w:rPr>
          <w:rFonts w:ascii="David" w:hAnsi="David" w:cs="David"/>
          <w:sz w:val="30"/>
          <w:szCs w:val="30"/>
          <w:lang w:bidi="he-IL"/>
        </w:rPr>
        <w:t xml:space="preserve">. </w:t>
      </w:r>
      <w:r>
        <w:rPr>
          <w:rFonts w:ascii="Cambria Math" w:hAnsi="Cambria Math" w:cs="David"/>
          <w:i/>
          <w:sz w:val="30"/>
          <w:szCs w:val="30"/>
        </w:rPr>
        <w:br/>
      </w:r>
      <m:oMathPara>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t+1</m:t>
              </m:r>
            </m:sub>
          </m:sSub>
          <m:r>
            <w:rPr>
              <w:rFonts w:ascii="Cambria Math" w:hAnsi="Cambria Math" w:cs="David"/>
              <w:sz w:val="30"/>
              <w:szCs w:val="30"/>
            </w:rPr>
            <m:t>=</m:t>
          </m:r>
          <m:f>
            <m:fPr>
              <m:ctrlPr>
                <w:rPr>
                  <w:rFonts w:ascii="Cambria Math" w:hAnsi="Cambria Math" w:cs="David"/>
                  <w:i/>
                  <w:sz w:val="30"/>
                  <w:szCs w:val="30"/>
                </w:rPr>
              </m:ctrlPr>
            </m:fPr>
            <m:num>
              <m:nary>
                <m:naryPr>
                  <m:chr m:val="∑"/>
                  <m:limLoc m:val="undOvr"/>
                  <m:ctrlPr>
                    <w:rPr>
                      <w:rFonts w:ascii="Cambria Math" w:hAnsi="Cambria Math" w:cs="David"/>
                      <w:i/>
                      <w:sz w:val="30"/>
                      <w:szCs w:val="30"/>
                    </w:rPr>
                  </m:ctrlPr>
                </m:naryPr>
                <m:sub>
                  <m:r>
                    <w:rPr>
                      <w:rFonts w:ascii="Cambria Math" w:hAnsi="Cambria Math" w:cs="David"/>
                      <w:sz w:val="30"/>
                      <w:szCs w:val="30"/>
                    </w:rPr>
                    <m:t>1</m:t>
                  </m:r>
                </m:sub>
                <m:sup>
                  <m:r>
                    <w:rPr>
                      <w:rFonts w:ascii="Cambria Math" w:hAnsi="Cambria Math" w:cs="David"/>
                      <w:sz w:val="30"/>
                      <w:szCs w:val="30"/>
                    </w:rPr>
                    <m:t>n</m:t>
                  </m:r>
                </m:sup>
                <m:e>
                  <m:sSub>
                    <m:sSubPr>
                      <m:ctrlPr>
                        <w:rPr>
                          <w:rFonts w:ascii="Cambria Math" w:hAnsi="Cambria Math" w:cs="David"/>
                          <w:i/>
                          <w:sz w:val="30"/>
                          <w:szCs w:val="30"/>
                        </w:rPr>
                      </m:ctrlPr>
                    </m:sSubPr>
                    <m:e>
                      <m:r>
                        <w:rPr>
                          <w:rFonts w:ascii="Cambria Math" w:hAnsi="Cambria Math" w:cs="David"/>
                          <w:sz w:val="30"/>
                          <w:szCs w:val="30"/>
                        </w:rPr>
                        <m:t>X</m:t>
                      </m:r>
                    </m:e>
                    <m:sub>
                      <m:r>
                        <w:rPr>
                          <w:rFonts w:ascii="Cambria Math" w:hAnsi="Cambria Math" w:cs="David"/>
                          <w:sz w:val="30"/>
                          <w:szCs w:val="30"/>
                        </w:rPr>
                        <m:t>t</m:t>
                      </m:r>
                    </m:sub>
                  </m:sSub>
                </m:e>
              </m:nary>
            </m:num>
            <m:den>
              <m:r>
                <w:rPr>
                  <w:rFonts w:ascii="Cambria Math" w:hAnsi="Cambria Math" w:cs="David"/>
                  <w:sz w:val="30"/>
                  <w:szCs w:val="30"/>
                </w:rPr>
                <m:t>n</m:t>
              </m:r>
            </m:den>
          </m:f>
        </m:oMath>
      </m:oMathPara>
    </w:p>
    <w:p w14:paraId="6ACB8A39" w14:textId="77777777" w:rsidR="00F14225" w:rsidRDefault="00F14225" w:rsidP="00F14225">
      <w:pPr>
        <w:pStyle w:val="NormalWeb"/>
        <w:bidi/>
        <w:spacing w:before="0" w:beforeAutospacing="0" w:after="0" w:afterAutospacing="0"/>
        <w:ind w:left="720"/>
        <w:rPr>
          <w:rFonts w:ascii="David" w:hAnsi="David" w:cs="David"/>
          <w:sz w:val="30"/>
          <w:szCs w:val="30"/>
          <w:lang w:bidi="he-IL"/>
        </w:rPr>
      </w:pPr>
    </w:p>
    <w:p w14:paraId="1D828AD2" w14:textId="77777777" w:rsidR="00F14225" w:rsidRDefault="00F14225" w:rsidP="00F14225">
      <w:pPr>
        <w:pStyle w:val="NormalWeb"/>
        <w:bidi/>
        <w:spacing w:before="0" w:beforeAutospacing="0" w:after="0" w:afterAutospacing="0"/>
        <w:ind w:left="720"/>
        <w:rPr>
          <w:rFonts w:ascii="David" w:hAnsi="David" w:cs="David"/>
          <w:sz w:val="30"/>
          <w:szCs w:val="30"/>
          <w:lang w:bidi="he-IL"/>
        </w:rPr>
      </w:pPr>
    </w:p>
    <w:p w14:paraId="34145329" w14:textId="77777777" w:rsidR="00F14225" w:rsidRDefault="00F14225" w:rsidP="00F14225">
      <w:pPr>
        <w:pStyle w:val="af0"/>
        <w:numPr>
          <w:ilvl w:val="0"/>
          <w:numId w:val="18"/>
        </w:numPr>
        <w:bidi/>
        <w:spacing w:line="256" w:lineRule="auto"/>
        <w:rPr>
          <w:rFonts w:ascii="David" w:hAnsi="David" w:cs="David"/>
          <w:sz w:val="30"/>
          <w:szCs w:val="30"/>
          <w:lang w:bidi="he-IL"/>
        </w:rPr>
      </w:pPr>
      <w:r>
        <w:rPr>
          <w:rFonts w:ascii="David" w:hAnsi="David" w:cs="David"/>
          <w:b/>
          <w:bCs/>
          <w:sz w:val="30"/>
          <w:szCs w:val="30"/>
          <w:rtl/>
          <w:lang w:bidi="he-IL"/>
        </w:rPr>
        <w:t>ממוצע נע</w:t>
      </w:r>
      <w:r>
        <w:rPr>
          <w:rFonts w:ascii="David" w:hAnsi="David" w:cs="David"/>
          <w:sz w:val="30"/>
          <w:szCs w:val="30"/>
          <w:rtl/>
          <w:lang w:bidi="he-IL"/>
        </w:rPr>
        <w:t xml:space="preserve"> :</w:t>
      </w:r>
    </w:p>
    <w:p w14:paraId="0AC72091" w14:textId="77777777" w:rsidR="00F14225" w:rsidRDefault="00F14225" w:rsidP="00F14225">
      <w:pPr>
        <w:pStyle w:val="af0"/>
        <w:bidi/>
        <w:spacing w:line="240" w:lineRule="auto"/>
        <w:ind w:left="501"/>
        <w:rPr>
          <w:rFonts w:ascii="David" w:hAnsi="David" w:cs="David"/>
          <w:sz w:val="30"/>
          <w:szCs w:val="30"/>
          <w:lang w:bidi="he-IL"/>
        </w:rPr>
      </w:pPr>
      <w:r>
        <w:rPr>
          <w:rFonts w:ascii="David" w:hAnsi="David" w:cs="David"/>
          <w:sz w:val="30"/>
          <w:szCs w:val="30"/>
          <w:rtl/>
          <w:lang w:bidi="he-IL"/>
        </w:rPr>
        <w:t xml:space="preserve"> </w:t>
      </w:r>
      <w:r>
        <w:rPr>
          <w:rFonts w:ascii="David" w:hAnsi="David" w:cs="David" w:hint="cs"/>
          <w:sz w:val="30"/>
          <w:szCs w:val="30"/>
          <w:rtl/>
          <w:lang w:bidi="he-IL"/>
        </w:rPr>
        <w:t xml:space="preserve">הממוצע הנע הוא סוג של ממוצע משוקלל שמחשב את הממוצע של מספר מסוים של נתונים האחרונים. החיזוי מתבסס על ממוצע של נתוני ביקוש מהעבר לפי מספר קבוע של תקופות/שנים </w:t>
      </w:r>
      <w:r>
        <w:rPr>
          <w:rFonts w:ascii="David" w:hAnsi="David" w:cs="David"/>
          <w:sz w:val="30"/>
          <w:szCs w:val="30"/>
          <w:lang w:bidi="he-IL"/>
        </w:rPr>
        <w:t>N</w:t>
      </w:r>
      <w:r>
        <w:rPr>
          <w:rFonts w:ascii="David" w:hAnsi="David" w:cs="David"/>
          <w:sz w:val="30"/>
          <w:szCs w:val="30"/>
          <w:rtl/>
          <w:lang w:bidi="he-IL"/>
        </w:rPr>
        <w:t xml:space="preserve"> </w:t>
      </w:r>
      <w:r>
        <w:rPr>
          <w:rFonts w:ascii="David" w:hAnsi="David" w:cs="David" w:hint="cs"/>
          <w:sz w:val="30"/>
          <w:szCs w:val="30"/>
          <w:rtl/>
          <w:lang w:bidi="he-IL"/>
        </w:rPr>
        <w:t xml:space="preserve">אחרונות על פי מספר תקופות נדרש (מקובל לקחת בחישוב עד 3 שנים אחרונות). </w:t>
      </w:r>
    </w:p>
    <w:p w14:paraId="143917E5" w14:textId="77777777" w:rsidR="00F14225" w:rsidRDefault="00F14225" w:rsidP="00F14225">
      <w:pPr>
        <w:pStyle w:val="af0"/>
        <w:bidi/>
        <w:spacing w:line="240" w:lineRule="auto"/>
        <w:ind w:left="501"/>
        <w:rPr>
          <w:rFonts w:ascii="David" w:hAnsi="David" w:cs="David"/>
          <w:sz w:val="30"/>
          <w:szCs w:val="30"/>
          <w:rtl/>
          <w:lang w:bidi="he-IL"/>
        </w:rPr>
      </w:pPr>
    </w:p>
    <w:p w14:paraId="28B892ED" w14:textId="77777777" w:rsidR="003E667D" w:rsidRDefault="003E667D" w:rsidP="003E667D">
      <w:pPr>
        <w:pStyle w:val="af0"/>
        <w:bidi/>
        <w:spacing w:line="240" w:lineRule="auto"/>
        <w:ind w:left="501"/>
        <w:rPr>
          <w:rFonts w:ascii="David" w:hAnsi="David" w:cs="David"/>
          <w:sz w:val="30"/>
          <w:szCs w:val="30"/>
          <w:rtl/>
          <w:lang w:bidi="he-IL"/>
        </w:rPr>
      </w:pPr>
    </w:p>
    <w:p w14:paraId="515415BE" w14:textId="77777777" w:rsidR="003E667D" w:rsidRDefault="003E667D" w:rsidP="003E667D">
      <w:pPr>
        <w:pStyle w:val="af0"/>
        <w:bidi/>
        <w:spacing w:line="240" w:lineRule="auto"/>
        <w:ind w:left="501"/>
        <w:rPr>
          <w:rFonts w:ascii="David" w:hAnsi="David" w:cs="David"/>
          <w:sz w:val="30"/>
          <w:szCs w:val="30"/>
          <w:rtl/>
          <w:lang w:bidi="he-IL"/>
        </w:rPr>
      </w:pPr>
    </w:p>
    <w:p w14:paraId="6D566F06" w14:textId="77777777" w:rsidR="00F14225" w:rsidRDefault="00F14225" w:rsidP="00F14225">
      <w:pPr>
        <w:pStyle w:val="af0"/>
        <w:numPr>
          <w:ilvl w:val="0"/>
          <w:numId w:val="18"/>
        </w:numPr>
        <w:bidi/>
        <w:spacing w:line="240" w:lineRule="auto"/>
        <w:rPr>
          <w:rFonts w:ascii="David" w:hAnsi="David" w:cs="David"/>
          <w:sz w:val="30"/>
          <w:szCs w:val="30"/>
          <w:rtl/>
          <w:lang w:bidi="he-IL"/>
        </w:rPr>
      </w:pPr>
      <w:r>
        <w:rPr>
          <w:rFonts w:ascii="David" w:hAnsi="David" w:cs="David"/>
          <w:b/>
          <w:bCs/>
          <w:sz w:val="30"/>
          <w:szCs w:val="30"/>
          <w:rtl/>
          <w:lang w:bidi="he-IL"/>
        </w:rPr>
        <w:t>ממוצע משוקלל</w:t>
      </w:r>
      <w:r>
        <w:rPr>
          <w:rFonts w:ascii="David" w:hAnsi="David" w:cs="David"/>
          <w:sz w:val="30"/>
          <w:szCs w:val="30"/>
          <w:lang w:bidi="he-IL"/>
        </w:rPr>
        <w:t xml:space="preserve">: </w:t>
      </w:r>
      <w:r>
        <w:rPr>
          <w:rFonts w:ascii="David" w:hAnsi="David" w:cs="David"/>
          <w:sz w:val="30"/>
          <w:szCs w:val="30"/>
          <w:rtl/>
          <w:lang w:bidi="he-IL"/>
        </w:rPr>
        <w:t xml:space="preserve"> </w:t>
      </w:r>
    </w:p>
    <w:p w14:paraId="27EE3A48" w14:textId="77777777" w:rsidR="00F14225" w:rsidRDefault="00F14225" w:rsidP="00F14225">
      <w:pPr>
        <w:pStyle w:val="af0"/>
        <w:bidi/>
        <w:spacing w:line="240" w:lineRule="auto"/>
        <w:ind w:left="501"/>
        <w:rPr>
          <w:rFonts w:ascii="David" w:hAnsi="David" w:cs="David"/>
          <w:sz w:val="30"/>
          <w:szCs w:val="30"/>
          <w:rtl/>
          <w:lang w:bidi="he-IL"/>
        </w:rPr>
      </w:pPr>
      <w:r>
        <w:rPr>
          <w:rFonts w:ascii="David" w:hAnsi="David" w:cs="David"/>
          <w:sz w:val="30"/>
          <w:szCs w:val="30"/>
          <w:rtl/>
          <w:lang w:bidi="he-IL"/>
        </w:rPr>
        <w:t xml:space="preserve">בממוצע משוקלל, לכל ערך משקל שהוא מספר חיובי שמייצג את החשיבות של הערך. לתקופות האחרונות ניתן משקל גבוה יותר מאשר לתקופות הוותיקות כיוון שהן יותר רלוונטיות </w:t>
      </w:r>
      <w:proofErr w:type="spellStart"/>
      <w:r>
        <w:rPr>
          <w:rFonts w:ascii="David" w:hAnsi="David" w:cs="David"/>
          <w:sz w:val="30"/>
          <w:szCs w:val="30"/>
          <w:rtl/>
          <w:lang w:bidi="he-IL"/>
        </w:rPr>
        <w:t>ועכשויות</w:t>
      </w:r>
      <w:proofErr w:type="spellEnd"/>
      <w:r>
        <w:rPr>
          <w:rFonts w:ascii="David" w:hAnsi="David" w:cs="David"/>
          <w:sz w:val="30"/>
          <w:szCs w:val="30"/>
          <w:rtl/>
          <w:lang w:bidi="he-IL"/>
        </w:rPr>
        <w:t xml:space="preserve">. את המשקלים נותנים הדרגים הניהוליים שלוקחים בחשבון גורמים נוספים כמו – הכרת השוק , מדיניות התחום ... </w:t>
      </w:r>
    </w:p>
    <w:p w14:paraId="793EB4CB" w14:textId="77777777" w:rsidR="00F14225" w:rsidRDefault="00F14225" w:rsidP="00F14225">
      <w:pPr>
        <w:pStyle w:val="af0"/>
        <w:bidi/>
        <w:spacing w:line="240" w:lineRule="auto"/>
        <w:ind w:left="501"/>
        <w:rPr>
          <w:rFonts w:ascii="David" w:hAnsi="David" w:cs="David"/>
          <w:sz w:val="30"/>
          <w:szCs w:val="30"/>
          <w:rtl/>
          <w:lang w:bidi="he-IL"/>
        </w:rPr>
      </w:pPr>
      <w:r>
        <w:rPr>
          <w:rFonts w:ascii="David" w:hAnsi="David" w:cs="David"/>
          <w:sz w:val="30"/>
          <w:szCs w:val="30"/>
          <w:rtl/>
          <w:lang w:bidi="he-IL"/>
        </w:rPr>
        <w:t>הממוצע המשוקלל מחושב על ידי חיבור המכפלות של כל ערך והמשקל שלו, מחולק בסכום המשקולות.</w:t>
      </w:r>
    </w:p>
    <w:p w14:paraId="75AACB60" w14:textId="77777777" w:rsidR="00F14225" w:rsidRDefault="00000000" w:rsidP="00F14225">
      <w:pPr>
        <w:pStyle w:val="af0"/>
        <w:bidi/>
        <w:spacing w:line="240" w:lineRule="auto"/>
        <w:ind w:left="501"/>
        <w:rPr>
          <w:rFonts w:ascii="David" w:eastAsiaTheme="minorEastAsia" w:hAnsi="David" w:cs="David"/>
          <w:kern w:val="2"/>
          <w:sz w:val="30"/>
          <w:szCs w:val="30"/>
          <w:rtl/>
          <w:lang w:bidi="he-IL"/>
          <w14:ligatures w14:val="standardContextual"/>
        </w:rPr>
      </w:pPr>
      <m:oMathPara>
        <m:oMath>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F</m:t>
              </m:r>
            </m:e>
            <m:sub>
              <m:r>
                <w:rPr>
                  <w:rFonts w:ascii="Cambria Math" w:hAnsi="Cambria Math" w:cs="David"/>
                  <w:sz w:val="30"/>
                  <w:szCs w:val="30"/>
                </w:rPr>
                <m:t>t+1</m:t>
              </m:r>
            </m:sub>
          </m:sSub>
          <m:r>
            <w:rPr>
              <w:rFonts w:ascii="Cambria Math" w:hAnsi="Cambria Math" w:cs="David"/>
              <w:sz w:val="30"/>
              <w:szCs w:val="30"/>
            </w:rPr>
            <m:t>=</m:t>
          </m:r>
          <m:f>
            <m:fPr>
              <m:ctrlPr>
                <w:rPr>
                  <w:rFonts w:ascii="Cambria Math" w:hAnsi="Cambria Math" w:cs="David"/>
                  <w:i/>
                  <w:kern w:val="2"/>
                  <w:sz w:val="30"/>
                  <w:szCs w:val="30"/>
                  <w:lang w:bidi="he-IL"/>
                  <w14:ligatures w14:val="standardContextual"/>
                </w:rPr>
              </m:ctrlPr>
            </m:fPr>
            <m:num>
              <m:nary>
                <m:naryPr>
                  <m:chr m:val="∑"/>
                  <m:limLoc m:val="undOvr"/>
                  <m:ctrlPr>
                    <w:rPr>
                      <w:rFonts w:ascii="Cambria Math" w:hAnsi="Cambria Math" w:cs="David"/>
                      <w:i/>
                      <w:kern w:val="2"/>
                      <w:sz w:val="30"/>
                      <w:szCs w:val="30"/>
                      <w:lang w:bidi="he-IL"/>
                      <w14:ligatures w14:val="standardContextual"/>
                    </w:rPr>
                  </m:ctrlPr>
                </m:naryPr>
                <m:sub>
                  <m:r>
                    <w:rPr>
                      <w:rFonts w:ascii="Cambria Math" w:hAnsi="Cambria Math" w:cs="David"/>
                      <w:sz w:val="30"/>
                      <w:szCs w:val="30"/>
                    </w:rPr>
                    <m:t>1</m:t>
                  </m:r>
                </m:sub>
                <m:sup>
                  <m:r>
                    <w:rPr>
                      <w:rFonts w:ascii="Cambria Math" w:hAnsi="Cambria Math" w:cs="David"/>
                      <w:sz w:val="30"/>
                      <w:szCs w:val="30"/>
                    </w:rPr>
                    <m:t>n</m:t>
                  </m:r>
                </m:sup>
                <m:e>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(X</m:t>
                      </m:r>
                    </m:e>
                    <m:sub>
                      <m:r>
                        <w:rPr>
                          <w:rFonts w:ascii="Cambria Math" w:hAnsi="Cambria Math" w:cs="David"/>
                          <w:sz w:val="30"/>
                          <w:szCs w:val="30"/>
                        </w:rPr>
                        <m:t>t</m:t>
                      </m:r>
                    </m:sub>
                  </m:sSub>
                  <m:r>
                    <w:rPr>
                      <w:rFonts w:ascii="Cambria Math" w:hAnsi="Cambria Math" w:cs="David"/>
                      <w:sz w:val="30"/>
                      <w:szCs w:val="30"/>
                    </w:rPr>
                    <m:t>∙</m:t>
                  </m:r>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W</m:t>
                      </m:r>
                    </m:e>
                    <m:sub>
                      <m:r>
                        <w:rPr>
                          <w:rFonts w:ascii="Cambria Math" w:hAnsi="Cambria Math" w:cs="David"/>
                          <w:sz w:val="30"/>
                          <w:szCs w:val="30"/>
                        </w:rPr>
                        <m:t>t</m:t>
                      </m:r>
                    </m:sub>
                  </m:sSub>
                  <m:r>
                    <w:rPr>
                      <w:rFonts w:ascii="Cambria Math" w:hAnsi="Cambria Math" w:cs="David"/>
                      <w:sz w:val="30"/>
                      <w:szCs w:val="30"/>
                    </w:rPr>
                    <m:t>)</m:t>
                  </m:r>
                </m:e>
              </m:nary>
            </m:num>
            <m:den>
              <m:nary>
                <m:naryPr>
                  <m:chr m:val="∑"/>
                  <m:limLoc m:val="undOvr"/>
                  <m:ctrlPr>
                    <w:rPr>
                      <w:rFonts w:ascii="Cambria Math" w:hAnsi="Cambria Math" w:cs="David"/>
                      <w:i/>
                      <w:kern w:val="2"/>
                      <w:sz w:val="30"/>
                      <w:szCs w:val="30"/>
                      <w:lang w:bidi="he-IL"/>
                      <w14:ligatures w14:val="standardContextual"/>
                    </w:rPr>
                  </m:ctrlPr>
                </m:naryPr>
                <m:sub>
                  <m:r>
                    <w:rPr>
                      <w:rFonts w:ascii="Cambria Math" w:hAnsi="Cambria Math" w:cs="David"/>
                      <w:sz w:val="30"/>
                      <w:szCs w:val="30"/>
                    </w:rPr>
                    <m:t>1</m:t>
                  </m:r>
                </m:sub>
                <m:sup>
                  <m:r>
                    <w:rPr>
                      <w:rFonts w:ascii="Cambria Math" w:hAnsi="Cambria Math" w:cs="David"/>
                      <w:sz w:val="30"/>
                      <w:szCs w:val="30"/>
                    </w:rPr>
                    <m:t>n</m:t>
                  </m:r>
                </m:sup>
                <m:e>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W</m:t>
                      </m:r>
                    </m:e>
                    <m:sub>
                      <m:r>
                        <w:rPr>
                          <w:rFonts w:ascii="Cambria Math" w:hAnsi="Cambria Math" w:cs="David"/>
                          <w:sz w:val="30"/>
                          <w:szCs w:val="30"/>
                        </w:rPr>
                        <m:t>t</m:t>
                      </m:r>
                    </m:sub>
                  </m:sSub>
                </m:e>
              </m:nary>
            </m:den>
          </m:f>
        </m:oMath>
      </m:oMathPara>
    </w:p>
    <w:p w14:paraId="344916FD" w14:textId="77777777" w:rsidR="00F14225" w:rsidRDefault="00F14225" w:rsidP="00F14225">
      <w:pPr>
        <w:pStyle w:val="af0"/>
        <w:numPr>
          <w:ilvl w:val="0"/>
          <w:numId w:val="18"/>
        </w:numPr>
        <w:bidi/>
        <w:spacing w:line="240" w:lineRule="auto"/>
        <w:rPr>
          <w:rFonts w:ascii="David" w:hAnsi="David" w:cs="David"/>
          <w:sz w:val="30"/>
          <w:szCs w:val="30"/>
          <w:lang w:bidi="he-IL"/>
        </w:rPr>
      </w:pPr>
      <w:r>
        <w:rPr>
          <w:rFonts w:ascii="David" w:hAnsi="David" w:cs="David"/>
          <w:b/>
          <w:bCs/>
          <w:sz w:val="30"/>
          <w:szCs w:val="30"/>
          <w:rtl/>
          <w:lang w:bidi="he-IL"/>
        </w:rPr>
        <w:lastRenderedPageBreak/>
        <w:t xml:space="preserve">החלקה </w:t>
      </w:r>
      <w:proofErr w:type="spellStart"/>
      <w:r>
        <w:rPr>
          <w:rFonts w:ascii="David" w:hAnsi="David" w:cs="David"/>
          <w:b/>
          <w:bCs/>
          <w:sz w:val="30"/>
          <w:szCs w:val="30"/>
          <w:rtl/>
          <w:lang w:bidi="he-IL"/>
        </w:rPr>
        <w:t>מעריכית</w:t>
      </w:r>
      <w:proofErr w:type="spellEnd"/>
      <w:r>
        <w:rPr>
          <w:rFonts w:ascii="David" w:hAnsi="David" w:cs="David"/>
          <w:sz w:val="30"/>
          <w:szCs w:val="30"/>
          <w:lang w:bidi="he-IL"/>
        </w:rPr>
        <w:t>:</w:t>
      </w:r>
    </w:p>
    <w:p w14:paraId="7303BE26" w14:textId="77777777" w:rsidR="00F14225" w:rsidRDefault="00F14225" w:rsidP="00F14225">
      <w:pPr>
        <w:pStyle w:val="af0"/>
        <w:bidi/>
        <w:spacing w:line="240" w:lineRule="auto"/>
        <w:ind w:left="501"/>
        <w:rPr>
          <w:rFonts w:ascii="David" w:hAnsi="David" w:cs="David"/>
          <w:sz w:val="30"/>
          <w:szCs w:val="30"/>
          <w:rtl/>
          <w:lang w:bidi="he-IL"/>
        </w:rPr>
      </w:pPr>
      <w:r>
        <w:rPr>
          <w:rFonts w:ascii="David" w:hAnsi="David" w:cs="David"/>
          <w:sz w:val="30"/>
          <w:szCs w:val="30"/>
          <w:rtl/>
          <w:lang w:bidi="he-IL"/>
        </w:rPr>
        <w:t xml:space="preserve">החלקה </w:t>
      </w:r>
      <w:proofErr w:type="spellStart"/>
      <w:r>
        <w:rPr>
          <w:rFonts w:ascii="David" w:hAnsi="David" w:cs="David"/>
          <w:sz w:val="30"/>
          <w:szCs w:val="30"/>
          <w:rtl/>
          <w:lang w:bidi="he-IL"/>
        </w:rPr>
        <w:t>מעריכית</w:t>
      </w:r>
      <w:proofErr w:type="spellEnd"/>
      <w:r>
        <w:rPr>
          <w:rFonts w:ascii="David" w:hAnsi="David" w:cs="David"/>
          <w:sz w:val="30"/>
          <w:szCs w:val="30"/>
          <w:rtl/>
          <w:lang w:bidi="he-IL"/>
        </w:rPr>
        <w:t xml:space="preserve"> היא שיטה של תחזית שמשמשת לחישוב ממוצע משוקלל של נתונים היסטוריים לחיזוי נתונים עתידיים. המשקל של כל נתון מושפע מהמקדם החלקה </w:t>
      </w:r>
      <m:oMath>
        <m:r>
          <w:rPr>
            <w:rFonts w:ascii="Cambria Math" w:hAnsi="Cambria Math" w:cs="Cambria Math"/>
            <w:sz w:val="30"/>
            <w:szCs w:val="30"/>
            <w:lang w:bidi="he-IL"/>
          </w:rPr>
          <m:t>α</m:t>
        </m:r>
      </m:oMath>
      <w:r>
        <w:rPr>
          <w:rFonts w:ascii="David" w:hAnsi="David" w:cs="David"/>
          <w:sz w:val="30"/>
          <w:szCs w:val="30"/>
          <w:rtl/>
          <w:lang w:bidi="he-IL"/>
        </w:rPr>
        <w:t xml:space="preserve"> שהוא מספר בין 0 ל-1. ככל ש </w:t>
      </w:r>
      <m:oMath>
        <m:r>
          <w:rPr>
            <w:rFonts w:ascii="Cambria Math" w:hAnsi="Cambria Math" w:cs="Cambria Math"/>
            <w:sz w:val="30"/>
            <w:szCs w:val="30"/>
            <w:lang w:bidi="he-IL"/>
          </w:rPr>
          <m:t>α</m:t>
        </m:r>
      </m:oMath>
      <w:r>
        <w:rPr>
          <w:rFonts w:ascii="David" w:hAnsi="David" w:cs="David"/>
          <w:sz w:val="30"/>
          <w:szCs w:val="30"/>
          <w:rtl/>
          <w:lang w:bidi="he-IL"/>
        </w:rPr>
        <w:t xml:space="preserve"> קטנה יותר כך נותנים משקל גדול יותר לתחזית של שנה קודמת.</w:t>
      </w:r>
    </w:p>
    <w:p w14:paraId="71A2BAA0" w14:textId="77777777" w:rsidR="00F14225" w:rsidRDefault="00F14225" w:rsidP="00F14225">
      <w:pPr>
        <w:pStyle w:val="af0"/>
        <w:bidi/>
        <w:spacing w:line="240" w:lineRule="auto"/>
        <w:ind w:left="501"/>
        <w:rPr>
          <w:rFonts w:ascii="David" w:hAnsi="David" w:cs="David"/>
          <w:sz w:val="30"/>
          <w:szCs w:val="30"/>
          <w:rtl/>
          <w:lang w:bidi="he-IL"/>
        </w:rPr>
      </w:pPr>
    </w:p>
    <w:p w14:paraId="0ADE9207" w14:textId="77777777" w:rsidR="00F14225" w:rsidRDefault="00000000" w:rsidP="00F14225">
      <w:pPr>
        <w:pStyle w:val="af0"/>
        <w:bidi/>
        <w:spacing w:line="240" w:lineRule="auto"/>
        <w:ind w:left="501"/>
        <w:rPr>
          <w:rFonts w:ascii="David" w:hAnsi="David" w:cs="David"/>
          <w:sz w:val="30"/>
          <w:szCs w:val="30"/>
          <w:rtl/>
          <w:lang w:bidi="he-IL"/>
        </w:rPr>
      </w:pPr>
      <m:oMathPara>
        <m:oMathParaPr>
          <m:jc m:val="center"/>
        </m:oMathParaPr>
        <m:oMath>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F</m:t>
              </m:r>
            </m:e>
            <m:sub>
              <m:r>
                <w:rPr>
                  <w:rFonts w:ascii="Cambria Math" w:hAnsi="Cambria Math" w:cs="David"/>
                  <w:sz w:val="30"/>
                  <w:szCs w:val="30"/>
                </w:rPr>
                <m:t>t+1</m:t>
              </m:r>
            </m:sub>
          </m:sSub>
          <m:r>
            <w:rPr>
              <w:rFonts w:ascii="Cambria Math" w:hAnsi="Cambria Math" w:cs="David"/>
              <w:sz w:val="30"/>
              <w:szCs w:val="30"/>
            </w:rPr>
            <m:t>= α ×</m:t>
          </m:r>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X</m:t>
              </m:r>
            </m:e>
            <m:sub>
              <m:r>
                <w:rPr>
                  <w:rFonts w:ascii="Cambria Math" w:hAnsi="Cambria Math" w:cs="David"/>
                  <w:sz w:val="30"/>
                  <w:szCs w:val="30"/>
                </w:rPr>
                <m:t>t</m:t>
              </m:r>
            </m:sub>
          </m:sSub>
          <m:r>
            <w:rPr>
              <w:rFonts w:ascii="Cambria Math" w:hAnsi="Cambria Math" w:cs="David"/>
              <w:sz w:val="30"/>
              <w:szCs w:val="30"/>
            </w:rPr>
            <m:t>+</m:t>
          </m:r>
          <m:d>
            <m:dPr>
              <m:ctrlPr>
                <w:rPr>
                  <w:rFonts w:ascii="Cambria Math" w:hAnsi="Cambria Math" w:cs="David"/>
                  <w:i/>
                  <w:kern w:val="2"/>
                  <w:sz w:val="30"/>
                  <w:szCs w:val="30"/>
                  <w:lang w:bidi="he-IL"/>
                  <w14:ligatures w14:val="standardContextual"/>
                </w:rPr>
              </m:ctrlPr>
            </m:dPr>
            <m:e>
              <m:r>
                <w:rPr>
                  <w:rFonts w:ascii="Cambria Math" w:hAnsi="Cambria Math" w:cs="David"/>
                  <w:sz w:val="30"/>
                  <w:szCs w:val="30"/>
                </w:rPr>
                <m:t>1-α</m:t>
              </m:r>
            </m:e>
          </m:d>
          <m:r>
            <w:rPr>
              <w:rFonts w:ascii="Cambria Math" w:hAnsi="Cambria Math" w:cs="David"/>
              <w:sz w:val="30"/>
              <w:szCs w:val="30"/>
            </w:rPr>
            <m:t xml:space="preserve">× </m:t>
          </m:r>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F</m:t>
              </m:r>
            </m:e>
            <m:sub>
              <m:r>
                <w:rPr>
                  <w:rFonts w:ascii="Cambria Math" w:hAnsi="Cambria Math" w:cs="David"/>
                  <w:sz w:val="30"/>
                  <w:szCs w:val="30"/>
                </w:rPr>
                <m:t>t</m:t>
              </m:r>
            </m:sub>
          </m:sSub>
          <m:r>
            <m:rPr>
              <m:sty m:val="p"/>
            </m:rPr>
            <w:rPr>
              <w:rFonts w:ascii="Cambria Math" w:hAnsi="Cambria Math" w:cs="David"/>
              <w:sz w:val="30"/>
              <w:szCs w:val="30"/>
              <w:u w:val="single"/>
              <w:rtl/>
            </w:rPr>
            <w:br/>
          </m:r>
        </m:oMath>
      </m:oMathPara>
    </w:p>
    <w:tbl>
      <w:tblPr>
        <w:tblStyle w:val="afa"/>
        <w:bidiVisual/>
        <w:tblW w:w="0" w:type="auto"/>
        <w:tblInd w:w="594" w:type="dxa"/>
        <w:tblLook w:val="04A0" w:firstRow="1" w:lastRow="0" w:firstColumn="1" w:lastColumn="0" w:noHBand="0" w:noVBand="1"/>
      </w:tblPr>
      <w:tblGrid>
        <w:gridCol w:w="967"/>
        <w:gridCol w:w="3260"/>
      </w:tblGrid>
      <w:tr w:rsidR="00F14225" w14:paraId="6C51D28A" w14:textId="77777777" w:rsidTr="00F14225">
        <w:trPr>
          <w:trHeight w:val="562"/>
        </w:trPr>
        <w:tc>
          <w:tcPr>
            <w:tcW w:w="967" w:type="dxa"/>
            <w:tcBorders>
              <w:top w:val="single" w:sz="4" w:space="0" w:color="auto"/>
              <w:left w:val="single" w:sz="4" w:space="0" w:color="auto"/>
              <w:bottom w:val="single" w:sz="4" w:space="0" w:color="auto"/>
              <w:right w:val="single" w:sz="4" w:space="0" w:color="auto"/>
            </w:tcBorders>
            <w:hideMark/>
          </w:tcPr>
          <w:p w14:paraId="1794BA70" w14:textId="77777777" w:rsidR="00F14225" w:rsidRDefault="00000000">
            <w:pPr>
              <w:bidi/>
              <w:spacing w:after="0" w:line="240" w:lineRule="auto"/>
              <w:rPr>
                <w:rFonts w:ascii="David" w:hAnsi="David" w:cs="David"/>
                <w:b/>
                <w:bCs/>
                <w:i/>
                <w:sz w:val="30"/>
                <w:szCs w:val="30"/>
                <w:u w:val="single"/>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F</m:t>
                    </m:r>
                  </m:e>
                  <m:sub>
                    <m:r>
                      <m:rPr>
                        <m:sty m:val="bi"/>
                      </m:rPr>
                      <w:rPr>
                        <w:rFonts w:ascii="Cambria Math" w:hAnsi="Cambria Math" w:cs="David"/>
                        <w:sz w:val="30"/>
                        <w:szCs w:val="30"/>
                      </w:rPr>
                      <m:t>t+1</m:t>
                    </m:r>
                  </m:sub>
                </m:sSub>
              </m:oMath>
            </m:oMathPara>
          </w:p>
        </w:tc>
        <w:tc>
          <w:tcPr>
            <w:tcW w:w="3260" w:type="dxa"/>
            <w:tcBorders>
              <w:top w:val="single" w:sz="4" w:space="0" w:color="auto"/>
              <w:left w:val="single" w:sz="4" w:space="0" w:color="auto"/>
              <w:bottom w:val="single" w:sz="4" w:space="0" w:color="auto"/>
              <w:right w:val="single" w:sz="4" w:space="0" w:color="auto"/>
            </w:tcBorders>
            <w:hideMark/>
          </w:tcPr>
          <w:p w14:paraId="3FC10E63" w14:textId="77777777" w:rsidR="00F14225" w:rsidRDefault="00F14225">
            <w:pPr>
              <w:bidi/>
              <w:spacing w:after="0" w:line="240" w:lineRule="auto"/>
              <w:jc w:val="left"/>
              <w:rPr>
                <w:rFonts w:ascii="David" w:hAnsi="David" w:cs="David"/>
                <w:b/>
                <w:bCs/>
                <w:i/>
                <w:sz w:val="30"/>
                <w:szCs w:val="30"/>
                <w:u w:val="single"/>
                <w:rtl/>
              </w:rPr>
            </w:pPr>
            <w:r>
              <w:rPr>
                <w:rFonts w:ascii="David" w:hAnsi="David" w:cs="David"/>
                <w:sz w:val="30"/>
                <w:szCs w:val="30"/>
                <w:rtl/>
              </w:rPr>
              <w:t xml:space="preserve"> תחזית לתקופה הבאה</w:t>
            </w:r>
          </w:p>
        </w:tc>
      </w:tr>
      <w:tr w:rsidR="00F14225" w14:paraId="37C64B18" w14:textId="77777777" w:rsidTr="00F14225">
        <w:trPr>
          <w:trHeight w:val="562"/>
        </w:trPr>
        <w:tc>
          <w:tcPr>
            <w:tcW w:w="967" w:type="dxa"/>
            <w:tcBorders>
              <w:top w:val="single" w:sz="4" w:space="0" w:color="auto"/>
              <w:left w:val="single" w:sz="4" w:space="0" w:color="auto"/>
              <w:bottom w:val="single" w:sz="4" w:space="0" w:color="auto"/>
              <w:right w:val="single" w:sz="4" w:space="0" w:color="auto"/>
            </w:tcBorders>
            <w:hideMark/>
          </w:tcPr>
          <w:p w14:paraId="1A06EB86" w14:textId="77777777" w:rsidR="00F14225" w:rsidRDefault="00F14225">
            <w:pPr>
              <w:bidi/>
              <w:spacing w:after="0" w:line="240" w:lineRule="auto"/>
              <w:rPr>
                <w:rFonts w:ascii="David" w:hAnsi="David" w:cs="David"/>
                <w:b/>
                <w:bCs/>
                <w:i/>
                <w:sz w:val="30"/>
                <w:szCs w:val="30"/>
                <w:u w:val="single"/>
                <w:rtl/>
              </w:rPr>
            </w:pPr>
            <m:oMathPara>
              <m:oMath>
                <m:r>
                  <m:rPr>
                    <m:sty m:val="bi"/>
                  </m:rPr>
                  <w:rPr>
                    <w:rFonts w:ascii="Cambria Math" w:hAnsi="Cambria Math" w:cs="David"/>
                    <w:sz w:val="30"/>
                    <w:szCs w:val="30"/>
                  </w:rPr>
                  <m:t>α</m:t>
                </m:r>
              </m:oMath>
            </m:oMathPara>
          </w:p>
        </w:tc>
        <w:tc>
          <w:tcPr>
            <w:tcW w:w="3260" w:type="dxa"/>
            <w:tcBorders>
              <w:top w:val="single" w:sz="4" w:space="0" w:color="auto"/>
              <w:left w:val="single" w:sz="4" w:space="0" w:color="auto"/>
              <w:bottom w:val="single" w:sz="4" w:space="0" w:color="auto"/>
              <w:right w:val="single" w:sz="4" w:space="0" w:color="auto"/>
            </w:tcBorders>
            <w:hideMark/>
          </w:tcPr>
          <w:p w14:paraId="16864308" w14:textId="77777777" w:rsidR="00F14225" w:rsidRDefault="00F14225">
            <w:pPr>
              <w:bidi/>
              <w:spacing w:after="0" w:line="240" w:lineRule="auto"/>
              <w:jc w:val="left"/>
              <w:rPr>
                <w:rFonts w:ascii="David" w:hAnsi="David" w:cs="David"/>
                <w:b/>
                <w:bCs/>
                <w:i/>
                <w:sz w:val="30"/>
                <w:szCs w:val="30"/>
                <w:u w:val="single"/>
                <w:rtl/>
              </w:rPr>
            </w:pPr>
            <w:r>
              <w:rPr>
                <w:rFonts w:ascii="David" w:hAnsi="David" w:cs="David"/>
                <w:sz w:val="30"/>
                <w:szCs w:val="30"/>
                <w:rtl/>
              </w:rPr>
              <w:t xml:space="preserve"> משקל הביקוש האחרון</w:t>
            </w:r>
          </w:p>
        </w:tc>
      </w:tr>
      <w:tr w:rsidR="00F14225" w14:paraId="5854539F" w14:textId="77777777" w:rsidTr="00F14225">
        <w:trPr>
          <w:trHeight w:val="330"/>
        </w:trPr>
        <w:tc>
          <w:tcPr>
            <w:tcW w:w="967" w:type="dxa"/>
            <w:tcBorders>
              <w:top w:val="single" w:sz="4" w:space="0" w:color="auto"/>
              <w:left w:val="single" w:sz="4" w:space="0" w:color="auto"/>
              <w:bottom w:val="single" w:sz="4" w:space="0" w:color="auto"/>
              <w:right w:val="single" w:sz="4" w:space="0" w:color="auto"/>
            </w:tcBorders>
            <w:hideMark/>
          </w:tcPr>
          <w:p w14:paraId="4D3BB29B" w14:textId="77777777" w:rsidR="00F14225" w:rsidRDefault="00000000">
            <w:pPr>
              <w:bidi/>
              <w:spacing w:after="0" w:line="240" w:lineRule="auto"/>
              <w:rPr>
                <w:rFonts w:ascii="David" w:hAnsi="David" w:cs="David"/>
                <w:b/>
                <w:bCs/>
                <w:i/>
                <w:sz w:val="30"/>
                <w:szCs w:val="30"/>
                <w:u w:val="single"/>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X</m:t>
                    </m:r>
                  </m:e>
                  <m:sub>
                    <m:r>
                      <m:rPr>
                        <m:sty m:val="bi"/>
                      </m:rPr>
                      <w:rPr>
                        <w:rFonts w:ascii="Cambria Math" w:hAnsi="Cambria Math" w:cs="David"/>
                        <w:sz w:val="30"/>
                        <w:szCs w:val="30"/>
                      </w:rPr>
                      <m:t>t</m:t>
                    </m:r>
                  </m:sub>
                </m:sSub>
              </m:oMath>
            </m:oMathPara>
          </w:p>
        </w:tc>
        <w:tc>
          <w:tcPr>
            <w:tcW w:w="3260" w:type="dxa"/>
            <w:tcBorders>
              <w:top w:val="single" w:sz="4" w:space="0" w:color="auto"/>
              <w:left w:val="single" w:sz="4" w:space="0" w:color="auto"/>
              <w:bottom w:val="single" w:sz="4" w:space="0" w:color="auto"/>
              <w:right w:val="single" w:sz="4" w:space="0" w:color="auto"/>
            </w:tcBorders>
            <w:hideMark/>
          </w:tcPr>
          <w:p w14:paraId="063FCAD0" w14:textId="77777777" w:rsidR="00F14225" w:rsidRDefault="00F14225">
            <w:pPr>
              <w:bidi/>
              <w:spacing w:after="0" w:line="240" w:lineRule="auto"/>
              <w:jc w:val="left"/>
              <w:rPr>
                <w:rFonts w:ascii="David" w:hAnsi="David" w:cs="David"/>
                <w:b/>
                <w:bCs/>
                <w:i/>
                <w:sz w:val="30"/>
                <w:szCs w:val="30"/>
                <w:u w:val="single"/>
                <w:rtl/>
              </w:rPr>
            </w:pPr>
            <w:r>
              <w:rPr>
                <w:rFonts w:ascii="David" w:hAnsi="David" w:cs="David"/>
                <w:sz w:val="30"/>
                <w:szCs w:val="30"/>
                <w:rtl/>
              </w:rPr>
              <w:t xml:space="preserve"> הביקוש האחרון</w:t>
            </w:r>
          </w:p>
        </w:tc>
      </w:tr>
      <w:tr w:rsidR="00F14225" w14:paraId="27CE0315" w14:textId="77777777" w:rsidTr="00F14225">
        <w:trPr>
          <w:trHeight w:val="330"/>
        </w:trPr>
        <w:tc>
          <w:tcPr>
            <w:tcW w:w="967" w:type="dxa"/>
            <w:tcBorders>
              <w:top w:val="single" w:sz="4" w:space="0" w:color="auto"/>
              <w:left w:val="single" w:sz="4" w:space="0" w:color="auto"/>
              <w:bottom w:val="single" w:sz="4" w:space="0" w:color="auto"/>
              <w:right w:val="single" w:sz="4" w:space="0" w:color="auto"/>
            </w:tcBorders>
            <w:hideMark/>
          </w:tcPr>
          <w:p w14:paraId="3618CE3C" w14:textId="77777777" w:rsidR="00F14225" w:rsidRDefault="00000000">
            <w:pPr>
              <w:bidi/>
              <w:spacing w:after="0" w:line="240" w:lineRule="auto"/>
              <w:rPr>
                <w:rFonts w:ascii="David" w:hAnsi="David" w:cs="David"/>
                <w:b/>
                <w:bCs/>
                <w:i/>
                <w:sz w:val="30"/>
                <w:szCs w:val="30"/>
                <w:u w:val="single"/>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F</m:t>
                    </m:r>
                  </m:e>
                  <m:sub>
                    <m:r>
                      <m:rPr>
                        <m:sty m:val="bi"/>
                      </m:rPr>
                      <w:rPr>
                        <w:rFonts w:ascii="Cambria Math" w:hAnsi="Cambria Math" w:cs="David"/>
                        <w:sz w:val="30"/>
                        <w:szCs w:val="30"/>
                      </w:rPr>
                      <m:t>t</m:t>
                    </m:r>
                  </m:sub>
                </m:sSub>
              </m:oMath>
            </m:oMathPara>
          </w:p>
        </w:tc>
        <w:tc>
          <w:tcPr>
            <w:tcW w:w="3260" w:type="dxa"/>
            <w:tcBorders>
              <w:top w:val="single" w:sz="4" w:space="0" w:color="auto"/>
              <w:left w:val="single" w:sz="4" w:space="0" w:color="auto"/>
              <w:bottom w:val="single" w:sz="4" w:space="0" w:color="auto"/>
              <w:right w:val="single" w:sz="4" w:space="0" w:color="auto"/>
            </w:tcBorders>
            <w:hideMark/>
          </w:tcPr>
          <w:p w14:paraId="70AC949B" w14:textId="77777777" w:rsidR="00F14225" w:rsidRDefault="00F14225">
            <w:pPr>
              <w:bidi/>
              <w:spacing w:after="0" w:line="240" w:lineRule="auto"/>
              <w:jc w:val="left"/>
              <w:rPr>
                <w:rFonts w:ascii="David" w:hAnsi="David" w:cs="David"/>
                <w:b/>
                <w:bCs/>
                <w:i/>
                <w:sz w:val="30"/>
                <w:szCs w:val="30"/>
                <w:u w:val="single"/>
                <w:rtl/>
              </w:rPr>
            </w:pPr>
            <w:r>
              <w:rPr>
                <w:rFonts w:ascii="David" w:hAnsi="David" w:cs="David"/>
                <w:sz w:val="30"/>
                <w:szCs w:val="30"/>
                <w:rtl/>
              </w:rPr>
              <w:t>התחזית האחרונה</w:t>
            </w:r>
          </w:p>
        </w:tc>
      </w:tr>
    </w:tbl>
    <w:p w14:paraId="25591160" w14:textId="77777777" w:rsidR="00F14225" w:rsidRDefault="00F14225" w:rsidP="00F14225">
      <w:pPr>
        <w:pStyle w:val="af0"/>
        <w:bidi/>
        <w:spacing w:line="240" w:lineRule="auto"/>
        <w:ind w:left="501"/>
        <w:rPr>
          <w:rFonts w:ascii="David" w:hAnsi="David" w:cs="David"/>
          <w:b/>
          <w:bCs/>
          <w:sz w:val="30"/>
          <w:szCs w:val="30"/>
          <w:rtl/>
          <w:lang w:bidi="he-IL"/>
        </w:rPr>
      </w:pPr>
    </w:p>
    <w:p w14:paraId="35A5AE2A" w14:textId="77777777" w:rsidR="003E667D" w:rsidRDefault="003E667D" w:rsidP="003E667D">
      <w:pPr>
        <w:pStyle w:val="af0"/>
        <w:bidi/>
        <w:spacing w:line="240" w:lineRule="auto"/>
        <w:ind w:left="501"/>
        <w:rPr>
          <w:rFonts w:ascii="David" w:hAnsi="David" w:cs="David"/>
          <w:b/>
          <w:bCs/>
          <w:sz w:val="30"/>
          <w:szCs w:val="30"/>
          <w:rtl/>
          <w:lang w:bidi="he-IL"/>
        </w:rPr>
      </w:pPr>
    </w:p>
    <w:p w14:paraId="093CF4B5" w14:textId="77777777" w:rsidR="003E667D" w:rsidRDefault="003E667D" w:rsidP="003E667D">
      <w:pPr>
        <w:pStyle w:val="af0"/>
        <w:bidi/>
        <w:spacing w:line="240" w:lineRule="auto"/>
        <w:ind w:left="501"/>
        <w:rPr>
          <w:rFonts w:ascii="David" w:hAnsi="David" w:cs="David"/>
          <w:b/>
          <w:bCs/>
          <w:sz w:val="30"/>
          <w:szCs w:val="30"/>
          <w:rtl/>
          <w:lang w:bidi="he-IL"/>
        </w:rPr>
      </w:pPr>
    </w:p>
    <w:p w14:paraId="64FC540F" w14:textId="77777777" w:rsidR="00F14225" w:rsidRDefault="00F14225" w:rsidP="00F14225">
      <w:pPr>
        <w:pStyle w:val="af0"/>
        <w:bidi/>
        <w:spacing w:line="240" w:lineRule="auto"/>
        <w:ind w:left="501"/>
        <w:rPr>
          <w:rFonts w:ascii="David" w:hAnsi="David" w:cs="David"/>
          <w:b/>
          <w:bCs/>
          <w:sz w:val="30"/>
          <w:szCs w:val="30"/>
          <w:rtl/>
          <w:lang w:bidi="he-IL"/>
        </w:rPr>
      </w:pPr>
    </w:p>
    <w:p w14:paraId="3F31A887" w14:textId="77777777" w:rsidR="00F14225" w:rsidRDefault="00F14225" w:rsidP="00F14225">
      <w:pPr>
        <w:pStyle w:val="af0"/>
        <w:numPr>
          <w:ilvl w:val="0"/>
          <w:numId w:val="18"/>
        </w:numPr>
        <w:bidi/>
        <w:spacing w:line="240" w:lineRule="auto"/>
        <w:rPr>
          <w:rFonts w:ascii="David" w:hAnsi="David" w:cs="David"/>
          <w:b/>
          <w:bCs/>
          <w:sz w:val="30"/>
          <w:szCs w:val="30"/>
          <w:lang w:bidi="he-IL"/>
        </w:rPr>
      </w:pPr>
      <w:r>
        <w:rPr>
          <w:rFonts w:ascii="David" w:hAnsi="David" w:cs="David"/>
          <w:b/>
          <w:bCs/>
          <w:sz w:val="30"/>
          <w:szCs w:val="30"/>
          <w:rtl/>
          <w:lang w:bidi="he-IL"/>
        </w:rPr>
        <w:t>רגרסיה לינארית</w:t>
      </w:r>
      <w:r>
        <w:rPr>
          <w:rFonts w:ascii="David" w:hAnsi="David" w:cs="David"/>
          <w:sz w:val="30"/>
          <w:szCs w:val="30"/>
          <w:lang w:bidi="he-IL"/>
        </w:rPr>
        <w:t xml:space="preserve"> </w:t>
      </w:r>
      <w:r>
        <w:rPr>
          <w:rFonts w:ascii="David" w:hAnsi="David" w:cs="David"/>
          <w:sz w:val="30"/>
          <w:szCs w:val="30"/>
          <w:rtl/>
          <w:lang w:bidi="he-IL"/>
        </w:rPr>
        <w:t>:</w:t>
      </w:r>
    </w:p>
    <w:p w14:paraId="6F1B1E27" w14:textId="77777777" w:rsidR="00F14225" w:rsidRDefault="00F14225" w:rsidP="00F14225">
      <w:pPr>
        <w:pStyle w:val="af0"/>
        <w:bidi/>
        <w:spacing w:line="240" w:lineRule="auto"/>
        <w:ind w:left="501"/>
        <w:rPr>
          <w:rFonts w:ascii="David" w:hAnsi="David" w:cs="David"/>
          <w:sz w:val="30"/>
          <w:szCs w:val="30"/>
          <w:rtl/>
          <w:lang w:bidi="he-IL"/>
        </w:rPr>
      </w:pPr>
      <w:r>
        <w:rPr>
          <w:rFonts w:ascii="David" w:hAnsi="David" w:cs="David"/>
          <w:sz w:val="30"/>
          <w:szCs w:val="30"/>
          <w:rtl/>
          <w:lang w:bidi="he-IL"/>
        </w:rPr>
        <w:t xml:space="preserve">רגרסיה לינארית היא שיטה סטטיסטית שמשמשת למציאת הקשר בין משתנה תלוי </w:t>
      </w:r>
      <w:r>
        <w:rPr>
          <w:rFonts w:ascii="David" w:hAnsi="David" w:cs="David"/>
          <w:sz w:val="30"/>
          <w:szCs w:val="30"/>
          <w:lang w:bidi="he-IL"/>
        </w:rPr>
        <w:t>y</w:t>
      </w:r>
      <w:r>
        <w:rPr>
          <w:rFonts w:ascii="David" w:hAnsi="David"/>
          <w:sz w:val="30"/>
          <w:szCs w:val="30"/>
          <w:rtl/>
          <w:lang w:bidi="he-IL"/>
        </w:rPr>
        <w:t xml:space="preserve"> </w:t>
      </w:r>
      <w:r>
        <w:rPr>
          <w:rFonts w:ascii="David" w:hAnsi="David" w:cs="David"/>
          <w:sz w:val="30"/>
          <w:szCs w:val="30"/>
          <w:rtl/>
          <w:lang w:bidi="he-IL"/>
        </w:rPr>
        <w:t xml:space="preserve">למשתנה בלתי תלוי </w:t>
      </w:r>
      <w:r>
        <w:rPr>
          <w:rFonts w:ascii="David" w:hAnsi="David" w:cs="David"/>
          <w:sz w:val="30"/>
          <w:szCs w:val="30"/>
          <w:lang w:bidi="he-IL"/>
        </w:rPr>
        <w:t>x</w:t>
      </w:r>
      <w:r>
        <w:rPr>
          <w:rFonts w:ascii="David" w:hAnsi="David"/>
          <w:sz w:val="30"/>
          <w:szCs w:val="30"/>
          <w:rtl/>
          <w:lang w:bidi="he-IL"/>
        </w:rPr>
        <w:t xml:space="preserve"> </w:t>
      </w:r>
      <w:r>
        <w:rPr>
          <w:rFonts w:ascii="David" w:hAnsi="David" w:cs="David"/>
          <w:sz w:val="30"/>
          <w:szCs w:val="30"/>
          <w:rtl/>
          <w:lang w:bidi="he-IL"/>
        </w:rPr>
        <w:t xml:space="preserve">. המודל מסביר את התנהגותו של המשתנה שאנו מעוניינים לחקור </w:t>
      </w:r>
      <w:r>
        <w:rPr>
          <w:rFonts w:ascii="David" w:hAnsi="David" w:cs="David"/>
          <w:sz w:val="30"/>
          <w:szCs w:val="30"/>
          <w:lang w:bidi="he-IL"/>
        </w:rPr>
        <w:t>y</w:t>
      </w:r>
      <w:r>
        <w:rPr>
          <w:rFonts w:ascii="David" w:hAnsi="David" w:cs="David"/>
          <w:sz w:val="30"/>
          <w:szCs w:val="30"/>
          <w:rtl/>
          <w:lang w:bidi="he-IL"/>
        </w:rPr>
        <w:t xml:space="preserve"> כפונקציה של המשתנה האחר </w:t>
      </w:r>
      <w:r>
        <w:rPr>
          <w:rFonts w:ascii="David" w:hAnsi="David" w:cs="David"/>
          <w:sz w:val="30"/>
          <w:szCs w:val="30"/>
          <w:lang w:bidi="he-IL"/>
        </w:rPr>
        <w:t>x</w:t>
      </w:r>
      <w:r>
        <w:rPr>
          <w:rFonts w:ascii="David" w:hAnsi="David" w:cs="David"/>
          <w:sz w:val="30"/>
          <w:szCs w:val="30"/>
          <w:rtl/>
          <w:lang w:bidi="he-IL"/>
        </w:rPr>
        <w:t xml:space="preserve"> </w:t>
      </w:r>
      <w:r>
        <w:rPr>
          <w:rFonts w:ascii="David" w:hAnsi="David" w:cs="David" w:hint="cs"/>
          <w:sz w:val="30"/>
          <w:szCs w:val="30"/>
          <w:rtl/>
          <w:lang w:bidi="he-IL"/>
        </w:rPr>
        <w:t xml:space="preserve">, המשפיע עליו .  </w:t>
      </w:r>
    </w:p>
    <w:p w14:paraId="7E60B992" w14:textId="77777777" w:rsidR="00F14225" w:rsidRDefault="00F14225" w:rsidP="00F14225">
      <w:pPr>
        <w:pStyle w:val="af0"/>
        <w:bidi/>
        <w:spacing w:line="240" w:lineRule="auto"/>
        <w:ind w:left="501"/>
        <w:rPr>
          <w:rFonts w:ascii="David" w:hAnsi="David" w:cs="David"/>
          <w:sz w:val="30"/>
          <w:szCs w:val="30"/>
          <w:rtl/>
          <w:lang w:bidi="he-IL"/>
        </w:rPr>
      </w:pPr>
    </w:p>
    <w:p w14:paraId="5FBC1C89" w14:textId="77777777" w:rsidR="00F14225" w:rsidRDefault="00000000" w:rsidP="00F14225">
      <w:pPr>
        <w:pStyle w:val="af0"/>
        <w:bidi/>
        <w:spacing w:line="240" w:lineRule="auto"/>
        <w:ind w:left="501"/>
        <w:rPr>
          <w:rFonts w:ascii="David" w:hAnsi="David" w:cs="David"/>
          <w:sz w:val="30"/>
          <w:szCs w:val="30"/>
          <w:rtl/>
          <w:lang w:bidi="he-IL"/>
        </w:rPr>
      </w:pPr>
      <m:oMathPara>
        <m:oMath>
          <m:acc>
            <m:accPr>
              <m:ctrlPr>
                <w:rPr>
                  <w:rFonts w:ascii="Cambria Math" w:hAnsi="Cambria Math" w:cs="David"/>
                  <w:i/>
                  <w:kern w:val="2"/>
                  <w:sz w:val="30"/>
                  <w:szCs w:val="30"/>
                  <w:lang w:bidi="he-IL"/>
                  <w14:ligatures w14:val="standardContextual"/>
                </w:rPr>
              </m:ctrlPr>
            </m:accPr>
            <m:e>
              <m:r>
                <w:rPr>
                  <w:rFonts w:ascii="Cambria Math" w:hAnsi="Cambria Math" w:cs="David"/>
                  <w:sz w:val="30"/>
                  <w:szCs w:val="30"/>
                </w:rPr>
                <m:t>Y</m:t>
              </m:r>
            </m:e>
          </m:acc>
          <m:r>
            <w:rPr>
              <w:rFonts w:ascii="Cambria Math" w:hAnsi="Cambria Math" w:cs="David"/>
              <w:sz w:val="30"/>
              <w:szCs w:val="30"/>
            </w:rPr>
            <m:t>=a+b*x</m:t>
          </m:r>
        </m:oMath>
      </m:oMathPara>
    </w:p>
    <w:p w14:paraId="4E9F8F68" w14:textId="77777777" w:rsidR="00F14225" w:rsidRDefault="00F14225" w:rsidP="00F14225">
      <w:pPr>
        <w:bidi/>
        <w:rPr>
          <w:rFonts w:ascii="David" w:hAnsi="David" w:cs="David"/>
          <w:b/>
          <w:bCs/>
          <w:i/>
          <w:sz w:val="30"/>
          <w:szCs w:val="30"/>
          <w:u w:val="single"/>
          <w:rtl/>
        </w:rPr>
      </w:pPr>
    </w:p>
    <w:tbl>
      <w:tblPr>
        <w:tblStyle w:val="afa"/>
        <w:bidiVisual/>
        <w:tblW w:w="0" w:type="auto"/>
        <w:tblInd w:w="0" w:type="dxa"/>
        <w:tblLook w:val="04A0" w:firstRow="1" w:lastRow="0" w:firstColumn="1" w:lastColumn="0" w:noHBand="0" w:noVBand="1"/>
      </w:tblPr>
      <w:tblGrid>
        <w:gridCol w:w="1215"/>
        <w:gridCol w:w="6382"/>
      </w:tblGrid>
      <w:tr w:rsidR="00F14225" w14:paraId="5CA86483" w14:textId="77777777" w:rsidTr="00F14225">
        <w:tc>
          <w:tcPr>
            <w:tcW w:w="1215" w:type="dxa"/>
            <w:tcBorders>
              <w:top w:val="single" w:sz="4" w:space="0" w:color="auto"/>
              <w:left w:val="single" w:sz="4" w:space="0" w:color="auto"/>
              <w:bottom w:val="single" w:sz="4" w:space="0" w:color="auto"/>
              <w:right w:val="single" w:sz="4" w:space="0" w:color="auto"/>
            </w:tcBorders>
            <w:hideMark/>
          </w:tcPr>
          <w:p w14:paraId="5A4D683D" w14:textId="77777777" w:rsidR="00F14225" w:rsidRDefault="00000000">
            <w:pPr>
              <w:bidi/>
              <w:spacing w:after="0" w:line="240" w:lineRule="auto"/>
              <w:rPr>
                <w:rFonts w:ascii="David" w:hAnsi="David" w:cs="David"/>
                <w:b/>
                <w:bCs/>
                <w:i/>
                <w:sz w:val="30"/>
                <w:szCs w:val="30"/>
                <w:u w:val="single"/>
                <w:rtl/>
              </w:rPr>
            </w:pPr>
            <m:oMathPara>
              <m:oMath>
                <m:acc>
                  <m:accPr>
                    <m:ctrlPr>
                      <w:rPr>
                        <w:rFonts w:ascii="Cambria Math" w:hAnsi="Cambria Math" w:cs="David"/>
                        <w:i/>
                        <w:kern w:val="2"/>
                        <w:sz w:val="30"/>
                        <w:szCs w:val="30"/>
                      </w:rPr>
                    </m:ctrlPr>
                  </m:accPr>
                  <m:e>
                    <m:r>
                      <m:rPr>
                        <m:sty m:val="bi"/>
                      </m:rPr>
                      <w:rPr>
                        <w:rFonts w:ascii="Cambria Math" w:hAnsi="Cambria Math" w:cs="David"/>
                        <w:sz w:val="30"/>
                        <w:szCs w:val="30"/>
                      </w:rPr>
                      <m:t>Y</m:t>
                    </m:r>
                  </m:e>
                </m:acc>
              </m:oMath>
            </m:oMathPara>
          </w:p>
        </w:tc>
        <w:tc>
          <w:tcPr>
            <w:tcW w:w="6382" w:type="dxa"/>
            <w:tcBorders>
              <w:top w:val="single" w:sz="4" w:space="0" w:color="auto"/>
              <w:left w:val="single" w:sz="4" w:space="0" w:color="auto"/>
              <w:bottom w:val="single" w:sz="4" w:space="0" w:color="auto"/>
              <w:right w:val="single" w:sz="4" w:space="0" w:color="auto"/>
            </w:tcBorders>
            <w:hideMark/>
          </w:tcPr>
          <w:p w14:paraId="66A4D5BB" w14:textId="77777777" w:rsidR="00F14225" w:rsidRDefault="00F14225">
            <w:pPr>
              <w:bidi/>
              <w:spacing w:after="0" w:line="240" w:lineRule="auto"/>
              <w:jc w:val="left"/>
              <w:rPr>
                <w:rFonts w:ascii="David" w:hAnsi="David" w:cs="David"/>
                <w:b/>
                <w:bCs/>
                <w:i/>
                <w:sz w:val="30"/>
                <w:szCs w:val="30"/>
                <w:u w:val="single"/>
                <w:rtl/>
              </w:rPr>
            </w:pPr>
            <w:r>
              <w:rPr>
                <w:rFonts w:ascii="David" w:hAnsi="David" w:cs="David"/>
                <w:sz w:val="30"/>
                <w:szCs w:val="30"/>
                <w:rtl/>
              </w:rPr>
              <w:t xml:space="preserve"> תחזית (</w:t>
            </w:r>
            <m:oMath>
              <m:sSub>
                <m:sSubPr>
                  <m:ctrlPr>
                    <w:rPr>
                      <w:rFonts w:ascii="Cambria Math" w:hAnsi="Cambria Math" w:cs="David"/>
                      <w:i/>
                      <w:kern w:val="2"/>
                      <w:sz w:val="30"/>
                      <w:szCs w:val="30"/>
                    </w:rPr>
                  </m:ctrlPr>
                </m:sSubPr>
                <m:e>
                  <m:r>
                    <m:rPr>
                      <m:sty m:val="bi"/>
                    </m:rPr>
                    <w:rPr>
                      <w:rFonts w:ascii="Cambria Math" w:hAnsi="Cambria Math" w:cs="David"/>
                      <w:sz w:val="30"/>
                      <w:szCs w:val="30"/>
                    </w:rPr>
                    <m:t>Y</m:t>
                  </m:r>
                </m:e>
                <m:sub>
                  <m:r>
                    <m:rPr>
                      <m:sty m:val="bi"/>
                    </m:rPr>
                    <w:rPr>
                      <w:rFonts w:ascii="Cambria Math" w:hAnsi="Cambria Math" w:cs="David"/>
                      <w:sz w:val="30"/>
                      <w:szCs w:val="30"/>
                    </w:rPr>
                    <m:t>t</m:t>
                  </m:r>
                </m:sub>
              </m:sSub>
            </m:oMath>
            <w:r>
              <w:rPr>
                <w:rFonts w:ascii="David" w:hAnsi="David" w:cs="Times New Roman"/>
                <w:sz w:val="30"/>
                <w:szCs w:val="30"/>
                <w:rtl/>
              </w:rPr>
              <w:t>)</w:t>
            </w:r>
          </w:p>
        </w:tc>
      </w:tr>
      <w:tr w:rsidR="00F14225" w14:paraId="6874A02F" w14:textId="77777777" w:rsidTr="00F14225">
        <w:tc>
          <w:tcPr>
            <w:tcW w:w="1215" w:type="dxa"/>
            <w:tcBorders>
              <w:top w:val="single" w:sz="4" w:space="0" w:color="auto"/>
              <w:left w:val="single" w:sz="4" w:space="0" w:color="auto"/>
              <w:bottom w:val="single" w:sz="4" w:space="0" w:color="auto"/>
              <w:right w:val="single" w:sz="4" w:space="0" w:color="auto"/>
            </w:tcBorders>
            <w:hideMark/>
          </w:tcPr>
          <w:p w14:paraId="4324DFEA" w14:textId="77777777" w:rsidR="00F14225" w:rsidRDefault="00F14225">
            <w:pPr>
              <w:bidi/>
              <w:spacing w:after="0" w:line="240" w:lineRule="auto"/>
              <w:rPr>
                <w:rFonts w:ascii="David" w:hAnsi="David" w:cs="David"/>
                <w:b/>
                <w:bCs/>
                <w:i/>
                <w:sz w:val="30"/>
                <w:szCs w:val="30"/>
                <w:u w:val="single"/>
              </w:rPr>
            </w:pPr>
            <m:oMathPara>
              <m:oMath>
                <m:r>
                  <m:rPr>
                    <m:sty m:val="bi"/>
                  </m:rPr>
                  <w:rPr>
                    <w:rFonts w:ascii="Cambria Math" w:hAnsi="Cambria Math" w:cs="David"/>
                    <w:sz w:val="30"/>
                    <w:szCs w:val="30"/>
                  </w:rPr>
                  <m:t>a</m:t>
                </m:r>
              </m:oMath>
            </m:oMathPara>
          </w:p>
        </w:tc>
        <w:tc>
          <w:tcPr>
            <w:tcW w:w="6382" w:type="dxa"/>
            <w:tcBorders>
              <w:top w:val="single" w:sz="4" w:space="0" w:color="auto"/>
              <w:left w:val="single" w:sz="4" w:space="0" w:color="auto"/>
              <w:bottom w:val="single" w:sz="4" w:space="0" w:color="auto"/>
              <w:right w:val="single" w:sz="4" w:space="0" w:color="auto"/>
            </w:tcBorders>
            <w:hideMark/>
          </w:tcPr>
          <w:p w14:paraId="78AEE42E" w14:textId="77777777" w:rsidR="00F14225" w:rsidRDefault="00F14225">
            <w:pPr>
              <w:bidi/>
              <w:spacing w:after="0" w:line="240" w:lineRule="auto"/>
              <w:jc w:val="left"/>
              <w:rPr>
                <w:rFonts w:ascii="David" w:hAnsi="David" w:cs="David"/>
                <w:i/>
                <w:sz w:val="30"/>
                <w:szCs w:val="30"/>
                <w:u w:val="single"/>
                <w:rtl/>
              </w:rPr>
            </w:pPr>
            <w:r>
              <w:rPr>
                <w:rFonts w:ascii="David" w:hAnsi="David" w:cs="David"/>
                <w:sz w:val="30"/>
                <w:szCs w:val="30"/>
                <w:rtl/>
              </w:rPr>
              <w:t>המשתנה החופשי, נקודת החיתוך של קו הרגרסיה עם ציר ה-</w:t>
            </w:r>
            <w:r>
              <w:rPr>
                <w:rFonts w:ascii="David" w:hAnsi="David" w:cs="David"/>
                <w:sz w:val="30"/>
                <w:szCs w:val="30"/>
              </w:rPr>
              <w:t>Y</w:t>
            </w:r>
          </w:p>
        </w:tc>
      </w:tr>
      <w:tr w:rsidR="00F14225" w14:paraId="1FB0AF27" w14:textId="77777777" w:rsidTr="00F14225">
        <w:tc>
          <w:tcPr>
            <w:tcW w:w="1215" w:type="dxa"/>
            <w:tcBorders>
              <w:top w:val="single" w:sz="4" w:space="0" w:color="auto"/>
              <w:left w:val="single" w:sz="4" w:space="0" w:color="auto"/>
              <w:bottom w:val="single" w:sz="4" w:space="0" w:color="auto"/>
              <w:right w:val="single" w:sz="4" w:space="0" w:color="auto"/>
            </w:tcBorders>
            <w:hideMark/>
          </w:tcPr>
          <w:p w14:paraId="5D32256E" w14:textId="77777777" w:rsidR="00F14225" w:rsidRDefault="00F14225">
            <w:pPr>
              <w:bidi/>
              <w:spacing w:after="0" w:line="240" w:lineRule="auto"/>
              <w:rPr>
                <w:rFonts w:ascii="David" w:hAnsi="David" w:cs="David"/>
                <w:b/>
                <w:bCs/>
                <w:i/>
                <w:sz w:val="30"/>
                <w:szCs w:val="30"/>
                <w:u w:val="single"/>
                <w:rtl/>
              </w:rPr>
            </w:pPr>
            <m:oMathPara>
              <m:oMath>
                <m:r>
                  <m:rPr>
                    <m:sty m:val="bi"/>
                  </m:rPr>
                  <w:rPr>
                    <w:rFonts w:ascii="Cambria Math" w:hAnsi="Cambria Math" w:cs="David"/>
                    <w:sz w:val="30"/>
                    <w:szCs w:val="30"/>
                  </w:rPr>
                  <m:t>b</m:t>
                </m:r>
              </m:oMath>
            </m:oMathPara>
          </w:p>
        </w:tc>
        <w:tc>
          <w:tcPr>
            <w:tcW w:w="6382" w:type="dxa"/>
            <w:tcBorders>
              <w:top w:val="single" w:sz="4" w:space="0" w:color="auto"/>
              <w:left w:val="single" w:sz="4" w:space="0" w:color="auto"/>
              <w:bottom w:val="single" w:sz="4" w:space="0" w:color="auto"/>
              <w:right w:val="single" w:sz="4" w:space="0" w:color="auto"/>
            </w:tcBorders>
            <w:hideMark/>
          </w:tcPr>
          <w:p w14:paraId="67D2DE8D" w14:textId="77777777" w:rsidR="00F14225" w:rsidRDefault="00F14225">
            <w:pPr>
              <w:bidi/>
              <w:spacing w:after="0" w:line="240" w:lineRule="auto"/>
              <w:jc w:val="left"/>
              <w:rPr>
                <w:rFonts w:ascii="David" w:hAnsi="David" w:cs="David"/>
                <w:i/>
                <w:sz w:val="30"/>
                <w:szCs w:val="30"/>
                <w:u w:val="single"/>
                <w:rtl/>
              </w:rPr>
            </w:pPr>
            <w:r>
              <w:rPr>
                <w:rFonts w:ascii="David" w:hAnsi="David" w:cs="David"/>
                <w:sz w:val="30"/>
                <w:szCs w:val="30"/>
                <w:rtl/>
              </w:rPr>
              <w:t xml:space="preserve"> שיפוע קו הרגרסיה, קצב הגידול/קיטון של </w:t>
            </w:r>
            <w:r>
              <w:rPr>
                <w:rFonts w:ascii="David" w:hAnsi="David" w:cs="David"/>
                <w:sz w:val="30"/>
                <w:szCs w:val="30"/>
              </w:rPr>
              <w:t>Y</w:t>
            </w:r>
            <w:r>
              <w:rPr>
                <w:rFonts w:ascii="David" w:hAnsi="David" w:cs="David"/>
                <w:sz w:val="30"/>
                <w:szCs w:val="30"/>
                <w:rtl/>
              </w:rPr>
              <w:t xml:space="preserve"> בכל יחידה אחת של </w:t>
            </w:r>
            <w:r>
              <w:rPr>
                <w:rFonts w:ascii="David" w:hAnsi="David" w:cs="David"/>
                <w:sz w:val="30"/>
                <w:szCs w:val="30"/>
              </w:rPr>
              <w:t>X</w:t>
            </w:r>
          </w:p>
        </w:tc>
      </w:tr>
      <w:tr w:rsidR="00F14225" w14:paraId="5EAFC708" w14:textId="77777777" w:rsidTr="00F14225">
        <w:tc>
          <w:tcPr>
            <w:tcW w:w="1215" w:type="dxa"/>
            <w:tcBorders>
              <w:top w:val="single" w:sz="4" w:space="0" w:color="auto"/>
              <w:left w:val="single" w:sz="4" w:space="0" w:color="auto"/>
              <w:bottom w:val="single" w:sz="4" w:space="0" w:color="auto"/>
              <w:right w:val="single" w:sz="4" w:space="0" w:color="auto"/>
            </w:tcBorders>
            <w:hideMark/>
          </w:tcPr>
          <w:p w14:paraId="583C1C2C" w14:textId="77777777" w:rsidR="00F14225" w:rsidRDefault="00F14225">
            <w:pPr>
              <w:bidi/>
              <w:spacing w:after="0" w:line="240" w:lineRule="auto"/>
              <w:rPr>
                <w:rFonts w:ascii="David" w:hAnsi="David" w:cs="David"/>
                <w:b/>
                <w:bCs/>
                <w:i/>
                <w:sz w:val="30"/>
                <w:szCs w:val="30"/>
                <w:u w:val="single"/>
                <w:rtl/>
              </w:rPr>
            </w:pPr>
            <m:oMathPara>
              <m:oMath>
                <m:r>
                  <m:rPr>
                    <m:sty m:val="bi"/>
                  </m:rPr>
                  <w:rPr>
                    <w:rFonts w:ascii="Cambria Math" w:hAnsi="Cambria Math" w:cs="David"/>
                    <w:sz w:val="30"/>
                    <w:szCs w:val="30"/>
                  </w:rPr>
                  <m:t>X</m:t>
                </m:r>
              </m:oMath>
            </m:oMathPara>
          </w:p>
        </w:tc>
        <w:tc>
          <w:tcPr>
            <w:tcW w:w="6382" w:type="dxa"/>
            <w:tcBorders>
              <w:top w:val="single" w:sz="4" w:space="0" w:color="auto"/>
              <w:left w:val="single" w:sz="4" w:space="0" w:color="auto"/>
              <w:bottom w:val="single" w:sz="4" w:space="0" w:color="auto"/>
              <w:right w:val="single" w:sz="4" w:space="0" w:color="auto"/>
            </w:tcBorders>
            <w:hideMark/>
          </w:tcPr>
          <w:p w14:paraId="151195E2" w14:textId="77777777" w:rsidR="00F14225" w:rsidRDefault="00F14225">
            <w:pPr>
              <w:bidi/>
              <w:spacing w:after="0" w:line="240" w:lineRule="auto"/>
              <w:jc w:val="left"/>
              <w:rPr>
                <w:rFonts w:ascii="David" w:hAnsi="David" w:cs="David"/>
                <w:i/>
                <w:sz w:val="30"/>
                <w:szCs w:val="30"/>
                <w:u w:val="single"/>
                <w:rtl/>
              </w:rPr>
            </w:pPr>
            <w:r>
              <w:rPr>
                <w:rFonts w:ascii="David" w:hAnsi="David" w:cs="David"/>
                <w:sz w:val="30"/>
                <w:szCs w:val="30"/>
                <w:rtl/>
              </w:rPr>
              <w:t>משתנה בלתי תלוי, משתנה מסביר, פיצ'ר</w:t>
            </w:r>
          </w:p>
        </w:tc>
      </w:tr>
    </w:tbl>
    <w:p w14:paraId="18736622" w14:textId="77777777" w:rsidR="00F14225" w:rsidRDefault="00F14225" w:rsidP="00F14225">
      <w:pPr>
        <w:bidi/>
        <w:rPr>
          <w:rFonts w:ascii="David" w:hAnsi="David" w:cs="David"/>
          <w:b/>
          <w:bCs/>
          <w:sz w:val="30"/>
          <w:szCs w:val="30"/>
          <w:u w:val="single"/>
          <w:rtl/>
        </w:rPr>
      </w:pPr>
    </w:p>
    <w:p w14:paraId="1E21F33B" w14:textId="77777777" w:rsidR="00F14225" w:rsidRDefault="00F14225" w:rsidP="00F14225">
      <w:pPr>
        <w:bidi/>
        <w:rPr>
          <w:rFonts w:ascii="David" w:hAnsi="David" w:cs="David"/>
          <w:sz w:val="30"/>
          <w:szCs w:val="30"/>
          <w:rtl/>
        </w:rPr>
      </w:pPr>
    </w:p>
    <w:p w14:paraId="177CDFD9" w14:textId="77777777" w:rsidR="00F14225" w:rsidRDefault="00F14225" w:rsidP="00F14225">
      <w:pPr>
        <w:bidi/>
        <w:rPr>
          <w:rFonts w:ascii="David" w:hAnsi="David" w:cs="David"/>
          <w:sz w:val="30"/>
          <w:szCs w:val="30"/>
          <w:rtl/>
        </w:rPr>
      </w:pPr>
    </w:p>
    <w:p w14:paraId="2CA45143" w14:textId="77777777" w:rsidR="00F14225" w:rsidRDefault="00F14225" w:rsidP="00F14225">
      <w:pPr>
        <w:bidi/>
        <w:rPr>
          <w:rFonts w:ascii="David" w:hAnsi="David" w:cs="David"/>
          <w:sz w:val="30"/>
          <w:szCs w:val="30"/>
          <w:rtl/>
        </w:rPr>
      </w:pPr>
    </w:p>
    <w:p w14:paraId="36CE517B" w14:textId="77777777" w:rsidR="00F14225" w:rsidRDefault="00F14225" w:rsidP="00F14225">
      <w:pPr>
        <w:bidi/>
        <w:rPr>
          <w:rFonts w:ascii="David" w:hAnsi="David" w:cs="David"/>
          <w:sz w:val="30"/>
          <w:szCs w:val="30"/>
          <w:rtl/>
        </w:rPr>
      </w:pPr>
    </w:p>
    <w:p w14:paraId="241AE497" w14:textId="77777777" w:rsidR="003B518C" w:rsidRDefault="003B518C" w:rsidP="003B518C">
      <w:pPr>
        <w:bidi/>
        <w:rPr>
          <w:rFonts w:ascii="David" w:hAnsi="David" w:cs="David"/>
          <w:sz w:val="30"/>
          <w:szCs w:val="30"/>
          <w:rtl/>
        </w:rPr>
      </w:pPr>
    </w:p>
    <w:p w14:paraId="35BC0250" w14:textId="77777777" w:rsidR="00F14225" w:rsidRDefault="00F14225" w:rsidP="00F14225">
      <w:pPr>
        <w:bidi/>
        <w:rPr>
          <w:rFonts w:ascii="David" w:hAnsi="David" w:cs="David"/>
          <w:b/>
          <w:bCs/>
          <w:sz w:val="30"/>
          <w:szCs w:val="30"/>
          <w:u w:val="single"/>
          <w:rtl/>
          <w:lang w:bidi="ar-SA"/>
        </w:rPr>
      </w:pPr>
      <w:r>
        <w:rPr>
          <w:rFonts w:ascii="David" w:hAnsi="David" w:cs="David"/>
          <w:b/>
          <w:bCs/>
          <w:sz w:val="30"/>
          <w:szCs w:val="30"/>
          <w:u w:val="single"/>
          <w:rtl/>
        </w:rPr>
        <w:lastRenderedPageBreak/>
        <w:t>משוואת שיפוע קו הרגרסיה</w:t>
      </w:r>
      <w:r>
        <w:rPr>
          <w:rFonts w:ascii="David" w:hAnsi="David" w:cs="Times New Roman"/>
          <w:b/>
          <w:bCs/>
          <w:sz w:val="30"/>
          <w:szCs w:val="30"/>
          <w:u w:val="single"/>
          <w:rtl/>
        </w:rPr>
        <w:t>:</w:t>
      </w:r>
    </w:p>
    <w:p w14:paraId="08B174BB" w14:textId="77777777" w:rsidR="00F14225" w:rsidRDefault="00F14225" w:rsidP="00F14225">
      <w:pPr>
        <w:bidi/>
        <w:rPr>
          <w:rFonts w:ascii="David" w:eastAsiaTheme="minorEastAsia" w:hAnsi="David" w:cs="David"/>
          <w:sz w:val="30"/>
          <w:szCs w:val="30"/>
          <w:rtl/>
        </w:rPr>
      </w:pPr>
      <m:oMathPara>
        <m:oMath>
          <m:r>
            <w:rPr>
              <w:rFonts w:ascii="Cambria Math" w:hAnsi="Cambria Math" w:cs="David"/>
              <w:sz w:val="30"/>
              <w:szCs w:val="30"/>
            </w:rPr>
            <m:t>b=</m:t>
          </m:r>
          <m:f>
            <m:fPr>
              <m:ctrlPr>
                <w:rPr>
                  <w:rFonts w:ascii="Cambria Math" w:hAnsi="Cambria Math" w:cs="David"/>
                  <w:i/>
                  <w:kern w:val="2"/>
                  <w:sz w:val="30"/>
                  <w:szCs w:val="30"/>
                  <w14:ligatures w14:val="standardContextual"/>
                </w:rPr>
              </m:ctrlPr>
            </m:fPr>
            <m:num>
              <m:nary>
                <m:naryPr>
                  <m:chr m:val="∑"/>
                  <m:limLoc m:val="undOvr"/>
                  <m:ctrlPr>
                    <w:rPr>
                      <w:rFonts w:ascii="Cambria Math" w:hAnsi="Cambria Math" w:cs="David"/>
                      <w:i/>
                      <w:kern w:val="2"/>
                      <w:sz w:val="30"/>
                      <w:szCs w:val="30"/>
                      <w14:ligatures w14:val="standardContextual"/>
                    </w:rPr>
                  </m:ctrlPr>
                </m:naryPr>
                <m:sub>
                  <m:r>
                    <w:rPr>
                      <w:rFonts w:ascii="Cambria Math" w:hAnsi="Cambria Math" w:cs="David"/>
                      <w:sz w:val="30"/>
                      <w:szCs w:val="30"/>
                    </w:rPr>
                    <m:t>1</m:t>
                  </m:r>
                </m:sub>
                <m:sup>
                  <m:r>
                    <w:rPr>
                      <w:rFonts w:ascii="Cambria Math" w:hAnsi="Cambria Math" w:cs="David"/>
                      <w:sz w:val="30"/>
                      <w:szCs w:val="30"/>
                    </w:rPr>
                    <m:t>t</m:t>
                  </m:r>
                </m:sup>
                <m:e>
                  <m:sSub>
                    <m:sSubPr>
                      <m:ctrlPr>
                        <w:rPr>
                          <w:rFonts w:ascii="Cambria Math" w:hAnsi="Cambria Math" w:cs="David"/>
                          <w:i/>
                          <w:kern w:val="2"/>
                          <w:sz w:val="30"/>
                          <w:szCs w:val="30"/>
                          <w14:ligatures w14:val="standardContextual"/>
                        </w:rPr>
                      </m:ctrlPr>
                    </m:sSubPr>
                    <m:e>
                      <m:r>
                        <w:rPr>
                          <w:rFonts w:ascii="Cambria Math" w:hAnsi="Cambria Math" w:cs="David"/>
                          <w:sz w:val="30"/>
                          <w:szCs w:val="30"/>
                        </w:rPr>
                        <m:t xml:space="preserve"> (X</m:t>
                      </m:r>
                    </m:e>
                    <m:sub>
                      <m:r>
                        <w:rPr>
                          <w:rFonts w:ascii="Cambria Math" w:hAnsi="Cambria Math" w:cs="David"/>
                          <w:sz w:val="30"/>
                          <w:szCs w:val="30"/>
                        </w:rPr>
                        <m:t>t</m:t>
                      </m:r>
                    </m:sub>
                  </m:sSub>
                  <m:r>
                    <w:rPr>
                      <w:rFonts w:ascii="Cambria Math" w:hAnsi="Cambria Math" w:cs="David"/>
                      <w:sz w:val="30"/>
                      <w:szCs w:val="30"/>
                    </w:rPr>
                    <m:t>-</m:t>
                  </m:r>
                  <m:acc>
                    <m:accPr>
                      <m:chr m:val="̅"/>
                      <m:ctrlPr>
                        <w:rPr>
                          <w:rFonts w:ascii="Cambria Math" w:hAnsi="Cambria Math" w:cs="David"/>
                          <w:i/>
                          <w:kern w:val="2"/>
                          <w:sz w:val="30"/>
                          <w:szCs w:val="30"/>
                          <w14:ligatures w14:val="standardContextual"/>
                        </w:rPr>
                      </m:ctrlPr>
                    </m:accPr>
                    <m:e>
                      <m:r>
                        <w:rPr>
                          <w:rFonts w:ascii="Cambria Math" w:hAnsi="Cambria Math" w:cs="David"/>
                          <w:sz w:val="30"/>
                          <w:szCs w:val="30"/>
                        </w:rPr>
                        <m:t>X</m:t>
                      </m:r>
                    </m:e>
                  </m:acc>
                  <m:r>
                    <w:rPr>
                      <w:rFonts w:ascii="Cambria Math" w:hAnsi="Cambria Math" w:cs="David"/>
                      <w:sz w:val="30"/>
                      <w:szCs w:val="30"/>
                    </w:rPr>
                    <m:t>)∙</m:t>
                  </m:r>
                  <m:sSub>
                    <m:sSubPr>
                      <m:ctrlPr>
                        <w:rPr>
                          <w:rFonts w:ascii="Cambria Math" w:hAnsi="Cambria Math" w:cs="David"/>
                          <w:i/>
                          <w:kern w:val="2"/>
                          <w:sz w:val="30"/>
                          <w:szCs w:val="30"/>
                          <w14:ligatures w14:val="standardContextual"/>
                        </w:rPr>
                      </m:ctrlPr>
                    </m:sSubPr>
                    <m:e>
                      <m:r>
                        <w:rPr>
                          <w:rFonts w:ascii="Cambria Math" w:hAnsi="Cambria Math" w:cs="David"/>
                          <w:sz w:val="30"/>
                          <w:szCs w:val="30"/>
                        </w:rPr>
                        <m:t>(Y</m:t>
                      </m:r>
                    </m:e>
                    <m:sub>
                      <m:r>
                        <w:rPr>
                          <w:rFonts w:ascii="Cambria Math" w:hAnsi="Cambria Math" w:cs="David"/>
                          <w:sz w:val="30"/>
                          <w:szCs w:val="30"/>
                        </w:rPr>
                        <m:t>t</m:t>
                      </m:r>
                    </m:sub>
                  </m:sSub>
                  <m:r>
                    <w:rPr>
                      <w:rFonts w:ascii="Cambria Math" w:hAnsi="Cambria Math" w:cs="David"/>
                      <w:sz w:val="30"/>
                      <w:szCs w:val="30"/>
                    </w:rPr>
                    <m:t>-</m:t>
                  </m:r>
                  <m:acc>
                    <m:accPr>
                      <m:chr m:val="̅"/>
                      <m:ctrlPr>
                        <w:rPr>
                          <w:rFonts w:ascii="Cambria Math" w:hAnsi="Cambria Math" w:cs="David"/>
                          <w:i/>
                          <w:kern w:val="2"/>
                          <w:sz w:val="30"/>
                          <w:szCs w:val="30"/>
                          <w14:ligatures w14:val="standardContextual"/>
                        </w:rPr>
                      </m:ctrlPr>
                    </m:accPr>
                    <m:e>
                      <m:r>
                        <w:rPr>
                          <w:rFonts w:ascii="Cambria Math" w:hAnsi="Cambria Math" w:cs="David"/>
                          <w:sz w:val="30"/>
                          <w:szCs w:val="30"/>
                        </w:rPr>
                        <m:t>Y</m:t>
                      </m:r>
                    </m:e>
                  </m:acc>
                  <m:r>
                    <w:rPr>
                      <w:rFonts w:ascii="Cambria Math" w:hAnsi="Cambria Math" w:cs="David"/>
                      <w:sz w:val="30"/>
                      <w:szCs w:val="30"/>
                    </w:rPr>
                    <m:t>)</m:t>
                  </m:r>
                </m:e>
              </m:nary>
            </m:num>
            <m:den>
              <m:nary>
                <m:naryPr>
                  <m:chr m:val="∑"/>
                  <m:limLoc m:val="undOvr"/>
                  <m:ctrlPr>
                    <w:rPr>
                      <w:rFonts w:ascii="Cambria Math" w:hAnsi="Cambria Math" w:cs="David"/>
                      <w:i/>
                      <w:kern w:val="2"/>
                      <w:sz w:val="30"/>
                      <w:szCs w:val="30"/>
                      <w14:ligatures w14:val="standardContextual"/>
                    </w:rPr>
                  </m:ctrlPr>
                </m:naryPr>
                <m:sub>
                  <m:r>
                    <w:rPr>
                      <w:rFonts w:ascii="Cambria Math" w:hAnsi="Cambria Math" w:cs="David"/>
                      <w:sz w:val="30"/>
                      <w:szCs w:val="30"/>
                    </w:rPr>
                    <m:t>1</m:t>
                  </m:r>
                </m:sub>
                <m:sup>
                  <m:r>
                    <w:rPr>
                      <w:rFonts w:ascii="Cambria Math" w:hAnsi="Cambria Math" w:cs="David"/>
                      <w:sz w:val="30"/>
                      <w:szCs w:val="30"/>
                    </w:rPr>
                    <m:t>t</m:t>
                  </m:r>
                </m:sup>
                <m:e>
                  <m:sSup>
                    <m:sSupPr>
                      <m:ctrlPr>
                        <w:rPr>
                          <w:rFonts w:ascii="Cambria Math" w:hAnsi="Cambria Math" w:cs="David"/>
                          <w:i/>
                          <w:kern w:val="2"/>
                          <w:sz w:val="30"/>
                          <w:szCs w:val="30"/>
                          <w14:ligatures w14:val="standardContextual"/>
                        </w:rPr>
                      </m:ctrlPr>
                    </m:sSupPr>
                    <m:e>
                      <m:sSub>
                        <m:sSubPr>
                          <m:ctrlPr>
                            <w:rPr>
                              <w:rFonts w:ascii="Cambria Math" w:hAnsi="Cambria Math" w:cs="David"/>
                              <w:i/>
                              <w:kern w:val="2"/>
                              <w:sz w:val="30"/>
                              <w:szCs w:val="30"/>
                              <w14:ligatures w14:val="standardContextual"/>
                            </w:rPr>
                          </m:ctrlPr>
                        </m:sSubPr>
                        <m:e>
                          <m:r>
                            <w:rPr>
                              <w:rFonts w:ascii="Cambria Math" w:hAnsi="Cambria Math" w:cs="David"/>
                              <w:sz w:val="30"/>
                              <w:szCs w:val="30"/>
                            </w:rPr>
                            <m:t xml:space="preserve"> (X</m:t>
                          </m:r>
                        </m:e>
                        <m:sub>
                          <m:r>
                            <w:rPr>
                              <w:rFonts w:ascii="Cambria Math" w:hAnsi="Cambria Math" w:cs="David"/>
                              <w:sz w:val="30"/>
                              <w:szCs w:val="30"/>
                            </w:rPr>
                            <m:t>t</m:t>
                          </m:r>
                        </m:sub>
                      </m:sSub>
                      <m:r>
                        <w:rPr>
                          <w:rFonts w:ascii="Cambria Math" w:hAnsi="Cambria Math" w:cs="David"/>
                          <w:sz w:val="30"/>
                          <w:szCs w:val="30"/>
                        </w:rPr>
                        <m:t>-</m:t>
                      </m:r>
                      <m:acc>
                        <m:accPr>
                          <m:chr m:val="̅"/>
                          <m:ctrlPr>
                            <w:rPr>
                              <w:rFonts w:ascii="Cambria Math" w:hAnsi="Cambria Math" w:cs="David"/>
                              <w:i/>
                              <w:kern w:val="2"/>
                              <w:sz w:val="30"/>
                              <w:szCs w:val="30"/>
                              <w14:ligatures w14:val="standardContextual"/>
                            </w:rPr>
                          </m:ctrlPr>
                        </m:accPr>
                        <m:e>
                          <m:r>
                            <w:rPr>
                              <w:rFonts w:ascii="Cambria Math" w:hAnsi="Cambria Math" w:cs="David"/>
                              <w:sz w:val="30"/>
                              <w:szCs w:val="30"/>
                            </w:rPr>
                            <m:t>X</m:t>
                          </m:r>
                        </m:e>
                      </m:acc>
                      <m:r>
                        <w:rPr>
                          <w:rFonts w:ascii="Cambria Math" w:hAnsi="Cambria Math" w:cs="David"/>
                          <w:sz w:val="30"/>
                          <w:szCs w:val="30"/>
                        </w:rPr>
                        <m:t>)</m:t>
                      </m:r>
                    </m:e>
                    <m:sup>
                      <m:r>
                        <w:rPr>
                          <w:rFonts w:ascii="Cambria Math" w:hAnsi="Cambria Math" w:cs="David"/>
                          <w:sz w:val="30"/>
                          <w:szCs w:val="30"/>
                        </w:rPr>
                        <m:t>2</m:t>
                      </m:r>
                    </m:sup>
                  </m:sSup>
                </m:e>
              </m:nary>
            </m:den>
          </m:f>
        </m:oMath>
      </m:oMathPara>
    </w:p>
    <w:tbl>
      <w:tblPr>
        <w:tblStyle w:val="afa"/>
        <w:bidiVisual/>
        <w:tblW w:w="0" w:type="auto"/>
        <w:tblInd w:w="0" w:type="dxa"/>
        <w:tblLook w:val="04A0" w:firstRow="1" w:lastRow="0" w:firstColumn="1" w:lastColumn="0" w:noHBand="0" w:noVBand="1"/>
      </w:tblPr>
      <w:tblGrid>
        <w:gridCol w:w="839"/>
        <w:gridCol w:w="3973"/>
      </w:tblGrid>
      <w:tr w:rsidR="00F14225" w14:paraId="2528BBE0" w14:textId="77777777" w:rsidTr="00F14225">
        <w:trPr>
          <w:trHeight w:val="370"/>
        </w:trPr>
        <w:tc>
          <w:tcPr>
            <w:tcW w:w="839" w:type="dxa"/>
            <w:tcBorders>
              <w:top w:val="single" w:sz="4" w:space="0" w:color="auto"/>
              <w:left w:val="single" w:sz="4" w:space="0" w:color="auto"/>
              <w:bottom w:val="single" w:sz="4" w:space="0" w:color="auto"/>
              <w:right w:val="single" w:sz="4" w:space="0" w:color="auto"/>
            </w:tcBorders>
            <w:hideMark/>
          </w:tcPr>
          <w:p w14:paraId="1AD7F038" w14:textId="77777777" w:rsidR="00F14225" w:rsidRDefault="00F14225">
            <w:pPr>
              <w:bidi/>
              <w:spacing w:after="0" w:line="240" w:lineRule="auto"/>
              <w:rPr>
                <w:rFonts w:ascii="David" w:eastAsiaTheme="minorHAnsi" w:hAnsi="David" w:cs="David"/>
                <w:b/>
                <w:bCs/>
                <w:i/>
                <w:sz w:val="30"/>
                <w:szCs w:val="30"/>
                <w:rtl/>
              </w:rPr>
            </w:pPr>
            <m:oMathPara>
              <m:oMath>
                <m:r>
                  <m:rPr>
                    <m:sty m:val="bi"/>
                  </m:rPr>
                  <w:rPr>
                    <w:rFonts w:ascii="Cambria Math" w:hAnsi="Cambria Math" w:cs="David"/>
                    <w:sz w:val="30"/>
                    <w:szCs w:val="30"/>
                  </w:rPr>
                  <m:t>b</m:t>
                </m:r>
              </m:oMath>
            </m:oMathPara>
          </w:p>
        </w:tc>
        <w:tc>
          <w:tcPr>
            <w:tcW w:w="3973" w:type="dxa"/>
            <w:tcBorders>
              <w:top w:val="single" w:sz="4" w:space="0" w:color="auto"/>
              <w:left w:val="single" w:sz="4" w:space="0" w:color="auto"/>
              <w:bottom w:val="single" w:sz="4" w:space="0" w:color="auto"/>
              <w:right w:val="single" w:sz="4" w:space="0" w:color="auto"/>
            </w:tcBorders>
            <w:hideMark/>
          </w:tcPr>
          <w:p w14:paraId="6927565A" w14:textId="4BB9C278" w:rsidR="00F14225" w:rsidRDefault="00F14225">
            <w:pPr>
              <w:bidi/>
              <w:spacing w:after="0" w:line="240" w:lineRule="auto"/>
              <w:jc w:val="left"/>
              <w:rPr>
                <w:rFonts w:ascii="David" w:hAnsi="David" w:cs="David"/>
                <w:b/>
                <w:bCs/>
                <w:i/>
                <w:sz w:val="30"/>
                <w:szCs w:val="30"/>
                <w:rtl/>
              </w:rPr>
            </w:pPr>
            <w:r>
              <w:rPr>
                <w:rFonts w:ascii="David" w:hAnsi="David" w:cs="David"/>
                <w:sz w:val="30"/>
                <w:szCs w:val="30"/>
                <w:rtl/>
              </w:rPr>
              <w:t>שיפוע קו הרגרסיה</w:t>
            </w:r>
          </w:p>
        </w:tc>
      </w:tr>
      <w:tr w:rsidR="00F14225" w14:paraId="606EA4BA" w14:textId="77777777" w:rsidTr="00F14225">
        <w:trPr>
          <w:trHeight w:val="702"/>
        </w:trPr>
        <w:tc>
          <w:tcPr>
            <w:tcW w:w="839" w:type="dxa"/>
            <w:tcBorders>
              <w:top w:val="single" w:sz="4" w:space="0" w:color="auto"/>
              <w:left w:val="single" w:sz="4" w:space="0" w:color="auto"/>
              <w:bottom w:val="single" w:sz="4" w:space="0" w:color="auto"/>
              <w:right w:val="single" w:sz="4" w:space="0" w:color="auto"/>
            </w:tcBorders>
            <w:hideMark/>
          </w:tcPr>
          <w:p w14:paraId="26BC398C" w14:textId="77777777" w:rsidR="00F14225" w:rsidRDefault="00000000">
            <w:pPr>
              <w:bidi/>
              <w:spacing w:after="0" w:line="240" w:lineRule="auto"/>
              <w:rPr>
                <w:rFonts w:ascii="David" w:hAnsi="David" w:cs="David"/>
                <w:b/>
                <w:bCs/>
                <w:i/>
                <w:sz w:val="30"/>
                <w:szCs w:val="30"/>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X</m:t>
                    </m:r>
                  </m:e>
                  <m:sub>
                    <m:r>
                      <m:rPr>
                        <m:sty m:val="bi"/>
                      </m:rPr>
                      <w:rPr>
                        <w:rFonts w:ascii="Cambria Math" w:hAnsi="Cambria Math" w:cs="David"/>
                        <w:sz w:val="30"/>
                        <w:szCs w:val="30"/>
                      </w:rPr>
                      <m:t>t</m:t>
                    </m:r>
                  </m:sub>
                </m:sSub>
              </m:oMath>
            </m:oMathPara>
          </w:p>
        </w:tc>
        <w:tc>
          <w:tcPr>
            <w:tcW w:w="3973" w:type="dxa"/>
            <w:tcBorders>
              <w:top w:val="single" w:sz="4" w:space="0" w:color="auto"/>
              <w:left w:val="single" w:sz="4" w:space="0" w:color="auto"/>
              <w:bottom w:val="single" w:sz="4" w:space="0" w:color="auto"/>
              <w:right w:val="single" w:sz="4" w:space="0" w:color="auto"/>
            </w:tcBorders>
            <w:hideMark/>
          </w:tcPr>
          <w:p w14:paraId="1DF87A0A" w14:textId="34830601" w:rsidR="00F14225" w:rsidRDefault="00F14225" w:rsidP="004718ED">
            <w:pPr>
              <w:bidi/>
              <w:spacing w:after="0" w:line="240" w:lineRule="auto"/>
              <w:jc w:val="left"/>
              <w:rPr>
                <w:rFonts w:ascii="David" w:hAnsi="David" w:cs="David"/>
                <w:i/>
                <w:sz w:val="30"/>
                <w:szCs w:val="30"/>
                <w:rtl/>
              </w:rPr>
            </w:pPr>
            <w:r>
              <w:rPr>
                <w:rFonts w:ascii="David" w:hAnsi="David" w:cs="David"/>
                <w:sz w:val="30"/>
                <w:szCs w:val="30"/>
                <w:rtl/>
              </w:rPr>
              <w:t xml:space="preserve">משתנה בלתי תלוי בתקופה </w:t>
            </w:r>
            <m:oMath>
              <m:r>
                <w:rPr>
                  <w:rFonts w:ascii="Cambria Math" w:hAnsi="Cambria Math" w:cs="David"/>
                  <w:sz w:val="30"/>
                  <w:szCs w:val="30"/>
                </w:rPr>
                <m:t>t</m:t>
              </m:r>
            </m:oMath>
          </w:p>
        </w:tc>
      </w:tr>
      <w:tr w:rsidR="00F14225" w14:paraId="0633EAB8" w14:textId="77777777" w:rsidTr="00F14225">
        <w:trPr>
          <w:trHeight w:val="629"/>
        </w:trPr>
        <w:tc>
          <w:tcPr>
            <w:tcW w:w="839" w:type="dxa"/>
            <w:tcBorders>
              <w:top w:val="single" w:sz="4" w:space="0" w:color="auto"/>
              <w:left w:val="single" w:sz="4" w:space="0" w:color="auto"/>
              <w:bottom w:val="single" w:sz="4" w:space="0" w:color="auto"/>
              <w:right w:val="single" w:sz="4" w:space="0" w:color="auto"/>
            </w:tcBorders>
            <w:hideMark/>
          </w:tcPr>
          <w:p w14:paraId="0FB25E45" w14:textId="77777777" w:rsidR="00F14225" w:rsidRDefault="00000000">
            <w:pPr>
              <w:bidi/>
              <w:spacing w:after="0" w:line="240" w:lineRule="auto"/>
              <w:rPr>
                <w:rFonts w:ascii="David" w:hAnsi="David" w:cs="David"/>
                <w:b/>
                <w:bCs/>
                <w:i/>
                <w:sz w:val="30"/>
                <w:szCs w:val="30"/>
              </w:rPr>
            </w:pPr>
            <m:oMathPara>
              <m:oMath>
                <m:acc>
                  <m:accPr>
                    <m:chr m:val="̅"/>
                    <m:ctrlPr>
                      <w:rPr>
                        <w:rFonts w:ascii="Cambria Math" w:hAnsi="Cambria Math" w:cs="David"/>
                        <w:i/>
                        <w:kern w:val="2"/>
                        <w:sz w:val="30"/>
                        <w:szCs w:val="30"/>
                      </w:rPr>
                    </m:ctrlPr>
                  </m:accPr>
                  <m:e>
                    <m:r>
                      <m:rPr>
                        <m:sty m:val="bi"/>
                      </m:rPr>
                      <w:rPr>
                        <w:rFonts w:ascii="Cambria Math" w:hAnsi="Cambria Math" w:cs="David"/>
                        <w:sz w:val="30"/>
                        <w:szCs w:val="30"/>
                      </w:rPr>
                      <m:t>X</m:t>
                    </m:r>
                  </m:e>
                </m:acc>
              </m:oMath>
            </m:oMathPara>
          </w:p>
        </w:tc>
        <w:tc>
          <w:tcPr>
            <w:tcW w:w="3973" w:type="dxa"/>
            <w:tcBorders>
              <w:top w:val="single" w:sz="4" w:space="0" w:color="auto"/>
              <w:left w:val="single" w:sz="4" w:space="0" w:color="auto"/>
              <w:bottom w:val="single" w:sz="4" w:space="0" w:color="auto"/>
              <w:right w:val="single" w:sz="4" w:space="0" w:color="auto"/>
            </w:tcBorders>
            <w:hideMark/>
          </w:tcPr>
          <w:p w14:paraId="48D749B8" w14:textId="218A24FD" w:rsidR="00F14225" w:rsidRDefault="00F14225" w:rsidP="004718ED">
            <w:pPr>
              <w:bidi/>
              <w:spacing w:after="0" w:line="240" w:lineRule="auto"/>
              <w:jc w:val="both"/>
              <w:rPr>
                <w:rFonts w:ascii="David" w:hAnsi="David" w:cs="David"/>
                <w:i/>
                <w:sz w:val="30"/>
                <w:szCs w:val="30"/>
                <w:rtl/>
              </w:rPr>
            </w:pPr>
            <w:r>
              <w:rPr>
                <w:rFonts w:ascii="David" w:hAnsi="David" w:cs="David"/>
                <w:sz w:val="30"/>
                <w:szCs w:val="30"/>
                <w:rtl/>
              </w:rPr>
              <w:t>ממוצע המשתנים הבלתי תלויים</w:t>
            </w:r>
          </w:p>
        </w:tc>
      </w:tr>
      <w:tr w:rsidR="00F14225" w14:paraId="3E858929" w14:textId="77777777" w:rsidTr="00F14225">
        <w:trPr>
          <w:trHeight w:val="370"/>
        </w:trPr>
        <w:tc>
          <w:tcPr>
            <w:tcW w:w="839" w:type="dxa"/>
            <w:tcBorders>
              <w:top w:val="single" w:sz="4" w:space="0" w:color="auto"/>
              <w:left w:val="single" w:sz="4" w:space="0" w:color="auto"/>
              <w:bottom w:val="single" w:sz="4" w:space="0" w:color="auto"/>
              <w:right w:val="single" w:sz="4" w:space="0" w:color="auto"/>
            </w:tcBorders>
            <w:hideMark/>
          </w:tcPr>
          <w:p w14:paraId="10C04447" w14:textId="77777777" w:rsidR="00F14225" w:rsidRDefault="00000000">
            <w:pPr>
              <w:bidi/>
              <w:spacing w:after="0" w:line="240" w:lineRule="auto"/>
              <w:rPr>
                <w:rFonts w:ascii="David" w:hAnsi="David" w:cs="David"/>
                <w:b/>
                <w:bCs/>
                <w:i/>
                <w:sz w:val="30"/>
                <w:szCs w:val="30"/>
                <w:rtl/>
              </w:rPr>
            </w:pPr>
            <m:oMathPara>
              <m:oMath>
                <m:acc>
                  <m:accPr>
                    <m:chr m:val="̅"/>
                    <m:ctrlPr>
                      <w:rPr>
                        <w:rFonts w:ascii="Cambria Math" w:hAnsi="Cambria Math" w:cs="David"/>
                        <w:i/>
                        <w:kern w:val="2"/>
                        <w:sz w:val="30"/>
                        <w:szCs w:val="30"/>
                      </w:rPr>
                    </m:ctrlPr>
                  </m:accPr>
                  <m:e>
                    <m:r>
                      <m:rPr>
                        <m:sty m:val="bi"/>
                      </m:rPr>
                      <w:rPr>
                        <w:rFonts w:ascii="Cambria Math" w:hAnsi="Cambria Math" w:cs="David"/>
                        <w:sz w:val="30"/>
                        <w:szCs w:val="30"/>
                      </w:rPr>
                      <m:t>Y</m:t>
                    </m:r>
                  </m:e>
                </m:acc>
              </m:oMath>
            </m:oMathPara>
          </w:p>
        </w:tc>
        <w:tc>
          <w:tcPr>
            <w:tcW w:w="3973" w:type="dxa"/>
            <w:tcBorders>
              <w:top w:val="single" w:sz="4" w:space="0" w:color="auto"/>
              <w:left w:val="single" w:sz="4" w:space="0" w:color="auto"/>
              <w:bottom w:val="single" w:sz="4" w:space="0" w:color="auto"/>
              <w:right w:val="single" w:sz="4" w:space="0" w:color="auto"/>
            </w:tcBorders>
            <w:hideMark/>
          </w:tcPr>
          <w:p w14:paraId="3B080A72" w14:textId="77777777" w:rsidR="00F14225" w:rsidRDefault="00F14225">
            <w:pPr>
              <w:bidi/>
              <w:spacing w:after="0" w:line="240" w:lineRule="auto"/>
              <w:jc w:val="left"/>
              <w:rPr>
                <w:rFonts w:ascii="David" w:eastAsiaTheme="minorHAnsi" w:hAnsi="David" w:cs="David"/>
                <w:sz w:val="30"/>
                <w:szCs w:val="30"/>
                <w:rtl/>
              </w:rPr>
            </w:pPr>
            <w:r>
              <w:rPr>
                <w:rFonts w:ascii="David" w:hAnsi="David" w:cs="David"/>
                <w:sz w:val="30"/>
                <w:szCs w:val="30"/>
                <w:rtl/>
              </w:rPr>
              <w:t xml:space="preserve"> ממוצע המשתנים התלויים</w:t>
            </w:r>
          </w:p>
        </w:tc>
      </w:tr>
      <w:tr w:rsidR="00F14225" w14:paraId="48A503F8" w14:textId="77777777" w:rsidTr="00F14225">
        <w:trPr>
          <w:trHeight w:val="388"/>
        </w:trPr>
        <w:tc>
          <w:tcPr>
            <w:tcW w:w="839" w:type="dxa"/>
            <w:tcBorders>
              <w:top w:val="single" w:sz="4" w:space="0" w:color="auto"/>
              <w:left w:val="single" w:sz="4" w:space="0" w:color="auto"/>
              <w:bottom w:val="single" w:sz="4" w:space="0" w:color="auto"/>
              <w:right w:val="single" w:sz="4" w:space="0" w:color="auto"/>
            </w:tcBorders>
            <w:hideMark/>
          </w:tcPr>
          <w:p w14:paraId="23EBCA41" w14:textId="77777777" w:rsidR="00F14225" w:rsidRDefault="00000000">
            <w:pPr>
              <w:bidi/>
              <w:spacing w:after="0" w:line="240" w:lineRule="auto"/>
              <w:rPr>
                <w:rFonts w:ascii="David" w:hAnsi="David" w:cs="David"/>
                <w:i/>
                <w:sz w:val="30"/>
                <w:szCs w:val="30"/>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Y</m:t>
                    </m:r>
                  </m:e>
                  <m:sub>
                    <m:r>
                      <m:rPr>
                        <m:sty m:val="bi"/>
                      </m:rPr>
                      <w:rPr>
                        <w:rFonts w:ascii="Cambria Math" w:hAnsi="Cambria Math" w:cs="David"/>
                        <w:sz w:val="30"/>
                        <w:szCs w:val="30"/>
                      </w:rPr>
                      <m:t>t</m:t>
                    </m:r>
                  </m:sub>
                </m:sSub>
              </m:oMath>
            </m:oMathPara>
          </w:p>
        </w:tc>
        <w:tc>
          <w:tcPr>
            <w:tcW w:w="3973" w:type="dxa"/>
            <w:tcBorders>
              <w:top w:val="single" w:sz="4" w:space="0" w:color="auto"/>
              <w:left w:val="single" w:sz="4" w:space="0" w:color="auto"/>
              <w:bottom w:val="single" w:sz="4" w:space="0" w:color="auto"/>
              <w:right w:val="single" w:sz="4" w:space="0" w:color="auto"/>
            </w:tcBorders>
            <w:hideMark/>
          </w:tcPr>
          <w:p w14:paraId="27BAE9B8" w14:textId="64D75920" w:rsidR="00F14225" w:rsidRDefault="00F14225" w:rsidP="004718ED">
            <w:pPr>
              <w:bidi/>
              <w:spacing w:after="0" w:line="240" w:lineRule="auto"/>
              <w:jc w:val="center"/>
              <w:rPr>
                <w:rFonts w:ascii="David" w:eastAsiaTheme="minorHAnsi" w:hAnsi="David" w:cs="David"/>
                <w:sz w:val="30"/>
                <w:szCs w:val="30"/>
                <w:rtl/>
              </w:rPr>
            </w:pPr>
            <w:r>
              <w:rPr>
                <w:rFonts w:ascii="David" w:hAnsi="David" w:cs="David"/>
                <w:sz w:val="30"/>
                <w:szCs w:val="30"/>
                <w:rtl/>
              </w:rPr>
              <w:t xml:space="preserve">משתנה תלוי בתקופה </w:t>
            </w:r>
            <m:oMath>
              <m:r>
                <w:rPr>
                  <w:rFonts w:ascii="Cambria Math" w:hAnsi="Cambria Math" w:cs="David"/>
                  <w:sz w:val="30"/>
                  <w:szCs w:val="30"/>
                </w:rPr>
                <m:t>t</m:t>
              </m:r>
            </m:oMath>
          </w:p>
        </w:tc>
      </w:tr>
    </w:tbl>
    <w:p w14:paraId="7D962FE9" w14:textId="77777777" w:rsidR="00F14225" w:rsidRDefault="00F14225" w:rsidP="00F14225">
      <w:pPr>
        <w:bidi/>
        <w:rPr>
          <w:rFonts w:ascii="David" w:hAnsi="David" w:cs="David"/>
          <w:kern w:val="2"/>
          <w:sz w:val="30"/>
          <w:szCs w:val="30"/>
          <w:rtl/>
          <w14:ligatures w14:val="standardContextual"/>
        </w:rPr>
      </w:pPr>
    </w:p>
    <w:p w14:paraId="74775021" w14:textId="77777777" w:rsidR="00100FEA" w:rsidRDefault="00100FEA" w:rsidP="00100FEA">
      <w:pPr>
        <w:bidi/>
        <w:rPr>
          <w:rFonts w:ascii="David" w:hAnsi="David" w:cs="David"/>
          <w:kern w:val="2"/>
          <w:sz w:val="30"/>
          <w:szCs w:val="30"/>
          <w14:ligatures w14:val="standardContextual"/>
        </w:rPr>
      </w:pPr>
    </w:p>
    <w:p w14:paraId="05B8F04A" w14:textId="77777777" w:rsidR="00F14225" w:rsidRDefault="00F14225" w:rsidP="00F14225">
      <w:pPr>
        <w:bidi/>
        <w:rPr>
          <w:rFonts w:ascii="David" w:hAnsi="David" w:cs="David"/>
          <w:b/>
          <w:bCs/>
          <w:sz w:val="30"/>
          <w:szCs w:val="30"/>
          <w:u w:val="single"/>
          <w:rtl/>
          <w:lang w:bidi="ar-SA"/>
        </w:rPr>
      </w:pPr>
      <w:r>
        <w:rPr>
          <w:rFonts w:ascii="David" w:hAnsi="David" w:cs="David"/>
          <w:b/>
          <w:bCs/>
          <w:sz w:val="30"/>
          <w:szCs w:val="30"/>
          <w:u w:val="single"/>
          <w:rtl/>
        </w:rPr>
        <w:t xml:space="preserve">משוואת מקדם המתאם </w:t>
      </w:r>
      <w:r>
        <w:rPr>
          <w:rFonts w:ascii="David" w:hAnsi="David" w:cs="Times New Roman"/>
          <w:b/>
          <w:bCs/>
          <w:sz w:val="30"/>
          <w:szCs w:val="30"/>
          <w:u w:val="single"/>
          <w:rtl/>
        </w:rPr>
        <w:t>(</w:t>
      </w:r>
      <w:proofErr w:type="spellStart"/>
      <w:r>
        <w:rPr>
          <w:rFonts w:ascii="David" w:hAnsi="David" w:cs="David"/>
          <w:b/>
          <w:bCs/>
          <w:sz w:val="30"/>
          <w:szCs w:val="30"/>
          <w:u w:val="single"/>
          <w:rtl/>
        </w:rPr>
        <w:t>פירסון</w:t>
      </w:r>
      <w:proofErr w:type="spellEnd"/>
      <w:r>
        <w:rPr>
          <w:rFonts w:ascii="David" w:hAnsi="David" w:cs="Times New Roman"/>
          <w:b/>
          <w:bCs/>
          <w:sz w:val="30"/>
          <w:szCs w:val="30"/>
          <w:u w:val="single"/>
          <w:rtl/>
        </w:rPr>
        <w:t>):</w:t>
      </w:r>
    </w:p>
    <w:p w14:paraId="22E6F710" w14:textId="77777777" w:rsidR="00F14225" w:rsidRDefault="00F14225" w:rsidP="00F14225">
      <w:pPr>
        <w:bidi/>
        <w:rPr>
          <w:rFonts w:ascii="David" w:eastAsiaTheme="minorEastAsia" w:hAnsi="David" w:cs="David"/>
          <w:i/>
          <w:sz w:val="30"/>
          <w:szCs w:val="30"/>
          <w:rtl/>
        </w:rPr>
      </w:pPr>
      <m:oMathPara>
        <m:oMath>
          <m:r>
            <w:rPr>
              <w:rFonts w:ascii="Cambria Math" w:hAnsi="Cambria Math" w:cs="David"/>
              <w:sz w:val="30"/>
              <w:szCs w:val="30"/>
            </w:rPr>
            <m:t>r=</m:t>
          </m:r>
          <m:f>
            <m:fPr>
              <m:ctrlPr>
                <w:rPr>
                  <w:rFonts w:ascii="Cambria Math" w:hAnsi="Cambria Math" w:cs="David"/>
                  <w:i/>
                  <w:kern w:val="2"/>
                  <w:sz w:val="30"/>
                  <w:szCs w:val="30"/>
                  <w14:ligatures w14:val="standardContextual"/>
                </w:rPr>
              </m:ctrlPr>
            </m:fPr>
            <m:num>
              <m:sSub>
                <m:sSubPr>
                  <m:ctrlPr>
                    <w:rPr>
                      <w:rFonts w:ascii="Cambria Math" w:hAnsi="Cambria Math" w:cs="David"/>
                      <w:i/>
                      <w:kern w:val="2"/>
                      <w:sz w:val="30"/>
                      <w:szCs w:val="30"/>
                      <w14:ligatures w14:val="standardContextual"/>
                    </w:rPr>
                  </m:ctrlPr>
                </m:sSubPr>
                <m:e>
                  <m:r>
                    <w:rPr>
                      <w:rFonts w:ascii="Cambria Math" w:hAnsi="Cambria Math" w:cs="David"/>
                      <w:sz w:val="30"/>
                      <w:szCs w:val="30"/>
                    </w:rPr>
                    <m:t>σ</m:t>
                  </m:r>
                </m:e>
                <m:sub>
                  <m:r>
                    <w:rPr>
                      <w:rFonts w:ascii="Cambria Math" w:hAnsi="Cambria Math" w:cs="David"/>
                      <w:sz w:val="30"/>
                      <w:szCs w:val="30"/>
                    </w:rPr>
                    <m:t>X</m:t>
                  </m:r>
                </m:sub>
              </m:sSub>
            </m:num>
            <m:den>
              <m:sSub>
                <m:sSubPr>
                  <m:ctrlPr>
                    <w:rPr>
                      <w:rFonts w:ascii="Cambria Math" w:hAnsi="Cambria Math" w:cs="David"/>
                      <w:i/>
                      <w:kern w:val="2"/>
                      <w:sz w:val="30"/>
                      <w:szCs w:val="30"/>
                      <w14:ligatures w14:val="standardContextual"/>
                    </w:rPr>
                  </m:ctrlPr>
                </m:sSubPr>
                <m:e>
                  <m:r>
                    <w:rPr>
                      <w:rFonts w:ascii="Cambria Math" w:hAnsi="Cambria Math" w:cs="David"/>
                      <w:sz w:val="30"/>
                      <w:szCs w:val="30"/>
                    </w:rPr>
                    <m:t>σ</m:t>
                  </m:r>
                </m:e>
                <m:sub>
                  <m:r>
                    <w:rPr>
                      <w:rFonts w:ascii="Cambria Math" w:hAnsi="Cambria Math" w:cs="David"/>
                      <w:sz w:val="30"/>
                      <w:szCs w:val="30"/>
                    </w:rPr>
                    <m:t>Y</m:t>
                  </m:r>
                </m:sub>
              </m:sSub>
            </m:den>
          </m:f>
          <m:r>
            <w:rPr>
              <w:rFonts w:ascii="Cambria Math" w:hAnsi="Cambria Math" w:cs="David"/>
              <w:sz w:val="30"/>
              <w:szCs w:val="30"/>
            </w:rPr>
            <m:t>∙b</m:t>
          </m:r>
        </m:oMath>
      </m:oMathPara>
    </w:p>
    <w:tbl>
      <w:tblPr>
        <w:tblStyle w:val="afa"/>
        <w:bidiVisual/>
        <w:tblW w:w="0" w:type="auto"/>
        <w:tblInd w:w="0" w:type="dxa"/>
        <w:tblLook w:val="04A0" w:firstRow="1" w:lastRow="0" w:firstColumn="1" w:lastColumn="0" w:noHBand="0" w:noVBand="1"/>
      </w:tblPr>
      <w:tblGrid>
        <w:gridCol w:w="672"/>
        <w:gridCol w:w="4678"/>
      </w:tblGrid>
      <w:tr w:rsidR="00F14225" w14:paraId="10FE367A" w14:textId="77777777" w:rsidTr="00F14225">
        <w:trPr>
          <w:trHeight w:val="350"/>
        </w:trPr>
        <w:tc>
          <w:tcPr>
            <w:tcW w:w="672" w:type="dxa"/>
            <w:tcBorders>
              <w:top w:val="single" w:sz="4" w:space="0" w:color="auto"/>
              <w:left w:val="single" w:sz="4" w:space="0" w:color="auto"/>
              <w:bottom w:val="single" w:sz="4" w:space="0" w:color="auto"/>
              <w:right w:val="single" w:sz="4" w:space="0" w:color="auto"/>
            </w:tcBorders>
            <w:hideMark/>
          </w:tcPr>
          <w:p w14:paraId="11A0F2CA" w14:textId="77777777" w:rsidR="00F14225" w:rsidRDefault="00F14225">
            <w:pPr>
              <w:bidi/>
              <w:spacing w:after="0" w:line="240" w:lineRule="auto"/>
              <w:rPr>
                <w:rFonts w:ascii="David" w:eastAsiaTheme="minorHAnsi" w:hAnsi="David" w:cs="David"/>
                <w:b/>
                <w:bCs/>
                <w:i/>
                <w:sz w:val="30"/>
                <w:szCs w:val="30"/>
                <w:rtl/>
              </w:rPr>
            </w:pPr>
            <m:oMathPara>
              <m:oMath>
                <m:r>
                  <m:rPr>
                    <m:sty m:val="bi"/>
                  </m:rPr>
                  <w:rPr>
                    <w:rFonts w:ascii="Cambria Math" w:hAnsi="Cambria Math" w:cs="David"/>
                    <w:sz w:val="30"/>
                    <w:szCs w:val="30"/>
                  </w:rPr>
                  <m:t>r</m:t>
                </m:r>
              </m:oMath>
            </m:oMathPara>
          </w:p>
        </w:tc>
        <w:tc>
          <w:tcPr>
            <w:tcW w:w="4678" w:type="dxa"/>
            <w:tcBorders>
              <w:top w:val="single" w:sz="4" w:space="0" w:color="auto"/>
              <w:left w:val="single" w:sz="4" w:space="0" w:color="auto"/>
              <w:bottom w:val="single" w:sz="4" w:space="0" w:color="auto"/>
              <w:right w:val="single" w:sz="4" w:space="0" w:color="auto"/>
            </w:tcBorders>
            <w:hideMark/>
          </w:tcPr>
          <w:p w14:paraId="668ED7EB" w14:textId="77777777" w:rsidR="00F14225" w:rsidRDefault="00F14225">
            <w:pPr>
              <w:bidi/>
              <w:spacing w:after="0" w:line="240" w:lineRule="auto"/>
              <w:jc w:val="left"/>
              <w:rPr>
                <w:rFonts w:ascii="David" w:hAnsi="David" w:cs="David"/>
                <w:b/>
                <w:bCs/>
                <w:i/>
                <w:sz w:val="30"/>
                <w:szCs w:val="30"/>
                <w:rtl/>
              </w:rPr>
            </w:pPr>
            <w:r>
              <w:rPr>
                <w:rFonts w:ascii="David" w:hAnsi="David" w:cs="David"/>
                <w:sz w:val="30"/>
                <w:szCs w:val="30"/>
                <w:rtl/>
              </w:rPr>
              <w:t>מקדם המתאים (</w:t>
            </w:r>
            <w:proofErr w:type="spellStart"/>
            <w:r>
              <w:rPr>
                <w:rFonts w:ascii="David" w:hAnsi="David" w:cs="David"/>
                <w:sz w:val="30"/>
                <w:szCs w:val="30"/>
                <w:rtl/>
              </w:rPr>
              <w:t>פירסון</w:t>
            </w:r>
            <w:proofErr w:type="spellEnd"/>
            <w:r>
              <w:rPr>
                <w:rFonts w:ascii="David" w:hAnsi="David" w:cs="David"/>
                <w:sz w:val="30"/>
                <w:szCs w:val="30"/>
                <w:rtl/>
              </w:rPr>
              <w:t>)</w:t>
            </w:r>
          </w:p>
        </w:tc>
      </w:tr>
      <w:tr w:rsidR="00F14225" w14:paraId="7A07346E" w14:textId="77777777" w:rsidTr="00F14225">
        <w:trPr>
          <w:trHeight w:val="595"/>
        </w:trPr>
        <w:tc>
          <w:tcPr>
            <w:tcW w:w="672" w:type="dxa"/>
            <w:tcBorders>
              <w:top w:val="single" w:sz="4" w:space="0" w:color="auto"/>
              <w:left w:val="single" w:sz="4" w:space="0" w:color="auto"/>
              <w:bottom w:val="single" w:sz="4" w:space="0" w:color="auto"/>
              <w:right w:val="single" w:sz="4" w:space="0" w:color="auto"/>
            </w:tcBorders>
            <w:hideMark/>
          </w:tcPr>
          <w:p w14:paraId="037CB393" w14:textId="77777777" w:rsidR="00F14225" w:rsidRDefault="00000000">
            <w:pPr>
              <w:bidi/>
              <w:spacing w:after="0" w:line="240" w:lineRule="auto"/>
              <w:rPr>
                <w:rFonts w:ascii="David" w:hAnsi="David" w:cs="David"/>
                <w:b/>
                <w:bCs/>
                <w:i/>
                <w:sz w:val="30"/>
                <w:szCs w:val="30"/>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σ</m:t>
                    </m:r>
                  </m:e>
                  <m:sub>
                    <m:r>
                      <m:rPr>
                        <m:sty m:val="bi"/>
                      </m:rPr>
                      <w:rPr>
                        <w:rFonts w:ascii="Cambria Math" w:hAnsi="Cambria Math" w:cs="David"/>
                        <w:sz w:val="30"/>
                        <w:szCs w:val="30"/>
                      </w:rPr>
                      <m:t>X</m:t>
                    </m:r>
                  </m:sub>
                </m:sSub>
              </m:oMath>
            </m:oMathPara>
          </w:p>
        </w:tc>
        <w:tc>
          <w:tcPr>
            <w:tcW w:w="4678" w:type="dxa"/>
            <w:tcBorders>
              <w:top w:val="single" w:sz="4" w:space="0" w:color="auto"/>
              <w:left w:val="single" w:sz="4" w:space="0" w:color="auto"/>
              <w:bottom w:val="single" w:sz="4" w:space="0" w:color="auto"/>
              <w:right w:val="single" w:sz="4" w:space="0" w:color="auto"/>
            </w:tcBorders>
            <w:hideMark/>
          </w:tcPr>
          <w:p w14:paraId="6201CC4B" w14:textId="77777777" w:rsidR="00F14225" w:rsidRDefault="00F14225">
            <w:pPr>
              <w:bidi/>
              <w:spacing w:after="0" w:line="240" w:lineRule="auto"/>
              <w:jc w:val="left"/>
              <w:rPr>
                <w:rFonts w:ascii="David" w:hAnsi="David" w:cs="David"/>
                <w:i/>
                <w:sz w:val="30"/>
                <w:szCs w:val="30"/>
                <w:rtl/>
              </w:rPr>
            </w:pPr>
            <w:r>
              <w:rPr>
                <w:rFonts w:ascii="David" w:hAnsi="David" w:cs="David"/>
                <w:sz w:val="30"/>
                <w:szCs w:val="30"/>
                <w:rtl/>
              </w:rPr>
              <w:t>סטיית התקן של המשתנה הבלתי תלוי</w:t>
            </w:r>
          </w:p>
        </w:tc>
      </w:tr>
      <w:tr w:rsidR="00F14225" w14:paraId="36BA0EAF" w14:textId="77777777" w:rsidTr="00F14225">
        <w:trPr>
          <w:trHeight w:val="350"/>
        </w:trPr>
        <w:tc>
          <w:tcPr>
            <w:tcW w:w="672" w:type="dxa"/>
            <w:tcBorders>
              <w:top w:val="single" w:sz="4" w:space="0" w:color="auto"/>
              <w:left w:val="single" w:sz="4" w:space="0" w:color="auto"/>
              <w:bottom w:val="single" w:sz="4" w:space="0" w:color="auto"/>
              <w:right w:val="single" w:sz="4" w:space="0" w:color="auto"/>
            </w:tcBorders>
            <w:hideMark/>
          </w:tcPr>
          <w:p w14:paraId="01736257" w14:textId="77777777" w:rsidR="00F14225" w:rsidRDefault="00000000">
            <w:pPr>
              <w:bidi/>
              <w:spacing w:after="0" w:line="240" w:lineRule="auto"/>
              <w:rPr>
                <w:rFonts w:ascii="David" w:hAnsi="David" w:cs="David"/>
                <w:b/>
                <w:bCs/>
                <w:i/>
                <w:sz w:val="30"/>
                <w:szCs w:val="30"/>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σ</m:t>
                    </m:r>
                  </m:e>
                  <m:sub>
                    <m:r>
                      <m:rPr>
                        <m:sty m:val="bi"/>
                      </m:rPr>
                      <w:rPr>
                        <w:rFonts w:ascii="Cambria Math" w:hAnsi="Cambria Math" w:cs="David"/>
                        <w:sz w:val="30"/>
                        <w:szCs w:val="30"/>
                      </w:rPr>
                      <m:t>Y</m:t>
                    </m:r>
                  </m:sub>
                </m:sSub>
              </m:oMath>
            </m:oMathPara>
          </w:p>
        </w:tc>
        <w:tc>
          <w:tcPr>
            <w:tcW w:w="4678" w:type="dxa"/>
            <w:tcBorders>
              <w:top w:val="single" w:sz="4" w:space="0" w:color="auto"/>
              <w:left w:val="single" w:sz="4" w:space="0" w:color="auto"/>
              <w:bottom w:val="single" w:sz="4" w:space="0" w:color="auto"/>
              <w:right w:val="single" w:sz="4" w:space="0" w:color="auto"/>
            </w:tcBorders>
            <w:hideMark/>
          </w:tcPr>
          <w:p w14:paraId="4290592E" w14:textId="77777777" w:rsidR="00F14225" w:rsidRDefault="00F14225">
            <w:pPr>
              <w:bidi/>
              <w:spacing w:after="0" w:line="240" w:lineRule="auto"/>
              <w:jc w:val="left"/>
              <w:rPr>
                <w:rFonts w:ascii="David" w:hAnsi="David" w:cs="David"/>
                <w:i/>
                <w:sz w:val="30"/>
                <w:szCs w:val="30"/>
                <w:rtl/>
              </w:rPr>
            </w:pPr>
            <w:r>
              <w:rPr>
                <w:rFonts w:ascii="David" w:hAnsi="David" w:cs="David"/>
                <w:sz w:val="30"/>
                <w:szCs w:val="30"/>
                <w:rtl/>
              </w:rPr>
              <w:t>סטיית התקן של המשתנה התלוי</w:t>
            </w:r>
          </w:p>
        </w:tc>
      </w:tr>
      <w:tr w:rsidR="00F14225" w14:paraId="1201B173" w14:textId="77777777" w:rsidTr="00F14225">
        <w:trPr>
          <w:trHeight w:val="350"/>
        </w:trPr>
        <w:tc>
          <w:tcPr>
            <w:tcW w:w="672" w:type="dxa"/>
            <w:tcBorders>
              <w:top w:val="single" w:sz="4" w:space="0" w:color="auto"/>
              <w:left w:val="single" w:sz="4" w:space="0" w:color="auto"/>
              <w:bottom w:val="single" w:sz="4" w:space="0" w:color="auto"/>
              <w:right w:val="single" w:sz="4" w:space="0" w:color="auto"/>
            </w:tcBorders>
            <w:hideMark/>
          </w:tcPr>
          <w:p w14:paraId="1AD20DC4" w14:textId="77777777" w:rsidR="00F14225" w:rsidRDefault="00F14225">
            <w:pPr>
              <w:bidi/>
              <w:spacing w:after="0" w:line="240" w:lineRule="auto"/>
              <w:rPr>
                <w:rFonts w:ascii="David" w:hAnsi="David" w:cs="David"/>
                <w:b/>
                <w:bCs/>
                <w:i/>
                <w:sz w:val="30"/>
                <w:szCs w:val="30"/>
                <w:rtl/>
              </w:rPr>
            </w:pPr>
            <m:oMathPara>
              <m:oMath>
                <m:r>
                  <m:rPr>
                    <m:sty m:val="bi"/>
                  </m:rPr>
                  <w:rPr>
                    <w:rFonts w:ascii="Cambria Math" w:hAnsi="Cambria Math" w:cs="David"/>
                    <w:sz w:val="30"/>
                    <w:szCs w:val="30"/>
                  </w:rPr>
                  <m:t>b</m:t>
                </m:r>
              </m:oMath>
            </m:oMathPara>
          </w:p>
        </w:tc>
        <w:tc>
          <w:tcPr>
            <w:tcW w:w="4678" w:type="dxa"/>
            <w:tcBorders>
              <w:top w:val="single" w:sz="4" w:space="0" w:color="auto"/>
              <w:left w:val="single" w:sz="4" w:space="0" w:color="auto"/>
              <w:bottom w:val="single" w:sz="4" w:space="0" w:color="auto"/>
              <w:right w:val="single" w:sz="4" w:space="0" w:color="auto"/>
            </w:tcBorders>
            <w:hideMark/>
          </w:tcPr>
          <w:p w14:paraId="0766E8E8" w14:textId="77777777" w:rsidR="00F14225" w:rsidRDefault="00F14225">
            <w:pPr>
              <w:bidi/>
              <w:spacing w:after="0" w:line="240" w:lineRule="auto"/>
              <w:jc w:val="left"/>
              <w:rPr>
                <w:rFonts w:ascii="David" w:eastAsiaTheme="minorHAnsi" w:hAnsi="David" w:cs="David"/>
                <w:sz w:val="30"/>
                <w:szCs w:val="30"/>
                <w:rtl/>
              </w:rPr>
            </w:pPr>
            <w:r>
              <w:rPr>
                <w:rFonts w:ascii="David" w:hAnsi="David" w:cs="David"/>
                <w:sz w:val="30"/>
                <w:szCs w:val="30"/>
                <w:rtl/>
              </w:rPr>
              <w:t>שיפוע קו הרגרסיה</w:t>
            </w:r>
          </w:p>
        </w:tc>
      </w:tr>
    </w:tbl>
    <w:p w14:paraId="66013FD9" w14:textId="77777777" w:rsidR="00F14225" w:rsidRDefault="00F14225" w:rsidP="00F14225">
      <w:pPr>
        <w:bidi/>
        <w:rPr>
          <w:rFonts w:ascii="David" w:hAnsi="David" w:cs="David"/>
          <w:kern w:val="2"/>
          <w:sz w:val="30"/>
          <w:szCs w:val="30"/>
          <w:rtl/>
          <w14:ligatures w14:val="standardContextual"/>
        </w:rPr>
      </w:pPr>
    </w:p>
    <w:p w14:paraId="4E9F8D73" w14:textId="77777777" w:rsidR="00100FEA" w:rsidRDefault="00100FEA" w:rsidP="00100FEA">
      <w:pPr>
        <w:bidi/>
        <w:rPr>
          <w:rFonts w:ascii="David" w:hAnsi="David" w:cs="David"/>
          <w:kern w:val="2"/>
          <w:sz w:val="30"/>
          <w:szCs w:val="30"/>
          <w14:ligatures w14:val="standardContextual"/>
        </w:rPr>
      </w:pPr>
    </w:p>
    <w:p w14:paraId="58FB5514" w14:textId="77777777" w:rsidR="00F14225" w:rsidRDefault="00F14225" w:rsidP="00F14225">
      <w:pPr>
        <w:bidi/>
        <w:rPr>
          <w:rFonts w:ascii="David" w:hAnsi="David" w:cs="David"/>
          <w:b/>
          <w:bCs/>
          <w:sz w:val="30"/>
          <w:szCs w:val="30"/>
          <w:u w:val="single"/>
          <w:rtl/>
          <w:lang w:bidi="ar-SA"/>
        </w:rPr>
      </w:pPr>
      <w:r>
        <w:rPr>
          <w:rFonts w:ascii="David" w:hAnsi="David" w:cs="David"/>
          <w:b/>
          <w:bCs/>
          <w:sz w:val="30"/>
          <w:szCs w:val="30"/>
          <w:u w:val="single"/>
          <w:rtl/>
        </w:rPr>
        <w:t>משוואת סטיית תקן</w:t>
      </w:r>
      <w:r>
        <w:rPr>
          <w:rFonts w:ascii="David" w:hAnsi="David" w:cs="Times New Roman"/>
          <w:b/>
          <w:bCs/>
          <w:sz w:val="30"/>
          <w:szCs w:val="30"/>
          <w:u w:val="single"/>
          <w:rtl/>
        </w:rPr>
        <w:t>:</w:t>
      </w:r>
    </w:p>
    <w:p w14:paraId="3CFBB3A9" w14:textId="77777777" w:rsidR="00F14225" w:rsidRDefault="00F14225" w:rsidP="00F14225">
      <w:pPr>
        <w:bidi/>
        <w:rPr>
          <w:rFonts w:ascii="David" w:eastAsiaTheme="minorEastAsia" w:hAnsi="David" w:cs="David"/>
          <w:sz w:val="30"/>
          <w:szCs w:val="30"/>
          <w:rtl/>
        </w:rPr>
      </w:pPr>
      <m:oMathPara>
        <m:oMath>
          <m:r>
            <w:rPr>
              <w:rFonts w:ascii="Cambria Math" w:hAnsi="Cambria Math" w:cs="David"/>
              <w:sz w:val="30"/>
              <w:szCs w:val="30"/>
            </w:rPr>
            <m:t>σ=</m:t>
          </m:r>
          <m:f>
            <m:fPr>
              <m:ctrlPr>
                <w:rPr>
                  <w:rFonts w:ascii="Cambria Math" w:hAnsi="Cambria Math" w:cs="David"/>
                  <w:i/>
                  <w:kern w:val="2"/>
                  <w:sz w:val="30"/>
                  <w:szCs w:val="30"/>
                  <w14:ligatures w14:val="standardContextual"/>
                </w:rPr>
              </m:ctrlPr>
            </m:fPr>
            <m:num>
              <m:nary>
                <m:naryPr>
                  <m:chr m:val="∑"/>
                  <m:limLoc m:val="undOvr"/>
                  <m:ctrlPr>
                    <w:rPr>
                      <w:rFonts w:ascii="Cambria Math" w:hAnsi="Cambria Math" w:cs="David"/>
                      <w:i/>
                      <w:kern w:val="2"/>
                      <w:sz w:val="30"/>
                      <w:szCs w:val="30"/>
                      <w14:ligatures w14:val="standardContextual"/>
                    </w:rPr>
                  </m:ctrlPr>
                </m:naryPr>
                <m:sub>
                  <m:r>
                    <w:rPr>
                      <w:rFonts w:ascii="Cambria Math" w:hAnsi="Cambria Math" w:cs="David"/>
                      <w:sz w:val="30"/>
                      <w:szCs w:val="30"/>
                    </w:rPr>
                    <m:t>1</m:t>
                  </m:r>
                </m:sub>
                <m:sup>
                  <m:r>
                    <w:rPr>
                      <w:rFonts w:ascii="Cambria Math" w:hAnsi="Cambria Math" w:cs="David"/>
                      <w:sz w:val="30"/>
                      <w:szCs w:val="30"/>
                    </w:rPr>
                    <m:t>n</m:t>
                  </m:r>
                </m:sup>
                <m:e>
                  <m:sSup>
                    <m:sSupPr>
                      <m:ctrlPr>
                        <w:rPr>
                          <w:rFonts w:ascii="Cambria Math" w:hAnsi="Cambria Math" w:cs="David"/>
                          <w:i/>
                          <w:kern w:val="2"/>
                          <w:sz w:val="30"/>
                          <w:szCs w:val="30"/>
                          <w14:ligatures w14:val="standardContextual"/>
                        </w:rPr>
                      </m:ctrlPr>
                    </m:sSupPr>
                    <m:e>
                      <m:r>
                        <w:rPr>
                          <w:rFonts w:ascii="Cambria Math" w:hAnsi="Cambria Math" w:cs="David"/>
                          <w:sz w:val="30"/>
                          <w:szCs w:val="30"/>
                        </w:rPr>
                        <m:t>(</m:t>
                      </m:r>
                      <m:sSub>
                        <m:sSubPr>
                          <m:ctrlPr>
                            <w:rPr>
                              <w:rFonts w:ascii="Cambria Math" w:hAnsi="Cambria Math" w:cs="David"/>
                              <w:i/>
                              <w:kern w:val="2"/>
                              <w:sz w:val="30"/>
                              <w:szCs w:val="30"/>
                              <w14:ligatures w14:val="standardContextual"/>
                            </w:rPr>
                          </m:ctrlPr>
                        </m:sSubPr>
                        <m:e>
                          <m:r>
                            <w:rPr>
                              <w:rFonts w:ascii="Cambria Math" w:hAnsi="Cambria Math" w:cs="David"/>
                              <w:sz w:val="30"/>
                              <w:szCs w:val="30"/>
                            </w:rPr>
                            <m:t>X</m:t>
                          </m:r>
                        </m:e>
                        <m:sub>
                          <m:r>
                            <w:rPr>
                              <w:rFonts w:ascii="Cambria Math" w:hAnsi="Cambria Math" w:cs="David"/>
                              <w:sz w:val="30"/>
                              <w:szCs w:val="30"/>
                            </w:rPr>
                            <m:t>t</m:t>
                          </m:r>
                        </m:sub>
                      </m:sSub>
                      <m:r>
                        <w:rPr>
                          <w:rFonts w:ascii="Cambria Math" w:hAnsi="Cambria Math" w:cs="David"/>
                          <w:sz w:val="30"/>
                          <w:szCs w:val="30"/>
                        </w:rPr>
                        <m:t>-</m:t>
                      </m:r>
                      <m:acc>
                        <m:accPr>
                          <m:chr m:val="̅"/>
                          <m:ctrlPr>
                            <w:rPr>
                              <w:rFonts w:ascii="Cambria Math" w:hAnsi="Cambria Math" w:cs="David"/>
                              <w:i/>
                              <w:kern w:val="2"/>
                              <w:sz w:val="30"/>
                              <w:szCs w:val="30"/>
                              <w14:ligatures w14:val="standardContextual"/>
                            </w:rPr>
                          </m:ctrlPr>
                        </m:accPr>
                        <m:e>
                          <m:r>
                            <w:rPr>
                              <w:rFonts w:ascii="Cambria Math" w:hAnsi="Cambria Math" w:cs="David"/>
                              <w:sz w:val="30"/>
                              <w:szCs w:val="30"/>
                            </w:rPr>
                            <m:t>X</m:t>
                          </m:r>
                        </m:e>
                      </m:acc>
                      <m:r>
                        <w:rPr>
                          <w:rFonts w:ascii="Cambria Math" w:hAnsi="Cambria Math" w:cs="David"/>
                          <w:sz w:val="30"/>
                          <w:szCs w:val="30"/>
                        </w:rPr>
                        <m:t>)</m:t>
                      </m:r>
                    </m:e>
                    <m:sup>
                      <m:r>
                        <w:rPr>
                          <w:rFonts w:ascii="Cambria Math" w:hAnsi="Cambria Math" w:cs="David"/>
                          <w:sz w:val="30"/>
                          <w:szCs w:val="30"/>
                        </w:rPr>
                        <m:t>2</m:t>
                      </m:r>
                    </m:sup>
                  </m:sSup>
                </m:e>
              </m:nary>
            </m:num>
            <m:den>
              <m:r>
                <w:rPr>
                  <w:rFonts w:ascii="Cambria Math" w:hAnsi="Cambria Math" w:cs="David"/>
                  <w:sz w:val="30"/>
                  <w:szCs w:val="30"/>
                </w:rPr>
                <m:t>n</m:t>
              </m:r>
            </m:den>
          </m:f>
        </m:oMath>
      </m:oMathPara>
    </w:p>
    <w:p w14:paraId="1F283A9B" w14:textId="77777777" w:rsidR="00F14225" w:rsidRDefault="00F14225" w:rsidP="00F14225">
      <w:pPr>
        <w:bidi/>
        <w:rPr>
          <w:rFonts w:ascii="David" w:eastAsiaTheme="minorEastAsia" w:hAnsi="David" w:cs="David"/>
          <w:sz w:val="30"/>
          <w:szCs w:val="30"/>
          <w:rtl/>
        </w:rPr>
      </w:pPr>
    </w:p>
    <w:p w14:paraId="655D0879" w14:textId="77777777" w:rsidR="00F14225" w:rsidRDefault="00F14225" w:rsidP="00F14225">
      <w:pPr>
        <w:rPr>
          <w:rFonts w:ascii="David" w:eastAsiaTheme="minorEastAsia" w:hAnsi="David" w:cs="David"/>
          <w:sz w:val="30"/>
          <w:szCs w:val="30"/>
          <w:rtl/>
        </w:rPr>
      </w:pPr>
      <w:r>
        <w:rPr>
          <w:rFonts w:ascii="David" w:eastAsiaTheme="minorEastAsia" w:hAnsi="David" w:cs="David"/>
          <w:sz w:val="30"/>
          <w:szCs w:val="30"/>
          <w:rtl/>
        </w:rPr>
        <w:br w:type="page"/>
      </w:r>
    </w:p>
    <w:p w14:paraId="3D1B04B1" w14:textId="77777777" w:rsidR="00F14225" w:rsidRDefault="00F14225" w:rsidP="00F14225">
      <w:pPr>
        <w:bidi/>
        <w:rPr>
          <w:rFonts w:ascii="David" w:eastAsiaTheme="minorEastAsia" w:hAnsi="David" w:cs="David"/>
          <w:sz w:val="30"/>
          <w:szCs w:val="30"/>
          <w:rtl/>
        </w:rPr>
      </w:pPr>
      <w:r>
        <w:rPr>
          <w:rFonts w:ascii="David" w:eastAsiaTheme="minorEastAsia" w:hAnsi="David" w:cs="David"/>
          <w:sz w:val="30"/>
          <w:szCs w:val="30"/>
          <w:rtl/>
        </w:rPr>
        <w:lastRenderedPageBreak/>
        <w:t xml:space="preserve">לשיטת הרגרסיה ישנו מדד </w:t>
      </w:r>
      <w:proofErr w:type="spellStart"/>
      <w:r>
        <w:rPr>
          <w:rFonts w:ascii="David" w:eastAsiaTheme="minorEastAsia" w:hAnsi="David" w:cs="David"/>
          <w:sz w:val="30"/>
          <w:szCs w:val="30"/>
          <w:rtl/>
        </w:rPr>
        <w:t>פירסון</w:t>
      </w:r>
      <w:proofErr w:type="spellEnd"/>
      <w:r>
        <w:rPr>
          <w:rFonts w:ascii="David" w:eastAsiaTheme="minorEastAsia" w:hAnsi="David" w:cs="David"/>
          <w:sz w:val="30"/>
          <w:szCs w:val="30"/>
          <w:rtl/>
        </w:rPr>
        <w:t xml:space="preserve"> </w:t>
      </w:r>
      <w:r>
        <w:rPr>
          <w:rFonts w:ascii="David" w:eastAsiaTheme="minorEastAsia" w:hAnsi="David" w:cs="David"/>
          <w:sz w:val="30"/>
          <w:szCs w:val="30"/>
        </w:rPr>
        <w:t>R</w:t>
      </w:r>
      <w:r>
        <w:rPr>
          <w:rFonts w:ascii="David" w:eastAsiaTheme="minorEastAsia" w:hAnsi="David" w:cs="David"/>
          <w:sz w:val="30"/>
          <w:szCs w:val="30"/>
          <w:rtl/>
        </w:rPr>
        <w:t xml:space="preserve"> / מקדם המתאם שבוחן את התאמת השיטה ורמת האמינות שלה לחיזוי .</w:t>
      </w:r>
    </w:p>
    <w:p w14:paraId="508FC202" w14:textId="4FFC2989" w:rsidR="00F14225" w:rsidRDefault="00F14225" w:rsidP="00F14225">
      <w:pPr>
        <w:bidi/>
        <w:rPr>
          <w:rFonts w:ascii="David" w:eastAsiaTheme="minorEastAsia" w:hAnsi="David" w:cs="David"/>
          <w:sz w:val="30"/>
          <w:szCs w:val="30"/>
          <w:rtl/>
        </w:rPr>
      </w:pPr>
      <w:r>
        <w:rPr>
          <w:rFonts w:ascii="David" w:eastAsiaTheme="minorEastAsia" w:hAnsi="David" w:cs="David"/>
          <w:sz w:val="30"/>
          <w:szCs w:val="30"/>
          <w:rtl/>
        </w:rPr>
        <w:t xml:space="preserve">המדד מתאר את עוצמת הקשר בין שני המשתנים , הטווח של </w:t>
      </w:r>
      <w:r>
        <w:rPr>
          <w:rFonts w:ascii="David" w:eastAsiaTheme="minorEastAsia" w:hAnsi="David" w:cs="David"/>
          <w:sz w:val="30"/>
          <w:szCs w:val="30"/>
        </w:rPr>
        <w:t>R</w:t>
      </w:r>
      <w:r>
        <w:rPr>
          <w:rFonts w:ascii="David" w:eastAsiaTheme="minorEastAsia" w:hAnsi="David" w:cs="David"/>
          <w:sz w:val="30"/>
          <w:szCs w:val="30"/>
          <w:rtl/>
        </w:rPr>
        <w:t xml:space="preserve"> </w:t>
      </w:r>
      <w:r>
        <w:rPr>
          <w:rFonts w:ascii="David" w:eastAsiaTheme="minorEastAsia" w:hAnsi="David" w:cs="David" w:hint="cs"/>
          <w:sz w:val="30"/>
          <w:szCs w:val="30"/>
          <w:rtl/>
        </w:rPr>
        <w:t>הוא בין 1 – (1-) .</w:t>
      </w:r>
    </w:p>
    <w:p w14:paraId="78471E2A" w14:textId="181A59E6" w:rsidR="00D942B0" w:rsidRDefault="00AA1BA1" w:rsidP="00AA1BA1">
      <w:pPr>
        <w:pStyle w:val="NormalWeb"/>
        <w:rPr>
          <w:rtl/>
          <w:lang w:bidi="he-IL"/>
        </w:rPr>
      </w:pPr>
      <w:r>
        <w:rPr>
          <w:rFonts w:asciiTheme="minorHAnsi" w:eastAsiaTheme="minorHAnsi" w:hAnsiTheme="minorHAnsi" w:cstheme="minorBidi"/>
          <w:noProof/>
          <w:rtl/>
        </w:rPr>
        <mc:AlternateContent>
          <mc:Choice Requires="wps">
            <w:drawing>
              <wp:anchor distT="0" distB="0" distL="114300" distR="114300" simplePos="0" relativeHeight="251677696" behindDoc="0" locked="0" layoutInCell="1" allowOverlap="1" wp14:anchorId="24E1B00F" wp14:editId="2957065D">
                <wp:simplePos x="0" y="0"/>
                <wp:positionH relativeFrom="column">
                  <wp:posOffset>3076575</wp:posOffset>
                </wp:positionH>
                <wp:positionV relativeFrom="paragraph">
                  <wp:posOffset>4607560</wp:posOffset>
                </wp:positionV>
                <wp:extent cx="1577340" cy="321945"/>
                <wp:effectExtent l="0" t="0" r="22860" b="20955"/>
                <wp:wrapNone/>
                <wp:docPr id="1568752559" name="תיבת טקסט 26"/>
                <wp:cNvGraphicFramePr/>
                <a:graphic xmlns:a="http://schemas.openxmlformats.org/drawingml/2006/main">
                  <a:graphicData uri="http://schemas.microsoft.com/office/word/2010/wordprocessingShape">
                    <wps:wsp>
                      <wps:cNvSpPr txBox="1"/>
                      <wps:spPr>
                        <a:xfrm>
                          <a:off x="0" y="0"/>
                          <a:ext cx="1577340" cy="321945"/>
                        </a:xfrm>
                        <a:prstGeom prst="rect">
                          <a:avLst/>
                        </a:prstGeom>
                        <a:solidFill>
                          <a:schemeClr val="lt1"/>
                        </a:solidFill>
                        <a:ln w="6350">
                          <a:solidFill>
                            <a:prstClr val="black"/>
                          </a:solidFill>
                        </a:ln>
                      </wps:spPr>
                      <wps:txbx>
                        <w:txbxContent>
                          <w:p w14:paraId="20E3B2E0" w14:textId="77777777" w:rsidR="00F14225" w:rsidRDefault="00F14225" w:rsidP="00F14225">
                            <w:pPr>
                              <w:bidi/>
                              <w:jc w:val="center"/>
                            </w:pPr>
                            <w:r>
                              <w:rPr>
                                <w:rtl/>
                              </w:rPr>
                              <w:t>קשר מושלם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E1B00F" id="תיבת טקסט 26" o:spid="_x0000_s1027" type="#_x0000_t202" style="position:absolute;margin-left:242.25pt;margin-top:362.8pt;width:124.2pt;height:25.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" fillcolor="white [3201]" strokeweight=".5pt">
                <v:textbox>
                  <w:txbxContent>
                    <w:p w14:paraId="20E3B2E0" w14:textId="77777777" w:rsidR="00F14225" w:rsidRDefault="00F14225" w:rsidP="00F14225">
                      <w:pPr>
                        <w:bidi/>
                        <w:jc w:val="center"/>
                      </w:pPr>
                      <w:r>
                        <w:rPr>
                          <w:rtl/>
                        </w:rPr>
                        <w:t>קשר מושלם</w:t>
                      </w:r>
                    </w:p>
                  </w:txbxContent>
                </v:textbox>
              </v:shape>
            </w:pict>
          </mc:Fallback>
        </mc:AlternateContent>
      </w:r>
      <w:r>
        <w:rPr>
          <w:rFonts w:asciiTheme="minorHAnsi" w:eastAsiaTheme="minorHAnsi" w:hAnsiTheme="minorHAnsi" w:cstheme="minorBidi"/>
          <w:noProof/>
          <w:rtl/>
        </w:rPr>
        <mc:AlternateContent>
          <mc:Choice Requires="wps">
            <w:drawing>
              <wp:anchor distT="0" distB="0" distL="114300" distR="114300" simplePos="0" relativeHeight="251678720" behindDoc="0" locked="0" layoutInCell="1" allowOverlap="1" wp14:anchorId="2A15E43D" wp14:editId="5B4005A4">
                <wp:simplePos x="0" y="0"/>
                <wp:positionH relativeFrom="column">
                  <wp:posOffset>455930</wp:posOffset>
                </wp:positionH>
                <wp:positionV relativeFrom="paragraph">
                  <wp:posOffset>4608195</wp:posOffset>
                </wp:positionV>
                <wp:extent cx="1577340" cy="321945"/>
                <wp:effectExtent l="0" t="0" r="22860" b="20955"/>
                <wp:wrapNone/>
                <wp:docPr id="1941572022" name="תיבת טקסט 27"/>
                <wp:cNvGraphicFramePr/>
                <a:graphic xmlns:a="http://schemas.openxmlformats.org/drawingml/2006/main">
                  <a:graphicData uri="http://schemas.microsoft.com/office/word/2010/wordprocessingShape">
                    <wps:wsp>
                      <wps:cNvSpPr txBox="1"/>
                      <wps:spPr>
                        <a:xfrm>
                          <a:off x="0" y="0"/>
                          <a:ext cx="1577340" cy="321945"/>
                        </a:xfrm>
                        <a:prstGeom prst="rect">
                          <a:avLst/>
                        </a:prstGeom>
                        <a:noFill/>
                        <a:ln w="6350">
                          <a:solidFill>
                            <a:prstClr val="black"/>
                          </a:solidFill>
                        </a:ln>
                      </wps:spPr>
                      <wps:txbx>
                        <w:txbxContent>
                          <w:p w14:paraId="7107D25C" w14:textId="77777777" w:rsidR="00F14225" w:rsidRDefault="00F14225" w:rsidP="00F14225">
                            <w:pPr>
                              <w:bidi/>
                              <w:jc w:val="center"/>
                            </w:pPr>
                            <w:r>
                              <w:rPr>
                                <w:rtl/>
                              </w:rPr>
                              <w:t>קשר בינוני עד חזק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15E43D" id="תיבת טקסט 27" o:spid="_x0000_s1028" type="#_x0000_t202" style="position:absolute;margin-left:35.9pt;margin-top:362.85pt;width:124.2pt;height:2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" filled="f" strokeweight=".5pt">
                <v:textbox>
                  <w:txbxContent>
                    <w:p w14:paraId="7107D25C" w14:textId="77777777" w:rsidR="00F14225" w:rsidRDefault="00F14225" w:rsidP="00F14225">
                      <w:pPr>
                        <w:bidi/>
                        <w:jc w:val="center"/>
                      </w:pPr>
                      <w:r>
                        <w:rPr>
                          <w:rtl/>
                        </w:rPr>
                        <w:t>קשר בינוני עד חזק</w:t>
                      </w:r>
                    </w:p>
                  </w:txbxContent>
                </v:textbox>
              </v:shape>
            </w:pict>
          </mc:Fallback>
        </mc:AlternateContent>
      </w:r>
      <w:r>
        <w:rPr>
          <w:rFonts w:asciiTheme="minorHAnsi" w:eastAsiaTheme="minorHAnsi" w:hAnsiTheme="minorHAnsi" w:cstheme="minorBidi" w:hint="cs"/>
          <w:noProof/>
          <w:rtl/>
        </w:rPr>
        <mc:AlternateContent>
          <mc:Choice Requires="wps">
            <w:drawing>
              <wp:anchor distT="0" distB="0" distL="114300" distR="114300" simplePos="0" relativeHeight="251676672" behindDoc="0" locked="0" layoutInCell="1" allowOverlap="1" wp14:anchorId="3BD18731" wp14:editId="7C7E15DD">
                <wp:simplePos x="0" y="0"/>
                <wp:positionH relativeFrom="column">
                  <wp:posOffset>483870</wp:posOffset>
                </wp:positionH>
                <wp:positionV relativeFrom="paragraph">
                  <wp:posOffset>1991995</wp:posOffset>
                </wp:positionV>
                <wp:extent cx="1546225" cy="267335"/>
                <wp:effectExtent l="0" t="0" r="15875" b="18415"/>
                <wp:wrapNone/>
                <wp:docPr id="1705050882" name="תיבת טקסט 34"/>
                <wp:cNvGraphicFramePr/>
                <a:graphic xmlns:a="http://schemas.openxmlformats.org/drawingml/2006/main">
                  <a:graphicData uri="http://schemas.microsoft.com/office/word/2010/wordprocessingShape">
                    <wps:wsp>
                      <wps:cNvSpPr txBox="1"/>
                      <wps:spPr>
                        <a:xfrm>
                          <a:off x="0" y="0"/>
                          <a:ext cx="1546225" cy="267335"/>
                        </a:xfrm>
                        <a:prstGeom prst="rect">
                          <a:avLst/>
                        </a:prstGeom>
                        <a:solidFill>
                          <a:schemeClr val="lt1"/>
                        </a:solidFill>
                        <a:ln w="6350">
                          <a:solidFill>
                            <a:prstClr val="black"/>
                          </a:solidFill>
                        </a:ln>
                      </wps:spPr>
                      <wps:txbx>
                        <w:txbxContent>
                          <w:p w14:paraId="5CE0B060" w14:textId="172AC8D8" w:rsidR="00F14225" w:rsidRDefault="00F14225" w:rsidP="00F14225">
                            <w:pPr>
                              <w:bidi/>
                              <w:jc w:val="center"/>
                            </w:pPr>
                            <w:r>
                              <w:rPr>
                                <w:rtl/>
                              </w:rPr>
                              <w:t>אין קשר לינארי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D18731" id="תיבת טקסט 34" o:spid="_x0000_s1029" type="#_x0000_t202" style="position:absolute;margin-left:38.1pt;margin-top:156.85pt;width:121.75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" fillcolor="white [3201]" strokeweight=".5pt">
                <v:textbox>
                  <w:txbxContent>
                    <w:p w14:paraId="5CE0B060" w14:textId="172AC8D8" w:rsidR="00F14225" w:rsidRDefault="00F14225" w:rsidP="00F14225">
                      <w:pPr>
                        <w:bidi/>
                        <w:jc w:val="center"/>
                      </w:pPr>
                      <w:r>
                        <w:rPr>
                          <w:rtl/>
                        </w:rPr>
                        <w:t>אין קשר לינארי</w:t>
                      </w:r>
                    </w:p>
                  </w:txbxContent>
                </v:textbox>
              </v:shape>
            </w:pict>
          </mc:Fallback>
        </mc:AlternateContent>
      </w:r>
      <w:r>
        <w:rPr>
          <w:rFonts w:asciiTheme="minorHAnsi" w:eastAsiaTheme="minorHAnsi" w:hAnsiTheme="minorHAnsi" w:cstheme="minorBidi" w:hint="cs"/>
          <w:noProof/>
          <w:rtl/>
        </w:rPr>
        <mc:AlternateContent>
          <mc:Choice Requires="wps">
            <w:drawing>
              <wp:anchor distT="0" distB="0" distL="114300" distR="114300" simplePos="0" relativeHeight="251673600" behindDoc="0" locked="0" layoutInCell="1" allowOverlap="1" wp14:anchorId="52063037" wp14:editId="48CDB6FD">
                <wp:simplePos x="0" y="0"/>
                <wp:positionH relativeFrom="column">
                  <wp:posOffset>3194685</wp:posOffset>
                </wp:positionH>
                <wp:positionV relativeFrom="paragraph">
                  <wp:posOffset>1997075</wp:posOffset>
                </wp:positionV>
                <wp:extent cx="1622425" cy="259080"/>
                <wp:effectExtent l="0" t="0" r="15875" b="26670"/>
                <wp:wrapNone/>
                <wp:docPr id="942077190" name="תיבת טקסט 32"/>
                <wp:cNvGraphicFramePr/>
                <a:graphic xmlns:a="http://schemas.openxmlformats.org/drawingml/2006/main">
                  <a:graphicData uri="http://schemas.microsoft.com/office/word/2010/wordprocessingShape">
                    <wps:wsp>
                      <wps:cNvSpPr txBox="1"/>
                      <wps:spPr>
                        <a:xfrm>
                          <a:off x="0" y="0"/>
                          <a:ext cx="1622425" cy="259080"/>
                        </a:xfrm>
                        <a:prstGeom prst="rect">
                          <a:avLst/>
                        </a:prstGeom>
                        <a:solidFill>
                          <a:schemeClr val="lt1"/>
                        </a:solidFill>
                        <a:ln w="6350">
                          <a:solidFill>
                            <a:prstClr val="black"/>
                          </a:solidFill>
                        </a:ln>
                      </wps:spPr>
                      <wps:txbx>
                        <w:txbxContent>
                          <w:p w14:paraId="1D43BAAC" w14:textId="77777777" w:rsidR="00F14225" w:rsidRDefault="00F14225" w:rsidP="00F14225">
                            <w:pPr>
                              <w:bidi/>
                              <w:jc w:val="center"/>
                            </w:pPr>
                            <w:r>
                              <w:rPr>
                                <w:rtl/>
                              </w:rPr>
                              <w:t>קשר חלש עד בינוני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063037" id="תיבת טקסט 32" o:spid="_x0000_s1030" type="#_x0000_t202" style="position:absolute;margin-left:251.55pt;margin-top:157.25pt;width:127.75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" fillcolor="white [3201]" strokeweight=".5pt">
                <v:textbox>
                  <w:txbxContent>
                    <w:p w14:paraId="1D43BAAC" w14:textId="77777777" w:rsidR="00F14225" w:rsidRDefault="00F14225" w:rsidP="00F14225">
                      <w:pPr>
                        <w:bidi/>
                        <w:jc w:val="center"/>
                      </w:pPr>
                      <w:r>
                        <w:rPr>
                          <w:rtl/>
                        </w:rPr>
                        <w:t>קשר חלש עד בינוני</w:t>
                      </w:r>
                    </w:p>
                  </w:txbxContent>
                </v:textbox>
              </v:shape>
            </w:pict>
          </mc:Fallback>
        </mc:AlternateContent>
      </w:r>
      <w:r>
        <w:rPr>
          <w:noProof/>
        </w:rPr>
        <w:drawing>
          <wp:inline distT="0" distB="0" distL="0" distR="0" wp14:anchorId="6FB44172" wp14:editId="3B686AFC">
            <wp:extent cx="5274310" cy="4876165"/>
            <wp:effectExtent l="0" t="0" r="2540" b="635"/>
            <wp:docPr id="40954972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876165"/>
                    </a:xfrm>
                    <a:prstGeom prst="rect">
                      <a:avLst/>
                    </a:prstGeom>
                    <a:noFill/>
                    <a:ln>
                      <a:noFill/>
                    </a:ln>
                  </pic:spPr>
                </pic:pic>
              </a:graphicData>
            </a:graphic>
          </wp:inline>
        </w:drawing>
      </w:r>
    </w:p>
    <w:p w14:paraId="06D54AA3" w14:textId="77777777" w:rsidR="00AA1BA1" w:rsidRPr="00AA1BA1" w:rsidRDefault="00AA1BA1" w:rsidP="00AA1BA1">
      <w:pPr>
        <w:pStyle w:val="NormalWeb"/>
        <w:rPr>
          <w:rtl/>
          <w:lang w:bidi="he-IL"/>
        </w:rPr>
      </w:pPr>
    </w:p>
    <w:tbl>
      <w:tblPr>
        <w:tblStyle w:val="afa"/>
        <w:bidiVisual/>
        <w:tblW w:w="0" w:type="auto"/>
        <w:jc w:val="center"/>
        <w:tblInd w:w="0" w:type="dxa"/>
        <w:tblLook w:val="04A0" w:firstRow="1" w:lastRow="0" w:firstColumn="1" w:lastColumn="0" w:noHBand="0" w:noVBand="1"/>
      </w:tblPr>
      <w:tblGrid>
        <w:gridCol w:w="2714"/>
        <w:gridCol w:w="2767"/>
        <w:gridCol w:w="2815"/>
      </w:tblGrid>
      <w:tr w:rsidR="00F14225" w14:paraId="6AFDCC13" w14:textId="77777777" w:rsidTr="00F14225">
        <w:trPr>
          <w:jc w:val="center"/>
        </w:trPr>
        <w:tc>
          <w:tcPr>
            <w:tcW w:w="31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1AA1F9"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Pr>
              <w:t>R</w:t>
            </w:r>
          </w:p>
        </w:tc>
        <w:tc>
          <w:tcPr>
            <w:tcW w:w="31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C4D2C0"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סוג קשר</w:t>
            </w:r>
          </w:p>
        </w:tc>
        <w:tc>
          <w:tcPr>
            <w:tcW w:w="31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61558"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מסקנה</w:t>
            </w:r>
          </w:p>
        </w:tc>
      </w:tr>
      <w:tr w:rsidR="00F14225" w14:paraId="230E4CA0" w14:textId="77777777" w:rsidTr="00F14225">
        <w:trPr>
          <w:jc w:val="center"/>
        </w:trPr>
        <w:tc>
          <w:tcPr>
            <w:tcW w:w="3116" w:type="dxa"/>
            <w:tcBorders>
              <w:top w:val="single" w:sz="4" w:space="0" w:color="auto"/>
              <w:left w:val="single" w:sz="4" w:space="0" w:color="auto"/>
              <w:bottom w:val="single" w:sz="4" w:space="0" w:color="auto"/>
              <w:right w:val="single" w:sz="4" w:space="0" w:color="auto"/>
            </w:tcBorders>
            <w:hideMark/>
          </w:tcPr>
          <w:p w14:paraId="258ADF87"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Times New Roman"/>
                <w:sz w:val="30"/>
                <w:szCs w:val="30"/>
                <w:rtl/>
              </w:rPr>
              <w:t>1</w:t>
            </w:r>
            <w:r>
              <w:rPr>
                <w:rFonts w:ascii="David" w:eastAsiaTheme="minorEastAsia" w:hAnsi="David" w:cs="David"/>
                <w:sz w:val="30"/>
                <w:szCs w:val="30"/>
                <w:rtl/>
              </w:rPr>
              <w:t xml:space="preserve"> או 1-</w:t>
            </w:r>
          </w:p>
        </w:tc>
        <w:tc>
          <w:tcPr>
            <w:tcW w:w="3117" w:type="dxa"/>
            <w:tcBorders>
              <w:top w:val="single" w:sz="4" w:space="0" w:color="auto"/>
              <w:left w:val="single" w:sz="4" w:space="0" w:color="auto"/>
              <w:bottom w:val="single" w:sz="4" w:space="0" w:color="auto"/>
              <w:right w:val="single" w:sz="4" w:space="0" w:color="auto"/>
            </w:tcBorders>
            <w:hideMark/>
          </w:tcPr>
          <w:p w14:paraId="5BAE03CD"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קשר שלילי / חיובי מושלם</w:t>
            </w:r>
          </w:p>
        </w:tc>
        <w:tc>
          <w:tcPr>
            <w:tcW w:w="3117" w:type="dxa"/>
            <w:tcBorders>
              <w:top w:val="single" w:sz="4" w:space="0" w:color="auto"/>
              <w:left w:val="single" w:sz="4" w:space="0" w:color="auto"/>
              <w:bottom w:val="single" w:sz="4" w:space="0" w:color="auto"/>
              <w:right w:val="single" w:sz="4" w:space="0" w:color="auto"/>
            </w:tcBorders>
            <w:hideMark/>
          </w:tcPr>
          <w:p w14:paraId="3DD4AD6F"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מומלץ מאוד להסתמך על שיטת הרגרסיה.</w:t>
            </w:r>
          </w:p>
        </w:tc>
      </w:tr>
      <w:tr w:rsidR="00F14225" w14:paraId="39EEB3CB" w14:textId="77777777" w:rsidTr="00F14225">
        <w:trPr>
          <w:jc w:val="center"/>
        </w:trPr>
        <w:tc>
          <w:tcPr>
            <w:tcW w:w="3116" w:type="dxa"/>
            <w:tcBorders>
              <w:top w:val="single" w:sz="4" w:space="0" w:color="auto"/>
              <w:left w:val="single" w:sz="4" w:space="0" w:color="auto"/>
              <w:bottom w:val="single" w:sz="4" w:space="0" w:color="auto"/>
              <w:right w:val="single" w:sz="4" w:space="0" w:color="auto"/>
            </w:tcBorders>
            <w:hideMark/>
          </w:tcPr>
          <w:p w14:paraId="769E4CAB"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Times New Roman"/>
                <w:sz w:val="30"/>
                <w:szCs w:val="30"/>
                <w:rtl/>
              </w:rPr>
              <w:t>0.7 – 1</w:t>
            </w:r>
            <w:r>
              <w:rPr>
                <w:rFonts w:ascii="David" w:eastAsiaTheme="minorEastAsia" w:hAnsi="David" w:cs="David"/>
                <w:sz w:val="30"/>
                <w:szCs w:val="30"/>
                <w:rtl/>
              </w:rPr>
              <w:t xml:space="preserve"> או 0.7- –1- </w:t>
            </w:r>
          </w:p>
        </w:tc>
        <w:tc>
          <w:tcPr>
            <w:tcW w:w="3117" w:type="dxa"/>
            <w:tcBorders>
              <w:top w:val="single" w:sz="4" w:space="0" w:color="auto"/>
              <w:left w:val="single" w:sz="4" w:space="0" w:color="auto"/>
              <w:bottom w:val="single" w:sz="4" w:space="0" w:color="auto"/>
              <w:right w:val="single" w:sz="4" w:space="0" w:color="auto"/>
            </w:tcBorders>
            <w:hideMark/>
          </w:tcPr>
          <w:p w14:paraId="31F04551"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קשר שלילי / חיובי בינוני עד חזק</w:t>
            </w:r>
          </w:p>
        </w:tc>
        <w:tc>
          <w:tcPr>
            <w:tcW w:w="3117" w:type="dxa"/>
            <w:tcBorders>
              <w:top w:val="single" w:sz="4" w:space="0" w:color="auto"/>
              <w:left w:val="single" w:sz="4" w:space="0" w:color="auto"/>
              <w:bottom w:val="single" w:sz="4" w:space="0" w:color="auto"/>
              <w:right w:val="single" w:sz="4" w:space="0" w:color="auto"/>
            </w:tcBorders>
            <w:hideMark/>
          </w:tcPr>
          <w:p w14:paraId="699FFE61"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מומלץ להשתמש בשיטת הרגרסיה.</w:t>
            </w:r>
          </w:p>
        </w:tc>
      </w:tr>
      <w:tr w:rsidR="00F14225" w14:paraId="328BB1CB" w14:textId="77777777" w:rsidTr="00F14225">
        <w:trPr>
          <w:jc w:val="center"/>
        </w:trPr>
        <w:tc>
          <w:tcPr>
            <w:tcW w:w="3116" w:type="dxa"/>
            <w:tcBorders>
              <w:top w:val="single" w:sz="4" w:space="0" w:color="auto"/>
              <w:left w:val="single" w:sz="4" w:space="0" w:color="auto"/>
              <w:bottom w:val="single" w:sz="4" w:space="0" w:color="auto"/>
              <w:right w:val="single" w:sz="4" w:space="0" w:color="auto"/>
            </w:tcBorders>
            <w:hideMark/>
          </w:tcPr>
          <w:p w14:paraId="15744372"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Times New Roman"/>
                <w:sz w:val="30"/>
                <w:szCs w:val="30"/>
                <w:rtl/>
              </w:rPr>
              <w:t>0.4 – 0.7</w:t>
            </w:r>
            <w:r>
              <w:rPr>
                <w:rFonts w:ascii="David" w:eastAsiaTheme="minorEastAsia" w:hAnsi="David" w:cs="David"/>
                <w:sz w:val="30"/>
                <w:szCs w:val="30"/>
                <w:rtl/>
              </w:rPr>
              <w:t xml:space="preserve"> או 0.4- –0.7- </w:t>
            </w:r>
          </w:p>
        </w:tc>
        <w:tc>
          <w:tcPr>
            <w:tcW w:w="3117" w:type="dxa"/>
            <w:tcBorders>
              <w:top w:val="single" w:sz="4" w:space="0" w:color="auto"/>
              <w:left w:val="single" w:sz="4" w:space="0" w:color="auto"/>
              <w:bottom w:val="single" w:sz="4" w:space="0" w:color="auto"/>
              <w:right w:val="single" w:sz="4" w:space="0" w:color="auto"/>
            </w:tcBorders>
            <w:hideMark/>
          </w:tcPr>
          <w:p w14:paraId="284C37F2"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קשר שלילי / חיובי חלש עד בינוני</w:t>
            </w:r>
          </w:p>
        </w:tc>
        <w:tc>
          <w:tcPr>
            <w:tcW w:w="3117" w:type="dxa"/>
            <w:tcBorders>
              <w:top w:val="single" w:sz="4" w:space="0" w:color="auto"/>
              <w:left w:val="single" w:sz="4" w:space="0" w:color="auto"/>
              <w:bottom w:val="single" w:sz="4" w:space="0" w:color="auto"/>
              <w:right w:val="single" w:sz="4" w:space="0" w:color="auto"/>
            </w:tcBorders>
            <w:hideMark/>
          </w:tcPr>
          <w:p w14:paraId="0F0AF5FD"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ניתן להשתמש בשיטת הרגרסיה אבל מומלץ לבחון שיטות חיזוי נוספות.</w:t>
            </w:r>
          </w:p>
        </w:tc>
      </w:tr>
      <w:tr w:rsidR="00F14225" w14:paraId="0BA45718" w14:textId="77777777" w:rsidTr="00F14225">
        <w:trPr>
          <w:jc w:val="center"/>
        </w:trPr>
        <w:tc>
          <w:tcPr>
            <w:tcW w:w="3116" w:type="dxa"/>
            <w:tcBorders>
              <w:top w:val="single" w:sz="4" w:space="0" w:color="auto"/>
              <w:left w:val="single" w:sz="4" w:space="0" w:color="auto"/>
              <w:bottom w:val="single" w:sz="4" w:space="0" w:color="auto"/>
              <w:right w:val="single" w:sz="4" w:space="0" w:color="auto"/>
            </w:tcBorders>
            <w:hideMark/>
          </w:tcPr>
          <w:p w14:paraId="34308C24"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Times New Roman"/>
                <w:sz w:val="30"/>
                <w:szCs w:val="30"/>
                <w:rtl/>
              </w:rPr>
              <w:t>0.4 – 0</w:t>
            </w:r>
            <w:r>
              <w:rPr>
                <w:rFonts w:ascii="David" w:eastAsiaTheme="minorEastAsia" w:hAnsi="David" w:cs="David"/>
                <w:sz w:val="30"/>
                <w:szCs w:val="30"/>
                <w:rtl/>
              </w:rPr>
              <w:t xml:space="preserve"> או 0.4- –  0 </w:t>
            </w:r>
          </w:p>
        </w:tc>
        <w:tc>
          <w:tcPr>
            <w:tcW w:w="3117" w:type="dxa"/>
            <w:tcBorders>
              <w:top w:val="single" w:sz="4" w:space="0" w:color="auto"/>
              <w:left w:val="single" w:sz="4" w:space="0" w:color="auto"/>
              <w:bottom w:val="single" w:sz="4" w:space="0" w:color="auto"/>
              <w:right w:val="single" w:sz="4" w:space="0" w:color="auto"/>
            </w:tcBorders>
            <w:hideMark/>
          </w:tcPr>
          <w:p w14:paraId="457D2149"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אין קשר לינארי</w:t>
            </w:r>
          </w:p>
        </w:tc>
        <w:tc>
          <w:tcPr>
            <w:tcW w:w="3117" w:type="dxa"/>
            <w:tcBorders>
              <w:top w:val="single" w:sz="4" w:space="0" w:color="auto"/>
              <w:left w:val="single" w:sz="4" w:space="0" w:color="auto"/>
              <w:bottom w:val="single" w:sz="4" w:space="0" w:color="auto"/>
              <w:right w:val="single" w:sz="4" w:space="0" w:color="auto"/>
            </w:tcBorders>
            <w:hideMark/>
          </w:tcPr>
          <w:p w14:paraId="6C72D00C" w14:textId="77777777" w:rsidR="00F14225" w:rsidRDefault="00F14225">
            <w:pPr>
              <w:bidi/>
              <w:spacing w:after="0" w:line="240" w:lineRule="auto"/>
              <w:jc w:val="center"/>
              <w:rPr>
                <w:rFonts w:ascii="David" w:eastAsiaTheme="minorEastAsia" w:hAnsi="David" w:cs="David"/>
                <w:sz w:val="30"/>
                <w:szCs w:val="30"/>
                <w:rtl/>
              </w:rPr>
            </w:pPr>
            <w:r>
              <w:rPr>
                <w:rFonts w:ascii="David" w:eastAsiaTheme="minorEastAsia" w:hAnsi="David" w:cs="David"/>
                <w:sz w:val="30"/>
                <w:szCs w:val="30"/>
                <w:rtl/>
              </w:rPr>
              <w:t>אסור להשתמש בשיטת הרגרסיה לחיזוי.</w:t>
            </w:r>
          </w:p>
        </w:tc>
      </w:tr>
    </w:tbl>
    <w:p w14:paraId="3AADFB93" w14:textId="77777777" w:rsidR="00F14225" w:rsidRDefault="00F14225" w:rsidP="00F14225">
      <w:pPr>
        <w:bidi/>
        <w:rPr>
          <w:rFonts w:ascii="David" w:eastAsiaTheme="minorEastAsia" w:hAnsi="David" w:cs="David"/>
          <w:sz w:val="30"/>
          <w:szCs w:val="30"/>
          <w:rtl/>
        </w:rPr>
      </w:pPr>
      <w:r>
        <w:rPr>
          <w:rFonts w:ascii="David" w:eastAsiaTheme="minorEastAsia" w:hAnsi="David" w:cs="David"/>
          <w:sz w:val="30"/>
          <w:szCs w:val="30"/>
          <w:rtl/>
        </w:rPr>
        <w:br w:type="page"/>
      </w:r>
    </w:p>
    <w:p w14:paraId="5759D9F3" w14:textId="77777777" w:rsidR="002F400E" w:rsidRPr="002F400E" w:rsidRDefault="002F400E" w:rsidP="002F400E">
      <w:pPr>
        <w:bidi/>
        <w:rPr>
          <w:rFonts w:ascii="David" w:eastAsiaTheme="minorEastAsia" w:hAnsi="David" w:cs="David"/>
          <w:b/>
          <w:bCs/>
          <w:i/>
          <w:sz w:val="30"/>
          <w:szCs w:val="30"/>
          <w:u w:val="single"/>
          <w:rtl/>
        </w:rPr>
      </w:pPr>
      <w:r w:rsidRPr="002F400E">
        <w:rPr>
          <w:rFonts w:ascii="David" w:eastAsiaTheme="minorEastAsia" w:hAnsi="David" w:cs="David" w:hint="cs"/>
          <w:b/>
          <w:bCs/>
          <w:i/>
          <w:sz w:val="30"/>
          <w:szCs w:val="30"/>
          <w:u w:val="single"/>
          <w:rtl/>
        </w:rPr>
        <w:lastRenderedPageBreak/>
        <w:t xml:space="preserve">מדדי השוואה בין שיטות החיזוי </w:t>
      </w:r>
      <w:proofErr w:type="spellStart"/>
      <w:r w:rsidRPr="002F400E">
        <w:rPr>
          <w:rFonts w:ascii="David" w:eastAsiaTheme="minorEastAsia" w:hAnsi="David" w:cs="David" w:hint="cs"/>
          <w:b/>
          <w:bCs/>
          <w:i/>
          <w:sz w:val="30"/>
          <w:szCs w:val="30"/>
          <w:u w:val="single"/>
          <w:rtl/>
        </w:rPr>
        <w:t>האוביקטיביות</w:t>
      </w:r>
      <w:proofErr w:type="spellEnd"/>
      <w:r w:rsidRPr="002F400E">
        <w:rPr>
          <w:rFonts w:ascii="David" w:eastAsiaTheme="minorEastAsia" w:hAnsi="David" w:cs="David" w:hint="cs"/>
          <w:b/>
          <w:bCs/>
          <w:i/>
          <w:sz w:val="30"/>
          <w:szCs w:val="30"/>
          <w:u w:val="single"/>
          <w:rtl/>
        </w:rPr>
        <w:t xml:space="preserve"> </w:t>
      </w:r>
    </w:p>
    <w:p w14:paraId="6F2D7F64" w14:textId="1F5933DB" w:rsidR="00F14225" w:rsidRDefault="00F14225" w:rsidP="00F14225">
      <w:pPr>
        <w:bidi/>
        <w:rPr>
          <w:rFonts w:ascii="David" w:eastAsiaTheme="minorEastAsia" w:hAnsi="David" w:cs="David"/>
          <w:i/>
          <w:sz w:val="30"/>
          <w:szCs w:val="30"/>
          <w:rtl/>
        </w:rPr>
      </w:pPr>
    </w:p>
    <w:tbl>
      <w:tblPr>
        <w:tblStyle w:val="afa"/>
        <w:bidiVisual/>
        <w:tblW w:w="0" w:type="auto"/>
        <w:tblInd w:w="0" w:type="dxa"/>
        <w:tblLook w:val="04A0" w:firstRow="1" w:lastRow="0" w:firstColumn="1" w:lastColumn="0" w:noHBand="0" w:noVBand="1"/>
      </w:tblPr>
      <w:tblGrid>
        <w:gridCol w:w="914"/>
        <w:gridCol w:w="3394"/>
      </w:tblGrid>
      <w:tr w:rsidR="00F14225" w14:paraId="28C6CCD9" w14:textId="77777777" w:rsidTr="00F14225">
        <w:trPr>
          <w:trHeight w:val="753"/>
        </w:trPr>
        <w:tc>
          <w:tcPr>
            <w:tcW w:w="914" w:type="dxa"/>
            <w:tcBorders>
              <w:top w:val="single" w:sz="4" w:space="0" w:color="auto"/>
              <w:left w:val="single" w:sz="4" w:space="0" w:color="auto"/>
              <w:bottom w:val="single" w:sz="4" w:space="0" w:color="auto"/>
              <w:right w:val="single" w:sz="4" w:space="0" w:color="auto"/>
            </w:tcBorders>
            <w:hideMark/>
          </w:tcPr>
          <w:p w14:paraId="3F7D06BB" w14:textId="77777777" w:rsidR="00F14225" w:rsidRDefault="00F14225">
            <w:pPr>
              <w:bidi/>
              <w:spacing w:after="0" w:line="240" w:lineRule="auto"/>
              <w:rPr>
                <w:rFonts w:ascii="David" w:eastAsiaTheme="minorHAnsi" w:hAnsi="David" w:cs="David"/>
                <w:b/>
                <w:bCs/>
                <w:i/>
                <w:sz w:val="30"/>
                <w:szCs w:val="30"/>
                <w:rtl/>
              </w:rPr>
            </w:pPr>
            <m:oMathPara>
              <m:oMath>
                <m:r>
                  <m:rPr>
                    <m:sty m:val="bi"/>
                  </m:rPr>
                  <w:rPr>
                    <w:rFonts w:ascii="Cambria Math" w:hAnsi="Cambria Math" w:cs="David"/>
                    <w:sz w:val="30"/>
                    <w:szCs w:val="30"/>
                  </w:rPr>
                  <m:t>MAD</m:t>
                </m:r>
              </m:oMath>
            </m:oMathPara>
          </w:p>
        </w:tc>
        <w:tc>
          <w:tcPr>
            <w:tcW w:w="3394" w:type="dxa"/>
            <w:tcBorders>
              <w:top w:val="single" w:sz="4" w:space="0" w:color="auto"/>
              <w:left w:val="single" w:sz="4" w:space="0" w:color="auto"/>
              <w:bottom w:val="single" w:sz="4" w:space="0" w:color="auto"/>
              <w:right w:val="single" w:sz="4" w:space="0" w:color="auto"/>
            </w:tcBorders>
            <w:hideMark/>
          </w:tcPr>
          <w:p w14:paraId="3A7800E3" w14:textId="77777777" w:rsidR="00F14225" w:rsidRDefault="00F14225">
            <w:pPr>
              <w:bidi/>
              <w:spacing w:after="0" w:line="240" w:lineRule="auto"/>
              <w:jc w:val="left"/>
              <w:rPr>
                <w:rFonts w:ascii="David" w:hAnsi="David" w:cs="David"/>
                <w:b/>
                <w:bCs/>
                <w:i/>
                <w:sz w:val="30"/>
                <w:szCs w:val="30"/>
              </w:rPr>
            </w:pPr>
            <w:r>
              <w:rPr>
                <w:rFonts w:ascii="David" w:hAnsi="David" w:cs="David"/>
                <w:sz w:val="30"/>
                <w:szCs w:val="30"/>
                <w:rtl/>
              </w:rPr>
              <w:t>ממוצע סטיות בערך מוחלט</w:t>
            </w:r>
          </w:p>
        </w:tc>
      </w:tr>
      <w:tr w:rsidR="00F14225" w14:paraId="619183E1" w14:textId="77777777" w:rsidTr="00F14225">
        <w:trPr>
          <w:trHeight w:val="465"/>
        </w:trPr>
        <w:tc>
          <w:tcPr>
            <w:tcW w:w="914" w:type="dxa"/>
            <w:tcBorders>
              <w:top w:val="single" w:sz="4" w:space="0" w:color="auto"/>
              <w:left w:val="single" w:sz="4" w:space="0" w:color="auto"/>
              <w:bottom w:val="single" w:sz="4" w:space="0" w:color="auto"/>
              <w:right w:val="single" w:sz="4" w:space="0" w:color="auto"/>
            </w:tcBorders>
            <w:hideMark/>
          </w:tcPr>
          <w:p w14:paraId="6DAD6623" w14:textId="77777777" w:rsidR="00F14225" w:rsidRDefault="00000000">
            <w:pPr>
              <w:bidi/>
              <w:spacing w:after="0" w:line="240" w:lineRule="auto"/>
              <w:rPr>
                <w:rFonts w:ascii="David" w:hAnsi="David" w:cs="David"/>
                <w:b/>
                <w:bCs/>
                <w:i/>
                <w:sz w:val="30"/>
                <w:szCs w:val="30"/>
                <w:rtl/>
              </w:rPr>
            </w:pPr>
            <m:oMathPara>
              <m:oMath>
                <m:sSub>
                  <m:sSubPr>
                    <m:ctrlPr>
                      <w:rPr>
                        <w:rFonts w:ascii="Cambria Math" w:hAnsi="Cambria Math" w:cs="David"/>
                        <w:i/>
                        <w:kern w:val="2"/>
                        <w:sz w:val="30"/>
                        <w:szCs w:val="30"/>
                      </w:rPr>
                    </m:ctrlPr>
                  </m:sSubPr>
                  <m:e>
                    <m:r>
                      <m:rPr>
                        <m:sty m:val="bi"/>
                      </m:rPr>
                      <w:rPr>
                        <w:rFonts w:ascii="Cambria Math" w:hAnsi="Cambria Math" w:cs="David"/>
                        <w:sz w:val="30"/>
                        <w:szCs w:val="30"/>
                      </w:rPr>
                      <m:t>Y</m:t>
                    </m:r>
                  </m:e>
                  <m:sub>
                    <m:r>
                      <m:rPr>
                        <m:sty m:val="bi"/>
                      </m:rPr>
                      <w:rPr>
                        <w:rFonts w:ascii="Cambria Math" w:hAnsi="Cambria Math" w:cs="David"/>
                        <w:sz w:val="30"/>
                        <w:szCs w:val="30"/>
                      </w:rPr>
                      <m:t>t</m:t>
                    </m:r>
                  </m:sub>
                </m:sSub>
              </m:oMath>
            </m:oMathPara>
          </w:p>
        </w:tc>
        <w:tc>
          <w:tcPr>
            <w:tcW w:w="3394" w:type="dxa"/>
            <w:tcBorders>
              <w:top w:val="single" w:sz="4" w:space="0" w:color="auto"/>
              <w:left w:val="single" w:sz="4" w:space="0" w:color="auto"/>
              <w:bottom w:val="single" w:sz="4" w:space="0" w:color="auto"/>
              <w:right w:val="single" w:sz="4" w:space="0" w:color="auto"/>
            </w:tcBorders>
            <w:hideMark/>
          </w:tcPr>
          <w:p w14:paraId="30344D98" w14:textId="77777777" w:rsidR="00F14225" w:rsidRDefault="00F14225" w:rsidP="003B6197">
            <w:pPr>
              <w:bidi/>
              <w:spacing w:after="0" w:line="240" w:lineRule="auto"/>
              <w:jc w:val="left"/>
              <w:rPr>
                <w:rFonts w:ascii="David" w:hAnsi="David" w:cs="David"/>
                <w:i/>
                <w:sz w:val="30"/>
                <w:szCs w:val="30"/>
                <w:rtl/>
              </w:rPr>
            </w:pPr>
            <w:r>
              <w:rPr>
                <w:rFonts w:ascii="David" w:hAnsi="David" w:cs="David"/>
                <w:sz w:val="30"/>
                <w:szCs w:val="30"/>
                <w:rtl/>
              </w:rPr>
              <w:t xml:space="preserve">משתנה תלוי בתקופה </w:t>
            </w:r>
            <m:oMath>
              <m:r>
                <w:rPr>
                  <w:rFonts w:ascii="Cambria Math" w:hAnsi="Cambria Math" w:cs="David"/>
                  <w:sz w:val="30"/>
                  <w:szCs w:val="30"/>
                </w:rPr>
                <m:t>t</m:t>
              </m:r>
            </m:oMath>
          </w:p>
        </w:tc>
      </w:tr>
      <w:tr w:rsidR="00F14225" w14:paraId="5C8139DF" w14:textId="77777777" w:rsidTr="00F14225">
        <w:trPr>
          <w:trHeight w:val="465"/>
        </w:trPr>
        <w:tc>
          <w:tcPr>
            <w:tcW w:w="914" w:type="dxa"/>
            <w:tcBorders>
              <w:top w:val="single" w:sz="4" w:space="0" w:color="auto"/>
              <w:left w:val="single" w:sz="4" w:space="0" w:color="auto"/>
              <w:bottom w:val="single" w:sz="4" w:space="0" w:color="auto"/>
              <w:right w:val="single" w:sz="4" w:space="0" w:color="auto"/>
            </w:tcBorders>
            <w:hideMark/>
          </w:tcPr>
          <w:p w14:paraId="267D2967" w14:textId="77777777" w:rsidR="00F14225" w:rsidRDefault="00000000">
            <w:pPr>
              <w:bidi/>
              <w:spacing w:after="0" w:line="240" w:lineRule="auto"/>
              <w:rPr>
                <w:rFonts w:ascii="David" w:hAnsi="David" w:cs="David"/>
                <w:b/>
                <w:bCs/>
                <w:i/>
                <w:sz w:val="30"/>
                <w:szCs w:val="30"/>
                <w:rtl/>
              </w:rPr>
            </w:pPr>
            <m:oMathPara>
              <m:oMath>
                <m:acc>
                  <m:accPr>
                    <m:ctrlPr>
                      <w:rPr>
                        <w:rFonts w:ascii="Cambria Math" w:hAnsi="Cambria Math" w:cs="David"/>
                        <w:i/>
                        <w:kern w:val="2"/>
                        <w:sz w:val="30"/>
                        <w:szCs w:val="30"/>
                      </w:rPr>
                    </m:ctrlPr>
                  </m:accPr>
                  <m:e>
                    <m:sSub>
                      <m:sSubPr>
                        <m:ctrlPr>
                          <w:rPr>
                            <w:rFonts w:ascii="Cambria Math" w:hAnsi="Cambria Math" w:cs="David"/>
                            <w:i/>
                            <w:kern w:val="2"/>
                            <w:sz w:val="30"/>
                            <w:szCs w:val="30"/>
                          </w:rPr>
                        </m:ctrlPr>
                      </m:sSubPr>
                      <m:e>
                        <m:r>
                          <m:rPr>
                            <m:sty m:val="bi"/>
                          </m:rPr>
                          <w:rPr>
                            <w:rFonts w:ascii="Cambria Math" w:hAnsi="Cambria Math" w:cs="David"/>
                            <w:sz w:val="30"/>
                            <w:szCs w:val="30"/>
                          </w:rPr>
                          <m:t>Y</m:t>
                        </m:r>
                      </m:e>
                      <m:sub>
                        <m:r>
                          <m:rPr>
                            <m:sty m:val="bi"/>
                          </m:rPr>
                          <w:rPr>
                            <w:rFonts w:ascii="Cambria Math" w:hAnsi="Cambria Math" w:cs="David"/>
                            <w:sz w:val="30"/>
                            <w:szCs w:val="30"/>
                          </w:rPr>
                          <m:t>t</m:t>
                        </m:r>
                      </m:sub>
                    </m:sSub>
                  </m:e>
                </m:acc>
              </m:oMath>
            </m:oMathPara>
          </w:p>
        </w:tc>
        <w:tc>
          <w:tcPr>
            <w:tcW w:w="3394" w:type="dxa"/>
            <w:tcBorders>
              <w:top w:val="single" w:sz="4" w:space="0" w:color="auto"/>
              <w:left w:val="single" w:sz="4" w:space="0" w:color="auto"/>
              <w:bottom w:val="single" w:sz="4" w:space="0" w:color="auto"/>
              <w:right w:val="single" w:sz="4" w:space="0" w:color="auto"/>
            </w:tcBorders>
            <w:hideMark/>
          </w:tcPr>
          <w:p w14:paraId="2AAA2604" w14:textId="77777777" w:rsidR="00F14225" w:rsidRDefault="00F14225">
            <w:pPr>
              <w:bidi/>
              <w:spacing w:after="0" w:line="240" w:lineRule="auto"/>
              <w:jc w:val="left"/>
              <w:rPr>
                <w:rFonts w:ascii="David" w:hAnsi="David" w:cs="David"/>
                <w:i/>
                <w:sz w:val="30"/>
                <w:szCs w:val="30"/>
                <w:rtl/>
              </w:rPr>
            </w:pPr>
            <w:r>
              <w:rPr>
                <w:rFonts w:ascii="David" w:hAnsi="David" w:cs="David"/>
                <w:sz w:val="30"/>
                <w:szCs w:val="30"/>
                <w:rtl/>
              </w:rPr>
              <w:t xml:space="preserve">תחזית בתקופה </w:t>
            </w:r>
            <m:oMath>
              <m:r>
                <w:rPr>
                  <w:rFonts w:ascii="Cambria Math" w:hAnsi="Cambria Math" w:cs="David"/>
                  <w:sz w:val="30"/>
                  <w:szCs w:val="30"/>
                </w:rPr>
                <m:t>t</m:t>
              </m:r>
            </m:oMath>
            <w:r>
              <w:rPr>
                <w:rFonts w:ascii="David" w:hAnsi="David" w:cs="Times New Roman"/>
                <w:sz w:val="30"/>
                <w:szCs w:val="30"/>
                <w:rtl/>
              </w:rPr>
              <w:t xml:space="preserve"> </w:t>
            </w:r>
          </w:p>
        </w:tc>
      </w:tr>
      <w:tr w:rsidR="00F14225" w14:paraId="2E0415FE" w14:textId="77777777" w:rsidTr="00F14225">
        <w:trPr>
          <w:trHeight w:val="421"/>
        </w:trPr>
        <w:tc>
          <w:tcPr>
            <w:tcW w:w="914" w:type="dxa"/>
            <w:tcBorders>
              <w:top w:val="single" w:sz="4" w:space="0" w:color="auto"/>
              <w:left w:val="single" w:sz="4" w:space="0" w:color="auto"/>
              <w:bottom w:val="single" w:sz="4" w:space="0" w:color="auto"/>
              <w:right w:val="single" w:sz="4" w:space="0" w:color="auto"/>
            </w:tcBorders>
            <w:hideMark/>
          </w:tcPr>
          <w:p w14:paraId="649618B8" w14:textId="77777777" w:rsidR="00F14225" w:rsidRDefault="00F14225">
            <w:pPr>
              <w:bidi/>
              <w:spacing w:after="0" w:line="240" w:lineRule="auto"/>
              <w:rPr>
                <w:rFonts w:ascii="David" w:hAnsi="David" w:cs="David"/>
                <w:b/>
                <w:bCs/>
                <w:i/>
                <w:sz w:val="30"/>
                <w:szCs w:val="30"/>
                <w:rtl/>
              </w:rPr>
            </w:pPr>
            <m:oMathPara>
              <m:oMath>
                <m:r>
                  <m:rPr>
                    <m:sty m:val="bi"/>
                  </m:rPr>
                  <w:rPr>
                    <w:rFonts w:ascii="Cambria Math" w:hAnsi="Cambria Math" w:cs="David"/>
                    <w:sz w:val="30"/>
                    <w:szCs w:val="30"/>
                  </w:rPr>
                  <m:t>n</m:t>
                </m:r>
              </m:oMath>
            </m:oMathPara>
          </w:p>
        </w:tc>
        <w:tc>
          <w:tcPr>
            <w:tcW w:w="3394" w:type="dxa"/>
            <w:tcBorders>
              <w:top w:val="single" w:sz="4" w:space="0" w:color="auto"/>
              <w:left w:val="single" w:sz="4" w:space="0" w:color="auto"/>
              <w:bottom w:val="single" w:sz="4" w:space="0" w:color="auto"/>
              <w:right w:val="single" w:sz="4" w:space="0" w:color="auto"/>
            </w:tcBorders>
            <w:hideMark/>
          </w:tcPr>
          <w:p w14:paraId="6D3F3C95" w14:textId="77777777" w:rsidR="00F14225" w:rsidRDefault="00F14225">
            <w:pPr>
              <w:bidi/>
              <w:spacing w:after="0" w:line="240" w:lineRule="auto"/>
              <w:jc w:val="left"/>
              <w:rPr>
                <w:rFonts w:ascii="David" w:eastAsiaTheme="minorHAnsi" w:hAnsi="David" w:cs="David"/>
                <w:sz w:val="30"/>
                <w:szCs w:val="30"/>
                <w:rtl/>
              </w:rPr>
            </w:pPr>
            <w:r>
              <w:rPr>
                <w:rFonts w:ascii="David" w:hAnsi="David" w:cs="David"/>
                <w:sz w:val="30"/>
                <w:szCs w:val="30"/>
                <w:rtl/>
              </w:rPr>
              <w:t>מספר הסטיות</w:t>
            </w:r>
          </w:p>
        </w:tc>
      </w:tr>
    </w:tbl>
    <w:p w14:paraId="6DCC8078" w14:textId="77777777" w:rsidR="00F14225" w:rsidRDefault="00F14225" w:rsidP="00F14225">
      <w:pPr>
        <w:bidi/>
        <w:rPr>
          <w:rFonts w:ascii="David" w:hAnsi="David" w:cs="David"/>
          <w:i/>
          <w:kern w:val="2"/>
          <w:sz w:val="30"/>
          <w:szCs w:val="30"/>
          <w14:ligatures w14:val="standardContextual"/>
        </w:rPr>
      </w:pPr>
    </w:p>
    <w:p w14:paraId="59697B92" w14:textId="77777777" w:rsidR="00F14225" w:rsidRDefault="00F14225" w:rsidP="00F14225">
      <w:pPr>
        <w:pStyle w:val="af0"/>
        <w:numPr>
          <w:ilvl w:val="0"/>
          <w:numId w:val="20"/>
        </w:numPr>
        <w:bidi/>
        <w:spacing w:line="256" w:lineRule="auto"/>
        <w:rPr>
          <w:rFonts w:ascii="David" w:hAnsi="David" w:cs="David"/>
          <w:i/>
          <w:kern w:val="2"/>
          <w:sz w:val="30"/>
          <w:szCs w:val="30"/>
          <w:rtl/>
          <w:lang w:bidi="he-IL"/>
          <w14:ligatures w14:val="standardContextual"/>
        </w:rPr>
      </w:pPr>
      <w:r>
        <w:rPr>
          <w:rFonts w:ascii="David" w:hAnsi="David" w:cs="David"/>
          <w:i/>
          <w:kern w:val="2"/>
          <w:sz w:val="30"/>
          <w:szCs w:val="30"/>
          <w:rtl/>
          <w:lang w:bidi="he-IL"/>
          <w14:ligatures w14:val="standardContextual"/>
        </w:rPr>
        <w:t xml:space="preserve">ממוצע הסטיות המוחלטות  </w:t>
      </w:r>
      <w:r>
        <w:rPr>
          <w:rFonts w:ascii="David" w:hAnsi="David" w:cs="David"/>
          <w:i/>
          <w:kern w:val="2"/>
          <w:sz w:val="30"/>
          <w:szCs w:val="30"/>
          <w:lang w:bidi="he-IL"/>
          <w14:ligatures w14:val="standardContextual"/>
        </w:rPr>
        <w:t>MAD</w:t>
      </w:r>
      <w:r>
        <w:rPr>
          <w:rFonts w:ascii="David" w:hAnsi="David" w:cs="David"/>
          <w:i/>
          <w:kern w:val="2"/>
          <w:sz w:val="30"/>
          <w:szCs w:val="30"/>
          <w:rtl/>
          <w:lang w:bidi="he-IL"/>
          <w14:ligatures w14:val="standardContextual"/>
        </w:rPr>
        <w:t xml:space="preserve"> :</w:t>
      </w:r>
    </w:p>
    <w:p w14:paraId="3EB6732B" w14:textId="77777777" w:rsidR="00F14225" w:rsidRDefault="00F14225" w:rsidP="00F14225">
      <w:pPr>
        <w:bidi/>
        <w:rPr>
          <w:rFonts w:ascii="David" w:hAnsi="David" w:cs="David"/>
          <w:i/>
          <w:kern w:val="2"/>
          <w:sz w:val="30"/>
          <w:szCs w:val="30"/>
          <w:rtl/>
          <w14:ligatures w14:val="standardContextual"/>
        </w:rPr>
      </w:pPr>
      <w:r>
        <w:rPr>
          <w:rFonts w:ascii="David" w:hAnsi="David" w:cs="David"/>
          <w:i/>
          <w:kern w:val="2"/>
          <w:sz w:val="30"/>
          <w:szCs w:val="30"/>
          <w:rtl/>
          <w14:ligatures w14:val="standardContextual"/>
        </w:rPr>
        <w:t xml:space="preserve">היא שיטה סטטיסטית למדידת דיוק תחזיות. היא מחשבת את הממוצע של הערכים המוחלטים של השגיאות </w:t>
      </w:r>
      <w:r>
        <w:rPr>
          <w:rFonts w:ascii="David" w:hAnsi="David" w:cs="David"/>
          <w:i/>
          <w:kern w:val="2"/>
          <w:sz w:val="30"/>
          <w:szCs w:val="30"/>
          <w14:ligatures w14:val="standardContextual"/>
        </w:rPr>
        <w:t xml:space="preserve">- </w:t>
      </w:r>
      <w:r>
        <w:rPr>
          <w:rFonts w:ascii="David" w:hAnsi="David" w:cs="David"/>
          <w:i/>
          <w:kern w:val="2"/>
          <w:sz w:val="30"/>
          <w:szCs w:val="30"/>
          <w:rtl/>
          <w14:ligatures w14:val="standardContextual"/>
        </w:rPr>
        <w:t>כלומר, כמה התחזיות שלנו סטו מהערכים האמיתיים, ללא קשר לכיוון השגיאה (חיובי או שלילי). זה מאפשר לנו להעריך את אמינות התחזיות באופן ממוצע</w:t>
      </w:r>
      <w:r>
        <w:rPr>
          <w:rFonts w:ascii="David" w:hAnsi="David" w:cs="David"/>
          <w:i/>
          <w:kern w:val="2"/>
          <w:sz w:val="30"/>
          <w:szCs w:val="30"/>
          <w14:ligatures w14:val="standardContextual"/>
        </w:rPr>
        <w:t>.</w:t>
      </w:r>
    </w:p>
    <w:p w14:paraId="786D1E5F" w14:textId="77777777" w:rsidR="00F14225" w:rsidRDefault="00F14225" w:rsidP="00F14225">
      <w:pPr>
        <w:pStyle w:val="af0"/>
        <w:ind w:left="1080"/>
        <w:rPr>
          <w:rFonts w:ascii="David" w:eastAsiaTheme="minorEastAsia" w:hAnsi="David" w:cs="David"/>
          <w:sz w:val="30"/>
          <w:szCs w:val="30"/>
          <w:rtl/>
        </w:rPr>
      </w:pPr>
      <w:r>
        <w:rPr>
          <w:rFonts w:ascii="David" w:eastAsiaTheme="minorEastAsia" w:hAnsi="David" w:cs="David"/>
          <w:sz w:val="30"/>
          <w:szCs w:val="30"/>
        </w:rPr>
        <w:t>Mean Absolute Deviations</w:t>
      </w:r>
    </w:p>
    <w:p w14:paraId="0D3315FB" w14:textId="77777777" w:rsidR="00F14225" w:rsidRDefault="00F14225" w:rsidP="00F14225">
      <w:pPr>
        <w:pStyle w:val="af0"/>
        <w:ind w:left="1080"/>
        <w:rPr>
          <w:rFonts w:ascii="David" w:eastAsiaTheme="minorEastAsia" w:hAnsi="David" w:cs="David"/>
          <w:sz w:val="30"/>
          <w:szCs w:val="30"/>
          <w:rtl/>
        </w:rPr>
      </w:pPr>
      <w:r>
        <w:rPr>
          <w:rFonts w:ascii="David" w:eastAsiaTheme="minorEastAsia" w:hAnsi="David" w:cs="David"/>
          <w:sz w:val="30"/>
          <w:szCs w:val="30"/>
          <w:rtl/>
          <w:lang w:bidi="he-IL"/>
        </w:rPr>
        <w:t>ממוצע סטיות בערך מוחלט</w:t>
      </w:r>
    </w:p>
    <w:p w14:paraId="7BDEEE36" w14:textId="77777777" w:rsidR="00F14225" w:rsidRDefault="00F14225" w:rsidP="00F14225">
      <w:pPr>
        <w:pStyle w:val="af0"/>
        <w:ind w:left="1080"/>
        <w:rPr>
          <w:rFonts w:ascii="David" w:eastAsiaTheme="minorEastAsia" w:hAnsi="David" w:cs="David"/>
          <w:sz w:val="30"/>
          <w:szCs w:val="30"/>
          <w:rtl/>
        </w:rPr>
      </w:pPr>
      <m:oMathPara>
        <m:oMathParaPr>
          <m:jc m:val="left"/>
        </m:oMathParaPr>
        <m:oMath>
          <m:r>
            <w:rPr>
              <w:rFonts w:ascii="Cambria Math" w:hAnsi="Cambria Math" w:cs="David"/>
              <w:sz w:val="30"/>
              <w:szCs w:val="30"/>
            </w:rPr>
            <m:t>MAD=</m:t>
          </m:r>
          <m:f>
            <m:fPr>
              <m:ctrlPr>
                <w:rPr>
                  <w:rFonts w:ascii="Cambria Math" w:hAnsi="Cambria Math" w:cs="David"/>
                  <w:i/>
                  <w:kern w:val="2"/>
                  <w:sz w:val="30"/>
                  <w:szCs w:val="30"/>
                  <w:lang w:bidi="he-IL"/>
                  <w14:ligatures w14:val="standardContextual"/>
                </w:rPr>
              </m:ctrlPr>
            </m:fPr>
            <m:num>
              <m:nary>
                <m:naryPr>
                  <m:chr m:val="∑"/>
                  <m:limLoc m:val="undOvr"/>
                  <m:ctrlPr>
                    <w:rPr>
                      <w:rFonts w:ascii="Cambria Math" w:hAnsi="Cambria Math" w:cs="David"/>
                      <w:i/>
                      <w:kern w:val="2"/>
                      <w:sz w:val="30"/>
                      <w:szCs w:val="30"/>
                      <w:lang w:bidi="he-IL"/>
                      <w14:ligatures w14:val="standardContextual"/>
                    </w:rPr>
                  </m:ctrlPr>
                </m:naryPr>
                <m:sub>
                  <m:r>
                    <w:rPr>
                      <w:rFonts w:ascii="Cambria Math" w:hAnsi="Cambria Math" w:cs="David"/>
                      <w:sz w:val="30"/>
                      <w:szCs w:val="30"/>
                    </w:rPr>
                    <m:t>1</m:t>
                  </m:r>
                </m:sub>
                <m:sup>
                  <m:r>
                    <w:rPr>
                      <w:rFonts w:ascii="Cambria Math" w:hAnsi="Cambria Math" w:cs="David"/>
                      <w:sz w:val="30"/>
                      <w:szCs w:val="30"/>
                    </w:rPr>
                    <m:t>n</m:t>
                  </m:r>
                </m:sup>
                <m:e>
                  <m:d>
                    <m:dPr>
                      <m:begChr m:val="|"/>
                      <m:endChr m:val="|"/>
                      <m:ctrlPr>
                        <w:rPr>
                          <w:rFonts w:ascii="Cambria Math" w:hAnsi="Cambria Math" w:cs="David"/>
                          <w:i/>
                          <w:kern w:val="2"/>
                          <w:sz w:val="30"/>
                          <w:szCs w:val="30"/>
                          <w:lang w:bidi="he-IL"/>
                          <w14:ligatures w14:val="standardContextual"/>
                        </w:rPr>
                      </m:ctrlPr>
                    </m:dPr>
                    <m:e>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Y</m:t>
                          </m:r>
                        </m:e>
                        <m:sub>
                          <m:r>
                            <w:rPr>
                              <w:rFonts w:ascii="Cambria Math" w:hAnsi="Cambria Math" w:cs="David"/>
                              <w:sz w:val="30"/>
                              <w:szCs w:val="30"/>
                            </w:rPr>
                            <m:t>t</m:t>
                          </m:r>
                        </m:sub>
                      </m:sSub>
                      <m:r>
                        <w:rPr>
                          <w:rFonts w:ascii="Cambria Math" w:hAnsi="Cambria Math" w:cs="David"/>
                          <w:sz w:val="30"/>
                          <w:szCs w:val="30"/>
                        </w:rPr>
                        <m:t>-</m:t>
                      </m:r>
                      <m:acc>
                        <m:accPr>
                          <m:ctrlPr>
                            <w:rPr>
                              <w:rFonts w:ascii="Cambria Math" w:hAnsi="Cambria Math" w:cs="David"/>
                              <w:i/>
                              <w:kern w:val="2"/>
                              <w:sz w:val="30"/>
                              <w:szCs w:val="30"/>
                              <w:lang w:bidi="he-IL"/>
                              <w14:ligatures w14:val="standardContextual"/>
                            </w:rPr>
                          </m:ctrlPr>
                        </m:accPr>
                        <m:e>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Y</m:t>
                              </m:r>
                            </m:e>
                            <m:sub>
                              <m:r>
                                <w:rPr>
                                  <w:rFonts w:ascii="Cambria Math" w:hAnsi="Cambria Math" w:cs="David"/>
                                  <w:sz w:val="30"/>
                                  <w:szCs w:val="30"/>
                                </w:rPr>
                                <m:t>t</m:t>
                              </m:r>
                            </m:sub>
                          </m:sSub>
                        </m:e>
                      </m:acc>
                    </m:e>
                  </m:d>
                </m:e>
              </m:nary>
            </m:num>
            <m:den>
              <m:r>
                <w:rPr>
                  <w:rFonts w:ascii="Cambria Math" w:hAnsi="Cambria Math" w:cs="David"/>
                  <w:sz w:val="30"/>
                  <w:szCs w:val="30"/>
                </w:rPr>
                <m:t>n</m:t>
              </m:r>
            </m:den>
          </m:f>
        </m:oMath>
      </m:oMathPara>
    </w:p>
    <w:p w14:paraId="32657804" w14:textId="77777777" w:rsidR="00F14225" w:rsidRDefault="00F14225" w:rsidP="00F14225">
      <w:pPr>
        <w:bidi/>
        <w:rPr>
          <w:rFonts w:ascii="David" w:eastAsiaTheme="minorEastAsia" w:hAnsi="David" w:cs="David"/>
          <w:sz w:val="30"/>
          <w:szCs w:val="30"/>
        </w:rPr>
      </w:pPr>
    </w:p>
    <w:p w14:paraId="79BA0897" w14:textId="77777777" w:rsidR="00F14225" w:rsidRDefault="00F14225" w:rsidP="00F14225">
      <w:pPr>
        <w:pStyle w:val="af0"/>
        <w:numPr>
          <w:ilvl w:val="0"/>
          <w:numId w:val="20"/>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 xml:space="preserve">ממוצע השגיאות הריבועיות </w:t>
      </w:r>
      <w:r>
        <w:rPr>
          <w:rFonts w:ascii="David" w:eastAsiaTheme="minorEastAsia" w:hAnsi="David" w:cs="David"/>
          <w:sz w:val="30"/>
          <w:szCs w:val="30"/>
          <w:lang w:bidi="he-IL"/>
        </w:rPr>
        <w:t>MSE</w:t>
      </w:r>
      <w:r>
        <w:rPr>
          <w:rFonts w:ascii="David" w:eastAsiaTheme="minorEastAsia" w:hAnsi="David" w:cs="David"/>
          <w:sz w:val="30"/>
          <w:szCs w:val="30"/>
          <w:rtl/>
          <w:lang w:bidi="he-IL"/>
        </w:rPr>
        <w:t xml:space="preserve"> :</w:t>
      </w:r>
    </w:p>
    <w:p w14:paraId="70E89292" w14:textId="77777777" w:rsidR="00F14225" w:rsidRDefault="00F14225" w:rsidP="00F14225">
      <w:pPr>
        <w:bidi/>
        <w:rPr>
          <w:rFonts w:ascii="David" w:eastAsiaTheme="minorEastAsia" w:hAnsi="David" w:cs="David"/>
          <w:sz w:val="30"/>
          <w:szCs w:val="30"/>
          <w:rtl/>
        </w:rPr>
      </w:pPr>
      <w:r>
        <w:rPr>
          <w:rFonts w:ascii="David" w:eastAsiaTheme="minorEastAsia" w:hAnsi="David" w:cs="David"/>
          <w:sz w:val="30"/>
          <w:szCs w:val="30"/>
          <w:rtl/>
        </w:rPr>
        <w:t>משמשת להערכת דיוק של מודלים סטטיסטיים ולמידת מכונה. היא מחשבת את הממוצע של ריבועי השגיאות - ההבדלים בין הערכים שהמודל חזה לבין הערכים האמיתיים</w:t>
      </w:r>
      <w:r>
        <w:rPr>
          <w:rFonts w:ascii="David" w:eastAsiaTheme="minorEastAsia" w:hAnsi="David" w:cs="David"/>
          <w:sz w:val="30"/>
          <w:szCs w:val="30"/>
        </w:rPr>
        <w:t xml:space="preserve">. MSE </w:t>
      </w:r>
      <w:r>
        <w:rPr>
          <w:rFonts w:ascii="David" w:eastAsiaTheme="minorEastAsia" w:hAnsi="David" w:cs="David"/>
          <w:sz w:val="30"/>
          <w:szCs w:val="30"/>
          <w:rtl/>
        </w:rPr>
        <w:t>מתחשבת בגודל השגיאה, כאשר שגיאות גדולות יותר משפיעות יותר באופן משמעותי על התוצאה</w:t>
      </w:r>
      <w:r>
        <w:rPr>
          <w:rFonts w:ascii="David" w:eastAsiaTheme="minorEastAsia" w:hAnsi="David" w:cs="David"/>
          <w:sz w:val="30"/>
          <w:szCs w:val="30"/>
        </w:rPr>
        <w:t>.</w:t>
      </w:r>
    </w:p>
    <w:p w14:paraId="254BE5D9" w14:textId="77777777" w:rsidR="00F14225" w:rsidRDefault="00F14225" w:rsidP="00F14225">
      <w:pPr>
        <w:pStyle w:val="af0"/>
        <w:ind w:left="1080"/>
        <w:rPr>
          <w:rFonts w:ascii="David" w:eastAsiaTheme="minorEastAsia" w:hAnsi="David" w:cs="David"/>
          <w:sz w:val="30"/>
          <w:szCs w:val="30"/>
          <w:rtl/>
        </w:rPr>
      </w:pPr>
    </w:p>
    <w:p w14:paraId="6BBD8494" w14:textId="77777777" w:rsidR="00F14225" w:rsidRDefault="00F14225" w:rsidP="00F14225">
      <w:pPr>
        <w:pStyle w:val="af0"/>
        <w:ind w:left="1080"/>
        <w:rPr>
          <w:rFonts w:ascii="David" w:eastAsiaTheme="minorEastAsia" w:hAnsi="David" w:cs="David"/>
          <w:sz w:val="30"/>
          <w:szCs w:val="30"/>
        </w:rPr>
      </w:pPr>
      <w:r>
        <w:rPr>
          <w:rFonts w:ascii="David" w:eastAsiaTheme="minorEastAsia" w:hAnsi="David" w:cs="David"/>
          <w:sz w:val="30"/>
          <w:szCs w:val="30"/>
        </w:rPr>
        <w:t>Mean Squared Errors</w:t>
      </w:r>
    </w:p>
    <w:p w14:paraId="60941E4B" w14:textId="77777777" w:rsidR="00F14225" w:rsidRDefault="00F14225" w:rsidP="00F14225">
      <w:pPr>
        <w:pStyle w:val="af0"/>
        <w:ind w:left="1080"/>
        <w:rPr>
          <w:rFonts w:ascii="David" w:eastAsiaTheme="minorEastAsia" w:hAnsi="David" w:cs="David"/>
          <w:sz w:val="30"/>
          <w:szCs w:val="30"/>
        </w:rPr>
      </w:pPr>
      <w:r>
        <w:rPr>
          <w:rFonts w:ascii="David" w:eastAsiaTheme="minorEastAsia" w:hAnsi="David" w:cs="David"/>
          <w:sz w:val="30"/>
          <w:szCs w:val="30"/>
          <w:rtl/>
          <w:lang w:bidi="he-IL"/>
        </w:rPr>
        <w:t>ממוצע סטיות ריבועיות</w:t>
      </w:r>
    </w:p>
    <w:p w14:paraId="2D5B1F41" w14:textId="77777777" w:rsidR="00F14225" w:rsidRDefault="00F14225" w:rsidP="00F14225">
      <w:pPr>
        <w:pStyle w:val="af0"/>
        <w:ind w:left="1080"/>
        <w:rPr>
          <w:rFonts w:ascii="David" w:eastAsiaTheme="minorEastAsia" w:hAnsi="David" w:cs="David"/>
          <w:sz w:val="30"/>
          <w:szCs w:val="30"/>
          <w:rtl/>
        </w:rPr>
      </w:pPr>
      <m:oMathPara>
        <m:oMathParaPr>
          <m:jc m:val="left"/>
        </m:oMathParaPr>
        <m:oMath>
          <m:r>
            <w:rPr>
              <w:rFonts w:ascii="Cambria Math" w:hAnsi="Cambria Math" w:cs="David"/>
              <w:sz w:val="30"/>
              <w:szCs w:val="30"/>
            </w:rPr>
            <m:t>MSE=</m:t>
          </m:r>
          <m:f>
            <m:fPr>
              <m:ctrlPr>
                <w:rPr>
                  <w:rFonts w:ascii="Cambria Math" w:hAnsi="Cambria Math" w:cs="David"/>
                  <w:i/>
                  <w:kern w:val="2"/>
                  <w:sz w:val="30"/>
                  <w:szCs w:val="30"/>
                  <w:lang w:bidi="he-IL"/>
                  <w14:ligatures w14:val="standardContextual"/>
                </w:rPr>
              </m:ctrlPr>
            </m:fPr>
            <m:num>
              <m:nary>
                <m:naryPr>
                  <m:chr m:val="∑"/>
                  <m:limLoc m:val="undOvr"/>
                  <m:ctrlPr>
                    <w:rPr>
                      <w:rFonts w:ascii="Cambria Math" w:hAnsi="Cambria Math" w:cs="David"/>
                      <w:i/>
                      <w:kern w:val="2"/>
                      <w:sz w:val="30"/>
                      <w:szCs w:val="30"/>
                      <w:lang w:bidi="he-IL"/>
                      <w14:ligatures w14:val="standardContextual"/>
                    </w:rPr>
                  </m:ctrlPr>
                </m:naryPr>
                <m:sub>
                  <m:r>
                    <w:rPr>
                      <w:rFonts w:ascii="Cambria Math" w:hAnsi="Cambria Math" w:cs="David"/>
                      <w:sz w:val="30"/>
                      <w:szCs w:val="30"/>
                    </w:rPr>
                    <m:t>1</m:t>
                  </m:r>
                </m:sub>
                <m:sup>
                  <m:r>
                    <w:rPr>
                      <w:rFonts w:ascii="Cambria Math" w:hAnsi="Cambria Math" w:cs="David"/>
                      <w:sz w:val="30"/>
                      <w:szCs w:val="30"/>
                    </w:rPr>
                    <m:t>n</m:t>
                  </m:r>
                </m:sup>
                <m:e>
                  <m:sSup>
                    <m:sSupPr>
                      <m:ctrlPr>
                        <w:rPr>
                          <w:rFonts w:ascii="Cambria Math" w:hAnsi="Cambria Math" w:cs="David"/>
                          <w:i/>
                          <w:kern w:val="2"/>
                          <w:sz w:val="30"/>
                          <w:szCs w:val="30"/>
                          <w:lang w:bidi="he-IL"/>
                          <w14:ligatures w14:val="standardContextual"/>
                        </w:rPr>
                      </m:ctrlPr>
                    </m:sSupPr>
                    <m:e>
                      <m:r>
                        <w:rPr>
                          <w:rFonts w:ascii="Cambria Math" w:hAnsi="Cambria Math" w:cs="David"/>
                          <w:sz w:val="30"/>
                          <w:szCs w:val="30"/>
                        </w:rPr>
                        <m:t>(</m:t>
                      </m:r>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lang w:val="en-GB"/>
                            </w:rPr>
                            <m:t>Y</m:t>
                          </m:r>
                        </m:e>
                        <m:sub>
                          <m:r>
                            <w:rPr>
                              <w:rFonts w:ascii="Cambria Math" w:hAnsi="Cambria Math" w:cs="David"/>
                              <w:sz w:val="30"/>
                              <w:szCs w:val="30"/>
                            </w:rPr>
                            <m:t>t</m:t>
                          </m:r>
                        </m:sub>
                      </m:sSub>
                      <m:r>
                        <w:rPr>
                          <w:rFonts w:ascii="Cambria Math" w:hAnsi="Cambria Math" w:cs="David"/>
                          <w:sz w:val="30"/>
                          <w:szCs w:val="30"/>
                        </w:rPr>
                        <m:t>-</m:t>
                      </m:r>
                      <m:acc>
                        <m:accPr>
                          <m:ctrlPr>
                            <w:rPr>
                              <w:rFonts w:ascii="Cambria Math" w:hAnsi="Cambria Math" w:cs="David"/>
                              <w:i/>
                              <w:kern w:val="2"/>
                              <w:sz w:val="30"/>
                              <w:szCs w:val="30"/>
                              <w:lang w:bidi="he-IL"/>
                              <w14:ligatures w14:val="standardContextual"/>
                            </w:rPr>
                          </m:ctrlPr>
                        </m:accPr>
                        <m:e>
                          <m:sSub>
                            <m:sSubPr>
                              <m:ctrlPr>
                                <w:rPr>
                                  <w:rFonts w:ascii="Cambria Math" w:hAnsi="Cambria Math" w:cs="David"/>
                                  <w:i/>
                                  <w:kern w:val="2"/>
                                  <w:sz w:val="30"/>
                                  <w:szCs w:val="30"/>
                                  <w:lang w:bidi="he-IL"/>
                                  <w14:ligatures w14:val="standardContextual"/>
                                </w:rPr>
                              </m:ctrlPr>
                            </m:sSubPr>
                            <m:e>
                              <m:r>
                                <w:rPr>
                                  <w:rFonts w:ascii="Cambria Math" w:hAnsi="Cambria Math" w:cs="David"/>
                                  <w:sz w:val="30"/>
                                  <w:szCs w:val="30"/>
                                </w:rPr>
                                <m:t>Y</m:t>
                              </m:r>
                            </m:e>
                            <m:sub>
                              <m:r>
                                <w:rPr>
                                  <w:rFonts w:ascii="Cambria Math" w:hAnsi="Cambria Math" w:cs="David"/>
                                  <w:sz w:val="30"/>
                                  <w:szCs w:val="30"/>
                                </w:rPr>
                                <m:t>t</m:t>
                              </m:r>
                            </m:sub>
                          </m:sSub>
                        </m:e>
                      </m:acc>
                      <m:r>
                        <w:rPr>
                          <w:rFonts w:ascii="Cambria Math" w:hAnsi="Cambria Math" w:cs="David"/>
                          <w:sz w:val="30"/>
                          <w:szCs w:val="30"/>
                        </w:rPr>
                        <m:t>)</m:t>
                      </m:r>
                    </m:e>
                    <m:sup>
                      <m:r>
                        <w:rPr>
                          <w:rFonts w:ascii="Cambria Math" w:hAnsi="Cambria Math" w:cs="David"/>
                          <w:sz w:val="30"/>
                          <w:szCs w:val="30"/>
                        </w:rPr>
                        <m:t>2</m:t>
                      </m:r>
                    </m:sup>
                  </m:sSup>
                </m:e>
              </m:nary>
            </m:num>
            <m:den>
              <m:r>
                <w:rPr>
                  <w:rFonts w:ascii="Cambria Math" w:hAnsi="Cambria Math" w:cs="David"/>
                  <w:sz w:val="30"/>
                  <w:szCs w:val="30"/>
                </w:rPr>
                <m:t>n</m:t>
              </m:r>
            </m:den>
          </m:f>
        </m:oMath>
      </m:oMathPara>
    </w:p>
    <w:p w14:paraId="1BCACBB2" w14:textId="77777777" w:rsidR="00F14225" w:rsidRDefault="00F14225" w:rsidP="00F14225">
      <w:pPr>
        <w:pStyle w:val="af0"/>
        <w:ind w:left="1080"/>
        <w:rPr>
          <w:rFonts w:ascii="David" w:eastAsiaTheme="minorEastAsia" w:hAnsi="David" w:cs="David"/>
          <w:sz w:val="30"/>
          <w:szCs w:val="30"/>
        </w:rPr>
      </w:pPr>
    </w:p>
    <w:p w14:paraId="4DF51F4A" w14:textId="77777777" w:rsidR="00F14225" w:rsidRDefault="00F14225" w:rsidP="00F14225">
      <w:pPr>
        <w:pStyle w:val="af0"/>
        <w:ind w:left="1080"/>
        <w:rPr>
          <w:rFonts w:ascii="David" w:eastAsiaTheme="minorEastAsia" w:hAnsi="David" w:cs="David"/>
          <w:sz w:val="30"/>
          <w:szCs w:val="30"/>
          <w:rtl/>
        </w:rPr>
      </w:pPr>
    </w:p>
    <w:p w14:paraId="4FBE397E" w14:textId="77777777" w:rsidR="00F14225" w:rsidRDefault="00F14225" w:rsidP="00F14225">
      <w:pPr>
        <w:rPr>
          <w:rFonts w:ascii="David" w:eastAsiaTheme="minorHAnsi" w:hAnsi="David" w:cs="David"/>
          <w:sz w:val="30"/>
          <w:szCs w:val="30"/>
        </w:rPr>
      </w:pPr>
      <w:r>
        <w:rPr>
          <w:rFonts w:ascii="David" w:hAnsi="David" w:cs="David"/>
          <w:sz w:val="30"/>
          <w:szCs w:val="30"/>
          <w:rtl/>
        </w:rPr>
        <w:br w:type="page"/>
      </w:r>
    </w:p>
    <w:p w14:paraId="4FB067EC" w14:textId="72D417DC" w:rsidR="00F14225" w:rsidRDefault="009D585E" w:rsidP="00F14225">
      <w:pPr>
        <w:bidi/>
        <w:rPr>
          <w:rFonts w:ascii="David" w:hAnsi="David" w:cs="David"/>
          <w:sz w:val="30"/>
          <w:szCs w:val="30"/>
          <w:rtl/>
        </w:rPr>
      </w:pPr>
      <w:r>
        <w:rPr>
          <w:rFonts w:ascii="David" w:hAnsi="David" w:cs="David" w:hint="cs"/>
          <w:sz w:val="30"/>
          <w:szCs w:val="30"/>
          <w:u w:val="single"/>
          <w:rtl/>
        </w:rPr>
        <w:lastRenderedPageBreak/>
        <w:t xml:space="preserve">ב.1.3 </w:t>
      </w:r>
      <w:r w:rsidR="00F14225" w:rsidRPr="001E33C3">
        <w:rPr>
          <w:rFonts w:ascii="David" w:hAnsi="David" w:cs="David"/>
          <w:sz w:val="30"/>
          <w:szCs w:val="30"/>
          <w:u w:val="single"/>
          <w:rtl/>
        </w:rPr>
        <w:t>תחזית</w:t>
      </w:r>
      <w:r w:rsidR="00F14225">
        <w:rPr>
          <w:rFonts w:ascii="David" w:hAnsi="David" w:cs="David"/>
          <w:sz w:val="30"/>
          <w:szCs w:val="30"/>
          <w:rtl/>
        </w:rPr>
        <w:t>:</w:t>
      </w:r>
    </w:p>
    <w:p w14:paraId="3D8F97B6" w14:textId="020F3CA9" w:rsidR="00F14225" w:rsidRDefault="00F14225" w:rsidP="00F14225">
      <w:pPr>
        <w:bidi/>
        <w:jc w:val="center"/>
        <w:rPr>
          <w:rFonts w:ascii="David" w:hAnsi="David" w:cs="David"/>
          <w:sz w:val="30"/>
          <w:szCs w:val="30"/>
          <w:rtl/>
        </w:rPr>
      </w:pPr>
      <w:r>
        <w:rPr>
          <w:rFonts w:ascii="David" w:hAnsi="David" w:cs="David"/>
          <w:noProof/>
          <w:sz w:val="30"/>
          <w:szCs w:val="30"/>
          <w:lang w:bidi="ar-SA"/>
        </w:rPr>
        <w:drawing>
          <wp:inline distT="0" distB="0" distL="0" distR="0" wp14:anchorId="2DFF928F" wp14:editId="225DC304">
            <wp:extent cx="1854200" cy="2463800"/>
            <wp:effectExtent l="0" t="0" r="0" b="0"/>
            <wp:docPr id="156971953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4200" cy="2463800"/>
                    </a:xfrm>
                    <a:prstGeom prst="rect">
                      <a:avLst/>
                    </a:prstGeom>
                    <a:noFill/>
                    <a:ln>
                      <a:noFill/>
                    </a:ln>
                  </pic:spPr>
                </pic:pic>
              </a:graphicData>
            </a:graphic>
          </wp:inline>
        </w:drawing>
      </w:r>
    </w:p>
    <w:p w14:paraId="48BBE5D4" w14:textId="77777777" w:rsidR="00F14225" w:rsidRDefault="00F14225" w:rsidP="00F14225">
      <w:pPr>
        <w:bidi/>
        <w:rPr>
          <w:rFonts w:ascii="David" w:hAnsi="David" w:cs="David"/>
          <w:sz w:val="30"/>
          <w:szCs w:val="30"/>
          <w:rtl/>
        </w:rPr>
      </w:pPr>
      <w:r>
        <w:rPr>
          <w:rFonts w:ascii="David" w:hAnsi="David" w:cs="David"/>
          <w:sz w:val="30"/>
          <w:szCs w:val="30"/>
          <w:rtl/>
        </w:rPr>
        <w:t>להלן נתוני כמות חלב מוזמנת עבור 6 שנים אחרונות :</w:t>
      </w:r>
    </w:p>
    <w:tbl>
      <w:tblPr>
        <w:tblpPr w:leftFromText="180" w:rightFromText="180" w:bottomFromText="160" w:vertAnchor="text" w:tblpXSpec="right" w:tblpY="1"/>
        <w:tblOverlap w:val="never"/>
        <w:bidiVisual/>
        <w:tblW w:w="2740" w:type="dxa"/>
        <w:tblLook w:val="04A0" w:firstRow="1" w:lastRow="0" w:firstColumn="1" w:lastColumn="0" w:noHBand="0" w:noVBand="1"/>
      </w:tblPr>
      <w:tblGrid>
        <w:gridCol w:w="960"/>
        <w:gridCol w:w="1780"/>
      </w:tblGrid>
      <w:tr w:rsidR="00F14225" w14:paraId="4FC73148"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B6CBF25" w14:textId="77777777" w:rsidR="00F14225" w:rsidRDefault="00F14225">
            <w:pPr>
              <w:bidi/>
              <w:spacing w:after="0" w:line="240" w:lineRule="auto"/>
              <w:rPr>
                <w:rFonts w:ascii="David" w:eastAsia="Times New Roman" w:hAnsi="David" w:cs="David"/>
                <w:color w:val="000000"/>
                <w:sz w:val="30"/>
                <w:szCs w:val="30"/>
                <w:rtl/>
                <w:lang w:bidi="ar-SA"/>
              </w:rPr>
            </w:pPr>
            <w:r>
              <w:rPr>
                <w:rFonts w:ascii="David" w:eastAsia="Times New Roman" w:hAnsi="David" w:cs="David"/>
                <w:color w:val="000000"/>
                <w:sz w:val="30"/>
                <w:szCs w:val="30"/>
                <w:rtl/>
              </w:rPr>
              <w:t>שנה</w:t>
            </w:r>
          </w:p>
        </w:tc>
        <w:tc>
          <w:tcPr>
            <w:tcW w:w="178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5EDD312"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r>
      <w:tr w:rsidR="00F14225" w14:paraId="0DCF3ED2"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7BA6588" w14:textId="77777777" w:rsidR="00F14225" w:rsidRDefault="00F14225">
            <w:pPr>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1780" w:type="dxa"/>
            <w:tcBorders>
              <w:top w:val="nil"/>
              <w:left w:val="single" w:sz="4" w:space="0" w:color="auto"/>
              <w:bottom w:val="single" w:sz="4" w:space="0" w:color="auto"/>
              <w:right w:val="single" w:sz="4" w:space="0" w:color="auto"/>
            </w:tcBorders>
            <w:noWrap/>
            <w:vAlign w:val="bottom"/>
            <w:hideMark/>
          </w:tcPr>
          <w:p w14:paraId="34D5EC19" w14:textId="77777777" w:rsidR="00F14225" w:rsidRDefault="00F14225">
            <w:pPr>
              <w:spacing w:after="0" w:line="240" w:lineRule="auto"/>
              <w:jc w:val="right"/>
              <w:rPr>
                <w:rFonts w:ascii="David" w:eastAsia="Times New Roman" w:hAnsi="David" w:cs="David"/>
                <w:color w:val="000000"/>
                <w:sz w:val="30"/>
                <w:szCs w:val="30"/>
                <w:rtl/>
              </w:rPr>
            </w:pPr>
            <w:r>
              <w:rPr>
                <w:rFonts w:ascii="David" w:eastAsia="Times New Roman" w:hAnsi="David" w:cs="David"/>
                <w:color w:val="000000"/>
                <w:sz w:val="30"/>
                <w:szCs w:val="30"/>
              </w:rPr>
              <w:t>8832</w:t>
            </w:r>
          </w:p>
        </w:tc>
      </w:tr>
      <w:tr w:rsidR="00F14225" w14:paraId="5725D864"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2A9B98E"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1780" w:type="dxa"/>
            <w:tcBorders>
              <w:top w:val="nil"/>
              <w:left w:val="single" w:sz="4" w:space="0" w:color="auto"/>
              <w:bottom w:val="single" w:sz="4" w:space="0" w:color="auto"/>
              <w:right w:val="single" w:sz="4" w:space="0" w:color="auto"/>
            </w:tcBorders>
            <w:noWrap/>
            <w:vAlign w:val="bottom"/>
            <w:hideMark/>
          </w:tcPr>
          <w:p w14:paraId="2440706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7872</w:t>
            </w:r>
          </w:p>
        </w:tc>
      </w:tr>
      <w:tr w:rsidR="00F14225" w14:paraId="53C4A5BA"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1EB6984"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1780" w:type="dxa"/>
            <w:tcBorders>
              <w:top w:val="nil"/>
              <w:left w:val="single" w:sz="4" w:space="0" w:color="auto"/>
              <w:bottom w:val="single" w:sz="4" w:space="0" w:color="auto"/>
              <w:right w:val="single" w:sz="4" w:space="0" w:color="auto"/>
            </w:tcBorders>
            <w:noWrap/>
            <w:vAlign w:val="bottom"/>
            <w:hideMark/>
          </w:tcPr>
          <w:p w14:paraId="1F3BCA17"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8640</w:t>
            </w:r>
          </w:p>
        </w:tc>
      </w:tr>
      <w:tr w:rsidR="00F14225" w14:paraId="17A24BAB"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3A16B473"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1780" w:type="dxa"/>
            <w:tcBorders>
              <w:top w:val="nil"/>
              <w:left w:val="single" w:sz="4" w:space="0" w:color="auto"/>
              <w:bottom w:val="single" w:sz="4" w:space="0" w:color="auto"/>
              <w:right w:val="single" w:sz="4" w:space="0" w:color="auto"/>
            </w:tcBorders>
            <w:noWrap/>
            <w:vAlign w:val="bottom"/>
            <w:hideMark/>
          </w:tcPr>
          <w:p w14:paraId="14157E7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9264</w:t>
            </w:r>
          </w:p>
        </w:tc>
      </w:tr>
      <w:tr w:rsidR="00F14225" w14:paraId="2B61D9A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83D92D2"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1780" w:type="dxa"/>
            <w:tcBorders>
              <w:top w:val="nil"/>
              <w:left w:val="single" w:sz="4" w:space="0" w:color="auto"/>
              <w:bottom w:val="single" w:sz="4" w:space="0" w:color="auto"/>
              <w:right w:val="single" w:sz="4" w:space="0" w:color="auto"/>
            </w:tcBorders>
            <w:noWrap/>
            <w:vAlign w:val="bottom"/>
            <w:hideMark/>
          </w:tcPr>
          <w:p w14:paraId="7D3668D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9888</w:t>
            </w:r>
          </w:p>
        </w:tc>
      </w:tr>
      <w:tr w:rsidR="00F14225" w14:paraId="4C35D15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3E89132"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1780" w:type="dxa"/>
            <w:tcBorders>
              <w:top w:val="nil"/>
              <w:left w:val="single" w:sz="4" w:space="0" w:color="auto"/>
              <w:bottom w:val="single" w:sz="4" w:space="0" w:color="auto"/>
              <w:right w:val="single" w:sz="4" w:space="0" w:color="auto"/>
            </w:tcBorders>
            <w:noWrap/>
            <w:vAlign w:val="bottom"/>
            <w:hideMark/>
          </w:tcPr>
          <w:p w14:paraId="6C1712B6"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10368</w:t>
            </w:r>
          </w:p>
        </w:tc>
      </w:tr>
      <w:tr w:rsidR="00F14225" w14:paraId="060329EF"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7ADE9BA"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r>
              <w:rPr>
                <w:rFonts w:ascii="David" w:eastAsia="Times New Roman" w:hAnsi="David" w:cs="David"/>
                <w:color w:val="000000"/>
                <w:sz w:val="30"/>
                <w:szCs w:val="30"/>
                <w:rtl/>
              </w:rPr>
              <w:t>2024</w:t>
            </w:r>
          </w:p>
        </w:tc>
        <w:tc>
          <w:tcPr>
            <w:tcW w:w="1780" w:type="dxa"/>
            <w:tcBorders>
              <w:top w:val="nil"/>
              <w:left w:val="single" w:sz="4" w:space="0" w:color="auto"/>
              <w:bottom w:val="single" w:sz="4" w:space="0" w:color="auto"/>
              <w:right w:val="single" w:sz="4" w:space="0" w:color="auto"/>
            </w:tcBorders>
            <w:noWrap/>
            <w:vAlign w:val="bottom"/>
            <w:hideMark/>
          </w:tcPr>
          <w:p w14:paraId="75EC5198"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r>
              <w:rPr>
                <w:rFonts w:ascii="David" w:eastAsia="Times New Roman" w:hAnsi="David" w:cs="David"/>
                <w:color w:val="000000"/>
                <w:sz w:val="30"/>
                <w:szCs w:val="30"/>
                <w:rtl/>
              </w:rPr>
              <w:t xml:space="preserve">שנת התחזית </w:t>
            </w:r>
          </w:p>
        </w:tc>
      </w:tr>
    </w:tbl>
    <w:p w14:paraId="426C7716" w14:textId="77777777" w:rsidR="00F14225" w:rsidRDefault="00F14225" w:rsidP="00F14225">
      <w:pPr>
        <w:bidi/>
        <w:rPr>
          <w:rFonts w:ascii="David" w:eastAsiaTheme="minorHAnsi" w:hAnsi="David" w:cs="David"/>
          <w:sz w:val="30"/>
          <w:szCs w:val="30"/>
        </w:rPr>
      </w:pPr>
    </w:p>
    <w:p w14:paraId="562168D9" w14:textId="77777777" w:rsidR="00F14225" w:rsidRDefault="00F14225" w:rsidP="00F14225">
      <w:pPr>
        <w:bidi/>
        <w:rPr>
          <w:rFonts w:ascii="David" w:hAnsi="David" w:cs="David"/>
          <w:sz w:val="30"/>
          <w:szCs w:val="30"/>
          <w:rtl/>
        </w:rPr>
      </w:pPr>
    </w:p>
    <w:p w14:paraId="5AC02F36" w14:textId="77777777" w:rsidR="00F14225" w:rsidRDefault="00F14225" w:rsidP="00F14225">
      <w:pPr>
        <w:bidi/>
        <w:rPr>
          <w:rFonts w:ascii="David" w:hAnsi="David" w:cs="David"/>
          <w:sz w:val="30"/>
          <w:szCs w:val="30"/>
          <w:rtl/>
        </w:rPr>
      </w:pPr>
    </w:p>
    <w:p w14:paraId="19E0176A" w14:textId="77777777" w:rsidR="00F14225" w:rsidRDefault="00F14225" w:rsidP="00F14225">
      <w:pPr>
        <w:bidi/>
        <w:rPr>
          <w:rFonts w:ascii="David" w:hAnsi="David" w:cs="David"/>
          <w:sz w:val="30"/>
          <w:szCs w:val="30"/>
          <w:rtl/>
        </w:rPr>
      </w:pPr>
    </w:p>
    <w:p w14:paraId="44EF0D75" w14:textId="77777777" w:rsidR="00F14225" w:rsidRDefault="00F14225" w:rsidP="00F14225">
      <w:pPr>
        <w:bidi/>
        <w:rPr>
          <w:rFonts w:ascii="David" w:hAnsi="David" w:cs="David"/>
          <w:sz w:val="30"/>
          <w:szCs w:val="30"/>
          <w:rtl/>
        </w:rPr>
      </w:pPr>
    </w:p>
    <w:p w14:paraId="21E41414" w14:textId="77777777" w:rsidR="00F14225" w:rsidRDefault="00F14225" w:rsidP="00F14225">
      <w:pPr>
        <w:bidi/>
        <w:rPr>
          <w:rFonts w:ascii="David" w:hAnsi="David" w:cs="David"/>
          <w:sz w:val="30"/>
          <w:szCs w:val="30"/>
          <w:rtl/>
        </w:rPr>
      </w:pPr>
    </w:p>
    <w:p w14:paraId="45E2FD2F" w14:textId="77777777" w:rsidR="00F14225" w:rsidRDefault="00F14225" w:rsidP="00F14225">
      <w:pPr>
        <w:bidi/>
        <w:rPr>
          <w:rFonts w:ascii="David" w:hAnsi="David" w:cs="David"/>
          <w:sz w:val="30"/>
          <w:szCs w:val="30"/>
          <w:rtl/>
        </w:rPr>
      </w:pPr>
      <w:r>
        <w:rPr>
          <w:rFonts w:ascii="David" w:hAnsi="David" w:cs="David"/>
          <w:sz w:val="30"/>
          <w:szCs w:val="30"/>
          <w:rtl/>
        </w:rPr>
        <w:t>להלן הכמות כגרף :</w:t>
      </w:r>
    </w:p>
    <w:p w14:paraId="3017DD93" w14:textId="7659FA26" w:rsidR="00F14225" w:rsidRDefault="00F14225" w:rsidP="00F14225">
      <w:pPr>
        <w:bidi/>
        <w:jc w:val="center"/>
        <w:rPr>
          <w:rFonts w:ascii="David" w:hAnsi="David" w:cs="David"/>
          <w:sz w:val="30"/>
          <w:szCs w:val="30"/>
          <w:rtl/>
        </w:rPr>
      </w:pPr>
      <w:r>
        <w:rPr>
          <w:rFonts w:ascii="David" w:hAnsi="David" w:cs="David"/>
          <w:noProof/>
          <w:sz w:val="30"/>
          <w:szCs w:val="30"/>
          <w:lang w:bidi="ar-SA"/>
        </w:rPr>
        <w:drawing>
          <wp:inline distT="0" distB="0" distL="0" distR="0" wp14:anchorId="40A64B7F" wp14:editId="39F13A65">
            <wp:extent cx="4584700" cy="2755900"/>
            <wp:effectExtent l="0" t="0" r="6350" b="6350"/>
            <wp:docPr id="2040515118" name="תרשים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664309" w14:textId="77777777" w:rsidR="0019497B" w:rsidRDefault="0019497B" w:rsidP="00F14225">
      <w:pPr>
        <w:bidi/>
        <w:rPr>
          <w:rFonts w:ascii="David" w:hAnsi="David" w:cs="David"/>
          <w:sz w:val="30"/>
          <w:szCs w:val="30"/>
          <w:u w:val="single"/>
          <w:rtl/>
        </w:rPr>
      </w:pPr>
    </w:p>
    <w:p w14:paraId="1E9C20A7" w14:textId="09953662" w:rsidR="00F14225" w:rsidRPr="007B2B26" w:rsidRDefault="00F14225" w:rsidP="0019497B">
      <w:pPr>
        <w:bidi/>
        <w:rPr>
          <w:rFonts w:ascii="David" w:hAnsi="David" w:cstheme="minorBidi"/>
          <w:sz w:val="30"/>
          <w:szCs w:val="30"/>
          <w:u w:val="single"/>
          <w:rtl/>
        </w:rPr>
      </w:pPr>
      <w:r>
        <w:rPr>
          <w:rFonts w:ascii="David" w:hAnsi="David" w:cs="David"/>
          <w:sz w:val="30"/>
          <w:szCs w:val="30"/>
          <w:u w:val="single"/>
          <w:rtl/>
        </w:rPr>
        <w:lastRenderedPageBreak/>
        <w:t xml:space="preserve">ממוצע פשוט </w:t>
      </w:r>
      <w:r w:rsidRPr="001E33C3">
        <w:rPr>
          <w:rFonts w:ascii="David" w:hAnsi="David" w:cs="David"/>
          <w:sz w:val="30"/>
          <w:szCs w:val="30"/>
          <w:rtl/>
        </w:rPr>
        <w:t>:</w:t>
      </w:r>
      <w:r w:rsidR="007B2B26">
        <w:rPr>
          <w:rFonts w:ascii="David" w:hAnsi="David" w:cs="David"/>
          <w:sz w:val="30"/>
          <w:szCs w:val="30"/>
        </w:rPr>
        <w:t xml:space="preserve">   </w:t>
      </w:r>
      <w:r w:rsidR="007B2B26">
        <w:rPr>
          <w:rFonts w:ascii="David" w:hAnsi="David" w:cstheme="minorBidi" w:hint="cs"/>
          <w:sz w:val="30"/>
          <w:szCs w:val="30"/>
          <w:rtl/>
        </w:rPr>
        <w:t xml:space="preserve"> (</w:t>
      </w:r>
      <w:r w:rsidR="007B2B26">
        <w:rPr>
          <w:rFonts w:ascii="David" w:hAnsi="David" w:cstheme="minorBidi"/>
          <w:sz w:val="30"/>
          <w:szCs w:val="30"/>
        </w:rPr>
        <w:t>Average</w:t>
      </w:r>
      <w:r w:rsidR="007B2B26">
        <w:rPr>
          <w:rFonts w:ascii="David" w:hAnsi="David" w:cstheme="minorBidi" w:hint="cs"/>
          <w:sz w:val="30"/>
          <w:szCs w:val="30"/>
          <w:rtl/>
        </w:rPr>
        <w:t>)</w:t>
      </w:r>
    </w:p>
    <w:tbl>
      <w:tblPr>
        <w:tblpPr w:leftFromText="180" w:rightFromText="180" w:bottomFromText="160" w:vertAnchor="text" w:tblpXSpec="right" w:tblpY="1"/>
        <w:tblOverlap w:val="never"/>
        <w:bidiVisual/>
        <w:tblW w:w="3700" w:type="dxa"/>
        <w:tblLook w:val="04A0" w:firstRow="1" w:lastRow="0" w:firstColumn="1" w:lastColumn="0" w:noHBand="0" w:noVBand="1"/>
      </w:tblPr>
      <w:tblGrid>
        <w:gridCol w:w="960"/>
        <w:gridCol w:w="1780"/>
        <w:gridCol w:w="960"/>
      </w:tblGrid>
      <w:tr w:rsidR="00F14225" w14:paraId="59260E15"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69D6EBF" w14:textId="77777777" w:rsidR="00F14225" w:rsidRDefault="00F14225">
            <w:pPr>
              <w:bidi/>
              <w:spacing w:after="0" w:line="240" w:lineRule="auto"/>
              <w:rPr>
                <w:rFonts w:ascii="David" w:eastAsia="Times New Roman" w:hAnsi="David" w:cs="David"/>
                <w:color w:val="000000"/>
                <w:sz w:val="30"/>
                <w:szCs w:val="30"/>
                <w:lang w:bidi="ar-SA"/>
              </w:rPr>
            </w:pPr>
            <w:r>
              <w:rPr>
                <w:rFonts w:ascii="David" w:eastAsia="Times New Roman" w:hAnsi="David" w:cs="David"/>
                <w:color w:val="000000"/>
                <w:sz w:val="30"/>
                <w:szCs w:val="30"/>
                <w:rtl/>
              </w:rPr>
              <w:t>שנה</w:t>
            </w:r>
          </w:p>
        </w:tc>
        <w:tc>
          <w:tcPr>
            <w:tcW w:w="178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0AE8B8D"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2C64DC" w14:textId="77777777" w:rsidR="00F14225" w:rsidRDefault="00F14225">
            <w:pPr>
              <w:bidi/>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tl/>
              </w:rPr>
              <w:t>תחזית</w:t>
            </w:r>
          </w:p>
        </w:tc>
      </w:tr>
      <w:tr w:rsidR="00F14225" w14:paraId="3371BBBB"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3F72462" w14:textId="77777777" w:rsidR="00F14225" w:rsidRDefault="00F14225">
            <w:pPr>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1780" w:type="dxa"/>
            <w:tcBorders>
              <w:top w:val="nil"/>
              <w:left w:val="single" w:sz="4" w:space="0" w:color="auto"/>
              <w:bottom w:val="single" w:sz="4" w:space="0" w:color="auto"/>
              <w:right w:val="single" w:sz="4" w:space="0" w:color="auto"/>
            </w:tcBorders>
            <w:noWrap/>
            <w:vAlign w:val="bottom"/>
            <w:hideMark/>
          </w:tcPr>
          <w:p w14:paraId="5B3B8B88" w14:textId="77777777" w:rsidR="00F14225" w:rsidRDefault="00F14225">
            <w:pPr>
              <w:spacing w:after="0" w:line="240" w:lineRule="auto"/>
              <w:jc w:val="right"/>
              <w:rPr>
                <w:rFonts w:ascii="David" w:eastAsia="Times New Roman" w:hAnsi="David" w:cs="David"/>
                <w:color w:val="000000"/>
                <w:sz w:val="30"/>
                <w:szCs w:val="30"/>
                <w:rtl/>
              </w:rPr>
            </w:pPr>
            <w:r>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1664C8A2"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r>
      <w:tr w:rsidR="00F14225" w14:paraId="73E6D35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D3BB659"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1780" w:type="dxa"/>
            <w:tcBorders>
              <w:top w:val="nil"/>
              <w:left w:val="single" w:sz="4" w:space="0" w:color="auto"/>
              <w:bottom w:val="single" w:sz="4" w:space="0" w:color="auto"/>
              <w:right w:val="single" w:sz="4" w:space="0" w:color="auto"/>
            </w:tcBorders>
            <w:noWrap/>
            <w:vAlign w:val="bottom"/>
            <w:hideMark/>
          </w:tcPr>
          <w:p w14:paraId="66CF3DC2"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37813BFB"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8832</w:t>
            </w:r>
          </w:p>
        </w:tc>
      </w:tr>
      <w:tr w:rsidR="00F14225" w14:paraId="75FA527A"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7947860D"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1780" w:type="dxa"/>
            <w:tcBorders>
              <w:top w:val="nil"/>
              <w:left w:val="single" w:sz="4" w:space="0" w:color="auto"/>
              <w:bottom w:val="single" w:sz="4" w:space="0" w:color="auto"/>
              <w:right w:val="single" w:sz="4" w:space="0" w:color="auto"/>
            </w:tcBorders>
            <w:noWrap/>
            <w:vAlign w:val="bottom"/>
            <w:hideMark/>
          </w:tcPr>
          <w:p w14:paraId="47EE96E2"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271F472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8352</w:t>
            </w:r>
          </w:p>
        </w:tc>
      </w:tr>
      <w:tr w:rsidR="00F14225" w14:paraId="55D2677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F3AF6F4"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1780" w:type="dxa"/>
            <w:tcBorders>
              <w:top w:val="nil"/>
              <w:left w:val="single" w:sz="4" w:space="0" w:color="auto"/>
              <w:bottom w:val="single" w:sz="4" w:space="0" w:color="auto"/>
              <w:right w:val="single" w:sz="4" w:space="0" w:color="auto"/>
            </w:tcBorders>
            <w:noWrap/>
            <w:vAlign w:val="bottom"/>
            <w:hideMark/>
          </w:tcPr>
          <w:p w14:paraId="3420A005"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62A7AE31"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8448</w:t>
            </w:r>
          </w:p>
        </w:tc>
      </w:tr>
      <w:tr w:rsidR="00F14225" w14:paraId="720C38D9"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3D91083"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1780" w:type="dxa"/>
            <w:tcBorders>
              <w:top w:val="nil"/>
              <w:left w:val="single" w:sz="4" w:space="0" w:color="auto"/>
              <w:bottom w:val="single" w:sz="4" w:space="0" w:color="auto"/>
              <w:right w:val="single" w:sz="4" w:space="0" w:color="auto"/>
            </w:tcBorders>
            <w:noWrap/>
            <w:vAlign w:val="bottom"/>
            <w:hideMark/>
          </w:tcPr>
          <w:p w14:paraId="395B2CDC"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79D4C165"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8652</w:t>
            </w:r>
          </w:p>
        </w:tc>
      </w:tr>
      <w:tr w:rsidR="00F14225" w14:paraId="13AD4111"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9EDD218"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1780" w:type="dxa"/>
            <w:tcBorders>
              <w:top w:val="nil"/>
              <w:left w:val="single" w:sz="4" w:space="0" w:color="auto"/>
              <w:bottom w:val="single" w:sz="4" w:space="0" w:color="auto"/>
              <w:right w:val="single" w:sz="4" w:space="0" w:color="auto"/>
            </w:tcBorders>
            <w:noWrap/>
            <w:vAlign w:val="bottom"/>
            <w:hideMark/>
          </w:tcPr>
          <w:p w14:paraId="13A1C6E7"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405839C6"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8899</w:t>
            </w:r>
          </w:p>
        </w:tc>
      </w:tr>
      <w:tr w:rsidR="00F14225" w14:paraId="43501765"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78A5DE5F"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2024</w:t>
            </w:r>
          </w:p>
        </w:tc>
        <w:tc>
          <w:tcPr>
            <w:tcW w:w="1780" w:type="dxa"/>
            <w:tcBorders>
              <w:top w:val="nil"/>
              <w:left w:val="single" w:sz="4" w:space="0" w:color="auto"/>
              <w:bottom w:val="single" w:sz="4" w:space="0" w:color="auto"/>
              <w:right w:val="single" w:sz="4" w:space="0" w:color="auto"/>
            </w:tcBorders>
            <w:noWrap/>
            <w:vAlign w:val="bottom"/>
            <w:hideMark/>
          </w:tcPr>
          <w:p w14:paraId="0E50E15E"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c>
          <w:tcPr>
            <w:tcW w:w="960" w:type="dxa"/>
            <w:tcBorders>
              <w:top w:val="nil"/>
              <w:left w:val="single" w:sz="4" w:space="0" w:color="auto"/>
              <w:bottom w:val="single" w:sz="4" w:space="0" w:color="auto"/>
              <w:right w:val="single" w:sz="4" w:space="0" w:color="auto"/>
            </w:tcBorders>
            <w:noWrap/>
            <w:vAlign w:val="bottom"/>
            <w:hideMark/>
          </w:tcPr>
          <w:p w14:paraId="4FE29A8E"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9144</w:t>
            </w:r>
          </w:p>
        </w:tc>
      </w:tr>
    </w:tbl>
    <w:p w14:paraId="729E676A" w14:textId="77777777" w:rsidR="00F14225" w:rsidRDefault="00F14225" w:rsidP="00F14225">
      <w:pPr>
        <w:bidi/>
        <w:rPr>
          <w:rFonts w:ascii="David" w:eastAsiaTheme="minorHAnsi" w:hAnsi="David" w:cs="David"/>
          <w:sz w:val="30"/>
          <w:szCs w:val="30"/>
        </w:rPr>
      </w:pPr>
    </w:p>
    <w:p w14:paraId="41F232A9" w14:textId="77777777" w:rsidR="00F14225" w:rsidRDefault="00F14225" w:rsidP="00F14225">
      <w:pPr>
        <w:bidi/>
        <w:rPr>
          <w:rFonts w:ascii="David" w:hAnsi="David" w:cs="David"/>
          <w:sz w:val="30"/>
          <w:szCs w:val="30"/>
          <w:rtl/>
        </w:rPr>
      </w:pPr>
    </w:p>
    <w:p w14:paraId="038E5FA1" w14:textId="77777777" w:rsidR="00F14225" w:rsidRDefault="00F14225" w:rsidP="00F14225">
      <w:pPr>
        <w:bidi/>
        <w:rPr>
          <w:rFonts w:ascii="David" w:hAnsi="David" w:cs="David"/>
          <w:sz w:val="30"/>
          <w:szCs w:val="30"/>
          <w:rtl/>
        </w:rPr>
      </w:pPr>
    </w:p>
    <w:p w14:paraId="07F75BFD" w14:textId="77777777" w:rsidR="00F14225" w:rsidRDefault="00F14225" w:rsidP="00F14225">
      <w:pPr>
        <w:bidi/>
        <w:rPr>
          <w:rFonts w:ascii="David" w:hAnsi="David" w:cs="David"/>
          <w:sz w:val="30"/>
          <w:szCs w:val="30"/>
          <w:rtl/>
        </w:rPr>
      </w:pPr>
    </w:p>
    <w:p w14:paraId="3790AABD" w14:textId="77777777" w:rsidR="00F14225" w:rsidRDefault="00000000" w:rsidP="00F14225">
      <w:pPr>
        <w:bidi/>
        <w:rPr>
          <w:rFonts w:ascii="David" w:hAnsi="David" w:cs="David"/>
          <w:sz w:val="30"/>
          <w:szCs w:val="30"/>
          <w:rtl/>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2018</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m:t>
              </m:r>
            </m:num>
            <m:den>
              <m:r>
                <w:rPr>
                  <w:rFonts w:ascii="Cambria Math" w:hAnsi="Cambria Math" w:cs="David"/>
                  <w:sz w:val="30"/>
                  <w:szCs w:val="30"/>
                </w:rPr>
                <m:t>1</m:t>
              </m:r>
            </m:den>
          </m:f>
          <m:r>
            <w:rPr>
              <w:rFonts w:ascii="Cambria Math" w:hAnsi="Cambria Math" w:cs="David"/>
              <w:sz w:val="30"/>
              <w:szCs w:val="30"/>
            </w:rPr>
            <m:t>=8832</m:t>
          </m:r>
        </m:oMath>
      </m:oMathPara>
    </w:p>
    <w:p w14:paraId="43F2E67B" w14:textId="77777777" w:rsidR="00F14225" w:rsidRDefault="00000000" w:rsidP="00F14225">
      <w:pPr>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2019</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m:t>
              </m:r>
            </m:num>
            <m:den>
              <m:r>
                <w:rPr>
                  <w:rFonts w:ascii="Cambria Math" w:hAnsi="Cambria Math" w:cs="David"/>
                  <w:sz w:val="30"/>
                  <w:szCs w:val="30"/>
                </w:rPr>
                <m:t>2</m:t>
              </m:r>
            </m:den>
          </m:f>
          <m:r>
            <w:rPr>
              <w:rFonts w:ascii="Cambria Math" w:hAnsi="Cambria Math" w:cs="David"/>
              <w:sz w:val="30"/>
              <w:szCs w:val="30"/>
            </w:rPr>
            <m:t>=8352</m:t>
          </m:r>
        </m:oMath>
      </m:oMathPara>
    </w:p>
    <w:p w14:paraId="5880E402" w14:textId="77777777" w:rsidR="00F14225" w:rsidRDefault="00000000" w:rsidP="00F14225">
      <w:pPr>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2021</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8832+7872+8640</m:t>
              </m:r>
            </m:num>
            <m:den>
              <m:r>
                <w:rPr>
                  <w:rFonts w:ascii="Cambria Math" w:hAnsi="Cambria Math" w:cs="David"/>
                  <w:sz w:val="30"/>
                  <w:szCs w:val="30"/>
                </w:rPr>
                <m:t>3</m:t>
              </m:r>
            </m:den>
          </m:f>
          <m:r>
            <w:rPr>
              <w:rFonts w:ascii="Cambria Math" w:hAnsi="Cambria Math" w:cs="David"/>
              <w:sz w:val="30"/>
              <w:szCs w:val="30"/>
            </w:rPr>
            <m:t>=8448</m:t>
          </m:r>
        </m:oMath>
      </m:oMathPara>
    </w:p>
    <w:p w14:paraId="63B80D12" w14:textId="77777777" w:rsidR="00F14225" w:rsidRDefault="00000000" w:rsidP="00F14225">
      <w:pPr>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2022</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8832+7872+8640+9264</m:t>
              </m:r>
            </m:num>
            <m:den>
              <m:r>
                <w:rPr>
                  <w:rFonts w:ascii="Cambria Math" w:hAnsi="Cambria Math" w:cs="David"/>
                  <w:sz w:val="30"/>
                  <w:szCs w:val="30"/>
                </w:rPr>
                <m:t>4</m:t>
              </m:r>
            </m:den>
          </m:f>
          <m:r>
            <w:rPr>
              <w:rFonts w:ascii="Cambria Math" w:hAnsi="Cambria Math" w:cs="David"/>
              <w:sz w:val="30"/>
              <w:szCs w:val="30"/>
            </w:rPr>
            <m:t>=8652</m:t>
          </m:r>
        </m:oMath>
      </m:oMathPara>
    </w:p>
    <w:p w14:paraId="26DA5E68" w14:textId="77777777" w:rsidR="00F14225" w:rsidRDefault="00000000" w:rsidP="00F14225">
      <w:pPr>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2023</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8832+7872+8640+9264+9888</m:t>
              </m:r>
            </m:num>
            <m:den>
              <m:r>
                <w:rPr>
                  <w:rFonts w:ascii="Cambria Math" w:hAnsi="Cambria Math" w:cs="David"/>
                  <w:sz w:val="30"/>
                  <w:szCs w:val="30"/>
                </w:rPr>
                <m:t>5</m:t>
              </m:r>
            </m:den>
          </m:f>
          <m:r>
            <w:rPr>
              <w:rFonts w:ascii="Cambria Math" w:hAnsi="Cambria Math" w:cs="David"/>
              <w:sz w:val="30"/>
              <w:szCs w:val="30"/>
            </w:rPr>
            <m:t>=8652</m:t>
          </m:r>
        </m:oMath>
      </m:oMathPara>
    </w:p>
    <w:p w14:paraId="226480B8" w14:textId="77777777" w:rsidR="00F14225" w:rsidRDefault="00000000" w:rsidP="00F14225">
      <w:pPr>
        <w:rPr>
          <w:rFonts w:ascii="David" w:eastAsiaTheme="minorHAnsi"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2024</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8832+7872+8640+9264+9888+10368</m:t>
              </m:r>
            </m:num>
            <m:den>
              <m:r>
                <w:rPr>
                  <w:rFonts w:ascii="Cambria Math" w:hAnsi="Cambria Math" w:cs="David"/>
                  <w:sz w:val="30"/>
                  <w:szCs w:val="30"/>
                </w:rPr>
                <m:t>6</m:t>
              </m:r>
            </m:den>
          </m:f>
          <m:r>
            <w:rPr>
              <w:rFonts w:ascii="Cambria Math" w:hAnsi="Cambria Math" w:cs="David"/>
              <w:sz w:val="30"/>
              <w:szCs w:val="30"/>
            </w:rPr>
            <m:t>=9144</m:t>
          </m:r>
        </m:oMath>
      </m:oMathPara>
    </w:p>
    <w:p w14:paraId="04AACA85" w14:textId="77777777" w:rsidR="00F14225" w:rsidRDefault="00F14225" w:rsidP="00F14225">
      <w:pPr>
        <w:bidi/>
        <w:rPr>
          <w:rFonts w:ascii="David" w:hAnsi="David" w:cs="David"/>
          <w:sz w:val="30"/>
          <w:szCs w:val="30"/>
        </w:rPr>
      </w:pPr>
    </w:p>
    <w:p w14:paraId="27280238" w14:textId="23065EC6" w:rsidR="00F14225" w:rsidRDefault="00F14225" w:rsidP="00F14225">
      <w:pPr>
        <w:bidi/>
        <w:rPr>
          <w:rFonts w:ascii="David" w:hAnsi="David" w:cs="David"/>
          <w:sz w:val="30"/>
          <w:szCs w:val="30"/>
          <w:rtl/>
        </w:rPr>
      </w:pPr>
      <w:r>
        <w:rPr>
          <w:rFonts w:ascii="David" w:hAnsi="David" w:cs="David"/>
          <w:noProof/>
          <w:sz w:val="30"/>
          <w:szCs w:val="30"/>
          <w:lang w:bidi="ar-SA"/>
        </w:rPr>
        <w:drawing>
          <wp:inline distT="0" distB="0" distL="0" distR="0" wp14:anchorId="46AB0EEB" wp14:editId="73085DE0">
            <wp:extent cx="5067300" cy="3035300"/>
            <wp:effectExtent l="0" t="0" r="0" b="12700"/>
            <wp:docPr id="666083865" name="תרשים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4E9F722" w14:textId="5DC8A45A" w:rsidR="00F14225" w:rsidRPr="007B2B26" w:rsidRDefault="00F14225" w:rsidP="00F14225">
      <w:pPr>
        <w:bidi/>
        <w:rPr>
          <w:rFonts w:ascii="David" w:hAnsi="David" w:cstheme="minorBidi"/>
          <w:sz w:val="30"/>
          <w:szCs w:val="30"/>
          <w:u w:val="single"/>
          <w:rtl/>
        </w:rPr>
      </w:pPr>
      <w:r>
        <w:rPr>
          <w:rFonts w:ascii="David" w:hAnsi="David" w:cs="David"/>
          <w:sz w:val="30"/>
          <w:szCs w:val="30"/>
          <w:u w:val="single"/>
          <w:rtl/>
        </w:rPr>
        <w:lastRenderedPageBreak/>
        <w:t xml:space="preserve">ממוצע נע </w:t>
      </w:r>
      <m:oMath>
        <m:r>
          <w:rPr>
            <w:rFonts w:ascii="Cambria Math" w:hAnsi="Cambria Math" w:cs="David"/>
            <w:sz w:val="30"/>
            <w:szCs w:val="30"/>
            <w:u w:val="single"/>
          </w:rPr>
          <m:t>N=3</m:t>
        </m:r>
      </m:oMath>
      <w:r>
        <w:rPr>
          <w:rFonts w:ascii="David" w:hAnsi="David" w:cs="David"/>
          <w:sz w:val="30"/>
          <w:szCs w:val="30"/>
          <w:u w:val="single"/>
          <w:rtl/>
        </w:rPr>
        <w:t xml:space="preserve"> </w:t>
      </w:r>
      <w:r w:rsidRPr="001E33C3">
        <w:rPr>
          <w:rFonts w:ascii="David" w:hAnsi="David" w:cs="David"/>
          <w:sz w:val="30"/>
          <w:szCs w:val="30"/>
          <w:rtl/>
        </w:rPr>
        <w:t>:</w:t>
      </w:r>
      <w:r w:rsidR="007B2B26">
        <w:rPr>
          <w:rFonts w:ascii="David" w:hAnsi="David" w:cs="David"/>
          <w:sz w:val="30"/>
          <w:szCs w:val="30"/>
        </w:rPr>
        <w:t xml:space="preserve">      </w:t>
      </w:r>
      <w:r w:rsidR="007B2B26">
        <w:rPr>
          <w:rFonts w:ascii="David" w:hAnsi="David" w:cstheme="minorBidi" w:hint="cs"/>
          <w:sz w:val="30"/>
          <w:szCs w:val="30"/>
          <w:rtl/>
        </w:rPr>
        <w:t>(</w:t>
      </w:r>
      <w:r w:rsidR="007B2B26">
        <w:rPr>
          <w:rFonts w:ascii="David" w:hAnsi="David" w:cstheme="minorBidi"/>
          <w:sz w:val="30"/>
          <w:szCs w:val="30"/>
        </w:rPr>
        <w:t>Average</w:t>
      </w:r>
      <w:r w:rsidR="007B2B26">
        <w:rPr>
          <w:rFonts w:ascii="David" w:hAnsi="David" w:cstheme="minorBidi" w:hint="cs"/>
          <w:sz w:val="30"/>
          <w:szCs w:val="30"/>
          <w:rtl/>
        </w:rPr>
        <w:t>)</w:t>
      </w:r>
    </w:p>
    <w:tbl>
      <w:tblPr>
        <w:tblpPr w:leftFromText="180" w:rightFromText="180" w:bottomFromText="160" w:vertAnchor="text" w:tblpXSpec="right" w:tblpY="1"/>
        <w:tblOverlap w:val="never"/>
        <w:bidiVisual/>
        <w:tblW w:w="2880" w:type="dxa"/>
        <w:tblLook w:val="04A0" w:firstRow="1" w:lastRow="0" w:firstColumn="1" w:lastColumn="0" w:noHBand="0" w:noVBand="1"/>
      </w:tblPr>
      <w:tblGrid>
        <w:gridCol w:w="960"/>
        <w:gridCol w:w="1030"/>
        <w:gridCol w:w="960"/>
      </w:tblGrid>
      <w:tr w:rsidR="00F14225" w14:paraId="2EC70EE8"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5EBAB68E" w14:textId="77777777" w:rsidR="00F14225" w:rsidRDefault="00F14225">
            <w:pPr>
              <w:bidi/>
              <w:spacing w:after="0" w:line="240" w:lineRule="auto"/>
              <w:rPr>
                <w:rFonts w:ascii="David" w:eastAsia="Times New Roman" w:hAnsi="David" w:cs="David"/>
                <w:color w:val="000000"/>
                <w:sz w:val="30"/>
                <w:szCs w:val="30"/>
                <w:rtl/>
                <w:lang w:bidi="ar-SA"/>
              </w:rPr>
            </w:pPr>
            <w:r>
              <w:rPr>
                <w:rFonts w:ascii="David" w:eastAsia="Times New Roman" w:hAnsi="David" w:cs="David"/>
                <w:color w:val="000000"/>
                <w:sz w:val="30"/>
                <w:szCs w:val="30"/>
                <w:rtl/>
              </w:rPr>
              <w:t>שנה</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FA524F"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3469AF" w14:textId="77777777" w:rsidR="00F14225" w:rsidRDefault="00F14225">
            <w:pPr>
              <w:bidi/>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tl/>
              </w:rPr>
              <w:t>תחזית</w:t>
            </w:r>
          </w:p>
        </w:tc>
      </w:tr>
      <w:tr w:rsidR="00F14225" w14:paraId="52D9F0D0"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59393D4" w14:textId="77777777" w:rsidR="00F14225" w:rsidRDefault="00F1422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960" w:type="dxa"/>
            <w:tcBorders>
              <w:top w:val="nil"/>
              <w:left w:val="single" w:sz="4" w:space="0" w:color="auto"/>
              <w:bottom w:val="single" w:sz="4" w:space="0" w:color="auto"/>
              <w:right w:val="single" w:sz="4" w:space="0" w:color="auto"/>
            </w:tcBorders>
            <w:noWrap/>
            <w:vAlign w:val="bottom"/>
            <w:hideMark/>
          </w:tcPr>
          <w:p w14:paraId="299AF2AD" w14:textId="77777777" w:rsidR="00F14225" w:rsidRDefault="00F1422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385C9557" w14:textId="77777777" w:rsidR="00F14225" w:rsidRDefault="00F14225">
            <w:pPr>
              <w:rPr>
                <w:rFonts w:ascii="David" w:eastAsia="Times New Roman" w:hAnsi="David" w:cs="David"/>
                <w:color w:val="000000"/>
                <w:sz w:val="30"/>
                <w:szCs w:val="30"/>
              </w:rPr>
            </w:pPr>
          </w:p>
        </w:tc>
      </w:tr>
      <w:tr w:rsidR="00F14225" w14:paraId="2ABF6318"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DF83CF9"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960" w:type="dxa"/>
            <w:tcBorders>
              <w:top w:val="nil"/>
              <w:left w:val="single" w:sz="4" w:space="0" w:color="auto"/>
              <w:bottom w:val="single" w:sz="4" w:space="0" w:color="auto"/>
              <w:right w:val="single" w:sz="4" w:space="0" w:color="auto"/>
            </w:tcBorders>
            <w:noWrap/>
            <w:vAlign w:val="bottom"/>
            <w:hideMark/>
          </w:tcPr>
          <w:p w14:paraId="0747D508"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69C44CB3" w14:textId="77777777" w:rsidR="00F14225" w:rsidRDefault="00F14225">
            <w:pPr>
              <w:rPr>
                <w:rFonts w:ascii="David" w:eastAsia="Times New Roman" w:hAnsi="David" w:cs="David"/>
                <w:color w:val="000000"/>
                <w:sz w:val="30"/>
                <w:szCs w:val="30"/>
              </w:rPr>
            </w:pPr>
          </w:p>
        </w:tc>
      </w:tr>
      <w:tr w:rsidR="00F14225" w14:paraId="67769116"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B49510F"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960" w:type="dxa"/>
            <w:tcBorders>
              <w:top w:val="nil"/>
              <w:left w:val="single" w:sz="4" w:space="0" w:color="auto"/>
              <w:bottom w:val="single" w:sz="4" w:space="0" w:color="auto"/>
              <w:right w:val="single" w:sz="4" w:space="0" w:color="auto"/>
            </w:tcBorders>
            <w:noWrap/>
            <w:vAlign w:val="bottom"/>
            <w:hideMark/>
          </w:tcPr>
          <w:p w14:paraId="16B76EEA"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1626BEE8" w14:textId="77777777" w:rsidR="00F14225" w:rsidRDefault="00F14225">
            <w:pPr>
              <w:rPr>
                <w:rFonts w:ascii="David" w:eastAsia="Times New Roman" w:hAnsi="David" w:cs="David"/>
                <w:color w:val="000000"/>
                <w:sz w:val="30"/>
                <w:szCs w:val="30"/>
              </w:rPr>
            </w:pPr>
          </w:p>
        </w:tc>
      </w:tr>
      <w:tr w:rsidR="00F14225" w14:paraId="3C031548"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AA8EBC8"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960" w:type="dxa"/>
            <w:tcBorders>
              <w:top w:val="nil"/>
              <w:left w:val="single" w:sz="4" w:space="0" w:color="auto"/>
              <w:bottom w:val="single" w:sz="4" w:space="0" w:color="auto"/>
              <w:right w:val="single" w:sz="4" w:space="0" w:color="auto"/>
            </w:tcBorders>
            <w:noWrap/>
            <w:vAlign w:val="bottom"/>
            <w:hideMark/>
          </w:tcPr>
          <w:p w14:paraId="4D6A3BFC"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7F8C14B3"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8448</w:t>
            </w:r>
          </w:p>
        </w:tc>
      </w:tr>
      <w:tr w:rsidR="00F14225" w14:paraId="4109737A"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D54478B"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960" w:type="dxa"/>
            <w:tcBorders>
              <w:top w:val="nil"/>
              <w:left w:val="single" w:sz="4" w:space="0" w:color="auto"/>
              <w:bottom w:val="single" w:sz="4" w:space="0" w:color="auto"/>
              <w:right w:val="single" w:sz="4" w:space="0" w:color="auto"/>
            </w:tcBorders>
            <w:noWrap/>
            <w:vAlign w:val="bottom"/>
            <w:hideMark/>
          </w:tcPr>
          <w:p w14:paraId="054977EA"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6E8A0C5E"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8592</w:t>
            </w:r>
          </w:p>
        </w:tc>
      </w:tr>
      <w:tr w:rsidR="00F14225" w14:paraId="58521F1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29FD694"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960" w:type="dxa"/>
            <w:tcBorders>
              <w:top w:val="nil"/>
              <w:left w:val="single" w:sz="4" w:space="0" w:color="auto"/>
              <w:bottom w:val="single" w:sz="4" w:space="0" w:color="auto"/>
              <w:right w:val="single" w:sz="4" w:space="0" w:color="auto"/>
            </w:tcBorders>
            <w:noWrap/>
            <w:vAlign w:val="bottom"/>
            <w:hideMark/>
          </w:tcPr>
          <w:p w14:paraId="68F7BBA3"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02E64E2F"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9264</w:t>
            </w:r>
          </w:p>
        </w:tc>
      </w:tr>
      <w:tr w:rsidR="00F14225" w14:paraId="36C36C46"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18084A9"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2024</w:t>
            </w:r>
          </w:p>
        </w:tc>
        <w:tc>
          <w:tcPr>
            <w:tcW w:w="960" w:type="dxa"/>
            <w:tcBorders>
              <w:top w:val="nil"/>
              <w:left w:val="single" w:sz="4" w:space="0" w:color="auto"/>
              <w:bottom w:val="single" w:sz="4" w:space="0" w:color="auto"/>
              <w:right w:val="single" w:sz="4" w:space="0" w:color="auto"/>
            </w:tcBorders>
            <w:noWrap/>
            <w:vAlign w:val="bottom"/>
            <w:hideMark/>
          </w:tcPr>
          <w:p w14:paraId="1A6E322C" w14:textId="77777777" w:rsidR="00F14225" w:rsidRDefault="00F14225">
            <w:pPr>
              <w:rPr>
                <w:rFonts w:ascii="David" w:eastAsia="Times New Roman" w:hAnsi="David" w:cs="David"/>
                <w:color w:val="000000"/>
                <w:sz w:val="30"/>
                <w:szCs w:val="30"/>
              </w:rPr>
            </w:pPr>
          </w:p>
        </w:tc>
        <w:tc>
          <w:tcPr>
            <w:tcW w:w="960" w:type="dxa"/>
            <w:tcBorders>
              <w:top w:val="nil"/>
              <w:left w:val="single" w:sz="4" w:space="0" w:color="auto"/>
              <w:bottom w:val="single" w:sz="4" w:space="0" w:color="auto"/>
              <w:right w:val="single" w:sz="4" w:space="0" w:color="auto"/>
            </w:tcBorders>
            <w:noWrap/>
            <w:vAlign w:val="bottom"/>
            <w:hideMark/>
          </w:tcPr>
          <w:p w14:paraId="10876F3F" w14:textId="77777777" w:rsidR="00F14225" w:rsidRDefault="00F1422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9840</w:t>
            </w:r>
          </w:p>
        </w:tc>
      </w:tr>
    </w:tbl>
    <w:p w14:paraId="021D8F9A" w14:textId="77777777" w:rsidR="00F14225" w:rsidRDefault="00F14225" w:rsidP="00F14225">
      <w:pPr>
        <w:bidi/>
        <w:jc w:val="center"/>
        <w:rPr>
          <w:rFonts w:ascii="David" w:eastAsiaTheme="minorHAnsi" w:hAnsi="David" w:cs="David"/>
          <w:sz w:val="30"/>
          <w:szCs w:val="30"/>
        </w:rPr>
      </w:pPr>
      <w:r>
        <w:rPr>
          <w:rFonts w:ascii="David" w:hAnsi="David" w:cs="David"/>
          <w:sz w:val="30"/>
          <w:szCs w:val="30"/>
        </w:rPr>
        <w:br w:type="textWrapping" w:clear="all"/>
      </w:r>
    </w:p>
    <w:p w14:paraId="431AB613"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2021</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8832+7872+8640</m:t>
              </m:r>
            </m:num>
            <m:den>
              <m:r>
                <w:rPr>
                  <w:rFonts w:ascii="Cambria Math" w:hAnsi="Cambria Math" w:cs="David"/>
                  <w:sz w:val="30"/>
                  <w:szCs w:val="30"/>
                </w:rPr>
                <m:t>3</m:t>
              </m:r>
            </m:den>
          </m:f>
          <m:r>
            <w:rPr>
              <w:rFonts w:ascii="Cambria Math" w:hAnsi="Cambria Math" w:cs="David"/>
              <w:sz w:val="30"/>
              <w:szCs w:val="30"/>
            </w:rPr>
            <m:t>=8448</m:t>
          </m:r>
        </m:oMath>
      </m:oMathPara>
    </w:p>
    <w:p w14:paraId="72C7DA68"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2022</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7872+8640+9264</m:t>
              </m:r>
            </m:num>
            <m:den>
              <m:r>
                <w:rPr>
                  <w:rFonts w:ascii="Cambria Math" w:hAnsi="Cambria Math" w:cs="David"/>
                  <w:sz w:val="30"/>
                  <w:szCs w:val="30"/>
                </w:rPr>
                <m:t>3</m:t>
              </m:r>
            </m:den>
          </m:f>
          <m:r>
            <w:rPr>
              <w:rFonts w:ascii="Cambria Math" w:hAnsi="Cambria Math" w:cs="David"/>
              <w:sz w:val="30"/>
              <w:szCs w:val="30"/>
            </w:rPr>
            <m:t>=8592</m:t>
          </m:r>
        </m:oMath>
      </m:oMathPara>
    </w:p>
    <w:p w14:paraId="7812C103"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2023</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8640+9264+9888</m:t>
              </m:r>
            </m:num>
            <m:den>
              <m:r>
                <w:rPr>
                  <w:rFonts w:ascii="Cambria Math" w:hAnsi="Cambria Math" w:cs="David"/>
                  <w:sz w:val="30"/>
                  <w:szCs w:val="30"/>
                </w:rPr>
                <m:t>3</m:t>
              </m:r>
            </m:den>
          </m:f>
          <m:r>
            <w:rPr>
              <w:rFonts w:ascii="Cambria Math" w:hAnsi="Cambria Math" w:cs="David"/>
              <w:sz w:val="30"/>
              <w:szCs w:val="30"/>
            </w:rPr>
            <m:t>=9264</m:t>
          </m:r>
        </m:oMath>
      </m:oMathPara>
    </w:p>
    <w:p w14:paraId="02838C66" w14:textId="77777777" w:rsidR="00F14225" w:rsidRDefault="00000000" w:rsidP="00F14225">
      <w:pPr>
        <w:bidi/>
        <w:rPr>
          <w:rFonts w:ascii="David" w:eastAsiaTheme="minorHAnsi"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2024</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9264+9888+10368</m:t>
              </m:r>
            </m:num>
            <m:den>
              <m:r>
                <w:rPr>
                  <w:rFonts w:ascii="Cambria Math" w:hAnsi="Cambria Math" w:cs="David"/>
                  <w:sz w:val="30"/>
                  <w:szCs w:val="30"/>
                </w:rPr>
                <m:t>3</m:t>
              </m:r>
            </m:den>
          </m:f>
          <m:r>
            <w:rPr>
              <w:rFonts w:ascii="Cambria Math" w:hAnsi="Cambria Math" w:cs="David"/>
              <w:sz w:val="30"/>
              <w:szCs w:val="30"/>
            </w:rPr>
            <m:t>=9840</m:t>
          </m:r>
        </m:oMath>
      </m:oMathPara>
    </w:p>
    <w:p w14:paraId="0BADE5B9" w14:textId="77777777" w:rsidR="00F14225" w:rsidRDefault="00F14225" w:rsidP="00F14225">
      <w:pPr>
        <w:bidi/>
        <w:rPr>
          <w:rFonts w:ascii="David" w:hAnsi="David" w:cs="David"/>
          <w:sz w:val="30"/>
          <w:szCs w:val="30"/>
        </w:rPr>
      </w:pPr>
    </w:p>
    <w:p w14:paraId="29529452" w14:textId="3564F80F" w:rsidR="00F14225" w:rsidRDefault="00F14225" w:rsidP="00F14225">
      <w:pPr>
        <w:bidi/>
        <w:rPr>
          <w:rFonts w:ascii="David" w:hAnsi="David" w:cs="David"/>
          <w:sz w:val="30"/>
          <w:szCs w:val="30"/>
        </w:rPr>
      </w:pPr>
      <w:r>
        <w:rPr>
          <w:rFonts w:ascii="David" w:hAnsi="David" w:cs="David"/>
          <w:noProof/>
          <w:sz w:val="30"/>
          <w:szCs w:val="30"/>
          <w:lang w:bidi="ar-SA"/>
        </w:rPr>
        <w:drawing>
          <wp:inline distT="0" distB="0" distL="0" distR="0" wp14:anchorId="2B6827A9" wp14:editId="1329606D">
            <wp:extent cx="5232400" cy="3098800"/>
            <wp:effectExtent l="0" t="0" r="6350" b="6350"/>
            <wp:docPr id="692962983" name="תרשים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010DB67" w14:textId="00186D26" w:rsidR="00F14225" w:rsidRDefault="00F14225" w:rsidP="00F14225">
      <w:pPr>
        <w:bidi/>
        <w:rPr>
          <w:rFonts w:ascii="David" w:hAnsi="David" w:cs="David"/>
          <w:sz w:val="30"/>
          <w:szCs w:val="30"/>
          <w:u w:val="single"/>
          <w:rtl/>
        </w:rPr>
      </w:pPr>
      <w:r>
        <w:rPr>
          <w:rFonts w:ascii="David" w:hAnsi="David" w:cs="David"/>
          <w:sz w:val="30"/>
          <w:szCs w:val="30"/>
          <w:u w:val="single"/>
          <w:rtl/>
        </w:rPr>
        <w:lastRenderedPageBreak/>
        <w:t xml:space="preserve">ממוצע נע </w:t>
      </w:r>
      <m:oMath>
        <m:r>
          <w:rPr>
            <w:rFonts w:ascii="Cambria Math" w:hAnsi="Cambria Math" w:cs="David"/>
            <w:sz w:val="30"/>
            <w:szCs w:val="30"/>
            <w:u w:val="single"/>
          </w:rPr>
          <m:t>N=2</m:t>
        </m:r>
      </m:oMath>
      <w:r>
        <w:rPr>
          <w:rFonts w:ascii="David" w:hAnsi="David" w:cs="David"/>
          <w:sz w:val="30"/>
          <w:szCs w:val="30"/>
          <w:u w:val="single"/>
          <w:rtl/>
        </w:rPr>
        <w:t xml:space="preserve"> </w:t>
      </w:r>
      <w:r w:rsidRPr="001E33C3">
        <w:rPr>
          <w:rFonts w:ascii="David" w:hAnsi="David" w:cs="David"/>
          <w:sz w:val="30"/>
          <w:szCs w:val="30"/>
          <w:rtl/>
        </w:rPr>
        <w:t>:</w:t>
      </w:r>
      <w:r w:rsidR="007B2B26">
        <w:rPr>
          <w:rFonts w:ascii="David" w:hAnsi="David" w:cs="David" w:hint="cs"/>
          <w:sz w:val="30"/>
          <w:szCs w:val="30"/>
          <w:rtl/>
        </w:rPr>
        <w:t xml:space="preserve"> </w:t>
      </w:r>
      <w:r w:rsidR="007B2B26">
        <w:rPr>
          <w:rFonts w:ascii="David" w:hAnsi="David" w:cstheme="minorBidi" w:hint="cs"/>
          <w:sz w:val="30"/>
          <w:szCs w:val="30"/>
          <w:rtl/>
        </w:rPr>
        <w:t>(</w:t>
      </w:r>
      <w:r w:rsidR="007B2B26">
        <w:rPr>
          <w:rFonts w:ascii="David" w:hAnsi="David" w:cstheme="minorBidi"/>
          <w:sz w:val="30"/>
          <w:szCs w:val="30"/>
        </w:rPr>
        <w:t>Average</w:t>
      </w:r>
      <w:r w:rsidR="007B2B26">
        <w:rPr>
          <w:rFonts w:ascii="David" w:hAnsi="David" w:cstheme="minorBidi" w:hint="cs"/>
          <w:sz w:val="30"/>
          <w:szCs w:val="30"/>
          <w:rtl/>
        </w:rPr>
        <w:t>)</w:t>
      </w:r>
    </w:p>
    <w:tbl>
      <w:tblPr>
        <w:bidiVisual/>
        <w:tblW w:w="2880" w:type="dxa"/>
        <w:tblLook w:val="04A0" w:firstRow="1" w:lastRow="0" w:firstColumn="1" w:lastColumn="0" w:noHBand="0" w:noVBand="1"/>
      </w:tblPr>
      <w:tblGrid>
        <w:gridCol w:w="960"/>
        <w:gridCol w:w="1030"/>
        <w:gridCol w:w="960"/>
      </w:tblGrid>
      <w:tr w:rsidR="00F14225" w14:paraId="37FC6028"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1BDF645" w14:textId="77777777" w:rsidR="00F14225" w:rsidRPr="00E65A2D" w:rsidRDefault="00F14225">
            <w:pPr>
              <w:bidi/>
              <w:spacing w:after="0" w:line="240" w:lineRule="auto"/>
              <w:rPr>
                <w:rFonts w:ascii="David" w:eastAsia="Times New Roman" w:hAnsi="David" w:cs="David"/>
                <w:color w:val="000000"/>
                <w:sz w:val="30"/>
                <w:szCs w:val="30"/>
                <w:lang w:bidi="ar-SA"/>
              </w:rPr>
            </w:pPr>
            <w:r w:rsidRPr="00E65A2D">
              <w:rPr>
                <w:rFonts w:ascii="David" w:eastAsia="Times New Roman" w:hAnsi="David" w:cs="David"/>
                <w:color w:val="000000"/>
                <w:sz w:val="30"/>
                <w:szCs w:val="30"/>
                <w:rtl/>
              </w:rPr>
              <w:t>שנה</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9D69D0" w14:textId="77777777" w:rsidR="00F14225" w:rsidRPr="00E65A2D" w:rsidRDefault="00F14225">
            <w:pPr>
              <w:bidi/>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4F14BFA" w14:textId="77777777" w:rsidR="00F14225" w:rsidRPr="00E65A2D" w:rsidRDefault="00F14225">
            <w:pPr>
              <w:bidi/>
              <w:spacing w:after="0" w:line="240" w:lineRule="auto"/>
              <w:rPr>
                <w:rFonts w:ascii="David" w:eastAsia="Times New Roman" w:hAnsi="David" w:cs="David"/>
                <w:color w:val="000000"/>
                <w:sz w:val="30"/>
                <w:szCs w:val="30"/>
                <w:rtl/>
              </w:rPr>
            </w:pPr>
            <w:r w:rsidRPr="00E65A2D">
              <w:rPr>
                <w:rFonts w:ascii="David" w:eastAsia="Times New Roman" w:hAnsi="David" w:cs="David"/>
                <w:color w:val="000000"/>
                <w:sz w:val="30"/>
                <w:szCs w:val="30"/>
                <w:rtl/>
              </w:rPr>
              <w:t>תחזית</w:t>
            </w:r>
          </w:p>
        </w:tc>
      </w:tr>
      <w:tr w:rsidR="00F14225" w14:paraId="2A9D36BB"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801AA0F" w14:textId="77777777" w:rsidR="00F14225" w:rsidRPr="00E65A2D" w:rsidRDefault="00F14225">
            <w:pPr>
              <w:spacing w:after="0" w:line="240" w:lineRule="auto"/>
              <w:rPr>
                <w:rFonts w:ascii="David" w:eastAsia="Times New Roman" w:hAnsi="David" w:cs="David"/>
                <w:color w:val="000000"/>
                <w:sz w:val="30"/>
                <w:szCs w:val="30"/>
                <w:rtl/>
              </w:rPr>
            </w:pPr>
            <w:r w:rsidRPr="00E65A2D">
              <w:rPr>
                <w:rFonts w:ascii="David" w:eastAsia="Times New Roman" w:hAnsi="David" w:cs="David"/>
                <w:color w:val="000000"/>
                <w:sz w:val="30"/>
                <w:szCs w:val="30"/>
              </w:rPr>
              <w:t>2017</w:t>
            </w:r>
          </w:p>
        </w:tc>
        <w:tc>
          <w:tcPr>
            <w:tcW w:w="960" w:type="dxa"/>
            <w:tcBorders>
              <w:top w:val="nil"/>
              <w:left w:val="single" w:sz="4" w:space="0" w:color="auto"/>
              <w:bottom w:val="single" w:sz="4" w:space="0" w:color="auto"/>
              <w:right w:val="single" w:sz="4" w:space="0" w:color="auto"/>
            </w:tcBorders>
            <w:noWrap/>
            <w:vAlign w:val="bottom"/>
            <w:hideMark/>
          </w:tcPr>
          <w:p w14:paraId="22E5DEE3" w14:textId="77777777" w:rsidR="00F14225" w:rsidRPr="00E65A2D" w:rsidRDefault="00F14225">
            <w:pPr>
              <w:spacing w:after="0" w:line="240" w:lineRule="auto"/>
              <w:jc w:val="right"/>
              <w:rPr>
                <w:rFonts w:ascii="David" w:eastAsia="Times New Roman" w:hAnsi="David" w:cs="David"/>
                <w:color w:val="000000"/>
                <w:sz w:val="30"/>
                <w:szCs w:val="30"/>
                <w:rtl/>
              </w:rPr>
            </w:pPr>
            <w:r w:rsidRPr="00E65A2D">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67A47158"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 </w:t>
            </w:r>
          </w:p>
        </w:tc>
      </w:tr>
      <w:tr w:rsidR="00F14225" w14:paraId="4FCA79C2"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C495DC7"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2018</w:t>
            </w:r>
          </w:p>
        </w:tc>
        <w:tc>
          <w:tcPr>
            <w:tcW w:w="960" w:type="dxa"/>
            <w:tcBorders>
              <w:top w:val="nil"/>
              <w:left w:val="single" w:sz="4" w:space="0" w:color="auto"/>
              <w:bottom w:val="single" w:sz="4" w:space="0" w:color="auto"/>
              <w:right w:val="single" w:sz="4" w:space="0" w:color="auto"/>
            </w:tcBorders>
            <w:noWrap/>
            <w:vAlign w:val="bottom"/>
            <w:hideMark/>
          </w:tcPr>
          <w:p w14:paraId="559F7DD3"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62AADC18"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 </w:t>
            </w:r>
          </w:p>
        </w:tc>
      </w:tr>
      <w:tr w:rsidR="00F14225" w14:paraId="18086D64"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5ADD6AD"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2019</w:t>
            </w:r>
          </w:p>
        </w:tc>
        <w:tc>
          <w:tcPr>
            <w:tcW w:w="960" w:type="dxa"/>
            <w:tcBorders>
              <w:top w:val="nil"/>
              <w:left w:val="single" w:sz="4" w:space="0" w:color="auto"/>
              <w:bottom w:val="single" w:sz="4" w:space="0" w:color="auto"/>
              <w:right w:val="single" w:sz="4" w:space="0" w:color="auto"/>
            </w:tcBorders>
            <w:noWrap/>
            <w:vAlign w:val="bottom"/>
            <w:hideMark/>
          </w:tcPr>
          <w:p w14:paraId="19118477"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501385FF"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8352</w:t>
            </w:r>
          </w:p>
        </w:tc>
      </w:tr>
      <w:tr w:rsidR="00F14225" w14:paraId="1889BD0C"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659626F"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2021</w:t>
            </w:r>
          </w:p>
        </w:tc>
        <w:tc>
          <w:tcPr>
            <w:tcW w:w="960" w:type="dxa"/>
            <w:tcBorders>
              <w:top w:val="nil"/>
              <w:left w:val="single" w:sz="4" w:space="0" w:color="auto"/>
              <w:bottom w:val="single" w:sz="4" w:space="0" w:color="auto"/>
              <w:right w:val="single" w:sz="4" w:space="0" w:color="auto"/>
            </w:tcBorders>
            <w:noWrap/>
            <w:vAlign w:val="bottom"/>
            <w:hideMark/>
          </w:tcPr>
          <w:p w14:paraId="7E21EC46"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76724338"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8256</w:t>
            </w:r>
          </w:p>
        </w:tc>
      </w:tr>
      <w:tr w:rsidR="00F14225" w14:paraId="729EA351"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77263904"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2022</w:t>
            </w:r>
          </w:p>
        </w:tc>
        <w:tc>
          <w:tcPr>
            <w:tcW w:w="960" w:type="dxa"/>
            <w:tcBorders>
              <w:top w:val="nil"/>
              <w:left w:val="single" w:sz="4" w:space="0" w:color="auto"/>
              <w:bottom w:val="single" w:sz="4" w:space="0" w:color="auto"/>
              <w:right w:val="single" w:sz="4" w:space="0" w:color="auto"/>
            </w:tcBorders>
            <w:noWrap/>
            <w:vAlign w:val="bottom"/>
            <w:hideMark/>
          </w:tcPr>
          <w:p w14:paraId="10664F7C"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4003F36E"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8952</w:t>
            </w:r>
          </w:p>
        </w:tc>
      </w:tr>
      <w:tr w:rsidR="00F14225" w14:paraId="6BF8680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AEC4AE5"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2023</w:t>
            </w:r>
          </w:p>
        </w:tc>
        <w:tc>
          <w:tcPr>
            <w:tcW w:w="960" w:type="dxa"/>
            <w:tcBorders>
              <w:top w:val="nil"/>
              <w:left w:val="single" w:sz="4" w:space="0" w:color="auto"/>
              <w:bottom w:val="single" w:sz="4" w:space="0" w:color="auto"/>
              <w:right w:val="single" w:sz="4" w:space="0" w:color="auto"/>
            </w:tcBorders>
            <w:noWrap/>
            <w:vAlign w:val="bottom"/>
            <w:hideMark/>
          </w:tcPr>
          <w:p w14:paraId="6601FF64"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75AF951D"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9576</w:t>
            </w:r>
          </w:p>
        </w:tc>
      </w:tr>
      <w:tr w:rsidR="00F14225" w14:paraId="6296EC02"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33BCB7EE"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2024</w:t>
            </w:r>
          </w:p>
        </w:tc>
        <w:tc>
          <w:tcPr>
            <w:tcW w:w="960" w:type="dxa"/>
            <w:tcBorders>
              <w:top w:val="nil"/>
              <w:left w:val="single" w:sz="4" w:space="0" w:color="auto"/>
              <w:bottom w:val="single" w:sz="4" w:space="0" w:color="auto"/>
              <w:right w:val="single" w:sz="4" w:space="0" w:color="auto"/>
            </w:tcBorders>
            <w:noWrap/>
            <w:vAlign w:val="bottom"/>
            <w:hideMark/>
          </w:tcPr>
          <w:p w14:paraId="69E8ED04" w14:textId="77777777" w:rsidR="00F14225" w:rsidRPr="00E65A2D" w:rsidRDefault="00F14225">
            <w:pPr>
              <w:spacing w:after="0" w:line="240" w:lineRule="auto"/>
              <w:rPr>
                <w:rFonts w:ascii="David" w:eastAsia="Times New Roman" w:hAnsi="David" w:cs="David"/>
                <w:color w:val="000000"/>
                <w:sz w:val="30"/>
                <w:szCs w:val="30"/>
              </w:rPr>
            </w:pPr>
            <w:r w:rsidRPr="00E65A2D">
              <w:rPr>
                <w:rFonts w:ascii="David" w:eastAsia="Times New Roman" w:hAnsi="David" w:cs="David"/>
                <w:color w:val="000000"/>
                <w:sz w:val="30"/>
                <w:szCs w:val="30"/>
              </w:rPr>
              <w:t> </w:t>
            </w:r>
          </w:p>
        </w:tc>
        <w:tc>
          <w:tcPr>
            <w:tcW w:w="960" w:type="dxa"/>
            <w:tcBorders>
              <w:top w:val="nil"/>
              <w:left w:val="single" w:sz="4" w:space="0" w:color="auto"/>
              <w:bottom w:val="single" w:sz="4" w:space="0" w:color="auto"/>
              <w:right w:val="single" w:sz="4" w:space="0" w:color="auto"/>
            </w:tcBorders>
            <w:noWrap/>
            <w:vAlign w:val="bottom"/>
            <w:hideMark/>
          </w:tcPr>
          <w:p w14:paraId="27D99E34" w14:textId="77777777" w:rsidR="00F14225" w:rsidRPr="00E65A2D" w:rsidRDefault="00F14225">
            <w:pPr>
              <w:spacing w:after="0" w:line="240" w:lineRule="auto"/>
              <w:jc w:val="right"/>
              <w:rPr>
                <w:rFonts w:ascii="David" w:eastAsia="Times New Roman" w:hAnsi="David" w:cs="David"/>
                <w:color w:val="000000"/>
                <w:sz w:val="30"/>
                <w:szCs w:val="30"/>
              </w:rPr>
            </w:pPr>
            <w:r w:rsidRPr="00E65A2D">
              <w:rPr>
                <w:rFonts w:ascii="David" w:eastAsia="Times New Roman" w:hAnsi="David" w:cs="David"/>
                <w:color w:val="000000"/>
                <w:sz w:val="30"/>
                <w:szCs w:val="30"/>
              </w:rPr>
              <w:t>10128</w:t>
            </w:r>
          </w:p>
        </w:tc>
      </w:tr>
    </w:tbl>
    <w:p w14:paraId="52E8EEA1" w14:textId="77777777" w:rsidR="00F14225" w:rsidRDefault="00000000" w:rsidP="00F14225">
      <w:pPr>
        <w:bidi/>
        <w:jc w:val="right"/>
        <w:rPr>
          <w:rFonts w:ascii="David" w:eastAsiaTheme="minorHAnsi"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2019</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8832+7872</m:t>
              </m:r>
            </m:num>
            <m:den>
              <m:r>
                <w:rPr>
                  <w:rFonts w:ascii="Cambria Math" w:hAnsi="Cambria Math" w:cs="David"/>
                  <w:sz w:val="30"/>
                  <w:szCs w:val="30"/>
                </w:rPr>
                <m:t>2</m:t>
              </m:r>
            </m:den>
          </m:f>
          <m:r>
            <w:rPr>
              <w:rFonts w:ascii="Cambria Math" w:hAnsi="Cambria Math" w:cs="David"/>
              <w:sz w:val="30"/>
              <w:szCs w:val="30"/>
            </w:rPr>
            <m:t>=8352</m:t>
          </m:r>
        </m:oMath>
      </m:oMathPara>
    </w:p>
    <w:p w14:paraId="4D177187" w14:textId="2A928D0D" w:rsidR="00F14225" w:rsidRDefault="00000000" w:rsidP="00F14225">
      <w:pPr>
        <w:bidi/>
        <w:rPr>
          <w:rFonts w:ascii="David"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2021</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7872+8640</m:t>
              </m:r>
            </m:num>
            <m:den>
              <m:r>
                <w:rPr>
                  <w:rFonts w:ascii="Cambria Math" w:hAnsi="Cambria Math" w:cs="David"/>
                  <w:sz w:val="30"/>
                  <w:szCs w:val="30"/>
                </w:rPr>
                <m:t>2</m:t>
              </m:r>
            </m:den>
          </m:f>
          <m:r>
            <w:rPr>
              <w:rFonts w:ascii="Cambria Math" w:hAnsi="Cambria Math" w:cs="David"/>
              <w:sz w:val="30"/>
              <w:szCs w:val="30"/>
            </w:rPr>
            <m:t>=8256</m:t>
          </m:r>
        </m:oMath>
      </m:oMathPara>
    </w:p>
    <w:p w14:paraId="176B161F"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2022</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8640+9264</m:t>
              </m:r>
            </m:num>
            <m:den>
              <m:r>
                <w:rPr>
                  <w:rFonts w:ascii="Cambria Math" w:hAnsi="Cambria Math" w:cs="David"/>
                  <w:sz w:val="30"/>
                  <w:szCs w:val="30"/>
                </w:rPr>
                <m:t>2</m:t>
              </m:r>
            </m:den>
          </m:f>
          <m:r>
            <w:rPr>
              <w:rFonts w:ascii="Cambria Math" w:hAnsi="Cambria Math" w:cs="David"/>
              <w:sz w:val="30"/>
              <w:szCs w:val="30"/>
            </w:rPr>
            <m:t>=8952</m:t>
          </m:r>
        </m:oMath>
      </m:oMathPara>
    </w:p>
    <w:p w14:paraId="023C6115"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2023</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9264+9888</m:t>
              </m:r>
            </m:num>
            <m:den>
              <m:r>
                <w:rPr>
                  <w:rFonts w:ascii="Cambria Math" w:hAnsi="Cambria Math" w:cs="David"/>
                  <w:sz w:val="30"/>
                  <w:szCs w:val="30"/>
                </w:rPr>
                <m:t>2</m:t>
              </m:r>
            </m:den>
          </m:f>
          <m:r>
            <w:rPr>
              <w:rFonts w:ascii="Cambria Math" w:hAnsi="Cambria Math" w:cs="David"/>
              <w:sz w:val="30"/>
              <w:szCs w:val="30"/>
            </w:rPr>
            <m:t>=9576</m:t>
          </m:r>
        </m:oMath>
      </m:oMathPara>
    </w:p>
    <w:p w14:paraId="6165107C" w14:textId="77777777" w:rsidR="00F14225" w:rsidRDefault="00000000" w:rsidP="00F14225">
      <w:pPr>
        <w:bidi/>
        <w:rPr>
          <w:rFonts w:ascii="David" w:eastAsiaTheme="minorHAnsi"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2024</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9888+10368</m:t>
              </m:r>
            </m:num>
            <m:den>
              <m:r>
                <w:rPr>
                  <w:rFonts w:ascii="Cambria Math" w:hAnsi="Cambria Math" w:cs="David"/>
                  <w:sz w:val="30"/>
                  <w:szCs w:val="30"/>
                </w:rPr>
                <m:t>2</m:t>
              </m:r>
            </m:den>
          </m:f>
          <m:r>
            <w:rPr>
              <w:rFonts w:ascii="Cambria Math" w:hAnsi="Cambria Math" w:cs="David"/>
              <w:sz w:val="30"/>
              <w:szCs w:val="30"/>
            </w:rPr>
            <m:t>=10128</m:t>
          </m:r>
        </m:oMath>
      </m:oMathPara>
    </w:p>
    <w:p w14:paraId="09D73F91" w14:textId="77777777" w:rsidR="0019497B" w:rsidRDefault="0019497B" w:rsidP="0019497B">
      <w:pPr>
        <w:rPr>
          <w:rFonts w:ascii="David" w:hAnsi="David" w:cs="David"/>
          <w:sz w:val="30"/>
          <w:szCs w:val="30"/>
          <w:rtl/>
        </w:rPr>
      </w:pPr>
    </w:p>
    <w:p w14:paraId="2608E847" w14:textId="41663A4C" w:rsidR="00F14225" w:rsidRDefault="00F14225" w:rsidP="00F14225">
      <w:pPr>
        <w:jc w:val="right"/>
        <w:rPr>
          <w:rFonts w:ascii="David" w:hAnsi="David" w:cs="David"/>
          <w:sz w:val="30"/>
          <w:szCs w:val="30"/>
        </w:rPr>
      </w:pPr>
      <w:r>
        <w:rPr>
          <w:noProof/>
          <w:lang w:bidi="ar-SA"/>
        </w:rPr>
        <w:drawing>
          <wp:inline distT="0" distB="0" distL="0" distR="0" wp14:anchorId="55C65383" wp14:editId="470EF973">
            <wp:extent cx="5299075" cy="3058886"/>
            <wp:effectExtent l="0" t="0" r="15875" b="8255"/>
            <wp:docPr id="1902431957" name="תרשים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E41FF0" w14:textId="441FEC4C" w:rsidR="0019497B" w:rsidRDefault="00F14225" w:rsidP="0019497B">
      <w:pPr>
        <w:jc w:val="right"/>
        <w:rPr>
          <w:rFonts w:ascii="David" w:hAnsi="David" w:cs="David"/>
          <w:sz w:val="30"/>
          <w:szCs w:val="30"/>
          <w:u w:val="single"/>
        </w:rPr>
      </w:pPr>
      <w:r>
        <w:rPr>
          <w:rFonts w:ascii="David" w:hAnsi="David" w:cs="David"/>
          <w:sz w:val="30"/>
          <w:szCs w:val="30"/>
          <w:u w:val="single"/>
          <w:rtl/>
        </w:rPr>
        <w:lastRenderedPageBreak/>
        <w:t xml:space="preserve">ממוצע משוקלל </w:t>
      </w:r>
      <w:r w:rsidR="001E33C3" w:rsidRPr="001E33C3">
        <w:rPr>
          <w:rFonts w:ascii="David" w:hAnsi="David" w:cs="David" w:hint="cs"/>
          <w:sz w:val="30"/>
          <w:szCs w:val="30"/>
          <w:rtl/>
        </w:rPr>
        <w:t>:</w:t>
      </w:r>
      <w:r w:rsidR="007B2B26">
        <w:rPr>
          <w:rFonts w:ascii="David" w:hAnsi="David" w:cs="David" w:hint="cs"/>
          <w:sz w:val="30"/>
          <w:szCs w:val="30"/>
          <w:rtl/>
        </w:rPr>
        <w:t xml:space="preserve"> </w:t>
      </w:r>
    </w:p>
    <w:p w14:paraId="75F4FB5E" w14:textId="77777777" w:rsidR="00F14225" w:rsidRDefault="00F14225" w:rsidP="00F14225">
      <w:pPr>
        <w:bidi/>
        <w:spacing w:after="0" w:line="240" w:lineRule="auto"/>
        <w:rPr>
          <w:rFonts w:ascii="David" w:eastAsia="Times New Roman" w:hAnsi="David" w:cs="David"/>
          <w:color w:val="000000"/>
          <w:sz w:val="30"/>
          <w:szCs w:val="30"/>
          <w:u w:val="single"/>
          <w:rtl/>
          <w:lang w:bidi="ar-SA"/>
        </w:rPr>
      </w:pPr>
      <w:r>
        <w:rPr>
          <w:rFonts w:ascii="David" w:eastAsia="Times New Roman" w:hAnsi="David" w:cs="David"/>
          <w:color w:val="000000"/>
          <w:sz w:val="30"/>
          <w:szCs w:val="30"/>
          <w:u w:val="single"/>
          <w:rtl/>
        </w:rPr>
        <w:t>משקל שנה קודמת 60% שנה לפני 40%</w:t>
      </w:r>
    </w:p>
    <w:tbl>
      <w:tblPr>
        <w:bidiVisual/>
        <w:tblW w:w="3700" w:type="dxa"/>
        <w:tblLook w:val="04A0" w:firstRow="1" w:lastRow="0" w:firstColumn="1" w:lastColumn="0" w:noHBand="0" w:noVBand="1"/>
      </w:tblPr>
      <w:tblGrid>
        <w:gridCol w:w="960"/>
        <w:gridCol w:w="1780"/>
        <w:gridCol w:w="960"/>
      </w:tblGrid>
      <w:tr w:rsidR="00F14225" w14:paraId="1AFF3CC9"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525C3E28"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שנה</w:t>
            </w:r>
          </w:p>
        </w:tc>
        <w:tc>
          <w:tcPr>
            <w:tcW w:w="178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7C96BDC"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53B9CE8" w14:textId="77777777" w:rsidR="00F14225" w:rsidRDefault="00F14225">
            <w:pPr>
              <w:bidi/>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tl/>
              </w:rPr>
              <w:t>תחזית</w:t>
            </w:r>
          </w:p>
        </w:tc>
      </w:tr>
      <w:tr w:rsidR="00F14225" w14:paraId="011C8B54"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CCBAFF4" w14:textId="77777777" w:rsidR="00F14225" w:rsidRDefault="00F14225">
            <w:pPr>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1780" w:type="dxa"/>
            <w:tcBorders>
              <w:top w:val="nil"/>
              <w:left w:val="single" w:sz="4" w:space="0" w:color="auto"/>
              <w:bottom w:val="single" w:sz="4" w:space="0" w:color="auto"/>
              <w:right w:val="single" w:sz="4" w:space="0" w:color="auto"/>
            </w:tcBorders>
            <w:noWrap/>
            <w:vAlign w:val="bottom"/>
            <w:hideMark/>
          </w:tcPr>
          <w:p w14:paraId="3D2A01AD" w14:textId="77777777" w:rsidR="00F14225" w:rsidRDefault="00F14225">
            <w:pPr>
              <w:spacing w:after="0" w:line="240" w:lineRule="auto"/>
              <w:jc w:val="right"/>
              <w:rPr>
                <w:rFonts w:ascii="David" w:eastAsia="Times New Roman" w:hAnsi="David" w:cs="David"/>
                <w:color w:val="000000"/>
                <w:sz w:val="30"/>
                <w:szCs w:val="30"/>
                <w:rtl/>
              </w:rPr>
            </w:pPr>
            <w:r>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0F8F221E"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r>
      <w:tr w:rsidR="00F14225" w14:paraId="66098E1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3F19D25C"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1780" w:type="dxa"/>
            <w:tcBorders>
              <w:top w:val="nil"/>
              <w:left w:val="single" w:sz="4" w:space="0" w:color="auto"/>
              <w:bottom w:val="single" w:sz="4" w:space="0" w:color="auto"/>
              <w:right w:val="single" w:sz="4" w:space="0" w:color="auto"/>
            </w:tcBorders>
            <w:noWrap/>
            <w:vAlign w:val="bottom"/>
            <w:hideMark/>
          </w:tcPr>
          <w:p w14:paraId="5CA7D9C7"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2E5AA21A"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r>
      <w:tr w:rsidR="00F14225" w14:paraId="14D97851"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79E0A77"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1780" w:type="dxa"/>
            <w:tcBorders>
              <w:top w:val="nil"/>
              <w:left w:val="single" w:sz="4" w:space="0" w:color="auto"/>
              <w:bottom w:val="single" w:sz="4" w:space="0" w:color="auto"/>
              <w:right w:val="single" w:sz="4" w:space="0" w:color="auto"/>
            </w:tcBorders>
            <w:noWrap/>
            <w:vAlign w:val="bottom"/>
            <w:hideMark/>
          </w:tcPr>
          <w:p w14:paraId="25042A7C"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2BDE93D1"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8256</w:t>
            </w:r>
          </w:p>
        </w:tc>
      </w:tr>
      <w:tr w:rsidR="00F14225" w14:paraId="26B90376"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75E98886"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1780" w:type="dxa"/>
            <w:tcBorders>
              <w:top w:val="nil"/>
              <w:left w:val="single" w:sz="4" w:space="0" w:color="auto"/>
              <w:bottom w:val="single" w:sz="4" w:space="0" w:color="auto"/>
              <w:right w:val="single" w:sz="4" w:space="0" w:color="auto"/>
            </w:tcBorders>
            <w:noWrap/>
            <w:vAlign w:val="bottom"/>
            <w:hideMark/>
          </w:tcPr>
          <w:p w14:paraId="1B27795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5467A1DA"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8332.8</w:t>
            </w:r>
          </w:p>
        </w:tc>
      </w:tr>
      <w:tr w:rsidR="00F14225" w14:paraId="48C0930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2C6827C"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1780" w:type="dxa"/>
            <w:tcBorders>
              <w:top w:val="nil"/>
              <w:left w:val="single" w:sz="4" w:space="0" w:color="auto"/>
              <w:bottom w:val="single" w:sz="4" w:space="0" w:color="auto"/>
              <w:right w:val="single" w:sz="4" w:space="0" w:color="auto"/>
            </w:tcBorders>
            <w:noWrap/>
            <w:vAlign w:val="bottom"/>
            <w:hideMark/>
          </w:tcPr>
          <w:p w14:paraId="3488A6D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797641A0"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9014.4</w:t>
            </w:r>
          </w:p>
        </w:tc>
      </w:tr>
      <w:tr w:rsidR="00F14225" w14:paraId="03BB52A7"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ED66AB6"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1780" w:type="dxa"/>
            <w:tcBorders>
              <w:top w:val="nil"/>
              <w:left w:val="single" w:sz="4" w:space="0" w:color="auto"/>
              <w:bottom w:val="single" w:sz="4" w:space="0" w:color="auto"/>
              <w:right w:val="single" w:sz="4" w:space="0" w:color="auto"/>
            </w:tcBorders>
            <w:noWrap/>
            <w:vAlign w:val="bottom"/>
            <w:hideMark/>
          </w:tcPr>
          <w:p w14:paraId="22C88DC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02F4C878"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9638.4</w:t>
            </w:r>
          </w:p>
        </w:tc>
      </w:tr>
      <w:tr w:rsidR="00F14225" w14:paraId="51241AD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445E86D8"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2024</w:t>
            </w:r>
          </w:p>
        </w:tc>
        <w:tc>
          <w:tcPr>
            <w:tcW w:w="1780" w:type="dxa"/>
            <w:tcBorders>
              <w:top w:val="nil"/>
              <w:left w:val="single" w:sz="4" w:space="0" w:color="auto"/>
              <w:bottom w:val="single" w:sz="4" w:space="0" w:color="auto"/>
              <w:right w:val="single" w:sz="4" w:space="0" w:color="auto"/>
            </w:tcBorders>
            <w:noWrap/>
            <w:vAlign w:val="bottom"/>
            <w:hideMark/>
          </w:tcPr>
          <w:p w14:paraId="7967E373"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c>
          <w:tcPr>
            <w:tcW w:w="960" w:type="dxa"/>
            <w:tcBorders>
              <w:top w:val="nil"/>
              <w:left w:val="single" w:sz="4" w:space="0" w:color="auto"/>
              <w:bottom w:val="single" w:sz="4" w:space="0" w:color="auto"/>
              <w:right w:val="single" w:sz="4" w:space="0" w:color="auto"/>
            </w:tcBorders>
            <w:noWrap/>
            <w:vAlign w:val="bottom"/>
            <w:hideMark/>
          </w:tcPr>
          <w:p w14:paraId="218D9F47"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10176</w:t>
            </w:r>
          </w:p>
        </w:tc>
      </w:tr>
    </w:tbl>
    <w:p w14:paraId="712799B3"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2019</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8832*0.4+7872*0.6</m:t>
              </m:r>
            </m:num>
            <m:den>
              <m:r>
                <w:rPr>
                  <w:rFonts w:ascii="Cambria Math" w:hAnsi="Cambria Math" w:cs="David"/>
                  <w:sz w:val="30"/>
                  <w:szCs w:val="30"/>
                </w:rPr>
                <m:t>0.4+0.6</m:t>
              </m:r>
            </m:den>
          </m:f>
          <m:r>
            <w:rPr>
              <w:rFonts w:ascii="Cambria Math" w:hAnsi="Cambria Math" w:cs="David"/>
              <w:sz w:val="30"/>
              <w:szCs w:val="30"/>
            </w:rPr>
            <m:t>≅8256</m:t>
          </m:r>
        </m:oMath>
      </m:oMathPara>
    </w:p>
    <w:p w14:paraId="17406D2D"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2021</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7872*0.4+8640*0.6</m:t>
              </m:r>
            </m:num>
            <m:den>
              <m:r>
                <w:rPr>
                  <w:rFonts w:ascii="Cambria Math" w:hAnsi="Cambria Math" w:cs="David"/>
                  <w:sz w:val="30"/>
                  <w:szCs w:val="30"/>
                </w:rPr>
                <m:t>0.4+0.6</m:t>
              </m:r>
            </m:den>
          </m:f>
          <m:r>
            <w:rPr>
              <w:rFonts w:ascii="Cambria Math" w:hAnsi="Cambria Math" w:cs="David"/>
              <w:sz w:val="30"/>
              <w:szCs w:val="30"/>
            </w:rPr>
            <m:t>≅8333</m:t>
          </m:r>
        </m:oMath>
      </m:oMathPara>
    </w:p>
    <w:p w14:paraId="1DA928A6"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2022</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8640*0.4+9264*0.6</m:t>
              </m:r>
            </m:num>
            <m:den>
              <m:r>
                <w:rPr>
                  <w:rFonts w:ascii="Cambria Math" w:hAnsi="Cambria Math" w:cs="David"/>
                  <w:sz w:val="30"/>
                  <w:szCs w:val="30"/>
                </w:rPr>
                <m:t>0.4+0.6</m:t>
              </m:r>
            </m:den>
          </m:f>
          <m:r>
            <w:rPr>
              <w:rFonts w:ascii="Cambria Math" w:hAnsi="Cambria Math" w:cs="David"/>
              <w:sz w:val="30"/>
              <w:szCs w:val="30"/>
            </w:rPr>
            <m:t>≅9014</m:t>
          </m:r>
        </m:oMath>
      </m:oMathPara>
    </w:p>
    <w:p w14:paraId="7D891ED9"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2023</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9264*0.4+9888*0.6</m:t>
              </m:r>
            </m:num>
            <m:den>
              <m:r>
                <w:rPr>
                  <w:rFonts w:ascii="Cambria Math" w:eastAsiaTheme="minorEastAsia" w:hAnsi="Cambria Math" w:cs="David"/>
                  <w:sz w:val="30"/>
                  <w:szCs w:val="30"/>
                </w:rPr>
                <m:t>0.4+0.6</m:t>
              </m:r>
            </m:den>
          </m:f>
          <m:r>
            <w:rPr>
              <w:rFonts w:ascii="Cambria Math" w:eastAsiaTheme="minorEastAsia" w:hAnsi="Cambria Math" w:cs="David"/>
              <w:sz w:val="30"/>
              <w:szCs w:val="30"/>
            </w:rPr>
            <m:t>≅9638</m:t>
          </m:r>
        </m:oMath>
      </m:oMathPara>
    </w:p>
    <w:p w14:paraId="10717407"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2024</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9888*0.4+10368*0.6</m:t>
              </m:r>
            </m:num>
            <m:den>
              <m:r>
                <w:rPr>
                  <w:rFonts w:ascii="Cambria Math" w:eastAsiaTheme="minorEastAsia" w:hAnsi="Cambria Math" w:cs="David"/>
                  <w:sz w:val="30"/>
                  <w:szCs w:val="30"/>
                </w:rPr>
                <m:t>0.4+0.6</m:t>
              </m:r>
            </m:den>
          </m:f>
          <m:r>
            <w:rPr>
              <w:rFonts w:ascii="Cambria Math" w:eastAsiaTheme="minorEastAsia" w:hAnsi="Cambria Math" w:cs="David"/>
              <w:sz w:val="30"/>
              <w:szCs w:val="30"/>
            </w:rPr>
            <m:t>≅10176</m:t>
          </m:r>
        </m:oMath>
      </m:oMathPara>
    </w:p>
    <w:p w14:paraId="6B7CFA7F" w14:textId="261B13C2" w:rsidR="00F14225" w:rsidRDefault="00F14225" w:rsidP="00F14225">
      <w:pPr>
        <w:bidi/>
        <w:rPr>
          <w:rFonts w:ascii="David" w:eastAsiaTheme="minorHAnsi" w:hAnsi="David" w:cs="David"/>
          <w:sz w:val="30"/>
          <w:szCs w:val="30"/>
        </w:rPr>
      </w:pPr>
      <w:r>
        <w:rPr>
          <w:rFonts w:ascii="David" w:hAnsi="David" w:cs="David"/>
          <w:noProof/>
          <w:sz w:val="30"/>
          <w:szCs w:val="30"/>
          <w:lang w:bidi="ar-SA"/>
        </w:rPr>
        <w:drawing>
          <wp:inline distT="0" distB="0" distL="0" distR="0" wp14:anchorId="347EAF9E" wp14:editId="7B5DF845">
            <wp:extent cx="5294086" cy="3331029"/>
            <wp:effectExtent l="0" t="0" r="1905" b="3175"/>
            <wp:docPr id="637149480" name="תרשים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4A2BEB1" w14:textId="77777777" w:rsidR="00F14225" w:rsidRDefault="00F14225" w:rsidP="00F14225">
      <w:pPr>
        <w:bidi/>
        <w:rPr>
          <w:rFonts w:ascii="David" w:hAnsi="David" w:cs="David"/>
          <w:sz w:val="30"/>
          <w:szCs w:val="30"/>
        </w:rPr>
      </w:pPr>
      <w:r>
        <w:rPr>
          <w:rFonts w:ascii="David" w:eastAsia="Times New Roman" w:hAnsi="David" w:cs="David"/>
          <w:color w:val="000000"/>
          <w:sz w:val="30"/>
          <w:szCs w:val="30"/>
          <w:u w:val="single"/>
          <w:rtl/>
        </w:rPr>
        <w:lastRenderedPageBreak/>
        <w:t>משקל שנה קודמת 90% שנה לפני 10%</w:t>
      </w:r>
    </w:p>
    <w:p w14:paraId="627A5D26" w14:textId="77777777" w:rsidR="00F14225" w:rsidRDefault="00F14225" w:rsidP="00F14225">
      <w:pPr>
        <w:bidi/>
        <w:spacing w:after="0" w:line="240" w:lineRule="auto"/>
        <w:rPr>
          <w:rFonts w:ascii="David" w:eastAsia="Times New Roman" w:hAnsi="David" w:cs="David"/>
          <w:color w:val="000000"/>
          <w:sz w:val="30"/>
          <w:szCs w:val="30"/>
        </w:rPr>
      </w:pPr>
    </w:p>
    <w:tbl>
      <w:tblPr>
        <w:bidiVisual/>
        <w:tblW w:w="3700" w:type="dxa"/>
        <w:tblLook w:val="04A0" w:firstRow="1" w:lastRow="0" w:firstColumn="1" w:lastColumn="0" w:noHBand="0" w:noVBand="1"/>
      </w:tblPr>
      <w:tblGrid>
        <w:gridCol w:w="960"/>
        <w:gridCol w:w="1780"/>
        <w:gridCol w:w="960"/>
      </w:tblGrid>
      <w:tr w:rsidR="00F14225" w14:paraId="607539CF"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B545446" w14:textId="77777777" w:rsidR="00F14225" w:rsidRDefault="00F14225">
            <w:pPr>
              <w:bidi/>
              <w:spacing w:after="0" w:line="240" w:lineRule="auto"/>
              <w:rPr>
                <w:rFonts w:ascii="David" w:eastAsia="Times New Roman" w:hAnsi="David" w:cs="David"/>
                <w:color w:val="000000"/>
                <w:sz w:val="30"/>
                <w:szCs w:val="30"/>
                <w:lang w:bidi="ar-SA"/>
              </w:rPr>
            </w:pPr>
            <w:r>
              <w:rPr>
                <w:rFonts w:ascii="David" w:eastAsia="Times New Roman" w:hAnsi="David" w:cs="David"/>
                <w:color w:val="000000"/>
                <w:sz w:val="30"/>
                <w:szCs w:val="30"/>
                <w:rtl/>
              </w:rPr>
              <w:t>שנה</w:t>
            </w:r>
          </w:p>
        </w:tc>
        <w:tc>
          <w:tcPr>
            <w:tcW w:w="178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D31B043"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643C1F9" w14:textId="77777777" w:rsidR="00F14225" w:rsidRDefault="00F14225">
            <w:pPr>
              <w:bidi/>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tl/>
              </w:rPr>
              <w:t>תחזית</w:t>
            </w:r>
          </w:p>
        </w:tc>
      </w:tr>
      <w:tr w:rsidR="00F14225" w14:paraId="162BA954"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C379790" w14:textId="77777777" w:rsidR="00F14225" w:rsidRDefault="00F14225">
            <w:pPr>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1780" w:type="dxa"/>
            <w:tcBorders>
              <w:top w:val="nil"/>
              <w:left w:val="single" w:sz="4" w:space="0" w:color="auto"/>
              <w:bottom w:val="single" w:sz="4" w:space="0" w:color="auto"/>
              <w:right w:val="single" w:sz="4" w:space="0" w:color="auto"/>
            </w:tcBorders>
            <w:noWrap/>
            <w:vAlign w:val="bottom"/>
            <w:hideMark/>
          </w:tcPr>
          <w:p w14:paraId="4BBE2F3A" w14:textId="77777777" w:rsidR="00F14225" w:rsidRDefault="00F14225">
            <w:pPr>
              <w:spacing w:after="0" w:line="240" w:lineRule="auto"/>
              <w:jc w:val="right"/>
              <w:rPr>
                <w:rFonts w:ascii="David" w:eastAsia="Times New Roman" w:hAnsi="David" w:cs="David"/>
                <w:color w:val="000000"/>
                <w:sz w:val="30"/>
                <w:szCs w:val="30"/>
                <w:rtl/>
              </w:rPr>
            </w:pPr>
            <w:r>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5A269B96"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r>
      <w:tr w:rsidR="00F14225" w14:paraId="680F279C"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40BBB35"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1780" w:type="dxa"/>
            <w:tcBorders>
              <w:top w:val="nil"/>
              <w:left w:val="single" w:sz="4" w:space="0" w:color="auto"/>
              <w:bottom w:val="single" w:sz="4" w:space="0" w:color="auto"/>
              <w:right w:val="single" w:sz="4" w:space="0" w:color="auto"/>
            </w:tcBorders>
            <w:noWrap/>
            <w:vAlign w:val="bottom"/>
            <w:hideMark/>
          </w:tcPr>
          <w:p w14:paraId="7119A2D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7F89E47A"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r>
      <w:tr w:rsidR="00F14225" w14:paraId="652D54E9"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286F7F4A"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1780" w:type="dxa"/>
            <w:tcBorders>
              <w:top w:val="nil"/>
              <w:left w:val="single" w:sz="4" w:space="0" w:color="auto"/>
              <w:bottom w:val="single" w:sz="4" w:space="0" w:color="auto"/>
              <w:right w:val="single" w:sz="4" w:space="0" w:color="auto"/>
            </w:tcBorders>
            <w:noWrap/>
            <w:vAlign w:val="bottom"/>
            <w:hideMark/>
          </w:tcPr>
          <w:p w14:paraId="5872F7C6"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4D98421E"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7968</w:t>
            </w:r>
          </w:p>
        </w:tc>
      </w:tr>
      <w:tr w:rsidR="00F14225" w14:paraId="24F74BB4"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71F4A96"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1780" w:type="dxa"/>
            <w:tcBorders>
              <w:top w:val="nil"/>
              <w:left w:val="single" w:sz="4" w:space="0" w:color="auto"/>
              <w:bottom w:val="single" w:sz="4" w:space="0" w:color="auto"/>
              <w:right w:val="single" w:sz="4" w:space="0" w:color="auto"/>
            </w:tcBorders>
            <w:noWrap/>
            <w:vAlign w:val="bottom"/>
            <w:hideMark/>
          </w:tcPr>
          <w:p w14:paraId="267D0B19"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261F972C"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8563.2</w:t>
            </w:r>
          </w:p>
        </w:tc>
      </w:tr>
      <w:tr w:rsidR="00F14225" w14:paraId="36964D6D"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3E1FEE44"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1780" w:type="dxa"/>
            <w:tcBorders>
              <w:top w:val="nil"/>
              <w:left w:val="single" w:sz="4" w:space="0" w:color="auto"/>
              <w:bottom w:val="single" w:sz="4" w:space="0" w:color="auto"/>
              <w:right w:val="single" w:sz="4" w:space="0" w:color="auto"/>
            </w:tcBorders>
            <w:noWrap/>
            <w:vAlign w:val="bottom"/>
            <w:hideMark/>
          </w:tcPr>
          <w:p w14:paraId="6A04712E"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4776E0AE"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9201.6</w:t>
            </w:r>
          </w:p>
        </w:tc>
      </w:tr>
      <w:tr w:rsidR="00F14225" w14:paraId="2B4DA628"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3F251CC0"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1780" w:type="dxa"/>
            <w:tcBorders>
              <w:top w:val="nil"/>
              <w:left w:val="single" w:sz="4" w:space="0" w:color="auto"/>
              <w:bottom w:val="single" w:sz="4" w:space="0" w:color="auto"/>
              <w:right w:val="single" w:sz="4" w:space="0" w:color="auto"/>
            </w:tcBorders>
            <w:noWrap/>
            <w:vAlign w:val="bottom"/>
            <w:hideMark/>
          </w:tcPr>
          <w:p w14:paraId="0DCCB68A"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018375DF"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9825.6</w:t>
            </w:r>
          </w:p>
        </w:tc>
      </w:tr>
      <w:tr w:rsidR="00F14225" w14:paraId="0920BCE0"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CEC2492"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2024</w:t>
            </w:r>
          </w:p>
        </w:tc>
        <w:tc>
          <w:tcPr>
            <w:tcW w:w="1780" w:type="dxa"/>
            <w:tcBorders>
              <w:top w:val="nil"/>
              <w:left w:val="single" w:sz="4" w:space="0" w:color="auto"/>
              <w:bottom w:val="single" w:sz="4" w:space="0" w:color="auto"/>
              <w:right w:val="single" w:sz="4" w:space="0" w:color="auto"/>
            </w:tcBorders>
            <w:noWrap/>
            <w:vAlign w:val="bottom"/>
            <w:hideMark/>
          </w:tcPr>
          <w:p w14:paraId="6A43EAC9"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c>
          <w:tcPr>
            <w:tcW w:w="960" w:type="dxa"/>
            <w:tcBorders>
              <w:top w:val="nil"/>
              <w:left w:val="single" w:sz="4" w:space="0" w:color="auto"/>
              <w:bottom w:val="single" w:sz="4" w:space="0" w:color="auto"/>
              <w:right w:val="single" w:sz="4" w:space="0" w:color="auto"/>
            </w:tcBorders>
            <w:noWrap/>
            <w:vAlign w:val="bottom"/>
            <w:hideMark/>
          </w:tcPr>
          <w:p w14:paraId="4A931F33"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10320</w:t>
            </w:r>
          </w:p>
        </w:tc>
      </w:tr>
    </w:tbl>
    <w:p w14:paraId="47FA8C94"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2019</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8832*0.1+7872*0.9</m:t>
              </m:r>
            </m:num>
            <m:den>
              <m:r>
                <w:rPr>
                  <w:rFonts w:ascii="Cambria Math" w:hAnsi="Cambria Math" w:cs="David"/>
                  <w:sz w:val="30"/>
                  <w:szCs w:val="30"/>
                </w:rPr>
                <m:t>0.1+0.9</m:t>
              </m:r>
            </m:den>
          </m:f>
          <m:r>
            <w:rPr>
              <w:rFonts w:ascii="Cambria Math" w:hAnsi="Cambria Math" w:cs="David"/>
              <w:sz w:val="30"/>
              <w:szCs w:val="30"/>
            </w:rPr>
            <m:t>≅7968</m:t>
          </m:r>
        </m:oMath>
      </m:oMathPara>
    </w:p>
    <w:p w14:paraId="71EFF43C"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2021</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7872*0.1+8640*0.9</m:t>
              </m:r>
            </m:num>
            <m:den>
              <m:r>
                <w:rPr>
                  <w:rFonts w:ascii="Cambria Math" w:hAnsi="Cambria Math" w:cs="David"/>
                  <w:sz w:val="30"/>
                  <w:szCs w:val="30"/>
                </w:rPr>
                <m:t>0.1+0.9</m:t>
              </m:r>
            </m:den>
          </m:f>
          <m:r>
            <w:rPr>
              <w:rFonts w:ascii="Cambria Math" w:hAnsi="Cambria Math" w:cs="David"/>
              <w:sz w:val="30"/>
              <w:szCs w:val="30"/>
            </w:rPr>
            <m:t>≅8563</m:t>
          </m:r>
        </m:oMath>
      </m:oMathPara>
    </w:p>
    <w:p w14:paraId="1D79A646"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2022</m:t>
              </m:r>
            </m:sub>
          </m:sSub>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8640*0.1+9264*0.9</m:t>
              </m:r>
            </m:num>
            <m:den>
              <m:r>
                <w:rPr>
                  <w:rFonts w:ascii="Cambria Math" w:hAnsi="Cambria Math" w:cs="David"/>
                  <w:sz w:val="30"/>
                  <w:szCs w:val="30"/>
                </w:rPr>
                <m:t>0.1+0.9</m:t>
              </m:r>
            </m:den>
          </m:f>
          <m:r>
            <w:rPr>
              <w:rFonts w:ascii="Cambria Math" w:hAnsi="Cambria Math" w:cs="David"/>
              <w:sz w:val="30"/>
              <w:szCs w:val="30"/>
            </w:rPr>
            <m:t>≅9202</m:t>
          </m:r>
        </m:oMath>
      </m:oMathPara>
    </w:p>
    <w:p w14:paraId="5EEC844C"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2023</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9264*0.1+9888*0.9</m:t>
              </m:r>
            </m:num>
            <m:den>
              <m:r>
                <w:rPr>
                  <w:rFonts w:ascii="Cambria Math" w:eastAsiaTheme="minorEastAsia" w:hAnsi="Cambria Math" w:cs="David"/>
                  <w:sz w:val="30"/>
                  <w:szCs w:val="30"/>
                </w:rPr>
                <m:t>0.1+0.9</m:t>
              </m:r>
            </m:den>
          </m:f>
          <m:r>
            <w:rPr>
              <w:rFonts w:ascii="Cambria Math" w:eastAsiaTheme="minorEastAsia" w:hAnsi="Cambria Math" w:cs="David"/>
              <w:sz w:val="30"/>
              <w:szCs w:val="30"/>
            </w:rPr>
            <m:t>≅9856</m:t>
          </m:r>
        </m:oMath>
      </m:oMathPara>
    </w:p>
    <w:p w14:paraId="329C52A5" w14:textId="77777777" w:rsidR="00F14225" w:rsidRDefault="00000000" w:rsidP="00F14225">
      <w:pPr>
        <w:bidi/>
        <w:jc w:val="right"/>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2024</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9888*0.4+10368*0.9</m:t>
              </m:r>
            </m:num>
            <m:den>
              <m:r>
                <w:rPr>
                  <w:rFonts w:ascii="Cambria Math" w:eastAsiaTheme="minorEastAsia" w:hAnsi="Cambria Math" w:cs="David"/>
                  <w:sz w:val="30"/>
                  <w:szCs w:val="30"/>
                </w:rPr>
                <m:t>0.4+0.9</m:t>
              </m:r>
            </m:den>
          </m:f>
          <m:r>
            <w:rPr>
              <w:rFonts w:ascii="Cambria Math" w:eastAsiaTheme="minorEastAsia" w:hAnsi="Cambria Math" w:cs="David"/>
              <w:sz w:val="30"/>
              <w:szCs w:val="30"/>
            </w:rPr>
            <m:t>≅10320</m:t>
          </m:r>
        </m:oMath>
      </m:oMathPara>
    </w:p>
    <w:p w14:paraId="321B4129" w14:textId="1A5DC7EA" w:rsidR="00F14225" w:rsidRDefault="00F14225" w:rsidP="00F14225">
      <w:pPr>
        <w:bidi/>
        <w:rPr>
          <w:rFonts w:ascii="David" w:eastAsiaTheme="minorHAnsi" w:hAnsi="David" w:cs="David"/>
          <w:sz w:val="30"/>
          <w:szCs w:val="30"/>
        </w:rPr>
      </w:pPr>
      <w:r>
        <w:rPr>
          <w:rFonts w:ascii="David" w:hAnsi="David" w:cs="David"/>
          <w:noProof/>
          <w:sz w:val="30"/>
          <w:szCs w:val="30"/>
          <w:lang w:bidi="ar-SA"/>
        </w:rPr>
        <w:drawing>
          <wp:inline distT="0" distB="0" distL="0" distR="0" wp14:anchorId="7B2410DE" wp14:editId="39AFFBD2">
            <wp:extent cx="5384800" cy="3233057"/>
            <wp:effectExtent l="0" t="0" r="6350" b="5715"/>
            <wp:docPr id="241654359" name="תרשים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9F51A25" w14:textId="77777777" w:rsidR="00017B4E" w:rsidRDefault="00017B4E" w:rsidP="00F14225">
      <w:pPr>
        <w:bidi/>
        <w:rPr>
          <w:rFonts w:ascii="David" w:hAnsi="David" w:cs="David"/>
          <w:sz w:val="30"/>
          <w:szCs w:val="30"/>
          <w:u w:val="single"/>
          <w:rtl/>
        </w:rPr>
      </w:pPr>
    </w:p>
    <w:p w14:paraId="5A9F84BB" w14:textId="64FB5428" w:rsidR="00F14225" w:rsidRPr="00837EB4" w:rsidRDefault="00F14225" w:rsidP="00837EB4">
      <w:pPr>
        <w:bidi/>
        <w:rPr>
          <w:rFonts w:ascii="David" w:hAnsi="David" w:cs="David"/>
          <w:sz w:val="30"/>
          <w:szCs w:val="30"/>
          <w:rtl/>
        </w:rPr>
      </w:pPr>
      <w:r>
        <w:rPr>
          <w:rFonts w:ascii="David" w:hAnsi="David" w:cs="David"/>
          <w:sz w:val="30"/>
          <w:szCs w:val="30"/>
          <w:u w:val="single"/>
          <w:rtl/>
        </w:rPr>
        <w:lastRenderedPageBreak/>
        <w:t xml:space="preserve">החלקה </w:t>
      </w:r>
      <w:proofErr w:type="spellStart"/>
      <w:r>
        <w:rPr>
          <w:rFonts w:ascii="David" w:hAnsi="David" w:cs="David"/>
          <w:sz w:val="30"/>
          <w:szCs w:val="30"/>
          <w:u w:val="single"/>
          <w:rtl/>
        </w:rPr>
        <w:t>מעריכית</w:t>
      </w:r>
      <w:proofErr w:type="spellEnd"/>
      <w:r>
        <w:rPr>
          <w:rFonts w:ascii="David" w:hAnsi="David" w:cs="David"/>
          <w:sz w:val="30"/>
          <w:szCs w:val="30"/>
          <w:u w:val="single"/>
          <w:rtl/>
        </w:rPr>
        <w:t xml:space="preserve"> </w:t>
      </w:r>
      <m:oMath>
        <m:r>
          <w:rPr>
            <w:rFonts w:ascii="Cambria Math" w:hAnsi="Cambria Math" w:cs="Cambria Math"/>
            <w:sz w:val="30"/>
            <w:szCs w:val="30"/>
            <w:u w:val="single"/>
          </w:rPr>
          <m:t>α</m:t>
        </m:r>
        <m:r>
          <w:rPr>
            <w:rFonts w:ascii="Cambria Math" w:hAnsi="Cambria Math" w:cs="David"/>
            <w:sz w:val="30"/>
            <w:szCs w:val="30"/>
            <w:u w:val="single"/>
          </w:rPr>
          <m:t>=1</m:t>
        </m:r>
      </m:oMath>
      <w:r w:rsidR="001E33C3">
        <w:rPr>
          <w:rFonts w:ascii="David" w:hAnsi="David" w:cs="David" w:hint="cs"/>
          <w:sz w:val="30"/>
          <w:szCs w:val="30"/>
          <w:u w:val="single"/>
          <w:rtl/>
        </w:rPr>
        <w:t xml:space="preserve"> </w:t>
      </w:r>
      <w:r w:rsidR="001E33C3" w:rsidRPr="001E33C3">
        <w:rPr>
          <w:rFonts w:ascii="David" w:hAnsi="David" w:cs="David" w:hint="cs"/>
          <w:sz w:val="30"/>
          <w:szCs w:val="30"/>
          <w:rtl/>
        </w:rPr>
        <w:t>:</w:t>
      </w:r>
    </w:p>
    <w:tbl>
      <w:tblPr>
        <w:bidiVisual/>
        <w:tblW w:w="2950" w:type="dxa"/>
        <w:tblLook w:val="04A0" w:firstRow="1" w:lastRow="0" w:firstColumn="1" w:lastColumn="0" w:noHBand="0" w:noVBand="1"/>
      </w:tblPr>
      <w:tblGrid>
        <w:gridCol w:w="960"/>
        <w:gridCol w:w="1152"/>
        <w:gridCol w:w="930"/>
      </w:tblGrid>
      <w:tr w:rsidR="00D817AF" w:rsidRPr="00D817AF" w14:paraId="4C962EB5" w14:textId="77777777" w:rsidTr="00D817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9884ADE" w14:textId="77777777" w:rsidR="00D817AF" w:rsidRPr="00D817AF" w:rsidRDefault="00D817AF" w:rsidP="00D817AF">
            <w:pPr>
              <w:bidi/>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rtl/>
              </w:rPr>
              <w:t>שנה</w:t>
            </w:r>
          </w:p>
        </w:tc>
        <w:tc>
          <w:tcPr>
            <w:tcW w:w="1152"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CAD0163" w14:textId="77777777" w:rsidR="00D817AF" w:rsidRPr="00D817AF" w:rsidRDefault="00D817AF" w:rsidP="00D817AF">
            <w:pPr>
              <w:bidi/>
              <w:spacing w:after="0" w:line="240" w:lineRule="auto"/>
              <w:jc w:val="center"/>
              <w:rPr>
                <w:rFonts w:ascii="David" w:eastAsia="Times New Roman" w:hAnsi="David" w:cs="David"/>
                <w:color w:val="000000"/>
                <w:sz w:val="30"/>
                <w:szCs w:val="30"/>
                <w:rtl/>
                <w:lang w:bidi="ar-SA"/>
              </w:rPr>
            </w:pPr>
            <w:r w:rsidRPr="00D817AF">
              <w:rPr>
                <w:rFonts w:ascii="David" w:eastAsia="Times New Roman" w:hAnsi="David" w:cs="David"/>
                <w:color w:val="000000"/>
                <w:sz w:val="30"/>
                <w:szCs w:val="30"/>
                <w:rtl/>
              </w:rPr>
              <w:t>כמות חלב</w:t>
            </w:r>
            <w:r w:rsidRPr="00D817AF">
              <w:rPr>
                <w:rFonts w:ascii="David" w:eastAsia="Times New Roman" w:hAnsi="David" w:cs="David"/>
                <w:color w:val="000000"/>
                <w:sz w:val="30"/>
                <w:szCs w:val="30"/>
                <w:rtl/>
                <w:lang w:bidi="ar-SA"/>
              </w:rPr>
              <w:t xml:space="preserve"> </w:t>
            </w:r>
            <w:r w:rsidRPr="00D817AF">
              <w:rPr>
                <w:rFonts w:ascii="David" w:eastAsia="Times New Roman" w:hAnsi="David" w:cs="David"/>
                <w:color w:val="000000"/>
                <w:sz w:val="30"/>
                <w:szCs w:val="30"/>
                <w:rtl/>
              </w:rPr>
              <w:t>מוזמנת</w:t>
            </w:r>
          </w:p>
        </w:tc>
        <w:tc>
          <w:tcPr>
            <w:tcW w:w="838"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41B0B87" w14:textId="77777777" w:rsidR="00D817AF" w:rsidRPr="00D817AF" w:rsidRDefault="00D817AF" w:rsidP="00D817AF">
            <w:pPr>
              <w:bidi/>
              <w:spacing w:after="0" w:line="240" w:lineRule="auto"/>
              <w:jc w:val="center"/>
              <w:rPr>
                <w:rFonts w:ascii="David" w:eastAsia="Times New Roman" w:hAnsi="David" w:cs="David"/>
                <w:color w:val="000000"/>
                <w:sz w:val="30"/>
                <w:szCs w:val="30"/>
                <w:rtl/>
                <w:lang w:bidi="ar-SA"/>
              </w:rPr>
            </w:pPr>
            <w:r w:rsidRPr="00D817AF">
              <w:rPr>
                <w:rFonts w:ascii="David" w:eastAsia="Times New Roman" w:hAnsi="David" w:cs="David"/>
                <w:color w:val="000000"/>
                <w:sz w:val="30"/>
                <w:szCs w:val="30"/>
                <w:rtl/>
              </w:rPr>
              <w:t>תחזית</w:t>
            </w:r>
          </w:p>
        </w:tc>
      </w:tr>
      <w:tr w:rsidR="00D817AF" w:rsidRPr="00D817AF" w14:paraId="6E53F682"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8AA88D" w14:textId="77777777" w:rsidR="00D817AF" w:rsidRPr="00D817AF" w:rsidRDefault="00D817AF" w:rsidP="00D817AF">
            <w:pPr>
              <w:spacing w:after="0" w:line="240" w:lineRule="auto"/>
              <w:jc w:val="center"/>
              <w:rPr>
                <w:rFonts w:ascii="David" w:eastAsia="Times New Roman" w:hAnsi="David" w:cs="David"/>
                <w:color w:val="000000"/>
                <w:sz w:val="30"/>
                <w:szCs w:val="30"/>
                <w:rtl/>
                <w:lang w:bidi="ar-SA"/>
              </w:rPr>
            </w:pPr>
            <w:r w:rsidRPr="00D817AF">
              <w:rPr>
                <w:rFonts w:ascii="David" w:eastAsia="Times New Roman" w:hAnsi="David" w:cs="David"/>
                <w:color w:val="000000"/>
                <w:sz w:val="30"/>
                <w:szCs w:val="30"/>
                <w:lang w:bidi="ar-SA"/>
              </w:rPr>
              <w:t>2017</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A70F80C"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8832</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1AE8C17F" w14:textId="4376AA8C" w:rsidR="00D817AF" w:rsidRPr="00D817AF" w:rsidRDefault="00D817AF" w:rsidP="00D817AF">
            <w:pPr>
              <w:spacing w:after="0" w:line="240" w:lineRule="auto"/>
              <w:jc w:val="center"/>
              <w:rPr>
                <w:rFonts w:ascii="David" w:eastAsia="Times New Roman" w:hAnsi="David" w:cs="David"/>
                <w:color w:val="000000"/>
                <w:sz w:val="30"/>
                <w:szCs w:val="30"/>
                <w:lang w:bidi="ar-SA"/>
              </w:rPr>
            </w:pPr>
          </w:p>
        </w:tc>
      </w:tr>
      <w:tr w:rsidR="00D817AF" w:rsidRPr="00D817AF" w14:paraId="4C0567FE"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4BD1C"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2018</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A779397"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7872</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865FF72"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8832</w:t>
            </w:r>
          </w:p>
        </w:tc>
      </w:tr>
      <w:tr w:rsidR="00D817AF" w:rsidRPr="00D817AF" w14:paraId="54FE60A6"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73623B"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2019</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138C1494"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8640</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7FFE2C81"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7872</w:t>
            </w:r>
          </w:p>
        </w:tc>
      </w:tr>
      <w:tr w:rsidR="00D817AF" w:rsidRPr="00D817AF" w14:paraId="7F2DA187"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EB006"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2021</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3D43A95A"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9264</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67C4ACFF"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8640</w:t>
            </w:r>
          </w:p>
        </w:tc>
      </w:tr>
      <w:tr w:rsidR="00D817AF" w:rsidRPr="00D817AF" w14:paraId="391BE4E1"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9AB1A8"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2022</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0D9E2604"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9888</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72532D6"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9264</w:t>
            </w:r>
          </w:p>
        </w:tc>
      </w:tr>
      <w:tr w:rsidR="00D817AF" w:rsidRPr="00D817AF" w14:paraId="2DB0EA71"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285ADC"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2023</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6D32A2EE"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10368</w:t>
            </w: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AA16BC9"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9888</w:t>
            </w:r>
          </w:p>
        </w:tc>
      </w:tr>
      <w:tr w:rsidR="00D817AF" w:rsidRPr="00D817AF" w14:paraId="09E190C4" w14:textId="77777777" w:rsidTr="00D817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1EC485"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2024</w:t>
            </w:r>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7266097D" w14:textId="3A798624" w:rsidR="00D817AF" w:rsidRPr="00D817AF" w:rsidRDefault="00D817AF" w:rsidP="00D817AF">
            <w:pPr>
              <w:spacing w:after="0" w:line="240" w:lineRule="auto"/>
              <w:jc w:val="center"/>
              <w:rPr>
                <w:rFonts w:ascii="David" w:eastAsia="Times New Roman" w:hAnsi="David" w:cs="David"/>
                <w:color w:val="000000"/>
                <w:sz w:val="30"/>
                <w:szCs w:val="30"/>
                <w:lang w:bidi="ar-SA"/>
              </w:rPr>
            </w:pPr>
          </w:p>
        </w:tc>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F870542" w14:textId="77777777" w:rsidR="00D817AF" w:rsidRPr="00D817AF" w:rsidRDefault="00D817AF" w:rsidP="00D817AF">
            <w:pPr>
              <w:spacing w:after="0" w:line="240" w:lineRule="auto"/>
              <w:jc w:val="center"/>
              <w:rPr>
                <w:rFonts w:ascii="David" w:eastAsia="Times New Roman" w:hAnsi="David" w:cs="David"/>
                <w:color w:val="000000"/>
                <w:sz w:val="30"/>
                <w:szCs w:val="30"/>
                <w:lang w:bidi="ar-SA"/>
              </w:rPr>
            </w:pPr>
            <w:r w:rsidRPr="00D817AF">
              <w:rPr>
                <w:rFonts w:ascii="David" w:eastAsia="Times New Roman" w:hAnsi="David" w:cs="David"/>
                <w:color w:val="000000"/>
                <w:sz w:val="30"/>
                <w:szCs w:val="30"/>
                <w:lang w:bidi="ar-SA"/>
              </w:rPr>
              <w:t>10368</w:t>
            </w:r>
          </w:p>
        </w:tc>
      </w:tr>
    </w:tbl>
    <w:p w14:paraId="10DE1371" w14:textId="77777777" w:rsidR="00F14225" w:rsidRDefault="00F14225" w:rsidP="00D817AF">
      <w:pPr>
        <w:bidi/>
        <w:jc w:val="center"/>
        <w:rPr>
          <w:rFonts w:ascii="David" w:hAnsi="David" w:cs="David"/>
          <w:sz w:val="30"/>
          <w:szCs w:val="30"/>
        </w:rPr>
      </w:pPr>
    </w:p>
    <w:p w14:paraId="329CA075" w14:textId="493B7A2E" w:rsidR="00F14225" w:rsidRDefault="00000000" w:rsidP="00F14225">
      <w:pPr>
        <w:bidi/>
        <w:rPr>
          <w:rFonts w:ascii="David" w:eastAsiaTheme="minorEastAsia" w:hAnsi="David" w:cs="David"/>
          <w:sz w:val="30"/>
          <w:szCs w:val="30"/>
          <w:rtl/>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F</m:t>
              </m:r>
            </m:e>
            <m:sub>
              <m:r>
                <w:rPr>
                  <w:rFonts w:ascii="Cambria Math" w:hAnsi="Cambria Math" w:cs="David"/>
                  <w:sz w:val="30"/>
                  <w:szCs w:val="30"/>
                </w:rPr>
                <m:t>2018</m:t>
              </m:r>
            </m:sub>
          </m:sSub>
          <m:r>
            <w:rPr>
              <w:rFonts w:ascii="Cambria Math" w:hAnsi="Cambria Math" w:cs="David"/>
              <w:sz w:val="30"/>
              <w:szCs w:val="30"/>
            </w:rPr>
            <m:t>=1*8832+0*8832=8832</m:t>
          </m:r>
        </m:oMath>
      </m:oMathPara>
    </w:p>
    <w:p w14:paraId="3DC46A24" w14:textId="3DA78F0F"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2019</m:t>
              </m:r>
            </m:sub>
          </m:sSub>
          <m:r>
            <w:rPr>
              <w:rFonts w:ascii="Cambria Math" w:eastAsiaTheme="minorEastAsia" w:hAnsi="Cambria Math" w:cs="David"/>
              <w:sz w:val="30"/>
              <w:szCs w:val="30"/>
            </w:rPr>
            <m:t>=1*7872+0*8832=7872</m:t>
          </m:r>
        </m:oMath>
      </m:oMathPara>
    </w:p>
    <w:p w14:paraId="3328C56A" w14:textId="1FE55CBB"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2021</m:t>
              </m:r>
            </m:sub>
          </m:sSub>
          <m:r>
            <w:rPr>
              <w:rFonts w:ascii="Cambria Math" w:eastAsiaTheme="minorEastAsia" w:hAnsi="Cambria Math" w:cs="David"/>
              <w:sz w:val="30"/>
              <w:szCs w:val="30"/>
            </w:rPr>
            <m:t>=1*8640+0*7872=8640</m:t>
          </m:r>
        </m:oMath>
      </m:oMathPara>
    </w:p>
    <w:p w14:paraId="3E2A4149" w14:textId="464D06C8"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2022</m:t>
              </m:r>
            </m:sub>
          </m:sSub>
          <m:r>
            <w:rPr>
              <w:rFonts w:ascii="Cambria Math" w:eastAsiaTheme="minorEastAsia" w:hAnsi="Cambria Math" w:cs="David"/>
              <w:sz w:val="30"/>
              <w:szCs w:val="30"/>
            </w:rPr>
            <m:t>=1*9264+0*8640=9264</m:t>
          </m:r>
        </m:oMath>
      </m:oMathPara>
    </w:p>
    <w:p w14:paraId="761755D3" w14:textId="0A794203"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2023</m:t>
              </m:r>
            </m:sub>
          </m:sSub>
          <m:r>
            <w:rPr>
              <w:rFonts w:ascii="Cambria Math" w:eastAsiaTheme="minorEastAsia" w:hAnsi="Cambria Math" w:cs="David"/>
              <w:sz w:val="30"/>
              <w:szCs w:val="30"/>
            </w:rPr>
            <m:t>=1*9888+0*9264=9888</m:t>
          </m:r>
        </m:oMath>
      </m:oMathPara>
    </w:p>
    <w:p w14:paraId="7844645A" w14:textId="05AE399B"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F</m:t>
              </m:r>
            </m:e>
            <m:sub>
              <m:r>
                <w:rPr>
                  <w:rFonts w:ascii="Cambria Math" w:eastAsiaTheme="minorEastAsia" w:hAnsi="Cambria Math" w:cs="David"/>
                  <w:sz w:val="30"/>
                  <w:szCs w:val="30"/>
                </w:rPr>
                <m:t>2024</m:t>
              </m:r>
            </m:sub>
          </m:sSub>
          <m:r>
            <w:rPr>
              <w:rFonts w:ascii="Cambria Math" w:eastAsiaTheme="minorEastAsia" w:hAnsi="Cambria Math" w:cs="David"/>
              <w:sz w:val="30"/>
              <w:szCs w:val="30"/>
            </w:rPr>
            <m:t>=1*10368+0*9888=10368</m:t>
          </m:r>
        </m:oMath>
      </m:oMathPara>
    </w:p>
    <w:p w14:paraId="54E98761" w14:textId="01248207" w:rsidR="00837EB4" w:rsidRDefault="00017B4E" w:rsidP="00837EB4">
      <w:pPr>
        <w:bidi/>
        <w:rPr>
          <w:rFonts w:ascii="David" w:eastAsiaTheme="minorHAnsi" w:hAnsi="David" w:cs="David"/>
          <w:sz w:val="30"/>
          <w:szCs w:val="30"/>
          <w:rtl/>
        </w:rPr>
      </w:pPr>
      <w:r>
        <w:rPr>
          <w:noProof/>
          <w:lang w:bidi="ar-SA"/>
        </w:rPr>
        <w:drawing>
          <wp:inline distT="0" distB="0" distL="0" distR="0" wp14:anchorId="717B8059" wp14:editId="50F5F6D1">
            <wp:extent cx="5812155" cy="3714750"/>
            <wp:effectExtent l="0" t="0" r="17145" b="0"/>
            <wp:docPr id="228312444" name="תרשים 1">
              <a:extLst xmlns:a="http://schemas.openxmlformats.org/drawingml/2006/main">
                <a:ext uri="{FF2B5EF4-FFF2-40B4-BE49-F238E27FC236}">
                  <a16:creationId xmlns:a16="http://schemas.microsoft.com/office/drawing/2014/main" id="{00000000-0008-0000-05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4A8BB8B" w14:textId="77777777" w:rsidR="00837EB4" w:rsidRDefault="00837EB4" w:rsidP="00837EB4">
      <w:pPr>
        <w:bidi/>
        <w:spacing w:after="160" w:line="259" w:lineRule="auto"/>
        <w:rPr>
          <w:rFonts w:ascii="David" w:hAnsi="David" w:cs="David"/>
          <w:sz w:val="30"/>
          <w:szCs w:val="30"/>
          <w:u w:val="single"/>
          <w:rtl/>
        </w:rPr>
      </w:pPr>
      <w:r>
        <w:rPr>
          <w:rFonts w:ascii="David" w:hAnsi="David" w:cs="David" w:hint="cs"/>
          <w:sz w:val="30"/>
          <w:szCs w:val="30"/>
          <w:u w:val="single"/>
          <w:rtl/>
        </w:rPr>
        <w:lastRenderedPageBreak/>
        <w:t xml:space="preserve">פונקציות עלות - השוואה בין מקדמי החלקה </w:t>
      </w:r>
      <w:proofErr w:type="spellStart"/>
      <w:r>
        <w:rPr>
          <w:rFonts w:ascii="David" w:hAnsi="David" w:cs="David" w:hint="cs"/>
          <w:sz w:val="30"/>
          <w:szCs w:val="30"/>
          <w:u w:val="single"/>
          <w:rtl/>
        </w:rPr>
        <w:t>מעריכית</w:t>
      </w:r>
      <w:proofErr w:type="spellEnd"/>
    </w:p>
    <w:p w14:paraId="682FB130" w14:textId="77777777" w:rsidR="00837EB4" w:rsidRDefault="00837EB4" w:rsidP="00837EB4">
      <w:pPr>
        <w:bidi/>
        <w:spacing w:after="160" w:line="259" w:lineRule="auto"/>
        <w:rPr>
          <w:rFonts w:ascii="David" w:hAnsi="David" w:cs="David"/>
          <w:sz w:val="30"/>
          <w:szCs w:val="30"/>
          <w:u w:val="single"/>
          <w:rtl/>
        </w:rPr>
      </w:pPr>
    </w:p>
    <w:tbl>
      <w:tblPr>
        <w:tblpPr w:leftFromText="180" w:rightFromText="180" w:vertAnchor="page" w:horzAnchor="margin" w:tblpXSpec="center" w:tblpY="2536"/>
        <w:bidiVisual/>
        <w:tblW w:w="10256" w:type="dxa"/>
        <w:tblLook w:val="04A0" w:firstRow="1" w:lastRow="0" w:firstColumn="1" w:lastColumn="0" w:noHBand="0" w:noVBand="1"/>
      </w:tblPr>
      <w:tblGrid>
        <w:gridCol w:w="684"/>
        <w:gridCol w:w="855"/>
        <w:gridCol w:w="738"/>
        <w:gridCol w:w="706"/>
        <w:gridCol w:w="738"/>
        <w:gridCol w:w="706"/>
        <w:gridCol w:w="765"/>
        <w:gridCol w:w="732"/>
        <w:gridCol w:w="738"/>
        <w:gridCol w:w="706"/>
        <w:gridCol w:w="738"/>
        <w:gridCol w:w="706"/>
        <w:gridCol w:w="738"/>
        <w:gridCol w:w="706"/>
      </w:tblGrid>
      <w:tr w:rsidR="00837EB4" w:rsidRPr="00D01006" w14:paraId="4F1BF425" w14:textId="77777777" w:rsidTr="00537C01">
        <w:trPr>
          <w:trHeight w:val="288"/>
        </w:trPr>
        <w:tc>
          <w:tcPr>
            <w:tcW w:w="684" w:type="dxa"/>
            <w:tcBorders>
              <w:top w:val="nil"/>
              <w:left w:val="nil"/>
              <w:bottom w:val="nil"/>
              <w:right w:val="nil"/>
            </w:tcBorders>
            <w:shd w:val="clear" w:color="auto" w:fill="auto"/>
            <w:noWrap/>
            <w:vAlign w:val="bottom"/>
            <w:hideMark/>
          </w:tcPr>
          <w:p w14:paraId="08AD7BA5" w14:textId="77777777" w:rsidR="00837EB4" w:rsidRPr="00D01006" w:rsidRDefault="00837EB4" w:rsidP="00537C01">
            <w:pPr>
              <w:spacing w:after="0" w:line="240" w:lineRule="auto"/>
              <w:rPr>
                <w:rFonts w:ascii="Times New Roman" w:eastAsia="Times New Roman" w:hAnsi="Times New Roman" w:cs="Times New Roman"/>
                <w:sz w:val="24"/>
                <w:szCs w:val="24"/>
              </w:rPr>
            </w:pPr>
          </w:p>
        </w:tc>
        <w:tc>
          <w:tcPr>
            <w:tcW w:w="855" w:type="dxa"/>
            <w:tcBorders>
              <w:top w:val="nil"/>
              <w:left w:val="nil"/>
              <w:bottom w:val="nil"/>
              <w:right w:val="nil"/>
            </w:tcBorders>
            <w:shd w:val="clear" w:color="auto" w:fill="auto"/>
            <w:noWrap/>
            <w:vAlign w:val="bottom"/>
            <w:hideMark/>
          </w:tcPr>
          <w:p w14:paraId="026D306D" w14:textId="77777777" w:rsidR="00837EB4" w:rsidRPr="00D01006" w:rsidRDefault="00837EB4" w:rsidP="00537C01">
            <w:pPr>
              <w:spacing w:after="0" w:line="240" w:lineRule="auto"/>
              <w:rPr>
                <w:rFonts w:ascii="Times New Roman" w:eastAsia="Times New Roman" w:hAnsi="Times New Roman" w:cs="Times New Roman"/>
                <w:sz w:val="20"/>
                <w:szCs w:val="20"/>
                <w:lang w:bidi="ar-SA"/>
              </w:rPr>
            </w:pP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78404"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1,0</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04CB3"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0.5,0.5</w:t>
            </w:r>
          </w:p>
        </w:tc>
        <w:tc>
          <w:tcPr>
            <w:tcW w:w="14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B1ED6"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 xml:space="preserve"> 0.6,0.4</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AA6DF"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 xml:space="preserve"> 0.7,0.3</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09C84"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 xml:space="preserve"> 0.2,0.8</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161A5" w14:textId="77777777" w:rsidR="00837EB4" w:rsidRPr="00D01006" w:rsidRDefault="00837EB4" w:rsidP="00537C01">
            <w:pPr>
              <w:spacing w:after="0" w:line="240" w:lineRule="auto"/>
              <w:jc w:val="center"/>
              <w:rPr>
                <w:rFonts w:eastAsia="Times New Roman" w:cs="Calibri"/>
                <w:b/>
                <w:bCs/>
                <w:color w:val="FF0000"/>
                <w:lang w:bidi="ar-SA"/>
              </w:rPr>
            </w:pPr>
            <w:r w:rsidRPr="00D01006">
              <w:rPr>
                <w:rFonts w:eastAsia="Times New Roman" w:cs="Calibri"/>
                <w:b/>
                <w:bCs/>
                <w:color w:val="FF0000"/>
                <w:lang w:bidi="ar-SA"/>
              </w:rPr>
              <w:t xml:space="preserve"> 0.9,0.1</w:t>
            </w:r>
          </w:p>
        </w:tc>
      </w:tr>
      <w:tr w:rsidR="00837EB4" w:rsidRPr="00D01006" w14:paraId="72710EF6" w14:textId="77777777" w:rsidTr="00537C01">
        <w:trPr>
          <w:trHeight w:val="360"/>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21D48" w14:textId="77777777" w:rsidR="00837EB4" w:rsidRPr="00D01006" w:rsidRDefault="00837EB4" w:rsidP="00537C01">
            <w:pPr>
              <w:bidi/>
              <w:spacing w:after="0" w:line="240" w:lineRule="auto"/>
              <w:jc w:val="center"/>
              <w:rPr>
                <w:rFonts w:eastAsia="Times New Roman" w:cs="Calibri"/>
                <w:b/>
                <w:bCs/>
                <w:color w:val="FF0000"/>
                <w:sz w:val="28"/>
                <w:szCs w:val="28"/>
                <w:lang w:bidi="ar-SA"/>
              </w:rPr>
            </w:pPr>
            <w:r w:rsidRPr="00D01006">
              <w:rPr>
                <w:rFonts w:eastAsia="Times New Roman" w:cs="Calibri"/>
                <w:b/>
                <w:bCs/>
                <w:color w:val="FF0000"/>
                <w:sz w:val="28"/>
                <w:szCs w:val="28"/>
                <w:rtl/>
              </w:rPr>
              <w:t>שנה</w:t>
            </w:r>
          </w:p>
        </w:tc>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A5E4B" w14:textId="77777777" w:rsidR="00837EB4" w:rsidRPr="00D01006" w:rsidRDefault="00837EB4" w:rsidP="00537C01">
            <w:pPr>
              <w:bidi/>
              <w:spacing w:after="0" w:line="240" w:lineRule="auto"/>
              <w:jc w:val="center"/>
              <w:rPr>
                <w:rFonts w:eastAsia="Times New Roman" w:cs="Calibri"/>
                <w:b/>
                <w:bCs/>
                <w:color w:val="FF0000"/>
                <w:sz w:val="28"/>
                <w:szCs w:val="28"/>
                <w:rtl/>
                <w:lang w:bidi="ar-SA"/>
              </w:rPr>
            </w:pPr>
            <w:r w:rsidRPr="00D01006">
              <w:rPr>
                <w:rFonts w:eastAsia="Times New Roman" w:cs="Calibri"/>
                <w:b/>
                <w:bCs/>
                <w:color w:val="FF0000"/>
                <w:sz w:val="28"/>
                <w:szCs w:val="28"/>
                <w:rtl/>
              </w:rPr>
              <w:t>ביקוש</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6606F4A"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C9A3017"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233C3C4"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6E9EEC6"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477A0117"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32" w:type="dxa"/>
            <w:tcBorders>
              <w:top w:val="nil"/>
              <w:left w:val="single" w:sz="4" w:space="0" w:color="auto"/>
              <w:bottom w:val="single" w:sz="4" w:space="0" w:color="auto"/>
              <w:right w:val="single" w:sz="4" w:space="0" w:color="auto"/>
            </w:tcBorders>
            <w:shd w:val="clear" w:color="auto" w:fill="auto"/>
            <w:noWrap/>
            <w:vAlign w:val="bottom"/>
            <w:hideMark/>
          </w:tcPr>
          <w:p w14:paraId="2E889D0F"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49FE09C9"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1CA4CD8"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8F2D8BB"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77144BD"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F66F974"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C7C951C" w14:textId="77777777" w:rsidR="00837EB4" w:rsidRPr="00D01006" w:rsidRDefault="00837EB4" w:rsidP="00537C01">
            <w:pPr>
              <w:bidi/>
              <w:spacing w:after="0" w:line="240" w:lineRule="auto"/>
              <w:jc w:val="center"/>
              <w:rPr>
                <w:rFonts w:eastAsia="Times New Roman" w:cs="Calibri"/>
                <w:b/>
                <w:bCs/>
                <w:color w:val="000000"/>
                <w:rtl/>
                <w:lang w:bidi="ar-SA"/>
              </w:rPr>
            </w:pPr>
            <w:r w:rsidRPr="00D01006">
              <w:rPr>
                <w:rFonts w:eastAsia="Times New Roman" w:cs="Calibri"/>
                <w:b/>
                <w:bCs/>
                <w:color w:val="000000"/>
                <w:rtl/>
              </w:rPr>
              <w:t>סטייה</w:t>
            </w:r>
          </w:p>
        </w:tc>
      </w:tr>
      <w:tr w:rsidR="00837EB4" w:rsidRPr="00D01006" w14:paraId="756921E3" w14:textId="77777777" w:rsidTr="00537C01">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7657F19E" w14:textId="77777777" w:rsidR="00837EB4" w:rsidRPr="00D01006" w:rsidRDefault="00837EB4" w:rsidP="00537C01">
            <w:pPr>
              <w:spacing w:after="0" w:line="240" w:lineRule="auto"/>
              <w:rPr>
                <w:rFonts w:eastAsia="Times New Roman" w:cs="Calibri"/>
                <w:color w:val="000000"/>
                <w:rtl/>
                <w:lang w:bidi="ar-SA"/>
              </w:rPr>
            </w:pPr>
            <w:r w:rsidRPr="00D01006">
              <w:rPr>
                <w:rFonts w:eastAsia="Times New Roman" w:cs="Calibri"/>
                <w:color w:val="000000"/>
                <w:lang w:bidi="ar-SA"/>
              </w:rPr>
              <w:t>2019</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6DD3D26"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8640</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07FB34C"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7872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E0E31F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768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19EC16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8352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26E072C"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288</w:t>
            </w: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621607C3"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8256</w:t>
            </w:r>
          </w:p>
        </w:tc>
        <w:tc>
          <w:tcPr>
            <w:tcW w:w="732" w:type="dxa"/>
            <w:tcBorders>
              <w:top w:val="nil"/>
              <w:left w:val="single" w:sz="4" w:space="0" w:color="auto"/>
              <w:bottom w:val="single" w:sz="4" w:space="0" w:color="auto"/>
              <w:right w:val="single" w:sz="4" w:space="0" w:color="auto"/>
            </w:tcBorders>
            <w:shd w:val="clear" w:color="auto" w:fill="auto"/>
            <w:noWrap/>
            <w:vAlign w:val="bottom"/>
            <w:hideMark/>
          </w:tcPr>
          <w:p w14:paraId="0234A97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8256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955399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8160</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58EC155"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480</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09B86D7"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8026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99098FC"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614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B49BBD7"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7968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6B7D4BD"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672</w:t>
            </w:r>
          </w:p>
        </w:tc>
      </w:tr>
      <w:tr w:rsidR="00837EB4" w:rsidRPr="00D01006" w14:paraId="2389F625" w14:textId="77777777" w:rsidTr="00537C01">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5D45E964" w14:textId="77777777" w:rsidR="00837EB4" w:rsidRPr="00D01006" w:rsidRDefault="00837EB4" w:rsidP="00537C01">
            <w:pPr>
              <w:spacing w:after="0" w:line="240" w:lineRule="auto"/>
              <w:rPr>
                <w:rFonts w:eastAsia="Times New Roman" w:cs="Calibri"/>
                <w:color w:val="000000"/>
                <w:lang w:bidi="ar-SA"/>
              </w:rPr>
            </w:pPr>
            <w:r w:rsidRPr="00D01006">
              <w:rPr>
                <w:rFonts w:eastAsia="Times New Roman" w:cs="Calibri"/>
                <w:color w:val="000000"/>
                <w:lang w:bidi="ar-SA"/>
              </w:rPr>
              <w:t>2021</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E1778C5"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9264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4580F66E"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8640</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F7AC421"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624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3C334F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8496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2D33E00"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768</w:t>
            </w: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4CFE32CF"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8486</w:t>
            </w:r>
          </w:p>
        </w:tc>
        <w:tc>
          <w:tcPr>
            <w:tcW w:w="732" w:type="dxa"/>
            <w:tcBorders>
              <w:top w:val="nil"/>
              <w:left w:val="single" w:sz="4" w:space="0" w:color="auto"/>
              <w:bottom w:val="single" w:sz="4" w:space="0" w:color="auto"/>
              <w:right w:val="single" w:sz="4" w:space="0" w:color="auto"/>
            </w:tcBorders>
            <w:shd w:val="clear" w:color="auto" w:fill="auto"/>
            <w:noWrap/>
            <w:vAlign w:val="bottom"/>
            <w:hideMark/>
          </w:tcPr>
          <w:p w14:paraId="4EEFFA80"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8486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769EF6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8496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611C8EF"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768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3567175"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8517</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64B8047"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747</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984F76B"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8573</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D146C4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691</w:t>
            </w:r>
          </w:p>
        </w:tc>
      </w:tr>
      <w:tr w:rsidR="00837EB4" w:rsidRPr="00D01006" w14:paraId="5F85186D" w14:textId="77777777" w:rsidTr="00537C01">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7EB4BEEE" w14:textId="77777777" w:rsidR="00837EB4" w:rsidRPr="00D01006" w:rsidRDefault="00837EB4" w:rsidP="00537C01">
            <w:pPr>
              <w:spacing w:after="0" w:line="240" w:lineRule="auto"/>
              <w:rPr>
                <w:rFonts w:eastAsia="Times New Roman" w:cs="Calibri"/>
                <w:color w:val="000000"/>
                <w:lang w:bidi="ar-SA"/>
              </w:rPr>
            </w:pPr>
            <w:r w:rsidRPr="00D01006">
              <w:rPr>
                <w:rFonts w:eastAsia="Times New Roman" w:cs="Calibri"/>
                <w:color w:val="000000"/>
                <w:lang w:bidi="ar-SA"/>
              </w:rPr>
              <w:t>2022</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70DBA53"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9888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4B20ABF"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9264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D532053"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624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90BC8F3"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8880</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428DFFA"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1008</w:t>
            </w: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5F256185"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8953</w:t>
            </w:r>
          </w:p>
        </w:tc>
        <w:tc>
          <w:tcPr>
            <w:tcW w:w="732" w:type="dxa"/>
            <w:tcBorders>
              <w:top w:val="nil"/>
              <w:left w:val="single" w:sz="4" w:space="0" w:color="auto"/>
              <w:bottom w:val="single" w:sz="4" w:space="0" w:color="auto"/>
              <w:right w:val="single" w:sz="4" w:space="0" w:color="auto"/>
            </w:tcBorders>
            <w:shd w:val="clear" w:color="auto" w:fill="auto"/>
            <w:noWrap/>
            <w:vAlign w:val="bottom"/>
            <w:hideMark/>
          </w:tcPr>
          <w:p w14:paraId="381B142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8953</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1E08758"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9034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DB4DB6A"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854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E523DF0"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9115</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41EF527"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773</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2AFD89F"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9195</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F16248E"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693</w:t>
            </w:r>
          </w:p>
        </w:tc>
      </w:tr>
      <w:tr w:rsidR="00837EB4" w:rsidRPr="00D01006" w14:paraId="13384B0B" w14:textId="77777777" w:rsidTr="00537C01">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1006FA52" w14:textId="77777777" w:rsidR="00837EB4" w:rsidRPr="00D01006" w:rsidRDefault="00837EB4" w:rsidP="00537C01">
            <w:pPr>
              <w:spacing w:after="0" w:line="240" w:lineRule="auto"/>
              <w:rPr>
                <w:rFonts w:eastAsia="Times New Roman" w:cs="Calibri"/>
                <w:color w:val="000000"/>
                <w:lang w:bidi="ar-SA"/>
              </w:rPr>
            </w:pPr>
            <w:r w:rsidRPr="00D01006">
              <w:rPr>
                <w:rFonts w:eastAsia="Times New Roman" w:cs="Calibri"/>
                <w:color w:val="000000"/>
                <w:lang w:bidi="ar-SA"/>
              </w:rPr>
              <w:t>2023</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6BDE4C4"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10368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DFE304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9888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B8E33F6"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480</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96C321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9384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6C99DE1"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984</w:t>
            </w:r>
          </w:p>
        </w:tc>
        <w:tc>
          <w:tcPr>
            <w:tcW w:w="765" w:type="dxa"/>
            <w:tcBorders>
              <w:top w:val="nil"/>
              <w:left w:val="single" w:sz="4" w:space="0" w:color="auto"/>
              <w:bottom w:val="single" w:sz="4" w:space="0" w:color="auto"/>
              <w:right w:val="single" w:sz="4" w:space="0" w:color="auto"/>
            </w:tcBorders>
            <w:shd w:val="clear" w:color="auto" w:fill="auto"/>
            <w:noWrap/>
            <w:vAlign w:val="bottom"/>
            <w:hideMark/>
          </w:tcPr>
          <w:p w14:paraId="6FBA8332"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9514</w:t>
            </w:r>
          </w:p>
        </w:tc>
        <w:tc>
          <w:tcPr>
            <w:tcW w:w="732" w:type="dxa"/>
            <w:tcBorders>
              <w:top w:val="nil"/>
              <w:left w:val="single" w:sz="4" w:space="0" w:color="auto"/>
              <w:bottom w:val="single" w:sz="4" w:space="0" w:color="auto"/>
              <w:right w:val="single" w:sz="4" w:space="0" w:color="auto"/>
            </w:tcBorders>
            <w:shd w:val="clear" w:color="auto" w:fill="auto"/>
            <w:noWrap/>
            <w:vAlign w:val="bottom"/>
            <w:hideMark/>
          </w:tcPr>
          <w:p w14:paraId="614819C9"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9514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6122158"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9632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095E0F9"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736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0E4662F"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9733</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530D59E"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635</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7D7FDF3E"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9819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DA44D5A" w14:textId="77777777" w:rsidR="00837EB4" w:rsidRPr="00D01006" w:rsidRDefault="00837EB4" w:rsidP="00537C01">
            <w:pPr>
              <w:spacing w:after="0" w:line="240" w:lineRule="auto"/>
              <w:jc w:val="right"/>
              <w:rPr>
                <w:rFonts w:eastAsia="Times New Roman" w:cs="Calibri"/>
                <w:color w:val="000000"/>
                <w:lang w:bidi="ar-SA"/>
              </w:rPr>
            </w:pPr>
            <w:r w:rsidRPr="00D01006">
              <w:rPr>
                <w:rFonts w:eastAsia="Times New Roman" w:cs="Calibri"/>
                <w:color w:val="000000"/>
                <w:lang w:bidi="ar-SA"/>
              </w:rPr>
              <w:t>549</w:t>
            </w:r>
          </w:p>
        </w:tc>
      </w:tr>
      <w:tr w:rsidR="00837EB4" w:rsidRPr="00D01006" w14:paraId="461832A9" w14:textId="77777777" w:rsidTr="00537C01">
        <w:trPr>
          <w:trHeight w:val="288"/>
        </w:trPr>
        <w:tc>
          <w:tcPr>
            <w:tcW w:w="1539" w:type="dxa"/>
            <w:gridSpan w:val="2"/>
            <w:tcBorders>
              <w:top w:val="single" w:sz="4" w:space="0" w:color="auto"/>
              <w:left w:val="nil"/>
              <w:bottom w:val="nil"/>
              <w:right w:val="single" w:sz="4" w:space="0" w:color="000000"/>
            </w:tcBorders>
            <w:shd w:val="clear" w:color="auto" w:fill="auto"/>
            <w:noWrap/>
            <w:vAlign w:val="bottom"/>
            <w:hideMark/>
          </w:tcPr>
          <w:p w14:paraId="71A39433"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mad</w:t>
            </w:r>
          </w:p>
        </w:tc>
        <w:tc>
          <w:tcPr>
            <w:tcW w:w="1444"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B795301"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624.00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2052F"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762.00 </w:t>
            </w:r>
          </w:p>
        </w:tc>
        <w:tc>
          <w:tcPr>
            <w:tcW w:w="14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DC246"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8,802.25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2EE57"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709.50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E63A2"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692.25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12A7F"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651.25 </w:t>
            </w:r>
          </w:p>
        </w:tc>
      </w:tr>
      <w:tr w:rsidR="00837EB4" w:rsidRPr="00D01006" w14:paraId="1BADF1F3" w14:textId="77777777" w:rsidTr="00537C01">
        <w:trPr>
          <w:trHeight w:val="288"/>
        </w:trPr>
        <w:tc>
          <w:tcPr>
            <w:tcW w:w="1539" w:type="dxa"/>
            <w:gridSpan w:val="2"/>
            <w:tcBorders>
              <w:top w:val="nil"/>
              <w:left w:val="nil"/>
              <w:bottom w:val="nil"/>
              <w:right w:val="single" w:sz="4" w:space="0" w:color="000000"/>
            </w:tcBorders>
            <w:shd w:val="clear" w:color="auto" w:fill="auto"/>
            <w:noWrap/>
            <w:vAlign w:val="bottom"/>
            <w:hideMark/>
          </w:tcPr>
          <w:p w14:paraId="295C6639" w14:textId="77777777" w:rsidR="00837EB4" w:rsidRPr="00D01006" w:rsidRDefault="00837EB4" w:rsidP="00537C01">
            <w:pPr>
              <w:spacing w:after="0" w:line="240" w:lineRule="auto"/>
              <w:jc w:val="center"/>
              <w:rPr>
                <w:rFonts w:eastAsia="Times New Roman" w:cs="Calibri"/>
                <w:color w:val="000000"/>
                <w:lang w:bidi="ar-SA"/>
              </w:rPr>
            </w:pPr>
            <w:proofErr w:type="spellStart"/>
            <w:r w:rsidRPr="00D01006">
              <w:rPr>
                <w:rFonts w:eastAsia="Times New Roman" w:cs="Calibri"/>
                <w:color w:val="000000"/>
                <w:lang w:bidi="ar-SA"/>
              </w:rPr>
              <w:t>mse</w:t>
            </w:r>
            <w:proofErr w:type="spellEnd"/>
          </w:p>
        </w:tc>
        <w:tc>
          <w:tcPr>
            <w:tcW w:w="1444" w:type="dxa"/>
            <w:gridSpan w:val="2"/>
            <w:tcBorders>
              <w:top w:val="single" w:sz="4" w:space="0" w:color="auto"/>
              <w:left w:val="single" w:sz="4" w:space="0" w:color="auto"/>
              <w:bottom w:val="single" w:sz="4" w:space="0" w:color="auto"/>
              <w:right w:val="nil"/>
            </w:tcBorders>
            <w:shd w:val="clear" w:color="000000" w:fill="DDEBF7"/>
            <w:noWrap/>
            <w:vAlign w:val="bottom"/>
            <w:hideMark/>
          </w:tcPr>
          <w:p w14:paraId="58CA509A"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399,744.00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483111D"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664,272.00 </w:t>
            </w:r>
          </w:p>
        </w:tc>
        <w:tc>
          <w:tcPr>
            <w:tcW w:w="14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347854"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77,711,534.25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F8EC7B"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522,809.00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E950CD8"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483,939.75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1A6C00" w14:textId="77777777" w:rsidR="00837EB4" w:rsidRPr="00D01006" w:rsidRDefault="00837EB4" w:rsidP="00537C01">
            <w:pPr>
              <w:spacing w:after="0" w:line="240" w:lineRule="auto"/>
              <w:jc w:val="center"/>
              <w:rPr>
                <w:rFonts w:eastAsia="Times New Roman" w:cs="Calibri"/>
                <w:color w:val="000000"/>
                <w:lang w:bidi="ar-SA"/>
              </w:rPr>
            </w:pPr>
            <w:r w:rsidRPr="00D01006">
              <w:rPr>
                <w:rFonts w:eastAsia="Times New Roman" w:cs="Calibri"/>
                <w:color w:val="000000"/>
                <w:lang w:bidi="ar-SA"/>
              </w:rPr>
              <w:t xml:space="preserve">  427,678.75 </w:t>
            </w:r>
          </w:p>
        </w:tc>
      </w:tr>
    </w:tbl>
    <w:p w14:paraId="7B27C8B9" w14:textId="77777777" w:rsidR="00837EB4" w:rsidRDefault="00837EB4" w:rsidP="00837EB4">
      <w:pPr>
        <w:bidi/>
        <w:spacing w:after="160" w:line="259" w:lineRule="auto"/>
        <w:rPr>
          <w:rFonts w:ascii="David" w:hAnsi="David" w:cs="David"/>
          <w:sz w:val="30"/>
          <w:szCs w:val="30"/>
          <w:u w:val="single"/>
          <w:rtl/>
        </w:rPr>
      </w:pPr>
    </w:p>
    <w:p w14:paraId="404C4C0E" w14:textId="77777777" w:rsidR="00837EB4" w:rsidRDefault="00837EB4" w:rsidP="00837EB4">
      <w:pPr>
        <w:bidi/>
        <w:spacing w:after="160" w:line="259" w:lineRule="auto"/>
        <w:rPr>
          <w:rFonts w:ascii="David" w:hAnsi="David" w:cs="David"/>
          <w:sz w:val="30"/>
          <w:szCs w:val="30"/>
          <w:u w:val="single"/>
          <w:rtl/>
        </w:rPr>
      </w:pPr>
      <w:r>
        <w:rPr>
          <w:rFonts w:ascii="David" w:hAnsi="David" w:cs="David" w:hint="cs"/>
          <w:sz w:val="30"/>
          <w:szCs w:val="30"/>
          <w:u w:val="single"/>
          <w:rtl/>
        </w:rPr>
        <w:t xml:space="preserve"> </w:t>
      </w:r>
    </w:p>
    <w:p w14:paraId="4A0E8FD3" w14:textId="77777777" w:rsidR="00837EB4" w:rsidRDefault="00837EB4" w:rsidP="00837EB4">
      <w:pPr>
        <w:bidi/>
        <w:spacing w:after="160" w:line="259" w:lineRule="auto"/>
        <w:rPr>
          <w:rFonts w:ascii="David" w:hAnsi="David" w:cs="David"/>
          <w:sz w:val="30"/>
          <w:szCs w:val="30"/>
          <w:u w:val="single"/>
          <w:rtl/>
        </w:rPr>
      </w:pPr>
    </w:p>
    <w:p w14:paraId="2BB06A38" w14:textId="77777777" w:rsidR="00837EB4" w:rsidRDefault="00837EB4" w:rsidP="00837EB4">
      <w:pPr>
        <w:bidi/>
        <w:rPr>
          <w:rFonts w:ascii="David" w:hAnsi="David" w:cs="David"/>
          <w:sz w:val="30"/>
          <w:szCs w:val="30"/>
          <w:rtl/>
        </w:rPr>
      </w:pPr>
    </w:p>
    <w:p w14:paraId="29E7B4A5" w14:textId="77777777" w:rsidR="00837EB4" w:rsidRDefault="00837EB4" w:rsidP="00837EB4">
      <w:pPr>
        <w:bidi/>
        <w:rPr>
          <w:rFonts w:ascii="David" w:hAnsi="David" w:cs="David"/>
          <w:sz w:val="30"/>
          <w:szCs w:val="30"/>
          <w:u w:val="single"/>
          <w:rtl/>
        </w:rPr>
      </w:pPr>
      <w:r>
        <w:rPr>
          <w:rFonts w:ascii="David" w:hAnsi="David" w:cs="David"/>
          <w:sz w:val="30"/>
          <w:szCs w:val="30"/>
          <w:u w:val="single"/>
          <w:rtl/>
        </w:rPr>
        <w:t xml:space="preserve">מסקנה : </w:t>
      </w:r>
    </w:p>
    <w:p w14:paraId="3909F0AA" w14:textId="6A90546D" w:rsidR="00837EB4" w:rsidRDefault="00837EB4" w:rsidP="00837EB4">
      <w:pPr>
        <w:bidi/>
        <w:rPr>
          <w:rFonts w:ascii="David" w:hAnsi="David" w:cs="David"/>
          <w:sz w:val="30"/>
          <w:szCs w:val="30"/>
          <w:rtl/>
        </w:rPr>
      </w:pPr>
      <w:r>
        <w:rPr>
          <w:rFonts w:ascii="David" w:hAnsi="David" w:cs="David" w:hint="cs"/>
          <w:sz w:val="30"/>
          <w:szCs w:val="30"/>
          <w:rtl/>
        </w:rPr>
        <w:t>האלפא</w:t>
      </w:r>
      <w:r>
        <w:rPr>
          <w:rFonts w:ascii="David" w:hAnsi="David" w:cs="David"/>
          <w:sz w:val="30"/>
          <w:szCs w:val="30"/>
          <w:rtl/>
        </w:rPr>
        <w:t xml:space="preserve"> המועד</w:t>
      </w:r>
      <w:r>
        <w:rPr>
          <w:rFonts w:ascii="David" w:hAnsi="David" w:cs="David" w:hint="cs"/>
          <w:sz w:val="30"/>
          <w:szCs w:val="30"/>
          <w:rtl/>
        </w:rPr>
        <w:t xml:space="preserve">פת </w:t>
      </w:r>
      <w:r>
        <w:rPr>
          <w:rFonts w:ascii="David" w:hAnsi="David" w:cs="David"/>
          <w:sz w:val="30"/>
          <w:szCs w:val="30"/>
          <w:rtl/>
        </w:rPr>
        <w:t xml:space="preserve">לחיזוי </w:t>
      </w:r>
      <w:r>
        <w:rPr>
          <w:rFonts w:ascii="David" w:hAnsi="David" w:cs="David" w:hint="cs"/>
          <w:sz w:val="30"/>
          <w:szCs w:val="30"/>
          <w:rtl/>
        </w:rPr>
        <w:t xml:space="preserve">באמצעות החלקה </w:t>
      </w:r>
      <w:proofErr w:type="spellStart"/>
      <w:r>
        <w:rPr>
          <w:rFonts w:ascii="David" w:hAnsi="David" w:cs="David" w:hint="cs"/>
          <w:sz w:val="30"/>
          <w:szCs w:val="30"/>
          <w:rtl/>
        </w:rPr>
        <w:t>מעריכית</w:t>
      </w:r>
      <w:proofErr w:type="spellEnd"/>
      <w:r>
        <w:rPr>
          <w:rFonts w:ascii="David" w:hAnsi="David" w:cs="David" w:hint="cs"/>
          <w:sz w:val="30"/>
          <w:szCs w:val="30"/>
          <w:rtl/>
        </w:rPr>
        <w:t xml:space="preserve"> היא </w:t>
      </w:r>
      <m:oMath>
        <m:r>
          <w:rPr>
            <w:rFonts w:ascii="Cambria Math" w:hAnsi="Cambria Math" w:cs="Cambria Math" w:hint="cs"/>
            <w:sz w:val="30"/>
            <w:szCs w:val="30"/>
            <w:rtl/>
          </w:rPr>
          <m:t>α</m:t>
        </m:r>
        <m:r>
          <w:rPr>
            <w:rFonts w:ascii="Cambria Math" w:hAnsi="Cambria Math" w:cs="David"/>
            <w:sz w:val="30"/>
            <w:szCs w:val="30"/>
          </w:rPr>
          <m:t>=1</m:t>
        </m:r>
      </m:oMath>
      <w:r>
        <w:rPr>
          <w:rFonts w:ascii="David" w:hAnsi="David" w:cs="David"/>
          <w:sz w:val="30"/>
          <w:szCs w:val="30"/>
          <w:rtl/>
        </w:rPr>
        <w:t>, זאת משום ש</w:t>
      </w:r>
      <w:r>
        <w:rPr>
          <w:rFonts w:ascii="David" w:hAnsi="David" w:cs="David" w:hint="cs"/>
          <w:sz w:val="30"/>
          <w:szCs w:val="30"/>
          <w:rtl/>
        </w:rPr>
        <w:t xml:space="preserve">ממוצע </w:t>
      </w:r>
      <w:r>
        <w:rPr>
          <w:rFonts w:ascii="David" w:hAnsi="David" w:cs="David"/>
          <w:sz w:val="30"/>
          <w:szCs w:val="30"/>
          <w:rtl/>
        </w:rPr>
        <w:t xml:space="preserve"> הסטיות </w:t>
      </w:r>
      <w:r>
        <w:rPr>
          <w:rFonts w:ascii="David" w:hAnsi="David" w:cs="David" w:hint="cs"/>
          <w:sz w:val="30"/>
          <w:szCs w:val="30"/>
          <w:rtl/>
        </w:rPr>
        <w:t>באלפא זאת</w:t>
      </w:r>
      <w:r>
        <w:rPr>
          <w:rFonts w:ascii="David" w:hAnsi="David" w:cs="David"/>
          <w:sz w:val="30"/>
          <w:szCs w:val="30"/>
          <w:rtl/>
        </w:rPr>
        <w:t xml:space="preserve"> הינם הנמוכים ביותר</w:t>
      </w:r>
      <w:r>
        <w:rPr>
          <w:rFonts w:ascii="David" w:hAnsi="David" w:cs="David" w:hint="cs"/>
          <w:sz w:val="30"/>
          <w:szCs w:val="30"/>
          <w:rtl/>
        </w:rPr>
        <w:t xml:space="preserve"> </w:t>
      </w:r>
      <w:r>
        <w:rPr>
          <w:rFonts w:ascii="David" w:hAnsi="David" w:cs="David"/>
          <w:sz w:val="30"/>
          <w:szCs w:val="30"/>
          <w:rtl/>
        </w:rPr>
        <w:t>, ניתן להסתמך</w:t>
      </w:r>
      <w:r w:rsidR="00E65A2D">
        <w:rPr>
          <w:rFonts w:ascii="David" w:hAnsi="David" w:cs="David"/>
          <w:sz w:val="30"/>
          <w:szCs w:val="30"/>
        </w:rPr>
        <w:t xml:space="preserve">  </w:t>
      </w:r>
      <w:r>
        <w:rPr>
          <w:rFonts w:ascii="David" w:hAnsi="David" w:cs="David"/>
          <w:sz w:val="30"/>
          <w:szCs w:val="30"/>
          <w:rtl/>
        </w:rPr>
        <w:t>על</w:t>
      </w:r>
      <w:r w:rsidR="00E65A2D">
        <w:rPr>
          <w:rFonts w:ascii="David" w:hAnsi="David" w:cs="David" w:hint="cs"/>
          <w:sz w:val="30"/>
          <w:szCs w:val="30"/>
          <w:rtl/>
        </w:rPr>
        <w:t xml:space="preserve">  </w:t>
      </w:r>
      <w:r>
        <w:rPr>
          <w:rFonts w:ascii="David" w:hAnsi="David" w:cs="David" w:hint="cs"/>
          <w:sz w:val="30"/>
          <w:szCs w:val="30"/>
          <w:rtl/>
        </w:rPr>
        <w:t xml:space="preserve"> </w:t>
      </w:r>
      <m:oMath>
        <m:r>
          <w:rPr>
            <w:rFonts w:ascii="Cambria Math" w:hAnsi="Cambria Math" w:cs="Cambria Math" w:hint="cs"/>
            <w:sz w:val="30"/>
            <w:szCs w:val="30"/>
            <w:rtl/>
          </w:rPr>
          <m:t>α</m:t>
        </m:r>
        <m:r>
          <w:rPr>
            <w:rFonts w:ascii="Cambria Math" w:hAnsi="Cambria Math" w:cs="David"/>
            <w:sz w:val="30"/>
            <w:szCs w:val="30"/>
          </w:rPr>
          <m:t>=1</m:t>
        </m:r>
      </m:oMath>
      <w:r>
        <w:rPr>
          <w:rFonts w:ascii="David" w:hAnsi="David" w:cs="David"/>
          <w:sz w:val="30"/>
          <w:szCs w:val="30"/>
          <w:rtl/>
        </w:rPr>
        <w:t xml:space="preserve">  </w:t>
      </w:r>
      <w:r>
        <w:rPr>
          <w:rFonts w:ascii="David" w:hAnsi="David" w:cs="David" w:hint="cs"/>
          <w:sz w:val="30"/>
          <w:szCs w:val="30"/>
          <w:rtl/>
        </w:rPr>
        <w:t xml:space="preserve">כשמשתמשים בשיטת החלקה </w:t>
      </w:r>
      <w:proofErr w:type="spellStart"/>
      <w:r>
        <w:rPr>
          <w:rFonts w:ascii="David" w:hAnsi="David" w:cs="David" w:hint="cs"/>
          <w:sz w:val="30"/>
          <w:szCs w:val="30"/>
          <w:rtl/>
        </w:rPr>
        <w:t>מעריכית</w:t>
      </w:r>
      <w:proofErr w:type="spellEnd"/>
      <w:r>
        <w:rPr>
          <w:rFonts w:ascii="David" w:hAnsi="David" w:cs="David" w:hint="cs"/>
          <w:sz w:val="30"/>
          <w:szCs w:val="30"/>
          <w:rtl/>
        </w:rPr>
        <w:t xml:space="preserve"> , אבל כדאי לבדוק שיטות חיזוי נוספות</w:t>
      </w:r>
      <w:r>
        <w:rPr>
          <w:rFonts w:ascii="David" w:hAnsi="David" w:cs="David"/>
          <w:sz w:val="30"/>
          <w:szCs w:val="30"/>
          <w:rtl/>
        </w:rPr>
        <w:t xml:space="preserve">. </w:t>
      </w:r>
    </w:p>
    <w:p w14:paraId="6A74D106" w14:textId="24B39C02" w:rsidR="00F14225" w:rsidRPr="00DA34F6" w:rsidRDefault="00837EB4" w:rsidP="00837EB4">
      <w:pPr>
        <w:bidi/>
        <w:spacing w:after="160" w:line="259" w:lineRule="auto"/>
        <w:rPr>
          <w:rFonts w:ascii="David" w:hAnsi="David" w:cs="David"/>
          <w:sz w:val="30"/>
          <w:szCs w:val="30"/>
          <w:u w:val="single"/>
          <w:rtl/>
        </w:rPr>
      </w:pPr>
      <w:r>
        <w:rPr>
          <w:rFonts w:ascii="David" w:hAnsi="David" w:cs="David"/>
          <w:sz w:val="30"/>
          <w:szCs w:val="30"/>
          <w:u w:val="single"/>
          <w:rtl/>
        </w:rPr>
        <w:br w:type="page"/>
      </w:r>
      <w:r w:rsidR="00F14225" w:rsidRPr="00DA34F6">
        <w:rPr>
          <w:rFonts w:ascii="David" w:hAnsi="David" w:cs="David"/>
          <w:sz w:val="30"/>
          <w:szCs w:val="30"/>
          <w:u w:val="single"/>
          <w:rtl/>
        </w:rPr>
        <w:lastRenderedPageBreak/>
        <w:t>רגרסיה לינארית</w:t>
      </w:r>
      <w:r w:rsidR="00F14225" w:rsidRPr="00DA34F6">
        <w:rPr>
          <w:rFonts w:ascii="David" w:hAnsi="David" w:cs="David"/>
          <w:sz w:val="30"/>
          <w:szCs w:val="30"/>
          <w:rtl/>
        </w:rPr>
        <w:t xml:space="preserve"> :</w:t>
      </w:r>
    </w:p>
    <w:p w14:paraId="1E83B869" w14:textId="4CD1FA8A" w:rsidR="00F14225" w:rsidRPr="00DA34F6" w:rsidRDefault="00837EB4" w:rsidP="00F14225">
      <w:pPr>
        <w:bidi/>
        <w:rPr>
          <w:rFonts w:ascii="David" w:eastAsiaTheme="minorEastAsia" w:hAnsi="David" w:cs="David"/>
          <w:sz w:val="30"/>
          <w:szCs w:val="30"/>
          <w:rtl/>
        </w:rPr>
      </w:pPr>
      <w:r w:rsidRPr="00DA34F6">
        <w:rPr>
          <w:rFonts w:ascii="David" w:hAnsi="David" w:cs="David"/>
          <w:sz w:val="30"/>
          <w:szCs w:val="30"/>
        </w:rPr>
        <w:t xml:space="preserve">    -  </w:t>
      </w:r>
      <m:oMath>
        <m:r>
          <w:rPr>
            <w:rFonts w:ascii="Cambria Math" w:hAnsi="Cambria Math" w:cs="David"/>
            <w:sz w:val="30"/>
            <w:szCs w:val="30"/>
          </w:rPr>
          <m:t>a=7708.8</m:t>
        </m:r>
      </m:oMath>
      <w:r w:rsidR="00E33CF2" w:rsidRPr="00DA34F6">
        <w:rPr>
          <w:rFonts w:ascii="David" w:hAnsi="David" w:cs="David"/>
          <w:sz w:val="30"/>
          <w:szCs w:val="30"/>
          <w:rtl/>
        </w:rPr>
        <w:t>(</w:t>
      </w:r>
      <w:r w:rsidR="00E1283D" w:rsidRPr="00DA34F6">
        <w:rPr>
          <w:rFonts w:ascii="David" w:hAnsi="David" w:cs="David"/>
          <w:sz w:val="30"/>
          <w:szCs w:val="30"/>
        </w:rPr>
        <w:t>INTERCEPT</w:t>
      </w:r>
      <w:r w:rsidR="00E33CF2" w:rsidRPr="00DA34F6">
        <w:rPr>
          <w:rFonts w:ascii="David" w:hAnsi="David" w:cs="David"/>
          <w:sz w:val="30"/>
          <w:szCs w:val="30"/>
          <w:rtl/>
        </w:rPr>
        <w:t>)</w:t>
      </w:r>
      <w:r w:rsidR="0019050B" w:rsidRPr="00DA34F6">
        <w:rPr>
          <w:rFonts w:ascii="David" w:hAnsi="David" w:cs="David"/>
          <w:sz w:val="30"/>
          <w:szCs w:val="30"/>
        </w:rPr>
        <w:t xml:space="preserve">  </w:t>
      </w:r>
    </w:p>
    <w:p w14:paraId="3E4656D5" w14:textId="4250D3A5" w:rsidR="00F14225" w:rsidRPr="00DA34F6" w:rsidRDefault="00E1283D" w:rsidP="00E1283D">
      <w:pPr>
        <w:bidi/>
        <w:rPr>
          <w:rFonts w:ascii="David" w:hAnsi="David" w:cs="David"/>
          <w:sz w:val="30"/>
          <w:szCs w:val="30"/>
        </w:rPr>
      </w:pPr>
      <w:r w:rsidRPr="00DA34F6">
        <w:rPr>
          <w:rFonts w:ascii="David" w:hAnsi="David" w:cs="David"/>
          <w:sz w:val="30"/>
          <w:szCs w:val="30"/>
        </w:rPr>
        <w:t>(</w:t>
      </w:r>
      <w:proofErr w:type="gramStart"/>
      <w:r w:rsidR="0019050B" w:rsidRPr="00DA34F6">
        <w:rPr>
          <w:rFonts w:ascii="David" w:hAnsi="David" w:cs="David"/>
          <w:sz w:val="30"/>
          <w:szCs w:val="30"/>
        </w:rPr>
        <w:t>SLOPE</w:t>
      </w:r>
      <w:r w:rsidRPr="00DA34F6">
        <w:rPr>
          <w:rFonts w:ascii="David" w:hAnsi="David" w:cs="David"/>
          <w:sz w:val="30"/>
          <w:szCs w:val="30"/>
        </w:rPr>
        <w:t>)  -</w:t>
      </w:r>
      <w:proofErr w:type="gramEnd"/>
      <w:r w:rsidRPr="00DA34F6">
        <w:rPr>
          <w:rFonts w:ascii="David" w:hAnsi="David" w:cs="David"/>
          <w:sz w:val="30"/>
          <w:szCs w:val="30"/>
        </w:rPr>
        <w:t xml:space="preserve">  </w:t>
      </w:r>
      <m:oMath>
        <m:r>
          <w:rPr>
            <w:rFonts w:ascii="Cambria Math" w:eastAsiaTheme="minorEastAsia" w:hAnsi="Cambria Math" w:cs="David"/>
            <w:sz w:val="30"/>
            <w:szCs w:val="30"/>
          </w:rPr>
          <m:t>b=410.057</m:t>
        </m:r>
      </m:oMath>
    </w:p>
    <w:p w14:paraId="2B7DF62F" w14:textId="32BDB4AF" w:rsidR="00F14225" w:rsidRPr="00DA34F6" w:rsidRDefault="00F14225" w:rsidP="00F14225">
      <w:pPr>
        <w:bidi/>
        <w:rPr>
          <w:rFonts w:ascii="David" w:eastAsiaTheme="minorEastAsia" w:hAnsi="David" w:cs="David"/>
          <w:sz w:val="30"/>
          <w:szCs w:val="30"/>
          <w:rtl/>
        </w:rPr>
      </w:pPr>
      <m:oMath>
        <m:r>
          <w:rPr>
            <w:rFonts w:ascii="Cambria Math" w:eastAsiaTheme="minorEastAsia" w:hAnsi="Cambria Math" w:cs="David"/>
            <w:sz w:val="30"/>
            <w:szCs w:val="30"/>
          </w:rPr>
          <m:t>r=0.8539</m:t>
        </m:r>
      </m:oMath>
      <w:r w:rsidR="00AA4AD3" w:rsidRPr="00DA34F6">
        <w:rPr>
          <w:rFonts w:ascii="David" w:eastAsiaTheme="minorEastAsia" w:hAnsi="David" w:cs="David"/>
          <w:sz w:val="30"/>
          <w:szCs w:val="30"/>
          <w:rtl/>
        </w:rPr>
        <w:t xml:space="preserve"> </w:t>
      </w:r>
      <w:r w:rsidR="00E1283D" w:rsidRPr="00DA34F6">
        <w:rPr>
          <w:rFonts w:ascii="David" w:eastAsiaTheme="minorEastAsia" w:hAnsi="David" w:cs="David"/>
          <w:sz w:val="30"/>
          <w:szCs w:val="30"/>
        </w:rPr>
        <w:t>(</w:t>
      </w:r>
      <w:proofErr w:type="gramStart"/>
      <w:r w:rsidR="0019050B" w:rsidRPr="00DA34F6">
        <w:rPr>
          <w:rFonts w:ascii="David" w:eastAsiaTheme="minorEastAsia" w:hAnsi="David" w:cs="David"/>
          <w:sz w:val="30"/>
          <w:szCs w:val="30"/>
        </w:rPr>
        <w:t>CORREL</w:t>
      </w:r>
      <w:r w:rsidR="00E1283D" w:rsidRPr="00DA34F6">
        <w:rPr>
          <w:rFonts w:ascii="David" w:eastAsiaTheme="minorEastAsia" w:hAnsi="David" w:cs="David"/>
          <w:sz w:val="30"/>
          <w:szCs w:val="30"/>
        </w:rPr>
        <w:t>)</w:t>
      </w:r>
      <w:r w:rsidR="00E1283D" w:rsidRPr="00DA34F6">
        <w:rPr>
          <w:rFonts w:ascii="David" w:hAnsi="David" w:cs="David"/>
          <w:sz w:val="30"/>
          <w:szCs w:val="30"/>
        </w:rPr>
        <w:t xml:space="preserve">   </w:t>
      </w:r>
      <w:proofErr w:type="gramEnd"/>
      <w:r w:rsidR="00E1283D" w:rsidRPr="00DA34F6">
        <w:rPr>
          <w:rFonts w:ascii="David" w:hAnsi="David" w:cs="David"/>
          <w:sz w:val="30"/>
          <w:szCs w:val="30"/>
        </w:rPr>
        <w:t xml:space="preserve"> - </w:t>
      </w:r>
    </w:p>
    <w:p w14:paraId="1FFED7E2" w14:textId="1683D9A7" w:rsidR="009E78FB" w:rsidRDefault="009E78FB" w:rsidP="009E78FB">
      <w:pPr>
        <w:bidi/>
        <w:rPr>
          <w:rFonts w:ascii="David" w:eastAsiaTheme="minorEastAsia" w:hAnsi="David" w:cs="David"/>
          <w:sz w:val="30"/>
          <w:szCs w:val="30"/>
        </w:rPr>
      </w:pPr>
      <w:r w:rsidRPr="00DA34F6">
        <w:rPr>
          <w:rFonts w:ascii="David" w:hAnsi="David" w:cs="David"/>
          <w:sz w:val="30"/>
          <w:szCs w:val="30"/>
          <w:rtl/>
        </w:rPr>
        <w:t>קיים קשר חזק בין המשתנה</w:t>
      </w:r>
      <w:r>
        <w:rPr>
          <w:rFonts w:ascii="David" w:hAnsi="David" w:cs="David"/>
          <w:sz w:val="30"/>
          <w:szCs w:val="30"/>
          <w:rtl/>
        </w:rPr>
        <w:t xml:space="preserve"> התלוי (ביקוש </w:t>
      </w:r>
      <w:r>
        <w:rPr>
          <w:rFonts w:ascii="David" w:hAnsi="David" w:cs="David"/>
          <w:sz w:val="30"/>
          <w:szCs w:val="30"/>
        </w:rPr>
        <w:t>y</w:t>
      </w:r>
      <w:r>
        <w:rPr>
          <w:rFonts w:ascii="David" w:hAnsi="David" w:cs="David"/>
          <w:sz w:val="30"/>
          <w:szCs w:val="30"/>
          <w:rtl/>
        </w:rPr>
        <w:t xml:space="preserve"> ) למשתנה הבלתי תלוי (תקופה </w:t>
      </w:r>
      <w:r>
        <w:rPr>
          <w:rFonts w:ascii="David" w:hAnsi="David" w:cs="David"/>
          <w:sz w:val="30"/>
          <w:szCs w:val="30"/>
        </w:rPr>
        <w:t>x</w:t>
      </w:r>
      <w:r>
        <w:rPr>
          <w:rFonts w:ascii="David" w:hAnsi="David" w:cs="David"/>
          <w:sz w:val="30"/>
          <w:szCs w:val="30"/>
          <w:rtl/>
        </w:rPr>
        <w:t xml:space="preserve"> )</w:t>
      </w:r>
      <w:r w:rsidR="002F400E">
        <w:rPr>
          <w:rFonts w:ascii="David" w:hAnsi="David" w:cs="David" w:hint="cs"/>
          <w:sz w:val="30"/>
          <w:szCs w:val="30"/>
          <w:rtl/>
        </w:rPr>
        <w:t xml:space="preserve"> , ניתן להסתמך על שיטת הרגרסיה.</w:t>
      </w:r>
    </w:p>
    <w:tbl>
      <w:tblPr>
        <w:tblpPr w:leftFromText="180" w:rightFromText="180" w:bottomFromText="160" w:vertAnchor="text" w:horzAnchor="margin" w:tblpXSpec="right" w:tblpY="-91"/>
        <w:bidiVisual/>
        <w:tblW w:w="2950" w:type="dxa"/>
        <w:tblLook w:val="04A0" w:firstRow="1" w:lastRow="0" w:firstColumn="1" w:lastColumn="0" w:noHBand="0" w:noVBand="1"/>
      </w:tblPr>
      <w:tblGrid>
        <w:gridCol w:w="960"/>
        <w:gridCol w:w="1030"/>
        <w:gridCol w:w="960"/>
      </w:tblGrid>
      <w:tr w:rsidR="00F14225" w14:paraId="172E1537" w14:textId="77777777" w:rsidTr="00F1422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A5A2385" w14:textId="77777777" w:rsidR="00F14225" w:rsidRDefault="00F14225">
            <w:pPr>
              <w:bidi/>
              <w:spacing w:after="0" w:line="240" w:lineRule="auto"/>
              <w:rPr>
                <w:rFonts w:ascii="David" w:eastAsia="Times New Roman" w:hAnsi="David" w:cs="David"/>
                <w:color w:val="000000"/>
                <w:sz w:val="30"/>
                <w:szCs w:val="30"/>
                <w:lang w:bidi="ar-SA"/>
              </w:rPr>
            </w:pPr>
            <w:r>
              <w:rPr>
                <w:rFonts w:ascii="David" w:eastAsia="Times New Roman" w:hAnsi="David" w:cs="David"/>
                <w:color w:val="000000"/>
                <w:sz w:val="30"/>
                <w:szCs w:val="30"/>
                <w:rtl/>
              </w:rPr>
              <w:t>שנה</w:t>
            </w:r>
          </w:p>
        </w:tc>
        <w:tc>
          <w:tcPr>
            <w:tcW w:w="103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F1172DF" w14:textId="77777777" w:rsidR="00F14225" w:rsidRDefault="00F14225">
            <w:pPr>
              <w:bidi/>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tl/>
              </w:rPr>
              <w:t>כמות חלב מוזמנת</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B70886A" w14:textId="77777777" w:rsidR="00F14225" w:rsidRDefault="00F14225">
            <w:pPr>
              <w:bidi/>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tl/>
              </w:rPr>
              <w:t>תחזית</w:t>
            </w:r>
          </w:p>
        </w:tc>
      </w:tr>
      <w:tr w:rsidR="00F14225" w14:paraId="7255D9F8"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DF09620" w14:textId="77777777" w:rsidR="00F14225" w:rsidRDefault="00F14225">
            <w:pPr>
              <w:spacing w:after="0" w:line="240" w:lineRule="auto"/>
              <w:rPr>
                <w:rFonts w:ascii="David" w:eastAsia="Times New Roman" w:hAnsi="David" w:cs="David"/>
                <w:color w:val="000000"/>
                <w:sz w:val="30"/>
                <w:szCs w:val="30"/>
                <w:rtl/>
              </w:rPr>
            </w:pPr>
            <w:r>
              <w:rPr>
                <w:rFonts w:ascii="David" w:eastAsia="Times New Roman" w:hAnsi="David" w:cs="David"/>
                <w:color w:val="000000"/>
                <w:sz w:val="30"/>
                <w:szCs w:val="30"/>
              </w:rPr>
              <w:t>2017</w:t>
            </w:r>
          </w:p>
        </w:tc>
        <w:tc>
          <w:tcPr>
            <w:tcW w:w="1030" w:type="dxa"/>
            <w:tcBorders>
              <w:top w:val="nil"/>
              <w:left w:val="single" w:sz="4" w:space="0" w:color="auto"/>
              <w:bottom w:val="single" w:sz="4" w:space="0" w:color="auto"/>
              <w:right w:val="single" w:sz="4" w:space="0" w:color="auto"/>
            </w:tcBorders>
            <w:noWrap/>
            <w:vAlign w:val="bottom"/>
            <w:hideMark/>
          </w:tcPr>
          <w:p w14:paraId="71BC3DD6" w14:textId="77777777" w:rsidR="00F14225" w:rsidRDefault="00F14225">
            <w:pPr>
              <w:spacing w:after="0" w:line="240" w:lineRule="auto"/>
              <w:jc w:val="right"/>
              <w:rPr>
                <w:rFonts w:ascii="David" w:eastAsia="Times New Roman" w:hAnsi="David" w:cs="David"/>
                <w:color w:val="000000"/>
                <w:sz w:val="30"/>
                <w:szCs w:val="30"/>
                <w:rtl/>
              </w:rPr>
            </w:pPr>
            <w:r>
              <w:rPr>
                <w:rFonts w:ascii="David" w:eastAsia="Times New Roman" w:hAnsi="David" w:cs="David"/>
                <w:color w:val="000000"/>
                <w:sz w:val="30"/>
                <w:szCs w:val="30"/>
              </w:rPr>
              <w:t>8832</w:t>
            </w:r>
          </w:p>
        </w:tc>
        <w:tc>
          <w:tcPr>
            <w:tcW w:w="960" w:type="dxa"/>
            <w:tcBorders>
              <w:top w:val="nil"/>
              <w:left w:val="single" w:sz="4" w:space="0" w:color="auto"/>
              <w:bottom w:val="single" w:sz="4" w:space="0" w:color="auto"/>
              <w:right w:val="single" w:sz="4" w:space="0" w:color="auto"/>
            </w:tcBorders>
            <w:noWrap/>
            <w:vAlign w:val="bottom"/>
            <w:hideMark/>
          </w:tcPr>
          <w:p w14:paraId="5D9D3061"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8119</w:t>
            </w:r>
          </w:p>
        </w:tc>
      </w:tr>
      <w:tr w:rsidR="00F14225" w14:paraId="0B2CE7E9"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6297EC0A"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2018</w:t>
            </w:r>
          </w:p>
        </w:tc>
        <w:tc>
          <w:tcPr>
            <w:tcW w:w="1030" w:type="dxa"/>
            <w:tcBorders>
              <w:top w:val="nil"/>
              <w:left w:val="single" w:sz="4" w:space="0" w:color="auto"/>
              <w:bottom w:val="single" w:sz="4" w:space="0" w:color="auto"/>
              <w:right w:val="single" w:sz="4" w:space="0" w:color="auto"/>
            </w:tcBorders>
            <w:noWrap/>
            <w:vAlign w:val="bottom"/>
            <w:hideMark/>
          </w:tcPr>
          <w:p w14:paraId="794719AA"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7872</w:t>
            </w:r>
          </w:p>
        </w:tc>
        <w:tc>
          <w:tcPr>
            <w:tcW w:w="960" w:type="dxa"/>
            <w:tcBorders>
              <w:top w:val="nil"/>
              <w:left w:val="single" w:sz="4" w:space="0" w:color="auto"/>
              <w:bottom w:val="single" w:sz="4" w:space="0" w:color="auto"/>
              <w:right w:val="single" w:sz="4" w:space="0" w:color="auto"/>
            </w:tcBorders>
            <w:noWrap/>
            <w:vAlign w:val="bottom"/>
            <w:hideMark/>
          </w:tcPr>
          <w:p w14:paraId="37B08D63"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8529</w:t>
            </w:r>
          </w:p>
        </w:tc>
      </w:tr>
      <w:tr w:rsidR="00F14225" w14:paraId="52DF2873"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4C97A0F"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2019</w:t>
            </w:r>
          </w:p>
        </w:tc>
        <w:tc>
          <w:tcPr>
            <w:tcW w:w="1030" w:type="dxa"/>
            <w:tcBorders>
              <w:top w:val="nil"/>
              <w:left w:val="single" w:sz="4" w:space="0" w:color="auto"/>
              <w:bottom w:val="single" w:sz="4" w:space="0" w:color="auto"/>
              <w:right w:val="single" w:sz="4" w:space="0" w:color="auto"/>
            </w:tcBorders>
            <w:noWrap/>
            <w:vAlign w:val="bottom"/>
            <w:hideMark/>
          </w:tcPr>
          <w:p w14:paraId="505C75ED"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8640</w:t>
            </w:r>
          </w:p>
        </w:tc>
        <w:tc>
          <w:tcPr>
            <w:tcW w:w="960" w:type="dxa"/>
            <w:tcBorders>
              <w:top w:val="nil"/>
              <w:left w:val="single" w:sz="4" w:space="0" w:color="auto"/>
              <w:bottom w:val="single" w:sz="4" w:space="0" w:color="auto"/>
              <w:right w:val="single" w:sz="4" w:space="0" w:color="auto"/>
            </w:tcBorders>
            <w:noWrap/>
            <w:vAlign w:val="bottom"/>
            <w:hideMark/>
          </w:tcPr>
          <w:p w14:paraId="0624F532"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8939</w:t>
            </w:r>
          </w:p>
        </w:tc>
      </w:tr>
      <w:tr w:rsidR="00F14225" w14:paraId="16FA3868"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561FA0D6"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2021</w:t>
            </w:r>
          </w:p>
        </w:tc>
        <w:tc>
          <w:tcPr>
            <w:tcW w:w="1030" w:type="dxa"/>
            <w:tcBorders>
              <w:top w:val="nil"/>
              <w:left w:val="single" w:sz="4" w:space="0" w:color="auto"/>
              <w:bottom w:val="single" w:sz="4" w:space="0" w:color="auto"/>
              <w:right w:val="single" w:sz="4" w:space="0" w:color="auto"/>
            </w:tcBorders>
            <w:noWrap/>
            <w:vAlign w:val="bottom"/>
            <w:hideMark/>
          </w:tcPr>
          <w:p w14:paraId="166A2283"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9264</w:t>
            </w:r>
          </w:p>
        </w:tc>
        <w:tc>
          <w:tcPr>
            <w:tcW w:w="960" w:type="dxa"/>
            <w:tcBorders>
              <w:top w:val="nil"/>
              <w:left w:val="single" w:sz="4" w:space="0" w:color="auto"/>
              <w:bottom w:val="single" w:sz="4" w:space="0" w:color="auto"/>
              <w:right w:val="single" w:sz="4" w:space="0" w:color="auto"/>
            </w:tcBorders>
            <w:noWrap/>
            <w:vAlign w:val="bottom"/>
            <w:hideMark/>
          </w:tcPr>
          <w:p w14:paraId="00BABD3B"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9349</w:t>
            </w:r>
          </w:p>
        </w:tc>
      </w:tr>
      <w:tr w:rsidR="00F14225" w14:paraId="0406673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1852BB90"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2022</w:t>
            </w:r>
          </w:p>
        </w:tc>
        <w:tc>
          <w:tcPr>
            <w:tcW w:w="1030" w:type="dxa"/>
            <w:tcBorders>
              <w:top w:val="nil"/>
              <w:left w:val="single" w:sz="4" w:space="0" w:color="auto"/>
              <w:bottom w:val="single" w:sz="4" w:space="0" w:color="auto"/>
              <w:right w:val="single" w:sz="4" w:space="0" w:color="auto"/>
            </w:tcBorders>
            <w:noWrap/>
            <w:vAlign w:val="bottom"/>
            <w:hideMark/>
          </w:tcPr>
          <w:p w14:paraId="38F230C2"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9888</w:t>
            </w:r>
          </w:p>
        </w:tc>
        <w:tc>
          <w:tcPr>
            <w:tcW w:w="960" w:type="dxa"/>
            <w:tcBorders>
              <w:top w:val="nil"/>
              <w:left w:val="single" w:sz="4" w:space="0" w:color="auto"/>
              <w:bottom w:val="single" w:sz="4" w:space="0" w:color="auto"/>
              <w:right w:val="single" w:sz="4" w:space="0" w:color="auto"/>
            </w:tcBorders>
            <w:noWrap/>
            <w:vAlign w:val="bottom"/>
            <w:hideMark/>
          </w:tcPr>
          <w:p w14:paraId="3E454F77"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9759</w:t>
            </w:r>
          </w:p>
        </w:tc>
      </w:tr>
      <w:tr w:rsidR="00F14225" w14:paraId="3F99A9E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4B3754B"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2023</w:t>
            </w:r>
          </w:p>
        </w:tc>
        <w:tc>
          <w:tcPr>
            <w:tcW w:w="1030" w:type="dxa"/>
            <w:tcBorders>
              <w:top w:val="nil"/>
              <w:left w:val="single" w:sz="4" w:space="0" w:color="auto"/>
              <w:bottom w:val="single" w:sz="4" w:space="0" w:color="auto"/>
              <w:right w:val="single" w:sz="4" w:space="0" w:color="auto"/>
            </w:tcBorders>
            <w:noWrap/>
            <w:vAlign w:val="bottom"/>
            <w:hideMark/>
          </w:tcPr>
          <w:p w14:paraId="73A76176"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10368</w:t>
            </w:r>
          </w:p>
        </w:tc>
        <w:tc>
          <w:tcPr>
            <w:tcW w:w="960" w:type="dxa"/>
            <w:tcBorders>
              <w:top w:val="nil"/>
              <w:left w:val="single" w:sz="4" w:space="0" w:color="auto"/>
              <w:bottom w:val="single" w:sz="4" w:space="0" w:color="auto"/>
              <w:right w:val="single" w:sz="4" w:space="0" w:color="auto"/>
            </w:tcBorders>
            <w:noWrap/>
            <w:vAlign w:val="bottom"/>
            <w:hideMark/>
          </w:tcPr>
          <w:p w14:paraId="7752D3F1"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10169</w:t>
            </w:r>
          </w:p>
        </w:tc>
      </w:tr>
      <w:tr w:rsidR="00F14225" w14:paraId="3A06B95E" w14:textId="77777777" w:rsidTr="00F14225">
        <w:trPr>
          <w:trHeight w:val="288"/>
        </w:trPr>
        <w:tc>
          <w:tcPr>
            <w:tcW w:w="960" w:type="dxa"/>
            <w:tcBorders>
              <w:top w:val="nil"/>
              <w:left w:val="single" w:sz="4" w:space="0" w:color="auto"/>
              <w:bottom w:val="single" w:sz="4" w:space="0" w:color="auto"/>
              <w:right w:val="single" w:sz="4" w:space="0" w:color="auto"/>
            </w:tcBorders>
            <w:noWrap/>
            <w:vAlign w:val="bottom"/>
            <w:hideMark/>
          </w:tcPr>
          <w:p w14:paraId="0518E02A"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2024</w:t>
            </w:r>
          </w:p>
        </w:tc>
        <w:tc>
          <w:tcPr>
            <w:tcW w:w="1030" w:type="dxa"/>
            <w:tcBorders>
              <w:top w:val="nil"/>
              <w:left w:val="single" w:sz="4" w:space="0" w:color="auto"/>
              <w:bottom w:val="single" w:sz="4" w:space="0" w:color="auto"/>
              <w:right w:val="single" w:sz="4" w:space="0" w:color="auto"/>
            </w:tcBorders>
            <w:noWrap/>
            <w:vAlign w:val="bottom"/>
            <w:hideMark/>
          </w:tcPr>
          <w:p w14:paraId="265C506D" w14:textId="77777777" w:rsidR="00F14225" w:rsidRDefault="00F14225">
            <w:pPr>
              <w:spacing w:after="0" w:line="240" w:lineRule="auto"/>
              <w:rPr>
                <w:rFonts w:ascii="David" w:eastAsia="Times New Roman" w:hAnsi="David" w:cs="David"/>
                <w:color w:val="000000"/>
                <w:sz w:val="30"/>
                <w:szCs w:val="30"/>
              </w:rPr>
            </w:pPr>
            <w:r>
              <w:rPr>
                <w:rFonts w:ascii="David" w:eastAsia="Times New Roman" w:hAnsi="David" w:cs="David"/>
                <w:color w:val="000000"/>
                <w:sz w:val="30"/>
                <w:szCs w:val="30"/>
              </w:rPr>
              <w:t> </w:t>
            </w:r>
          </w:p>
        </w:tc>
        <w:tc>
          <w:tcPr>
            <w:tcW w:w="960" w:type="dxa"/>
            <w:tcBorders>
              <w:top w:val="nil"/>
              <w:left w:val="single" w:sz="4" w:space="0" w:color="auto"/>
              <w:bottom w:val="single" w:sz="4" w:space="0" w:color="auto"/>
              <w:right w:val="single" w:sz="4" w:space="0" w:color="auto"/>
            </w:tcBorders>
            <w:noWrap/>
            <w:vAlign w:val="bottom"/>
            <w:hideMark/>
          </w:tcPr>
          <w:p w14:paraId="3E861CAC" w14:textId="77777777" w:rsidR="00F14225" w:rsidRDefault="00F14225">
            <w:pPr>
              <w:spacing w:after="0" w:line="240" w:lineRule="auto"/>
              <w:jc w:val="right"/>
              <w:rPr>
                <w:rFonts w:ascii="David" w:eastAsia="Times New Roman" w:hAnsi="David" w:cs="David"/>
                <w:color w:val="000000"/>
                <w:sz w:val="30"/>
                <w:szCs w:val="30"/>
              </w:rPr>
            </w:pPr>
            <w:r>
              <w:rPr>
                <w:rFonts w:ascii="David" w:eastAsia="Times New Roman" w:hAnsi="David" w:cs="David"/>
                <w:color w:val="000000"/>
                <w:sz w:val="30"/>
                <w:szCs w:val="30"/>
              </w:rPr>
              <w:t>10579</w:t>
            </w:r>
          </w:p>
        </w:tc>
      </w:tr>
    </w:tbl>
    <w:p w14:paraId="2F021E8C" w14:textId="77777777" w:rsidR="00F14225" w:rsidRDefault="00F14225" w:rsidP="00F14225">
      <w:pPr>
        <w:bidi/>
        <w:rPr>
          <w:rFonts w:ascii="David" w:eastAsiaTheme="minorHAnsi" w:hAnsi="David" w:cs="David"/>
          <w:sz w:val="30"/>
          <w:szCs w:val="30"/>
        </w:rPr>
      </w:pPr>
    </w:p>
    <w:p w14:paraId="2B01AB2E" w14:textId="77777777" w:rsidR="00F14225" w:rsidRDefault="00F14225" w:rsidP="00F14225">
      <w:pPr>
        <w:bidi/>
        <w:rPr>
          <w:rFonts w:ascii="David" w:hAnsi="David" w:cs="David"/>
          <w:sz w:val="30"/>
          <w:szCs w:val="30"/>
          <w:rtl/>
        </w:rPr>
      </w:pPr>
    </w:p>
    <w:p w14:paraId="7A10D262" w14:textId="77777777" w:rsidR="00F14225" w:rsidRDefault="00000000" w:rsidP="00F14225">
      <w:pPr>
        <w:bidi/>
        <w:rPr>
          <w:rFonts w:ascii="David"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2017</m:t>
              </m:r>
            </m:sub>
          </m:sSub>
          <m:r>
            <w:rPr>
              <w:rFonts w:ascii="Cambria Math" w:hAnsi="Cambria Math" w:cs="David"/>
              <w:sz w:val="30"/>
              <w:szCs w:val="30"/>
            </w:rPr>
            <m:t>=7708.8+410.0571*1=8119</m:t>
          </m:r>
        </m:oMath>
      </m:oMathPara>
    </w:p>
    <w:p w14:paraId="7263EF29"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2018</m:t>
              </m:r>
            </m:sub>
          </m:sSub>
          <m:r>
            <w:rPr>
              <w:rFonts w:ascii="Cambria Math" w:hAnsi="Cambria Math" w:cs="David"/>
              <w:sz w:val="30"/>
              <w:szCs w:val="30"/>
            </w:rPr>
            <m:t>=7708.8+410.0571*2=8529</m:t>
          </m:r>
        </m:oMath>
      </m:oMathPara>
    </w:p>
    <w:p w14:paraId="7EDAF7F2"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2019</m:t>
              </m:r>
            </m:sub>
          </m:sSub>
          <m:r>
            <w:rPr>
              <w:rFonts w:ascii="Cambria Math" w:hAnsi="Cambria Math" w:cs="David"/>
              <w:sz w:val="30"/>
              <w:szCs w:val="30"/>
            </w:rPr>
            <m:t>=7708.8+410.0571*3=8939</m:t>
          </m:r>
        </m:oMath>
      </m:oMathPara>
    </w:p>
    <w:p w14:paraId="3166E917"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2021</m:t>
              </m:r>
            </m:sub>
          </m:sSub>
          <m:r>
            <w:rPr>
              <w:rFonts w:ascii="Cambria Math" w:hAnsi="Cambria Math" w:cs="David"/>
              <w:sz w:val="30"/>
              <w:szCs w:val="30"/>
            </w:rPr>
            <m:t>=7708.8+410.0571*4=9349</m:t>
          </m:r>
        </m:oMath>
      </m:oMathPara>
    </w:p>
    <w:p w14:paraId="5408D9AB"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2022</m:t>
              </m:r>
            </m:sub>
          </m:sSub>
          <m:r>
            <w:rPr>
              <w:rFonts w:ascii="Cambria Math" w:hAnsi="Cambria Math" w:cs="David"/>
              <w:sz w:val="30"/>
              <w:szCs w:val="30"/>
            </w:rPr>
            <m:t>=7708.8+410.0571*5=9759</m:t>
          </m:r>
        </m:oMath>
      </m:oMathPara>
    </w:p>
    <w:p w14:paraId="72934571" w14:textId="77777777" w:rsidR="00F14225" w:rsidRDefault="00000000" w:rsidP="00F14225">
      <w:pPr>
        <w:bidi/>
        <w:rPr>
          <w:rFonts w:ascii="David" w:eastAsiaTheme="minorEastAsia"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2023</m:t>
              </m:r>
            </m:sub>
          </m:sSub>
          <m:r>
            <w:rPr>
              <w:rFonts w:ascii="Cambria Math" w:hAnsi="Cambria Math" w:cs="David"/>
              <w:sz w:val="30"/>
              <w:szCs w:val="30"/>
            </w:rPr>
            <m:t>=7708.8+410.0571*6=10169</m:t>
          </m:r>
        </m:oMath>
      </m:oMathPara>
    </w:p>
    <w:p w14:paraId="16DBF577" w14:textId="77777777" w:rsidR="00F14225" w:rsidRDefault="00000000" w:rsidP="00F14225">
      <w:pPr>
        <w:bidi/>
        <w:rPr>
          <w:rFonts w:ascii="David" w:eastAsiaTheme="minorHAnsi" w:hAnsi="David" w:cs="David"/>
          <w:sz w:val="30"/>
          <w:szCs w:val="30"/>
        </w:rPr>
      </w:pPr>
      <m:oMathPara>
        <m:oMathParaPr>
          <m:jc m:val="left"/>
        </m:oMathParaPr>
        <m:oMath>
          <m:sSub>
            <m:sSubPr>
              <m:ctrlPr>
                <w:rPr>
                  <w:rFonts w:ascii="Cambria Math" w:hAnsi="Cambria Math" w:cs="David"/>
                  <w:i/>
                  <w:sz w:val="30"/>
                  <w:szCs w:val="30"/>
                </w:rPr>
              </m:ctrlPr>
            </m:sSubPr>
            <m:e>
              <m:r>
                <w:rPr>
                  <w:rFonts w:ascii="Cambria Math" w:hAnsi="Cambria Math" w:cs="David"/>
                  <w:sz w:val="30"/>
                  <w:szCs w:val="30"/>
                </w:rPr>
                <m:t>y</m:t>
              </m:r>
            </m:e>
            <m:sub>
              <m:r>
                <w:rPr>
                  <w:rFonts w:ascii="Cambria Math" w:hAnsi="Cambria Math" w:cs="David"/>
                  <w:sz w:val="30"/>
                  <w:szCs w:val="30"/>
                </w:rPr>
                <m:t>2024</m:t>
              </m:r>
            </m:sub>
          </m:sSub>
          <m:r>
            <w:rPr>
              <w:rFonts w:ascii="Cambria Math" w:hAnsi="Cambria Math" w:cs="David"/>
              <w:sz w:val="30"/>
              <w:szCs w:val="30"/>
            </w:rPr>
            <m:t>=7708.8+410.0571*7=10579</m:t>
          </m:r>
        </m:oMath>
      </m:oMathPara>
    </w:p>
    <w:p w14:paraId="0F64A1FC" w14:textId="44711F18" w:rsidR="00F14225" w:rsidRDefault="00F14225" w:rsidP="00F14225">
      <w:pPr>
        <w:bidi/>
        <w:rPr>
          <w:rFonts w:ascii="David" w:hAnsi="David" w:cs="David"/>
          <w:sz w:val="30"/>
          <w:szCs w:val="30"/>
          <w:rtl/>
        </w:rPr>
      </w:pPr>
      <w:r>
        <w:rPr>
          <w:noProof/>
          <w:lang w:bidi="ar-SA"/>
        </w:rPr>
        <w:drawing>
          <wp:inline distT="0" distB="0" distL="0" distR="0" wp14:anchorId="18AD7B83" wp14:editId="754C6C5E">
            <wp:extent cx="5302250" cy="3114675"/>
            <wp:effectExtent l="0" t="0" r="12700" b="9525"/>
            <wp:docPr id="1005184291" name="תרשים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A70C87" w14:textId="31136708" w:rsidR="00F14225" w:rsidRDefault="0030756B" w:rsidP="00F14225">
      <w:pPr>
        <w:bidi/>
        <w:rPr>
          <w:rFonts w:ascii="David" w:hAnsi="David" w:cs="David"/>
          <w:sz w:val="30"/>
          <w:szCs w:val="30"/>
          <w:u w:val="single"/>
        </w:rPr>
      </w:pPr>
      <w:r>
        <w:rPr>
          <w:rFonts w:ascii="David" w:hAnsi="David" w:cs="David" w:hint="cs"/>
          <w:sz w:val="30"/>
          <w:szCs w:val="30"/>
          <w:u w:val="single"/>
          <w:rtl/>
        </w:rPr>
        <w:lastRenderedPageBreak/>
        <w:t>ב.1.4</w:t>
      </w:r>
      <w:r w:rsidR="00B61081">
        <w:rPr>
          <w:rFonts w:ascii="David" w:hAnsi="David" w:cs="David" w:hint="cs"/>
          <w:sz w:val="30"/>
          <w:szCs w:val="30"/>
          <w:u w:val="single"/>
          <w:rtl/>
        </w:rPr>
        <w:t xml:space="preserve"> </w:t>
      </w:r>
      <w:r w:rsidR="00F14225">
        <w:rPr>
          <w:rFonts w:ascii="David" w:hAnsi="David" w:cs="David"/>
          <w:sz w:val="30"/>
          <w:szCs w:val="30"/>
          <w:u w:val="single"/>
          <w:rtl/>
        </w:rPr>
        <w:t>פונקציות עלות- השוואה בין כל השיטות</w:t>
      </w:r>
    </w:p>
    <w:tbl>
      <w:tblPr>
        <w:tblpPr w:leftFromText="180" w:rightFromText="180" w:vertAnchor="text" w:horzAnchor="margin" w:tblpXSpec="center" w:tblpY="335"/>
        <w:bidiVisual/>
        <w:tblW w:w="11795" w:type="dxa"/>
        <w:tblLook w:val="04A0" w:firstRow="1" w:lastRow="0" w:firstColumn="1" w:lastColumn="0" w:noHBand="0" w:noVBand="1"/>
      </w:tblPr>
      <w:tblGrid>
        <w:gridCol w:w="684"/>
        <w:gridCol w:w="855"/>
        <w:gridCol w:w="772"/>
        <w:gridCol w:w="728"/>
        <w:gridCol w:w="772"/>
        <w:gridCol w:w="728"/>
        <w:gridCol w:w="738"/>
        <w:gridCol w:w="706"/>
        <w:gridCol w:w="738"/>
        <w:gridCol w:w="706"/>
        <w:gridCol w:w="738"/>
        <w:gridCol w:w="706"/>
        <w:gridCol w:w="774"/>
        <w:gridCol w:w="706"/>
        <w:gridCol w:w="738"/>
        <w:gridCol w:w="706"/>
      </w:tblGrid>
      <w:tr w:rsidR="00CD72C8" w:rsidRPr="00F35013" w14:paraId="60ED8328" w14:textId="77777777" w:rsidTr="00A11047">
        <w:trPr>
          <w:trHeight w:val="288"/>
        </w:trPr>
        <w:tc>
          <w:tcPr>
            <w:tcW w:w="684" w:type="dxa"/>
            <w:tcBorders>
              <w:top w:val="nil"/>
              <w:left w:val="nil"/>
              <w:bottom w:val="nil"/>
              <w:right w:val="nil"/>
            </w:tcBorders>
            <w:shd w:val="clear" w:color="auto" w:fill="auto"/>
            <w:noWrap/>
            <w:vAlign w:val="bottom"/>
            <w:hideMark/>
          </w:tcPr>
          <w:p w14:paraId="2459780B" w14:textId="77777777" w:rsidR="00CD72C8" w:rsidRPr="00F35013" w:rsidRDefault="00CD72C8" w:rsidP="00A11047">
            <w:pPr>
              <w:spacing w:after="0" w:line="240" w:lineRule="auto"/>
              <w:rPr>
                <w:rFonts w:ascii="Times New Roman" w:eastAsia="Times New Roman" w:hAnsi="Times New Roman" w:cs="Times New Roman"/>
                <w:sz w:val="24"/>
                <w:szCs w:val="24"/>
                <w:lang w:val="en-IL" w:eastAsia="en-IL" w:bidi="ar-SA"/>
              </w:rPr>
            </w:pPr>
          </w:p>
        </w:tc>
        <w:tc>
          <w:tcPr>
            <w:tcW w:w="855" w:type="dxa"/>
            <w:tcBorders>
              <w:top w:val="nil"/>
              <w:left w:val="nil"/>
              <w:bottom w:val="nil"/>
              <w:right w:val="nil"/>
            </w:tcBorders>
            <w:shd w:val="clear" w:color="auto" w:fill="auto"/>
            <w:noWrap/>
            <w:vAlign w:val="bottom"/>
            <w:hideMark/>
          </w:tcPr>
          <w:p w14:paraId="175F021C" w14:textId="77777777" w:rsidR="00CD72C8" w:rsidRPr="00F35013" w:rsidRDefault="00CD72C8" w:rsidP="00A11047">
            <w:pPr>
              <w:spacing w:after="0" w:line="240" w:lineRule="auto"/>
              <w:rPr>
                <w:rFonts w:ascii="Times New Roman" w:eastAsia="Times New Roman" w:hAnsi="Times New Roman" w:cs="Times New Roman"/>
                <w:sz w:val="20"/>
                <w:szCs w:val="20"/>
                <w:lang w:val="en-IL" w:eastAsia="en-IL" w:bidi="ar-SA"/>
              </w:rPr>
            </w:pPr>
          </w:p>
        </w:tc>
        <w:tc>
          <w:tcPr>
            <w:tcW w:w="15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0A3EB" w14:textId="77777777" w:rsidR="00CD72C8" w:rsidRPr="00F35013" w:rsidRDefault="00CD72C8" w:rsidP="00A11047">
            <w:pPr>
              <w:bidi/>
              <w:spacing w:after="0" w:line="240" w:lineRule="auto"/>
              <w:jc w:val="center"/>
              <w:rPr>
                <w:rFonts w:eastAsia="Times New Roman" w:cs="Calibri"/>
                <w:b/>
                <w:bCs/>
                <w:color w:val="FF0000"/>
                <w:lang w:val="en-IL" w:eastAsia="en-IL" w:bidi="ar-SA"/>
              </w:rPr>
            </w:pPr>
            <w:r w:rsidRPr="00F35013">
              <w:rPr>
                <w:rFonts w:eastAsia="Times New Roman" w:cs="Calibri"/>
                <w:b/>
                <w:bCs/>
                <w:color w:val="FF0000"/>
                <w:rtl/>
                <w:lang w:val="en-IL" w:eastAsia="en-IL"/>
              </w:rPr>
              <w:t>ממוצע פשוט</w:t>
            </w:r>
          </w:p>
        </w:tc>
        <w:tc>
          <w:tcPr>
            <w:tcW w:w="15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D4D9A"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r w:rsidRPr="00F35013">
              <w:rPr>
                <w:rFonts w:eastAsia="Times New Roman" w:cs="Calibri"/>
                <w:b/>
                <w:bCs/>
                <w:color w:val="FF0000"/>
                <w:rtl/>
                <w:lang w:val="en-IL" w:eastAsia="en-IL"/>
              </w:rPr>
              <w:t xml:space="preserve">נע </w:t>
            </w:r>
            <w:r w:rsidRPr="00F35013">
              <w:rPr>
                <w:rFonts w:eastAsia="Times New Roman" w:cs="Calibri"/>
                <w:b/>
                <w:bCs/>
                <w:color w:val="FF0000"/>
                <w:lang w:val="en-IL" w:eastAsia="en-IL" w:bidi="ar-SA"/>
              </w:rPr>
              <w:t>N=2</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707FB"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r w:rsidRPr="00F35013">
              <w:rPr>
                <w:rFonts w:eastAsia="Times New Roman" w:cs="Calibri"/>
                <w:b/>
                <w:bCs/>
                <w:color w:val="FF0000"/>
                <w:rtl/>
                <w:lang w:val="en-IL" w:eastAsia="en-IL"/>
              </w:rPr>
              <w:t xml:space="preserve">נע </w:t>
            </w:r>
            <w:r w:rsidRPr="00F35013">
              <w:rPr>
                <w:rFonts w:eastAsia="Times New Roman" w:cs="Calibri"/>
                <w:b/>
                <w:bCs/>
                <w:color w:val="FF0000"/>
                <w:lang w:val="en-IL" w:eastAsia="en-IL" w:bidi="ar-SA"/>
              </w:rPr>
              <w:t>N=3</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9E58C"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r w:rsidRPr="00F35013">
              <w:rPr>
                <w:rFonts w:eastAsia="Times New Roman" w:cs="Calibri"/>
                <w:b/>
                <w:bCs/>
                <w:color w:val="FF0000"/>
                <w:rtl/>
                <w:lang w:val="en-IL" w:eastAsia="en-IL"/>
              </w:rPr>
              <w:t>החלקה</w:t>
            </w:r>
            <w:r w:rsidRPr="00F35013">
              <w:rPr>
                <w:rFonts w:eastAsia="Times New Roman" w:cs="Calibri"/>
                <w:b/>
                <w:bCs/>
                <w:color w:val="FF0000"/>
                <w:rtl/>
                <w:lang w:val="en-IL" w:eastAsia="en-IL" w:bidi="ar-SA"/>
              </w:rPr>
              <w:t xml:space="preserve"> </w:t>
            </w:r>
            <w:proofErr w:type="spellStart"/>
            <w:r w:rsidRPr="00F35013">
              <w:rPr>
                <w:rFonts w:eastAsia="Times New Roman" w:cs="Calibri"/>
                <w:b/>
                <w:bCs/>
                <w:color w:val="FF0000"/>
                <w:rtl/>
                <w:lang w:val="en-IL" w:eastAsia="en-IL"/>
              </w:rPr>
              <w:t>מעריכית</w:t>
            </w:r>
            <w:proofErr w:type="spellEnd"/>
            <w:r w:rsidRPr="00F35013">
              <w:rPr>
                <w:rFonts w:eastAsia="Times New Roman" w:cs="Calibri"/>
                <w:b/>
                <w:bCs/>
                <w:color w:val="FF0000"/>
                <w:rtl/>
                <w:lang w:val="en-IL" w:eastAsia="en-IL" w:bidi="ar-SA"/>
              </w:rPr>
              <w:t xml:space="preserve">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822FE"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r w:rsidRPr="00F35013">
              <w:rPr>
                <w:rFonts w:eastAsia="Times New Roman" w:cs="Calibri"/>
                <w:b/>
                <w:bCs/>
                <w:color w:val="FF0000"/>
                <w:rtl/>
                <w:lang w:val="en-IL" w:eastAsia="en-IL"/>
              </w:rPr>
              <w:t>משוקלל 0.6,0.4</w:t>
            </w:r>
          </w:p>
        </w:tc>
        <w:tc>
          <w:tcPr>
            <w:tcW w:w="14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B36349"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proofErr w:type="spellStart"/>
            <w:r w:rsidRPr="00F35013">
              <w:rPr>
                <w:rFonts w:eastAsia="Times New Roman" w:cs="Calibri"/>
                <w:b/>
                <w:bCs/>
                <w:color w:val="FF0000"/>
                <w:rtl/>
                <w:lang w:val="en-IL" w:eastAsia="en-IL"/>
              </w:rPr>
              <w:t>ריגרסיה</w:t>
            </w:r>
            <w:proofErr w:type="spellEnd"/>
            <w:r w:rsidRPr="00F35013">
              <w:rPr>
                <w:rFonts w:eastAsia="Times New Roman" w:cs="Calibri"/>
                <w:b/>
                <w:bCs/>
                <w:color w:val="FF0000"/>
                <w:rtl/>
                <w:lang w:val="en-IL" w:eastAsia="en-IL"/>
              </w:rPr>
              <w:t xml:space="preserve"> לינארית</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4A868" w14:textId="77777777" w:rsidR="00CD72C8" w:rsidRPr="00F35013" w:rsidRDefault="00CD72C8" w:rsidP="00A11047">
            <w:pPr>
              <w:bidi/>
              <w:spacing w:after="0" w:line="240" w:lineRule="auto"/>
              <w:jc w:val="center"/>
              <w:rPr>
                <w:rFonts w:eastAsia="Times New Roman" w:cs="Calibri"/>
                <w:b/>
                <w:bCs/>
                <w:color w:val="FF0000"/>
                <w:rtl/>
                <w:lang w:val="en-IL" w:eastAsia="en-IL" w:bidi="ar-SA"/>
              </w:rPr>
            </w:pPr>
            <w:r w:rsidRPr="00F35013">
              <w:rPr>
                <w:rFonts w:eastAsia="Times New Roman" w:cs="Calibri"/>
                <w:b/>
                <w:bCs/>
                <w:color w:val="FF0000"/>
                <w:rtl/>
                <w:lang w:val="en-IL" w:eastAsia="en-IL"/>
              </w:rPr>
              <w:t>משוקלל 0.9,0.1</w:t>
            </w:r>
          </w:p>
        </w:tc>
      </w:tr>
      <w:tr w:rsidR="00CD72C8" w:rsidRPr="00F35013" w14:paraId="1322A502" w14:textId="77777777" w:rsidTr="00A11047">
        <w:trPr>
          <w:trHeight w:val="360"/>
        </w:trPr>
        <w:tc>
          <w:tcPr>
            <w:tcW w:w="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D8C85" w14:textId="77777777" w:rsidR="00CD72C8" w:rsidRPr="00F35013" w:rsidRDefault="00CD72C8" w:rsidP="00A11047">
            <w:pPr>
              <w:bidi/>
              <w:spacing w:after="0" w:line="240" w:lineRule="auto"/>
              <w:jc w:val="center"/>
              <w:rPr>
                <w:rFonts w:eastAsia="Times New Roman" w:cs="Calibri"/>
                <w:b/>
                <w:bCs/>
                <w:color w:val="FF0000"/>
                <w:sz w:val="28"/>
                <w:szCs w:val="28"/>
                <w:rtl/>
                <w:lang w:val="en-IL" w:eastAsia="en-IL" w:bidi="ar-SA"/>
              </w:rPr>
            </w:pPr>
            <w:r w:rsidRPr="00F35013">
              <w:rPr>
                <w:rFonts w:eastAsia="Times New Roman" w:cs="Calibri"/>
                <w:b/>
                <w:bCs/>
                <w:color w:val="FF0000"/>
                <w:sz w:val="28"/>
                <w:szCs w:val="28"/>
                <w:rtl/>
                <w:lang w:val="en-IL" w:eastAsia="en-IL"/>
              </w:rPr>
              <w:t>שנה</w:t>
            </w:r>
          </w:p>
        </w:tc>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48EDF" w14:textId="77777777" w:rsidR="00CD72C8" w:rsidRPr="00F35013" w:rsidRDefault="00CD72C8" w:rsidP="00A11047">
            <w:pPr>
              <w:bidi/>
              <w:spacing w:after="0" w:line="240" w:lineRule="auto"/>
              <w:jc w:val="center"/>
              <w:rPr>
                <w:rFonts w:eastAsia="Times New Roman" w:cs="Calibri"/>
                <w:b/>
                <w:bCs/>
                <w:color w:val="FF0000"/>
                <w:sz w:val="28"/>
                <w:szCs w:val="28"/>
                <w:rtl/>
                <w:lang w:val="en-IL" w:eastAsia="en-IL" w:bidi="ar-SA"/>
              </w:rPr>
            </w:pPr>
            <w:r w:rsidRPr="00F35013">
              <w:rPr>
                <w:rFonts w:eastAsia="Times New Roman" w:cs="Calibri"/>
                <w:b/>
                <w:bCs/>
                <w:color w:val="FF0000"/>
                <w:sz w:val="28"/>
                <w:szCs w:val="28"/>
                <w:rtl/>
                <w:lang w:val="en-IL" w:eastAsia="en-IL"/>
              </w:rPr>
              <w:t>ביקוש</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483A08EE"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75757F7B"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37A8768A"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54D8527D"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9E174C2"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948E6CF"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6CCB4CBE"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E4C020B"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4F744EC"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D1C0546"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74" w:type="dxa"/>
            <w:tcBorders>
              <w:top w:val="nil"/>
              <w:left w:val="single" w:sz="4" w:space="0" w:color="auto"/>
              <w:bottom w:val="single" w:sz="4" w:space="0" w:color="auto"/>
              <w:right w:val="single" w:sz="4" w:space="0" w:color="auto"/>
            </w:tcBorders>
            <w:shd w:val="clear" w:color="auto" w:fill="auto"/>
            <w:noWrap/>
            <w:vAlign w:val="bottom"/>
            <w:hideMark/>
          </w:tcPr>
          <w:p w14:paraId="27032BB8"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3FB0EACA"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12C2306"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תחזית</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5485647" w14:textId="77777777" w:rsidR="00CD72C8" w:rsidRPr="00F35013" w:rsidRDefault="00CD72C8" w:rsidP="00A11047">
            <w:pPr>
              <w:bidi/>
              <w:spacing w:after="0" w:line="240" w:lineRule="auto"/>
              <w:jc w:val="center"/>
              <w:rPr>
                <w:rFonts w:eastAsia="Times New Roman" w:cs="Calibri"/>
                <w:b/>
                <w:bCs/>
                <w:color w:val="000000"/>
                <w:rtl/>
                <w:lang w:val="en-IL" w:eastAsia="en-IL" w:bidi="ar-SA"/>
              </w:rPr>
            </w:pPr>
            <w:r w:rsidRPr="00F35013">
              <w:rPr>
                <w:rFonts w:eastAsia="Times New Roman" w:cs="Calibri"/>
                <w:b/>
                <w:bCs/>
                <w:color w:val="000000"/>
                <w:rtl/>
                <w:lang w:val="en-IL" w:eastAsia="en-IL"/>
              </w:rPr>
              <w:t>סטייה</w:t>
            </w:r>
          </w:p>
        </w:tc>
      </w:tr>
      <w:tr w:rsidR="00CD72C8" w:rsidRPr="00F35013" w14:paraId="377E3F6E" w14:textId="77777777" w:rsidTr="00A11047">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3320FA15" w14:textId="77777777" w:rsidR="00CD72C8" w:rsidRPr="00F35013" w:rsidRDefault="00CD72C8" w:rsidP="00A11047">
            <w:pPr>
              <w:spacing w:after="0" w:line="240" w:lineRule="auto"/>
              <w:rPr>
                <w:rFonts w:eastAsia="Times New Roman" w:cs="Calibri"/>
                <w:color w:val="000000"/>
                <w:rtl/>
                <w:lang w:val="en-IL" w:eastAsia="en-IL" w:bidi="ar-SA"/>
              </w:rPr>
            </w:pPr>
            <w:r w:rsidRPr="00F35013">
              <w:rPr>
                <w:rFonts w:eastAsia="Times New Roman" w:cs="Calibri"/>
                <w:color w:val="000000"/>
                <w:lang w:val="en-IL" w:eastAsia="en-IL" w:bidi="ar-SA"/>
              </w:rPr>
              <w:t>2019</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326CA3E"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8640</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522956BF"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798</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16F1B1A5"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8352</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5138D76A"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8352</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0CACDA7F"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288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E46FD92" w14:textId="77777777" w:rsidR="00CD72C8" w:rsidRPr="00F35013" w:rsidRDefault="00CD72C8" w:rsidP="00A11047">
            <w:pPr>
              <w:spacing w:after="0" w:line="240" w:lineRule="auto"/>
              <w:rPr>
                <w:rFonts w:eastAsia="Times New Roman" w:cs="Calibri"/>
                <w:color w:val="000000"/>
                <w:lang w:val="en-IL" w:eastAsia="en-IL" w:bidi="ar-SA"/>
              </w:rPr>
            </w:pPr>
            <w:r w:rsidRPr="00F35013">
              <w:rPr>
                <w:rFonts w:eastAsia="Times New Roman" w:cs="Calibri"/>
                <w:color w:val="000000"/>
                <w:lang w:val="en-IL" w:eastAsia="en-IL" w:bidi="ar-SA"/>
              </w:rPr>
              <w:t> </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47AB629"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2AB20DB"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7872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A1842DC"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768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FC9A878"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8256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5650E66C"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384</w:t>
            </w:r>
          </w:p>
        </w:tc>
        <w:tc>
          <w:tcPr>
            <w:tcW w:w="774" w:type="dxa"/>
            <w:tcBorders>
              <w:top w:val="nil"/>
              <w:left w:val="single" w:sz="4" w:space="0" w:color="auto"/>
              <w:bottom w:val="single" w:sz="4" w:space="0" w:color="auto"/>
              <w:right w:val="single" w:sz="4" w:space="0" w:color="auto"/>
            </w:tcBorders>
            <w:shd w:val="clear" w:color="auto" w:fill="auto"/>
            <w:noWrap/>
            <w:vAlign w:val="bottom"/>
            <w:hideMark/>
          </w:tcPr>
          <w:p w14:paraId="78A4AD79"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8939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09FFEE7"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299</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7502DF2C"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7968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A389379"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672</w:t>
            </w:r>
          </w:p>
        </w:tc>
      </w:tr>
      <w:tr w:rsidR="00CD72C8" w:rsidRPr="00F35013" w14:paraId="62123FF5" w14:textId="77777777" w:rsidTr="00A11047">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01543AD4" w14:textId="77777777" w:rsidR="00CD72C8" w:rsidRPr="00F35013" w:rsidRDefault="00CD72C8" w:rsidP="00A11047">
            <w:pPr>
              <w:spacing w:after="0" w:line="240" w:lineRule="auto"/>
              <w:rPr>
                <w:rFonts w:eastAsia="Times New Roman" w:cs="Calibri"/>
                <w:color w:val="000000"/>
                <w:lang w:val="en-IL" w:eastAsia="en-IL" w:bidi="ar-SA"/>
              </w:rPr>
            </w:pPr>
            <w:r w:rsidRPr="00F35013">
              <w:rPr>
                <w:rFonts w:eastAsia="Times New Roman" w:cs="Calibri"/>
                <w:color w:val="000000"/>
                <w:lang w:val="en-IL" w:eastAsia="en-IL" w:bidi="ar-SA"/>
              </w:rPr>
              <w:t>2021</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7617EA8"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9264</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1244A9E2"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772</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6F360094"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8448</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05C11C2D"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8256</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5C62A384"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1008</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4F27EF7F"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8448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A1BAE3B"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816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2F7F822"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8640</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DF6FD01"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624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754E23C"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8333</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E77ED96"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931</w:t>
            </w:r>
          </w:p>
        </w:tc>
        <w:tc>
          <w:tcPr>
            <w:tcW w:w="774" w:type="dxa"/>
            <w:tcBorders>
              <w:top w:val="nil"/>
              <w:left w:val="single" w:sz="4" w:space="0" w:color="auto"/>
              <w:bottom w:val="single" w:sz="4" w:space="0" w:color="auto"/>
              <w:right w:val="single" w:sz="4" w:space="0" w:color="auto"/>
            </w:tcBorders>
            <w:shd w:val="clear" w:color="auto" w:fill="auto"/>
            <w:noWrap/>
            <w:vAlign w:val="bottom"/>
            <w:hideMark/>
          </w:tcPr>
          <w:p w14:paraId="59E292DE"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9349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42946C2"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85</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E8C60D6"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8563</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A6BBBDA"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701</w:t>
            </w:r>
          </w:p>
        </w:tc>
      </w:tr>
      <w:tr w:rsidR="00CD72C8" w:rsidRPr="00F35013" w14:paraId="4D6138F2" w14:textId="77777777" w:rsidTr="00A11047">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712C88D2" w14:textId="77777777" w:rsidR="00CD72C8" w:rsidRPr="00F35013" w:rsidRDefault="00CD72C8" w:rsidP="00A11047">
            <w:pPr>
              <w:spacing w:after="0" w:line="240" w:lineRule="auto"/>
              <w:rPr>
                <w:rFonts w:eastAsia="Times New Roman" w:cs="Calibri"/>
                <w:color w:val="000000"/>
                <w:lang w:val="en-IL" w:eastAsia="en-IL" w:bidi="ar-SA"/>
              </w:rPr>
            </w:pPr>
            <w:r w:rsidRPr="00F35013">
              <w:rPr>
                <w:rFonts w:eastAsia="Times New Roman" w:cs="Calibri"/>
                <w:color w:val="000000"/>
                <w:lang w:val="en-IL" w:eastAsia="en-IL" w:bidi="ar-SA"/>
              </w:rPr>
              <w:t>2022</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489D2EE"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9888</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466DCB01"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795</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7D11B755"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8652</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2BB32D25"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8952</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13D7A243"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936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2789232"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8592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768D684B"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1296</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29E7072C"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9264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F0AFBA0"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624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0363FE66"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9014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E23374B"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874</w:t>
            </w:r>
          </w:p>
        </w:tc>
        <w:tc>
          <w:tcPr>
            <w:tcW w:w="774" w:type="dxa"/>
            <w:tcBorders>
              <w:top w:val="nil"/>
              <w:left w:val="single" w:sz="4" w:space="0" w:color="auto"/>
              <w:bottom w:val="single" w:sz="4" w:space="0" w:color="auto"/>
              <w:right w:val="single" w:sz="4" w:space="0" w:color="auto"/>
            </w:tcBorders>
            <w:shd w:val="clear" w:color="auto" w:fill="auto"/>
            <w:noWrap/>
            <w:vAlign w:val="bottom"/>
            <w:hideMark/>
          </w:tcPr>
          <w:p w14:paraId="180D007B"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9759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45D8260E"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129</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038C9D8"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9202</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6DA42661"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686</w:t>
            </w:r>
          </w:p>
        </w:tc>
      </w:tr>
      <w:tr w:rsidR="00CD72C8" w:rsidRPr="00F35013" w14:paraId="4A869E8B" w14:textId="77777777" w:rsidTr="00A11047">
        <w:trPr>
          <w:trHeight w:val="288"/>
        </w:trPr>
        <w:tc>
          <w:tcPr>
            <w:tcW w:w="684" w:type="dxa"/>
            <w:tcBorders>
              <w:top w:val="nil"/>
              <w:left w:val="single" w:sz="4" w:space="0" w:color="auto"/>
              <w:bottom w:val="single" w:sz="4" w:space="0" w:color="auto"/>
              <w:right w:val="single" w:sz="4" w:space="0" w:color="auto"/>
            </w:tcBorders>
            <w:shd w:val="clear" w:color="auto" w:fill="auto"/>
            <w:noWrap/>
            <w:vAlign w:val="bottom"/>
            <w:hideMark/>
          </w:tcPr>
          <w:p w14:paraId="25D2705C" w14:textId="77777777" w:rsidR="00CD72C8" w:rsidRPr="00F35013" w:rsidRDefault="00CD72C8" w:rsidP="00A11047">
            <w:pPr>
              <w:spacing w:after="0" w:line="240" w:lineRule="auto"/>
              <w:rPr>
                <w:rFonts w:eastAsia="Times New Roman" w:cs="Calibri"/>
                <w:color w:val="000000"/>
                <w:lang w:val="en-IL" w:eastAsia="en-IL" w:bidi="ar-SA"/>
              </w:rPr>
            </w:pPr>
            <w:r w:rsidRPr="00F35013">
              <w:rPr>
                <w:rFonts w:eastAsia="Times New Roman" w:cs="Calibri"/>
                <w:color w:val="000000"/>
                <w:lang w:val="en-IL" w:eastAsia="en-IL" w:bidi="ar-SA"/>
              </w:rPr>
              <w:t>2023</w:t>
            </w:r>
          </w:p>
        </w:tc>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52D4819"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10368</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0533B649"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767</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2BE4C1C6"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8899</w:t>
            </w:r>
          </w:p>
        </w:tc>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01EA85B3"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9576</w:t>
            </w:r>
          </w:p>
        </w:tc>
        <w:tc>
          <w:tcPr>
            <w:tcW w:w="728" w:type="dxa"/>
            <w:tcBorders>
              <w:top w:val="nil"/>
              <w:left w:val="single" w:sz="4" w:space="0" w:color="auto"/>
              <w:bottom w:val="single" w:sz="4" w:space="0" w:color="auto"/>
              <w:right w:val="single" w:sz="4" w:space="0" w:color="auto"/>
            </w:tcBorders>
            <w:shd w:val="clear" w:color="auto" w:fill="auto"/>
            <w:noWrap/>
            <w:vAlign w:val="bottom"/>
            <w:hideMark/>
          </w:tcPr>
          <w:p w14:paraId="1D17E36B"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792</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387C4CFA"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9264</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3A1D9C8"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1104</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432C81A8"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9888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D76E61F"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480</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7566EFCD"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9638</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090A82B0"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730</w:t>
            </w:r>
          </w:p>
        </w:tc>
        <w:tc>
          <w:tcPr>
            <w:tcW w:w="774" w:type="dxa"/>
            <w:tcBorders>
              <w:top w:val="nil"/>
              <w:left w:val="single" w:sz="4" w:space="0" w:color="auto"/>
              <w:bottom w:val="single" w:sz="4" w:space="0" w:color="auto"/>
              <w:right w:val="single" w:sz="4" w:space="0" w:color="auto"/>
            </w:tcBorders>
            <w:shd w:val="clear" w:color="auto" w:fill="auto"/>
            <w:noWrap/>
            <w:vAlign w:val="bottom"/>
            <w:hideMark/>
          </w:tcPr>
          <w:p w14:paraId="73444D1C"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10169</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1E4F2DB3"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199</w:t>
            </w:r>
          </w:p>
        </w:tc>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5E98EFB0"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9826</w:t>
            </w:r>
          </w:p>
        </w:tc>
        <w:tc>
          <w:tcPr>
            <w:tcW w:w="706" w:type="dxa"/>
            <w:tcBorders>
              <w:top w:val="nil"/>
              <w:left w:val="single" w:sz="4" w:space="0" w:color="auto"/>
              <w:bottom w:val="single" w:sz="4" w:space="0" w:color="auto"/>
              <w:right w:val="single" w:sz="4" w:space="0" w:color="auto"/>
            </w:tcBorders>
            <w:shd w:val="clear" w:color="auto" w:fill="auto"/>
            <w:noWrap/>
            <w:vAlign w:val="bottom"/>
            <w:hideMark/>
          </w:tcPr>
          <w:p w14:paraId="2C300D9A" w14:textId="77777777" w:rsidR="00CD72C8" w:rsidRPr="00F35013" w:rsidRDefault="00CD72C8" w:rsidP="00A11047">
            <w:pPr>
              <w:spacing w:after="0" w:line="240" w:lineRule="auto"/>
              <w:jc w:val="right"/>
              <w:rPr>
                <w:rFonts w:eastAsia="Times New Roman" w:cs="Calibri"/>
                <w:color w:val="000000"/>
                <w:lang w:val="en-IL" w:eastAsia="en-IL" w:bidi="ar-SA"/>
              </w:rPr>
            </w:pPr>
            <w:r w:rsidRPr="00F35013">
              <w:rPr>
                <w:rFonts w:eastAsia="Times New Roman" w:cs="Calibri"/>
                <w:color w:val="000000"/>
                <w:lang w:val="en-IL" w:eastAsia="en-IL" w:bidi="ar-SA"/>
              </w:rPr>
              <w:t>542</w:t>
            </w:r>
          </w:p>
        </w:tc>
      </w:tr>
      <w:tr w:rsidR="00CD72C8" w:rsidRPr="00F35013" w14:paraId="257717E5" w14:textId="77777777" w:rsidTr="00A11047">
        <w:trPr>
          <w:trHeight w:val="288"/>
        </w:trPr>
        <w:tc>
          <w:tcPr>
            <w:tcW w:w="15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0CEB"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mad</w:t>
            </w:r>
          </w:p>
        </w:tc>
        <w:tc>
          <w:tcPr>
            <w:tcW w:w="15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6565B8"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8,587.8 </w:t>
            </w:r>
          </w:p>
        </w:tc>
        <w:tc>
          <w:tcPr>
            <w:tcW w:w="15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FC0F38"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756.0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1E0CD34"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1,072.0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2D3975"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624.0 </w:t>
            </w:r>
          </w:p>
        </w:tc>
        <w:tc>
          <w:tcPr>
            <w:tcW w:w="14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1F0C1"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729.75 </w:t>
            </w:r>
          </w:p>
        </w:tc>
        <w:tc>
          <w:tcPr>
            <w:tcW w:w="1480"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77DFF3E" w14:textId="77777777" w:rsidR="00CD72C8" w:rsidRPr="00F35013" w:rsidRDefault="00CD72C8" w:rsidP="00A11047">
            <w:pPr>
              <w:spacing w:after="0" w:line="240" w:lineRule="auto"/>
              <w:jc w:val="center"/>
              <w:rPr>
                <w:rFonts w:eastAsia="Times New Roman" w:cs="Calibri"/>
                <w:lang w:val="en-IL" w:eastAsia="en-IL" w:bidi="ar-SA"/>
              </w:rPr>
            </w:pPr>
            <w:r w:rsidRPr="00F35013">
              <w:rPr>
                <w:rFonts w:eastAsia="Times New Roman" w:cs="Calibri"/>
                <w:lang w:val="en-IL" w:eastAsia="en-IL" w:bidi="ar-SA"/>
              </w:rPr>
              <w:t xml:space="preserve">             177.94 </w:t>
            </w:r>
          </w:p>
        </w:tc>
        <w:tc>
          <w:tcPr>
            <w:tcW w:w="1444"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B5D347"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650.25 </w:t>
            </w:r>
          </w:p>
        </w:tc>
      </w:tr>
      <w:tr w:rsidR="00CD72C8" w:rsidRPr="00F35013" w14:paraId="049E8EAA" w14:textId="77777777" w:rsidTr="00A11047">
        <w:trPr>
          <w:trHeight w:val="288"/>
        </w:trPr>
        <w:tc>
          <w:tcPr>
            <w:tcW w:w="15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C8282" w14:textId="77777777" w:rsidR="00CD72C8" w:rsidRPr="00F35013" w:rsidRDefault="00CD72C8" w:rsidP="00A11047">
            <w:pPr>
              <w:spacing w:after="0" w:line="240" w:lineRule="auto"/>
              <w:jc w:val="center"/>
              <w:rPr>
                <w:rFonts w:eastAsia="Times New Roman" w:cs="Calibri"/>
                <w:color w:val="000000"/>
                <w:lang w:val="en-IL" w:eastAsia="en-IL" w:bidi="ar-SA"/>
              </w:rPr>
            </w:pPr>
            <w:proofErr w:type="spellStart"/>
            <w:r w:rsidRPr="00F35013">
              <w:rPr>
                <w:rFonts w:eastAsia="Times New Roman" w:cs="Calibri"/>
                <w:color w:val="000000"/>
                <w:lang w:val="en-IL" w:eastAsia="en-IL" w:bidi="ar-SA"/>
              </w:rPr>
              <w:t>mse</w:t>
            </w:r>
            <w:proofErr w:type="spellEnd"/>
          </w:p>
        </w:tc>
        <w:tc>
          <w:tcPr>
            <w:tcW w:w="15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8798A7"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73,794,368.2 </w:t>
            </w:r>
          </w:p>
        </w:tc>
        <w:tc>
          <w:tcPr>
            <w:tcW w:w="15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EF8404B"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650,592.0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C76060"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891,072.0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C928A0"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399,744.0 </w:t>
            </w:r>
          </w:p>
        </w:tc>
        <w:tc>
          <w:tcPr>
            <w:tcW w:w="1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3287596"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577,748.25 </w:t>
            </w:r>
          </w:p>
        </w:tc>
        <w:tc>
          <w:tcPr>
            <w:tcW w:w="1480" w:type="dxa"/>
            <w:gridSpan w:val="2"/>
            <w:tcBorders>
              <w:top w:val="single" w:sz="4" w:space="0" w:color="auto"/>
              <w:left w:val="single" w:sz="4" w:space="0" w:color="auto"/>
              <w:bottom w:val="single" w:sz="4" w:space="0" w:color="auto"/>
              <w:right w:val="nil"/>
            </w:tcBorders>
            <w:shd w:val="clear" w:color="000000" w:fill="DDEBF7"/>
            <w:noWrap/>
            <w:vAlign w:val="bottom"/>
            <w:hideMark/>
          </w:tcPr>
          <w:p w14:paraId="2233F840"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38,194.21 </w:t>
            </w:r>
          </w:p>
        </w:tc>
        <w:tc>
          <w:tcPr>
            <w:tcW w:w="1444" w:type="dxa"/>
            <w:gridSpan w:val="2"/>
            <w:tcBorders>
              <w:top w:val="single" w:sz="4" w:space="0" w:color="auto"/>
              <w:left w:val="single" w:sz="4" w:space="0" w:color="auto"/>
              <w:bottom w:val="single" w:sz="4" w:space="0" w:color="auto"/>
              <w:right w:val="nil"/>
            </w:tcBorders>
            <w:shd w:val="clear" w:color="000000" w:fill="FFFFFF"/>
            <w:noWrap/>
            <w:vAlign w:val="bottom"/>
            <w:hideMark/>
          </w:tcPr>
          <w:p w14:paraId="3EC77349" w14:textId="77777777" w:rsidR="00CD72C8" w:rsidRPr="00F35013" w:rsidRDefault="00CD72C8" w:rsidP="00A11047">
            <w:pPr>
              <w:spacing w:after="0" w:line="240" w:lineRule="auto"/>
              <w:jc w:val="center"/>
              <w:rPr>
                <w:rFonts w:eastAsia="Times New Roman" w:cs="Calibri"/>
                <w:color w:val="000000"/>
                <w:lang w:val="en-IL" w:eastAsia="en-IL" w:bidi="ar-SA"/>
              </w:rPr>
            </w:pPr>
            <w:r w:rsidRPr="00F35013">
              <w:rPr>
                <w:rFonts w:eastAsia="Times New Roman" w:cs="Calibri"/>
                <w:color w:val="000000"/>
                <w:lang w:val="en-IL" w:eastAsia="en-IL" w:bidi="ar-SA"/>
              </w:rPr>
              <w:t xml:space="preserve">      426,836.25 </w:t>
            </w:r>
          </w:p>
        </w:tc>
      </w:tr>
    </w:tbl>
    <w:p w14:paraId="2D6A942C" w14:textId="02320A9C" w:rsidR="00F14225" w:rsidRDefault="00F14225" w:rsidP="00F14225">
      <w:pPr>
        <w:bidi/>
        <w:rPr>
          <w:rFonts w:ascii="David" w:hAnsi="David" w:cs="David"/>
          <w:sz w:val="30"/>
          <w:szCs w:val="30"/>
          <w:rtl/>
        </w:rPr>
      </w:pPr>
    </w:p>
    <w:p w14:paraId="0FEE311E" w14:textId="77777777" w:rsidR="00CD72C8" w:rsidRDefault="00CD72C8" w:rsidP="00F14225">
      <w:pPr>
        <w:bidi/>
        <w:rPr>
          <w:rFonts w:ascii="David" w:hAnsi="David" w:cs="David"/>
          <w:sz w:val="30"/>
          <w:szCs w:val="30"/>
          <w:u w:val="single"/>
          <w:rtl/>
        </w:rPr>
      </w:pPr>
    </w:p>
    <w:p w14:paraId="6B1FBEB7" w14:textId="77777777" w:rsidR="00CD72C8" w:rsidRDefault="00CD72C8" w:rsidP="00CD72C8">
      <w:pPr>
        <w:bidi/>
        <w:rPr>
          <w:rFonts w:ascii="David" w:hAnsi="David" w:cs="David"/>
          <w:sz w:val="30"/>
          <w:szCs w:val="30"/>
          <w:u w:val="single"/>
          <w:rtl/>
        </w:rPr>
      </w:pPr>
    </w:p>
    <w:p w14:paraId="6CC33346" w14:textId="3FDF0DC3" w:rsidR="00F14225" w:rsidRDefault="00F14225" w:rsidP="00CD72C8">
      <w:pPr>
        <w:bidi/>
        <w:rPr>
          <w:rFonts w:ascii="David" w:hAnsi="David" w:cs="David"/>
          <w:sz w:val="30"/>
          <w:szCs w:val="30"/>
          <w:u w:val="single"/>
          <w:rtl/>
        </w:rPr>
      </w:pPr>
      <w:r>
        <w:rPr>
          <w:rFonts w:ascii="David" w:hAnsi="David" w:cs="David"/>
          <w:sz w:val="30"/>
          <w:szCs w:val="30"/>
          <w:u w:val="single"/>
          <w:rtl/>
        </w:rPr>
        <w:t xml:space="preserve">מסקנה : </w:t>
      </w:r>
    </w:p>
    <w:p w14:paraId="1792F5B9" w14:textId="0A190107" w:rsidR="00F14225" w:rsidRDefault="00F14225" w:rsidP="00F14225">
      <w:pPr>
        <w:bidi/>
        <w:rPr>
          <w:rFonts w:ascii="David" w:hAnsi="David" w:cs="David"/>
          <w:sz w:val="30"/>
          <w:szCs w:val="30"/>
          <w:rtl/>
        </w:rPr>
      </w:pPr>
      <w:r>
        <w:rPr>
          <w:rFonts w:ascii="David" w:hAnsi="David" w:cs="David"/>
          <w:sz w:val="30"/>
          <w:szCs w:val="30"/>
          <w:rtl/>
        </w:rPr>
        <w:t>המודל המועדף לחיזוי יתבסס על שיטת הרגרסיה לינארית, זאת משום ש</w:t>
      </w:r>
      <w:r w:rsidR="00F66EF1">
        <w:rPr>
          <w:rFonts w:ascii="David" w:hAnsi="David" w:cs="David" w:hint="cs"/>
          <w:sz w:val="30"/>
          <w:szCs w:val="30"/>
          <w:rtl/>
        </w:rPr>
        <w:t>ממוצע</w:t>
      </w:r>
      <w:r>
        <w:rPr>
          <w:rFonts w:ascii="David" w:hAnsi="David" w:cs="David"/>
          <w:sz w:val="30"/>
          <w:szCs w:val="30"/>
          <w:rtl/>
        </w:rPr>
        <w:t xml:space="preserve"> הסטיות במודל זה הינם הנמוכים ביותר, וגם מקדם המתאם (</w:t>
      </w:r>
      <w:r>
        <w:rPr>
          <w:rFonts w:ascii="David" w:hAnsi="David" w:cs="David"/>
          <w:sz w:val="30"/>
          <w:szCs w:val="30"/>
        </w:rPr>
        <w:t>r</w:t>
      </w:r>
      <w:r>
        <w:rPr>
          <w:rFonts w:ascii="David" w:hAnsi="David" w:cs="David"/>
          <w:sz w:val="30"/>
          <w:szCs w:val="30"/>
          <w:rtl/>
        </w:rPr>
        <w:t xml:space="preserve">) מצביע על כך שקיים קשר חזק מאוד בין המשתנה התלוי (ביקוש </w:t>
      </w:r>
      <w:r>
        <w:rPr>
          <w:rFonts w:ascii="David" w:hAnsi="David" w:cs="David"/>
          <w:sz w:val="30"/>
          <w:szCs w:val="30"/>
        </w:rPr>
        <w:t>y</w:t>
      </w:r>
      <w:r>
        <w:rPr>
          <w:rFonts w:ascii="David" w:hAnsi="David" w:cs="David"/>
          <w:sz w:val="30"/>
          <w:szCs w:val="30"/>
          <w:rtl/>
        </w:rPr>
        <w:t xml:space="preserve"> ) למשתנה הבלתי תלוי (תקופה </w:t>
      </w:r>
      <w:r>
        <w:rPr>
          <w:rFonts w:ascii="David" w:hAnsi="David" w:cs="David"/>
          <w:sz w:val="30"/>
          <w:szCs w:val="30"/>
        </w:rPr>
        <w:t>x</w:t>
      </w:r>
      <w:r>
        <w:rPr>
          <w:rFonts w:ascii="David" w:hAnsi="David" w:cs="David"/>
          <w:sz w:val="30"/>
          <w:szCs w:val="30"/>
          <w:rtl/>
        </w:rPr>
        <w:t xml:space="preserve"> ) , ניתן להסתמך על שיטת הרגרסיה ומומלץ מאוד להשתמש בה. </w:t>
      </w:r>
    </w:p>
    <w:p w14:paraId="7BE98642" w14:textId="77777777" w:rsidR="00F14225" w:rsidRDefault="00F14225" w:rsidP="00F14225">
      <w:pPr>
        <w:bidi/>
        <w:rPr>
          <w:rFonts w:ascii="David" w:hAnsi="David" w:cs="David"/>
          <w:sz w:val="30"/>
          <w:szCs w:val="30"/>
        </w:rPr>
      </w:pPr>
    </w:p>
    <w:p w14:paraId="48D079D4" w14:textId="77777777" w:rsidR="00F14225" w:rsidRDefault="00F14225" w:rsidP="00F14225">
      <w:pPr>
        <w:bidi/>
        <w:rPr>
          <w:rFonts w:ascii="David" w:hAnsi="David" w:cs="David"/>
          <w:sz w:val="30"/>
          <w:szCs w:val="30"/>
          <w:rtl/>
        </w:rPr>
      </w:pPr>
    </w:p>
    <w:p w14:paraId="00DE8A91" w14:textId="77777777" w:rsidR="00F14225" w:rsidRDefault="00F14225" w:rsidP="00F14225">
      <w:pPr>
        <w:bidi/>
        <w:rPr>
          <w:rFonts w:ascii="David" w:hAnsi="David" w:cs="David"/>
          <w:sz w:val="30"/>
          <w:szCs w:val="30"/>
          <w:rtl/>
        </w:rPr>
      </w:pPr>
    </w:p>
    <w:p w14:paraId="74769A44" w14:textId="77777777" w:rsidR="00F14225" w:rsidRDefault="00F14225" w:rsidP="00F14225">
      <w:pPr>
        <w:bidi/>
        <w:rPr>
          <w:rFonts w:ascii="David" w:hAnsi="David" w:cs="David"/>
          <w:sz w:val="30"/>
          <w:szCs w:val="30"/>
          <w:rtl/>
        </w:rPr>
      </w:pPr>
    </w:p>
    <w:p w14:paraId="05090863" w14:textId="2F3593B3" w:rsidR="00980726" w:rsidRDefault="00980726" w:rsidP="00F14225">
      <w:pPr>
        <w:bidi/>
        <w:rPr>
          <w:rFonts w:ascii="David" w:hAnsi="David" w:cs="David"/>
          <w:sz w:val="30"/>
          <w:szCs w:val="30"/>
          <w:rtl/>
        </w:rPr>
      </w:pPr>
    </w:p>
    <w:p w14:paraId="35700A0D" w14:textId="77777777" w:rsidR="00980726" w:rsidRDefault="00980726">
      <w:pPr>
        <w:bidi/>
        <w:spacing w:after="160" w:line="259" w:lineRule="auto"/>
        <w:rPr>
          <w:rFonts w:ascii="David" w:hAnsi="David" w:cs="David"/>
          <w:sz w:val="30"/>
          <w:szCs w:val="30"/>
          <w:rtl/>
        </w:rPr>
      </w:pPr>
      <w:r>
        <w:rPr>
          <w:rFonts w:ascii="David" w:hAnsi="David" w:cs="David"/>
          <w:sz w:val="30"/>
          <w:szCs w:val="30"/>
          <w:rtl/>
        </w:rPr>
        <w:br w:type="page"/>
      </w:r>
    </w:p>
    <w:p w14:paraId="1C2E1703" w14:textId="7816A096" w:rsidR="00F14225" w:rsidRDefault="00174C1F" w:rsidP="00F14225">
      <w:pPr>
        <w:bidi/>
        <w:rPr>
          <w:rFonts w:ascii="David" w:hAnsi="David" w:cs="David"/>
          <w:sz w:val="30"/>
          <w:szCs w:val="30"/>
          <w:rtl/>
        </w:rPr>
      </w:pPr>
      <w:r>
        <w:rPr>
          <w:noProof/>
        </w:rPr>
        <w:lastRenderedPageBreak/>
        <w:drawing>
          <wp:inline distT="0" distB="0" distL="0" distR="0" wp14:anchorId="171B839F" wp14:editId="38447920">
            <wp:extent cx="5483860" cy="3714750"/>
            <wp:effectExtent l="0" t="0" r="2540" b="0"/>
            <wp:docPr id="3732486" name="תרשים 1">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04A15E" w14:textId="4B9D6DF8" w:rsidR="0035643D" w:rsidRDefault="00AA475F" w:rsidP="0035643D">
      <w:pPr>
        <w:bidi/>
        <w:rPr>
          <w:rFonts w:ascii="David" w:hAnsi="David" w:cs="David"/>
          <w:sz w:val="30"/>
          <w:szCs w:val="30"/>
          <w:rtl/>
        </w:rPr>
      </w:pPr>
      <w:r>
        <w:rPr>
          <w:noProof/>
        </w:rPr>
        <w:drawing>
          <wp:inline distT="0" distB="0" distL="0" distR="0" wp14:anchorId="7190A300" wp14:editId="45B54C9F">
            <wp:extent cx="5472430" cy="3743325"/>
            <wp:effectExtent l="0" t="0" r="13970" b="9525"/>
            <wp:docPr id="64781965" name="תרשים 1">
              <a:extLst xmlns:a="http://schemas.openxmlformats.org/drawingml/2006/main">
                <a:ext uri="{FF2B5EF4-FFF2-40B4-BE49-F238E27FC236}">
                  <a16:creationId xmlns:a16="http://schemas.microsoft.com/office/drawing/2014/main"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86598B" w14:textId="77777777" w:rsidR="005A2267" w:rsidRDefault="005A2267">
      <w:pPr>
        <w:bidi/>
        <w:spacing w:after="160" w:line="259" w:lineRule="auto"/>
        <w:rPr>
          <w:rFonts w:ascii="David" w:eastAsiaTheme="minorEastAsia" w:hAnsi="David" w:cs="David"/>
          <w:sz w:val="30"/>
          <w:szCs w:val="30"/>
          <w:rtl/>
        </w:rPr>
      </w:pPr>
      <w:r>
        <w:rPr>
          <w:rFonts w:ascii="David" w:eastAsiaTheme="minorEastAsia" w:hAnsi="David" w:cs="David"/>
          <w:sz w:val="30"/>
          <w:szCs w:val="30"/>
          <w:rtl/>
        </w:rPr>
        <w:br w:type="page"/>
      </w:r>
    </w:p>
    <w:p w14:paraId="4943A6A3" w14:textId="27D8E523" w:rsidR="005A2267" w:rsidRPr="00B61081" w:rsidRDefault="002203DB" w:rsidP="00494CA6">
      <w:pPr>
        <w:shd w:val="clear" w:color="auto" w:fill="FFFFFF"/>
        <w:bidi/>
        <w:rPr>
          <w:rFonts w:ascii="David" w:eastAsia="Times New Roman" w:hAnsi="David" w:cs="David"/>
          <w:b/>
          <w:bCs/>
          <w:color w:val="222222"/>
          <w:sz w:val="30"/>
          <w:szCs w:val="30"/>
          <w:u w:val="single"/>
        </w:rPr>
      </w:pPr>
      <w:r w:rsidRPr="00B61081">
        <w:rPr>
          <w:rFonts w:ascii="David" w:eastAsia="Times New Roman" w:hAnsi="David" w:cs="David" w:hint="cs"/>
          <w:b/>
          <w:bCs/>
          <w:color w:val="222222"/>
          <w:sz w:val="30"/>
          <w:szCs w:val="30"/>
          <w:u w:val="single"/>
          <w:rtl/>
        </w:rPr>
        <w:lastRenderedPageBreak/>
        <w:t xml:space="preserve">ב.2  </w:t>
      </w:r>
      <w:r w:rsidR="00494CA6" w:rsidRPr="00B61081">
        <w:rPr>
          <w:rFonts w:ascii="David" w:eastAsia="Times New Roman" w:hAnsi="David" w:cs="David" w:hint="cs"/>
          <w:b/>
          <w:bCs/>
          <w:color w:val="222222"/>
          <w:sz w:val="30"/>
          <w:szCs w:val="30"/>
          <w:u w:val="single"/>
          <w:rtl/>
        </w:rPr>
        <w:t>פרק</w:t>
      </w:r>
      <w:r w:rsidR="00863098" w:rsidRPr="00B61081">
        <w:rPr>
          <w:rFonts w:ascii="David" w:eastAsia="Times New Roman" w:hAnsi="David" w:cs="David" w:hint="cs"/>
          <w:b/>
          <w:bCs/>
          <w:color w:val="222222"/>
          <w:sz w:val="30"/>
          <w:szCs w:val="30"/>
          <w:u w:val="single"/>
          <w:rtl/>
        </w:rPr>
        <w:t xml:space="preserve"> </w:t>
      </w:r>
      <w:r w:rsidR="005A2267" w:rsidRPr="00B61081">
        <w:rPr>
          <w:rFonts w:ascii="David" w:eastAsia="Times New Roman" w:hAnsi="David" w:cs="David"/>
          <w:b/>
          <w:bCs/>
          <w:color w:val="222222"/>
          <w:sz w:val="30"/>
          <w:szCs w:val="30"/>
          <w:u w:val="single"/>
          <w:rtl/>
        </w:rPr>
        <w:t xml:space="preserve">ניהול מלאי </w:t>
      </w:r>
    </w:p>
    <w:p w14:paraId="74DDE130" w14:textId="46DB3613" w:rsidR="001E33C3" w:rsidRPr="00863098" w:rsidRDefault="00FA62AC" w:rsidP="001E33C3">
      <w:pPr>
        <w:shd w:val="clear" w:color="auto" w:fill="FFFFFF"/>
        <w:bidi/>
        <w:rPr>
          <w:rFonts w:ascii="David" w:eastAsia="Times New Roman" w:hAnsi="David" w:cs="David"/>
          <w:color w:val="222222"/>
          <w:sz w:val="30"/>
          <w:szCs w:val="30"/>
          <w:u w:val="single"/>
          <w:rtl/>
        </w:rPr>
      </w:pPr>
      <w:r>
        <w:rPr>
          <w:rFonts w:ascii="David" w:eastAsia="Times New Roman" w:hAnsi="David" w:cs="David" w:hint="cs"/>
          <w:color w:val="222222"/>
          <w:sz w:val="30"/>
          <w:szCs w:val="30"/>
          <w:u w:val="single"/>
          <w:rtl/>
        </w:rPr>
        <w:t>ב.2.1</w:t>
      </w:r>
      <w:r w:rsidR="00B61081">
        <w:rPr>
          <w:rFonts w:ascii="David" w:eastAsia="Times New Roman" w:hAnsi="David" w:cs="David" w:hint="cs"/>
          <w:color w:val="222222"/>
          <w:sz w:val="30"/>
          <w:szCs w:val="30"/>
          <w:u w:val="single"/>
          <w:rtl/>
        </w:rPr>
        <w:t xml:space="preserve"> </w:t>
      </w:r>
      <w:r w:rsidR="005A2267" w:rsidRPr="00863098">
        <w:rPr>
          <w:rFonts w:ascii="David" w:eastAsia="Times New Roman" w:hAnsi="David" w:cs="David"/>
          <w:color w:val="222222"/>
          <w:sz w:val="30"/>
          <w:szCs w:val="30"/>
          <w:u w:val="single"/>
          <w:rtl/>
        </w:rPr>
        <w:t xml:space="preserve">מטרת </w:t>
      </w:r>
      <w:r w:rsidR="00494CA6" w:rsidRPr="00863098">
        <w:rPr>
          <w:rFonts w:ascii="David" w:eastAsia="Times New Roman" w:hAnsi="David" w:cs="David" w:hint="cs"/>
          <w:color w:val="222222"/>
          <w:sz w:val="30"/>
          <w:szCs w:val="30"/>
          <w:u w:val="single"/>
          <w:rtl/>
        </w:rPr>
        <w:t>ה</w:t>
      </w:r>
      <w:r w:rsidR="005A2267" w:rsidRPr="00863098">
        <w:rPr>
          <w:rFonts w:ascii="David" w:eastAsia="Times New Roman" w:hAnsi="David" w:cs="David"/>
          <w:color w:val="222222"/>
          <w:sz w:val="30"/>
          <w:szCs w:val="30"/>
          <w:u w:val="single"/>
          <w:rtl/>
        </w:rPr>
        <w:t>פרק</w:t>
      </w:r>
    </w:p>
    <w:p w14:paraId="5B7ED263" w14:textId="5473ADC2" w:rsidR="005A2267" w:rsidRPr="001E33C3" w:rsidRDefault="005A2267" w:rsidP="001E33C3">
      <w:pPr>
        <w:shd w:val="clear" w:color="auto" w:fill="FFFFFF"/>
        <w:bidi/>
        <w:rPr>
          <w:rFonts w:ascii="David" w:eastAsia="Times New Roman" w:hAnsi="David" w:cs="David"/>
          <w:color w:val="222222"/>
          <w:sz w:val="30"/>
          <w:szCs w:val="30"/>
          <w:lang w:bidi="ar-SA"/>
        </w:rPr>
      </w:pPr>
      <w:r w:rsidRPr="001E33C3">
        <w:rPr>
          <w:rFonts w:ascii="David" w:eastAsia="Times New Roman" w:hAnsi="David" w:cs="David"/>
          <w:color w:val="222222"/>
          <w:sz w:val="30"/>
          <w:szCs w:val="30"/>
          <w:rtl/>
        </w:rPr>
        <w:t>קביעת מדיניות ניהול מלאי אופטימלית לארנון לטובת חסכון העלויות ניהול מלאי</w:t>
      </w:r>
    </w:p>
    <w:p w14:paraId="2B5A0725"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37D0CE7D" w14:textId="77777777" w:rsidR="005A2267" w:rsidRPr="00863098" w:rsidRDefault="005A2267" w:rsidP="005A2267">
      <w:pPr>
        <w:shd w:val="clear" w:color="auto" w:fill="FFFFFF"/>
        <w:bidi/>
        <w:spacing w:after="0" w:line="240" w:lineRule="auto"/>
        <w:rPr>
          <w:rFonts w:ascii="David" w:eastAsia="Times New Roman" w:hAnsi="David" w:cs="David"/>
          <w:color w:val="222222"/>
          <w:sz w:val="30"/>
          <w:szCs w:val="30"/>
          <w:u w:val="single"/>
        </w:rPr>
      </w:pPr>
      <w:r>
        <w:rPr>
          <w:rFonts w:ascii="David" w:eastAsia="Times New Roman" w:hAnsi="David" w:cs="David"/>
          <w:color w:val="222222"/>
          <w:sz w:val="30"/>
          <w:szCs w:val="30"/>
        </w:rPr>
        <w:t> </w:t>
      </w:r>
      <w:r w:rsidRPr="00863098">
        <w:rPr>
          <w:rFonts w:ascii="David" w:eastAsia="Times New Roman" w:hAnsi="David" w:cs="David"/>
          <w:color w:val="222222"/>
          <w:sz w:val="30"/>
          <w:szCs w:val="30"/>
          <w:u w:val="single"/>
          <w:rtl/>
        </w:rPr>
        <w:t>הקדמה</w:t>
      </w:r>
    </w:p>
    <w:p w14:paraId="608E6627"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51F1D0B7"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מפעלים יצרניים וכן ארגוני שירות שצורכים חומרים לביצוע יצור מוצריהם עומדים בפני בעיה כיצד לתכנן את רמות המלאי הרצויות של חומרים אלו.</w:t>
      </w:r>
    </w:p>
    <w:p w14:paraId="44E0E18F"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023A0611"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ניתן למצוא מלאי על סוגיו השונים:</w:t>
      </w:r>
    </w:p>
    <w:p w14:paraId="070768DC"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424E799F"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מלאי חומר גלם (</w:t>
      </w:r>
      <w:proofErr w:type="spellStart"/>
      <w:r>
        <w:rPr>
          <w:rFonts w:ascii="David" w:eastAsia="Times New Roman" w:hAnsi="David" w:cs="David"/>
          <w:color w:val="222222"/>
          <w:sz w:val="30"/>
          <w:szCs w:val="30"/>
          <w:rtl/>
        </w:rPr>
        <w:t>חו"ג</w:t>
      </w:r>
      <w:proofErr w:type="spellEnd"/>
      <w:r>
        <w:rPr>
          <w:rFonts w:ascii="David" w:eastAsia="Times New Roman" w:hAnsi="David" w:cs="David"/>
          <w:color w:val="222222"/>
          <w:sz w:val="30"/>
          <w:szCs w:val="30"/>
          <w:rtl/>
        </w:rPr>
        <w:t>).</w:t>
      </w:r>
    </w:p>
    <w:p w14:paraId="579C8DFC"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2BFFE72C"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מלאי חלקים קנויים.</w:t>
      </w:r>
    </w:p>
    <w:p w14:paraId="135448AC"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23749F1D"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מלאי תוצרת בתהליך.</w:t>
      </w:r>
    </w:p>
    <w:p w14:paraId="4C08F0F4"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0E109D2E"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מלאי תוצרת גמורה - מוצרים סופיים .</w:t>
      </w:r>
    </w:p>
    <w:p w14:paraId="2E6AADB3" w14:textId="77777777" w:rsidR="005A2267" w:rsidRDefault="005A2267" w:rsidP="005A2267">
      <w:pPr>
        <w:shd w:val="clear" w:color="auto" w:fill="FFFFFF"/>
        <w:bidi/>
        <w:spacing w:after="0" w:line="240" w:lineRule="auto"/>
        <w:rPr>
          <w:rFonts w:ascii="David" w:eastAsia="Times New Roman" w:hAnsi="David" w:cs="David"/>
          <w:color w:val="222222"/>
          <w:sz w:val="30"/>
          <w:szCs w:val="30"/>
          <w:rtl/>
          <w:lang w:bidi="ar-SA"/>
        </w:rPr>
      </w:pPr>
    </w:p>
    <w:p w14:paraId="4D968A83"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234C9F4E" w14:textId="77777777" w:rsidR="005A2267" w:rsidRPr="00863098" w:rsidRDefault="005A2267" w:rsidP="005A2267">
      <w:pPr>
        <w:shd w:val="clear" w:color="auto" w:fill="FFFFFF"/>
        <w:bidi/>
        <w:spacing w:after="0" w:line="240" w:lineRule="auto"/>
        <w:rPr>
          <w:rFonts w:ascii="David" w:eastAsia="Times New Roman" w:hAnsi="David" w:cs="David"/>
          <w:color w:val="222222"/>
          <w:sz w:val="30"/>
          <w:szCs w:val="30"/>
          <w:rtl/>
        </w:rPr>
      </w:pPr>
    </w:p>
    <w:p w14:paraId="4D883366" w14:textId="3F55EFAE" w:rsidR="005A2267" w:rsidRPr="00863098" w:rsidRDefault="005A2267" w:rsidP="005A2267">
      <w:pPr>
        <w:shd w:val="clear" w:color="auto" w:fill="FFFFFF"/>
        <w:bidi/>
        <w:spacing w:after="0" w:line="240" w:lineRule="auto"/>
        <w:rPr>
          <w:rFonts w:ascii="David" w:eastAsia="Times New Roman" w:hAnsi="David" w:cs="David"/>
          <w:color w:val="222222"/>
          <w:sz w:val="30"/>
          <w:szCs w:val="30"/>
          <w:u w:val="single"/>
        </w:rPr>
      </w:pPr>
      <w:r w:rsidRPr="00863098">
        <w:rPr>
          <w:rFonts w:ascii="David" w:eastAsia="Times New Roman" w:hAnsi="David" w:cs="David"/>
          <w:color w:val="222222"/>
          <w:sz w:val="30"/>
          <w:szCs w:val="30"/>
          <w:u w:val="single"/>
        </w:rPr>
        <w:t> </w:t>
      </w:r>
      <w:r w:rsidRPr="00863098">
        <w:rPr>
          <w:rFonts w:ascii="David" w:eastAsia="Times New Roman" w:hAnsi="David" w:cs="David"/>
          <w:color w:val="222222"/>
          <w:sz w:val="30"/>
          <w:szCs w:val="30"/>
          <w:u w:val="single"/>
          <w:rtl/>
        </w:rPr>
        <w:t>מודלים לניהול מלאי</w:t>
      </w:r>
    </w:p>
    <w:p w14:paraId="7D28B581"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1DC813D2" w14:textId="77777777" w:rsidR="005A2267" w:rsidRDefault="005A2267" w:rsidP="005A2267">
      <w:pPr>
        <w:shd w:val="clear" w:color="auto" w:fill="FFFFFF"/>
        <w:bidi/>
        <w:spacing w:after="0" w:line="240" w:lineRule="auto"/>
        <w:rPr>
          <w:rFonts w:ascii="David" w:eastAsia="Times New Roman" w:hAnsi="David" w:cs="David"/>
          <w:color w:val="222222"/>
          <w:sz w:val="30"/>
          <w:szCs w:val="30"/>
          <w:rtl/>
        </w:rPr>
      </w:pPr>
    </w:p>
    <w:p w14:paraId="1FAD1FCE" w14:textId="1AB314E9"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r>
        <w:rPr>
          <w:rFonts w:ascii="David" w:eastAsia="Times New Roman" w:hAnsi="David" w:cs="David"/>
          <w:color w:val="222222"/>
          <w:sz w:val="30"/>
          <w:szCs w:val="30"/>
          <w:rtl/>
        </w:rPr>
        <w:t>ישנם מספר מודלים לניהול מלאי , בתהליך הנ</w:t>
      </w:r>
      <w:r w:rsidR="00814FB5">
        <w:rPr>
          <w:rFonts w:ascii="David" w:eastAsia="Times New Roman" w:hAnsi="David" w:cs="David" w:hint="cs"/>
          <w:color w:val="222222"/>
          <w:sz w:val="30"/>
          <w:szCs w:val="30"/>
          <w:rtl/>
        </w:rPr>
        <w:t>"</w:t>
      </w:r>
      <w:r>
        <w:rPr>
          <w:rFonts w:ascii="David" w:eastAsia="Times New Roman" w:hAnsi="David" w:cs="David"/>
          <w:color w:val="222222"/>
          <w:sz w:val="30"/>
          <w:szCs w:val="30"/>
          <w:rtl/>
        </w:rPr>
        <w:t>ל אנו נבצע ניתוחים לפי השימות הבאות:</w:t>
      </w:r>
    </w:p>
    <w:p w14:paraId="4FA9E45F"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43AAF5BD" w14:textId="0C47C8D2" w:rsidR="005A2267" w:rsidRDefault="005A2267" w:rsidP="005A2267">
      <w:pPr>
        <w:pStyle w:val="af0"/>
        <w:numPr>
          <w:ilvl w:val="0"/>
          <w:numId w:val="6"/>
        </w:numPr>
        <w:shd w:val="clear" w:color="auto" w:fill="FFFFFF"/>
        <w:bidi/>
        <w:spacing w:after="0" w:line="240" w:lineRule="auto"/>
        <w:rPr>
          <w:rFonts w:ascii="David" w:eastAsia="Times New Roman" w:hAnsi="David" w:cs="David"/>
          <w:color w:val="222222"/>
          <w:sz w:val="30"/>
          <w:szCs w:val="30"/>
          <w:lang w:bidi="he-IL"/>
        </w:rPr>
      </w:pPr>
      <w:r>
        <w:rPr>
          <w:rFonts w:ascii="David" w:eastAsia="Times New Roman" w:hAnsi="David" w:cs="David"/>
          <w:color w:val="222222"/>
          <w:sz w:val="30"/>
          <w:szCs w:val="30"/>
          <w:rtl/>
          <w:lang w:bidi="he-IL"/>
        </w:rPr>
        <w:t xml:space="preserve">מודל </w:t>
      </w:r>
      <w:r>
        <w:rPr>
          <w:rFonts w:ascii="David" w:eastAsia="Times New Roman" w:hAnsi="David" w:cs="David"/>
          <w:color w:val="222222"/>
          <w:sz w:val="30"/>
          <w:szCs w:val="30"/>
          <w:lang w:bidi="he-IL"/>
        </w:rPr>
        <w:t xml:space="preserve"> </w:t>
      </w:r>
      <w:r>
        <w:rPr>
          <w:rFonts w:ascii="David" w:eastAsia="Times New Roman" w:hAnsi="David" w:cs="David"/>
          <w:color w:val="222222"/>
          <w:sz w:val="30"/>
          <w:szCs w:val="30"/>
        </w:rPr>
        <w:t>E</w:t>
      </w:r>
      <w:r>
        <w:rPr>
          <w:rFonts w:ascii="David" w:eastAsia="Times New Roman" w:hAnsi="David" w:cs="David"/>
          <w:color w:val="222222"/>
          <w:sz w:val="30"/>
          <w:szCs w:val="30"/>
          <w:lang w:bidi="he-IL"/>
        </w:rPr>
        <w:t>OQ</w:t>
      </w:r>
      <w:r>
        <w:rPr>
          <w:rFonts w:ascii="David" w:eastAsia="Times New Roman" w:hAnsi="David" w:cs="David"/>
          <w:color w:val="222222"/>
          <w:sz w:val="30"/>
          <w:szCs w:val="30"/>
          <w:rtl/>
          <w:lang w:bidi="he-IL"/>
        </w:rPr>
        <w:t xml:space="preserve"> </w:t>
      </w:r>
      <w:r>
        <w:rPr>
          <w:rFonts w:ascii="David" w:eastAsia="Times New Roman" w:hAnsi="David" w:cs="David"/>
          <w:color w:val="222222"/>
          <w:sz w:val="30"/>
          <w:szCs w:val="30"/>
          <w:lang w:bidi="he-IL"/>
        </w:rPr>
        <w:t xml:space="preserve"> </w:t>
      </w:r>
      <w:r>
        <w:rPr>
          <w:rFonts w:ascii="David" w:eastAsia="Times New Roman" w:hAnsi="David" w:cs="David"/>
          <w:color w:val="222222"/>
          <w:sz w:val="30"/>
          <w:szCs w:val="30"/>
        </w:rPr>
        <w:t>-</w:t>
      </w:r>
      <w:r>
        <w:rPr>
          <w:rFonts w:ascii="David" w:eastAsia="Times New Roman" w:hAnsi="David" w:cs="David"/>
          <w:color w:val="222222"/>
          <w:sz w:val="30"/>
          <w:szCs w:val="30"/>
          <w:rtl/>
          <w:lang w:bidi="he-IL"/>
        </w:rPr>
        <w:t xml:space="preserve">מודל שימושי לניהול מלאי בארגונים יצרניים, מודל שאינו מאפשר חוסר במלאי ,נקרא בשם מודל "שיני מסור" מודל זה הינו מודל "פשוט" ומיועד לפריטים בעלי ערך גדול יותר ( פריטי </w:t>
      </w:r>
      <w:r>
        <w:rPr>
          <w:rFonts w:ascii="David" w:eastAsia="Times New Roman" w:hAnsi="David" w:cs="David"/>
          <w:color w:val="222222"/>
          <w:sz w:val="30"/>
          <w:szCs w:val="30"/>
          <w:lang w:bidi="he-IL"/>
        </w:rPr>
        <w:t>A</w:t>
      </w:r>
      <w:r>
        <w:rPr>
          <w:rFonts w:ascii="David" w:eastAsia="Times New Roman" w:hAnsi="David" w:cs="David"/>
          <w:color w:val="222222"/>
          <w:sz w:val="30"/>
          <w:szCs w:val="30"/>
          <w:rtl/>
          <w:lang w:bidi="he-IL"/>
        </w:rPr>
        <w:t>/</w:t>
      </w:r>
      <w:r>
        <w:rPr>
          <w:rFonts w:ascii="David" w:eastAsia="Times New Roman" w:hAnsi="David" w:cs="David"/>
          <w:color w:val="222222"/>
          <w:sz w:val="30"/>
          <w:szCs w:val="30"/>
          <w:lang w:bidi="he-IL"/>
        </w:rPr>
        <w:t>B</w:t>
      </w:r>
      <w:r>
        <w:rPr>
          <w:rFonts w:ascii="David" w:eastAsia="Times New Roman" w:hAnsi="David" w:cs="David"/>
          <w:color w:val="222222"/>
          <w:sz w:val="30"/>
          <w:szCs w:val="30"/>
          <w:rtl/>
          <w:lang w:bidi="he-IL"/>
        </w:rPr>
        <w:t>).</w:t>
      </w:r>
    </w:p>
    <w:p w14:paraId="10A23CB6" w14:textId="77777777" w:rsidR="005A2267" w:rsidRDefault="005A2267" w:rsidP="005A2267">
      <w:pPr>
        <w:shd w:val="clear" w:color="auto" w:fill="FFFFFF"/>
        <w:bidi/>
        <w:spacing w:after="0" w:line="240" w:lineRule="auto"/>
        <w:rPr>
          <w:rFonts w:ascii="David" w:eastAsia="Times New Roman" w:hAnsi="David" w:cs="David"/>
          <w:color w:val="222222"/>
          <w:sz w:val="30"/>
          <w:szCs w:val="30"/>
          <w:rtl/>
          <w:lang w:bidi="ar-SA"/>
        </w:rPr>
      </w:pPr>
    </w:p>
    <w:p w14:paraId="3AFFDEEB"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0517BE2F" w14:textId="77777777" w:rsidR="005A2267" w:rsidRDefault="005A2267" w:rsidP="005A2267">
      <w:pPr>
        <w:pStyle w:val="af0"/>
        <w:numPr>
          <w:ilvl w:val="0"/>
          <w:numId w:val="6"/>
        </w:num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tl/>
          <w:lang w:bidi="he-IL"/>
        </w:rPr>
        <w:t xml:space="preserve">שיטות המגירה הכפולה- בשיטה זו בונים באופן פיזי שתי מגירות ( או מדפים ) וכאשר אנו מושכים ממגירה אחת ונגמרת הכמות אנו מוציאים פקודת הזמנה ומושכים מהמגירה השנייה כמות שמספיקות עד הגעת הסחורה הינו מודל "פשוט" ומיועד לפריטים בעלי ערך נמוך יותר (פריט </w:t>
      </w:r>
      <w:r>
        <w:rPr>
          <w:rFonts w:ascii="David" w:eastAsia="Times New Roman" w:hAnsi="David" w:cs="David"/>
          <w:color w:val="222222"/>
          <w:sz w:val="30"/>
          <w:szCs w:val="30"/>
          <w:lang w:bidi="he-IL"/>
        </w:rPr>
        <w:t>C</w:t>
      </w:r>
      <w:r>
        <w:rPr>
          <w:rFonts w:ascii="David" w:eastAsia="Times New Roman" w:hAnsi="David" w:cs="David"/>
          <w:color w:val="222222"/>
          <w:sz w:val="30"/>
          <w:szCs w:val="30"/>
          <w:rtl/>
          <w:lang w:bidi="he-IL"/>
        </w:rPr>
        <w:t>) .</w:t>
      </w:r>
    </w:p>
    <w:p w14:paraId="7AE7B842"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2694BC1B"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Pr>
        <w:t> </w:t>
      </w:r>
    </w:p>
    <w:p w14:paraId="330122AA" w14:textId="77777777" w:rsidR="005A2267" w:rsidRDefault="005A2267" w:rsidP="005A2267">
      <w:pPr>
        <w:shd w:val="clear" w:color="auto" w:fill="FFFFFF"/>
        <w:bidi/>
        <w:spacing w:after="0" w:line="240" w:lineRule="auto"/>
        <w:rPr>
          <w:rFonts w:ascii="David" w:eastAsia="Times New Roman" w:hAnsi="David" w:cs="David"/>
          <w:color w:val="222222"/>
          <w:sz w:val="30"/>
          <w:szCs w:val="30"/>
          <w:rtl/>
        </w:rPr>
      </w:pPr>
    </w:p>
    <w:p w14:paraId="4D9B98D7" w14:textId="77777777" w:rsidR="005A2267" w:rsidRDefault="005A2267" w:rsidP="005A2267">
      <w:pPr>
        <w:shd w:val="clear" w:color="auto" w:fill="FFFFFF"/>
        <w:bidi/>
        <w:spacing w:after="0" w:line="240" w:lineRule="auto"/>
        <w:rPr>
          <w:rFonts w:ascii="David" w:eastAsia="Times New Roman" w:hAnsi="David" w:cs="David"/>
          <w:color w:val="222222"/>
          <w:sz w:val="30"/>
          <w:szCs w:val="30"/>
          <w:rtl/>
        </w:rPr>
      </w:pPr>
    </w:p>
    <w:p w14:paraId="65435C13" w14:textId="77777777" w:rsidR="005A2267" w:rsidRDefault="005A2267" w:rsidP="005A2267">
      <w:pPr>
        <w:shd w:val="clear" w:color="auto" w:fill="FFFFFF"/>
        <w:bidi/>
        <w:spacing w:after="0" w:line="240" w:lineRule="auto"/>
        <w:rPr>
          <w:rFonts w:ascii="David" w:eastAsia="Times New Roman" w:hAnsi="David" w:cs="David"/>
          <w:color w:val="222222"/>
          <w:sz w:val="30"/>
          <w:szCs w:val="30"/>
          <w:rtl/>
        </w:rPr>
      </w:pPr>
    </w:p>
    <w:p w14:paraId="3D5CC07A" w14:textId="77777777" w:rsidR="00EE365C" w:rsidRDefault="00EE365C" w:rsidP="00EE365C">
      <w:pPr>
        <w:shd w:val="clear" w:color="auto" w:fill="FFFFFF"/>
        <w:bidi/>
        <w:spacing w:after="0" w:line="240" w:lineRule="auto"/>
        <w:rPr>
          <w:rFonts w:ascii="David" w:eastAsia="Times New Roman" w:hAnsi="David" w:cs="David"/>
          <w:color w:val="222222"/>
          <w:sz w:val="30"/>
          <w:szCs w:val="30"/>
          <w:rtl/>
        </w:rPr>
      </w:pPr>
    </w:p>
    <w:p w14:paraId="64303B4A" w14:textId="04BD97CC" w:rsidR="005A2267" w:rsidRPr="00863098" w:rsidRDefault="000D0818" w:rsidP="005A2267">
      <w:pPr>
        <w:shd w:val="clear" w:color="auto" w:fill="FFFFFF"/>
        <w:bidi/>
        <w:spacing w:after="0" w:line="240" w:lineRule="auto"/>
        <w:rPr>
          <w:rFonts w:ascii="David" w:eastAsia="Times New Roman" w:hAnsi="David" w:cs="David"/>
          <w:color w:val="222222"/>
          <w:sz w:val="30"/>
          <w:szCs w:val="30"/>
          <w:u w:val="single"/>
          <w:rtl/>
        </w:rPr>
      </w:pPr>
      <w:r>
        <w:rPr>
          <w:rFonts w:ascii="David" w:eastAsia="Times New Roman" w:hAnsi="David" w:cs="David" w:hint="cs"/>
          <w:color w:val="222222"/>
          <w:sz w:val="30"/>
          <w:szCs w:val="30"/>
          <w:u w:val="single"/>
          <w:rtl/>
        </w:rPr>
        <w:lastRenderedPageBreak/>
        <w:t xml:space="preserve">ב.2.3 </w:t>
      </w:r>
      <w:r w:rsidR="005A2267" w:rsidRPr="00863098">
        <w:rPr>
          <w:rFonts w:ascii="David" w:eastAsia="Times New Roman" w:hAnsi="David" w:cs="David"/>
          <w:color w:val="222222"/>
          <w:sz w:val="30"/>
          <w:szCs w:val="30"/>
          <w:u w:val="single"/>
          <w:rtl/>
        </w:rPr>
        <w:t>שלבי עבודה לביצוע ניהול מלאי</w:t>
      </w:r>
    </w:p>
    <w:p w14:paraId="295F5F6D" w14:textId="77777777" w:rsidR="005A2267" w:rsidRDefault="005A2267" w:rsidP="005A2267">
      <w:pPr>
        <w:shd w:val="clear" w:color="auto" w:fill="FFFFFF"/>
        <w:bidi/>
        <w:spacing w:after="0" w:line="240" w:lineRule="auto"/>
        <w:rPr>
          <w:rFonts w:ascii="David" w:eastAsia="Times New Roman" w:hAnsi="David" w:cs="David"/>
          <w:color w:val="222222"/>
          <w:sz w:val="30"/>
          <w:szCs w:val="30"/>
        </w:rPr>
      </w:pPr>
    </w:p>
    <w:p w14:paraId="4ADC8E65" w14:textId="77777777" w:rsidR="005A2267" w:rsidRDefault="005A2267" w:rsidP="005A2267">
      <w:pPr>
        <w:pStyle w:val="af0"/>
        <w:numPr>
          <w:ilvl w:val="0"/>
          <w:numId w:val="7"/>
        </w:numPr>
        <w:shd w:val="clear" w:color="auto" w:fill="FFFFFF"/>
        <w:bidi/>
        <w:spacing w:after="0" w:line="240" w:lineRule="auto"/>
        <w:rPr>
          <w:rFonts w:ascii="David" w:eastAsia="Times New Roman" w:hAnsi="David" w:cs="David"/>
          <w:color w:val="222222"/>
          <w:sz w:val="30"/>
          <w:szCs w:val="30"/>
        </w:rPr>
      </w:pPr>
      <w:r>
        <w:rPr>
          <w:rFonts w:ascii="David" w:eastAsia="Times New Roman" w:hAnsi="David" w:cs="David"/>
          <w:color w:val="222222"/>
          <w:sz w:val="30"/>
          <w:szCs w:val="30"/>
          <w:rtl/>
          <w:lang w:bidi="he-IL"/>
        </w:rPr>
        <w:t xml:space="preserve">ניתוח פרטו – 20/80 סיווג </w:t>
      </w:r>
      <w:r>
        <w:rPr>
          <w:rFonts w:ascii="David" w:eastAsia="Times New Roman" w:hAnsi="David" w:cs="David"/>
          <w:color w:val="222222"/>
          <w:sz w:val="30"/>
          <w:szCs w:val="30"/>
          <w:lang w:bidi="he-IL"/>
        </w:rPr>
        <w:t>A</w:t>
      </w:r>
      <w:r>
        <w:rPr>
          <w:rFonts w:ascii="David" w:eastAsia="Times New Roman" w:hAnsi="David" w:cs="David"/>
          <w:color w:val="222222"/>
          <w:sz w:val="30"/>
          <w:szCs w:val="30"/>
          <w:rtl/>
          <w:lang w:bidi="he-IL"/>
        </w:rPr>
        <w:t>/</w:t>
      </w:r>
      <w:r>
        <w:rPr>
          <w:rFonts w:ascii="David" w:eastAsia="Times New Roman" w:hAnsi="David" w:cs="David"/>
          <w:color w:val="222222"/>
          <w:sz w:val="30"/>
          <w:szCs w:val="30"/>
          <w:lang w:bidi="he-IL"/>
        </w:rPr>
        <w:t>B</w:t>
      </w:r>
      <w:r>
        <w:rPr>
          <w:rFonts w:ascii="David" w:eastAsia="Times New Roman" w:hAnsi="David" w:cs="David"/>
          <w:color w:val="222222"/>
          <w:sz w:val="30"/>
          <w:szCs w:val="30"/>
          <w:rtl/>
          <w:lang w:bidi="he-IL"/>
        </w:rPr>
        <w:t>/</w:t>
      </w:r>
      <w:r>
        <w:rPr>
          <w:rFonts w:ascii="David" w:eastAsia="Times New Roman" w:hAnsi="David" w:cs="David"/>
          <w:color w:val="222222"/>
          <w:sz w:val="30"/>
          <w:szCs w:val="30"/>
          <w:lang w:bidi="he-IL"/>
        </w:rPr>
        <w:t>C</w:t>
      </w:r>
      <w:r>
        <w:rPr>
          <w:rFonts w:ascii="David" w:eastAsia="Times New Roman" w:hAnsi="David" w:cs="David"/>
          <w:color w:val="222222"/>
          <w:sz w:val="30"/>
          <w:szCs w:val="30"/>
          <w:rtl/>
          <w:lang w:bidi="he-IL"/>
        </w:rPr>
        <w:t xml:space="preserve"> .</w:t>
      </w:r>
    </w:p>
    <w:p w14:paraId="0A4FA292" w14:textId="77777777" w:rsidR="005A2267" w:rsidRDefault="005A2267" w:rsidP="005A2267">
      <w:pPr>
        <w:shd w:val="clear" w:color="auto" w:fill="FFFFFF"/>
        <w:bidi/>
        <w:spacing w:after="0" w:line="240" w:lineRule="auto"/>
        <w:ind w:left="433"/>
        <w:rPr>
          <w:rFonts w:ascii="David" w:eastAsia="Times New Roman" w:hAnsi="David" w:cs="David"/>
          <w:color w:val="222222"/>
          <w:sz w:val="30"/>
          <w:szCs w:val="30"/>
        </w:rPr>
      </w:pPr>
      <w:r>
        <w:rPr>
          <w:rFonts w:ascii="David" w:eastAsia="Times New Roman" w:hAnsi="David" w:cs="David"/>
          <w:color w:val="222222"/>
          <w:sz w:val="30"/>
          <w:szCs w:val="30"/>
          <w:rtl/>
        </w:rPr>
        <w:t>פרטו הינו תרשים עמודות המשמש ככלי עזר למתן עדיפות בפעולות על ידי סידור האלמנטים בסדר יורד , הניתוח מאפשר לנו להתמקד בקבוצות עיקריות מכלל האלמנטים .</w:t>
      </w:r>
    </w:p>
    <w:p w14:paraId="57D18642" w14:textId="755FAF18" w:rsidR="005A2267" w:rsidRPr="00EE365C" w:rsidRDefault="005A2267" w:rsidP="00EE365C">
      <w:pPr>
        <w:shd w:val="clear" w:color="auto" w:fill="FFFFFF"/>
        <w:bidi/>
        <w:spacing w:after="0" w:line="240" w:lineRule="auto"/>
        <w:ind w:left="433"/>
        <w:rPr>
          <w:rFonts w:ascii="David" w:eastAsia="Times New Roman" w:hAnsi="David" w:cs="David"/>
          <w:color w:val="222222"/>
          <w:sz w:val="30"/>
          <w:szCs w:val="30"/>
          <w:rtl/>
        </w:rPr>
      </w:pPr>
      <w:r>
        <w:rPr>
          <w:rFonts w:ascii="David" w:eastAsia="Times New Roman" w:hAnsi="David" w:cs="David"/>
          <w:color w:val="222222"/>
          <w:sz w:val="30"/>
          <w:szCs w:val="30"/>
          <w:rtl/>
        </w:rPr>
        <w:t>ניתוח זה נקרא גם עיקרון  20/80 כלומר , 80% מערך הצריכה (כסף) מהווה 20% מכמות הפריטים (מלאי).</w:t>
      </w:r>
    </w:p>
    <w:p w14:paraId="1C1863A7" w14:textId="77777777" w:rsidR="005A2267" w:rsidRDefault="005A2267" w:rsidP="005A2267">
      <w:pPr>
        <w:pStyle w:val="af7"/>
        <w:rPr>
          <w:rFonts w:ascii="David" w:hAnsi="David" w:cs="David"/>
          <w:sz w:val="30"/>
          <w:szCs w:val="30"/>
          <w:rtl/>
        </w:rPr>
      </w:pPr>
    </w:p>
    <w:tbl>
      <w:tblPr>
        <w:tblStyle w:val="4-3"/>
        <w:bidiVisual/>
        <w:tblW w:w="4931" w:type="pct"/>
        <w:tblInd w:w="70" w:type="dxa"/>
        <w:tblLook w:val="04A0" w:firstRow="1" w:lastRow="0" w:firstColumn="1" w:lastColumn="0" w:noHBand="0" w:noVBand="1"/>
      </w:tblPr>
      <w:tblGrid>
        <w:gridCol w:w="2166"/>
        <w:gridCol w:w="1504"/>
        <w:gridCol w:w="1507"/>
        <w:gridCol w:w="1507"/>
        <w:gridCol w:w="1498"/>
      </w:tblGrid>
      <w:tr w:rsidR="005A2267" w14:paraId="57D4F8B6" w14:textId="77777777" w:rsidTr="00093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vAlign w:val="center"/>
            <w:hideMark/>
          </w:tcPr>
          <w:p w14:paraId="6EB3B0B1" w14:textId="77777777" w:rsidR="005A2267" w:rsidRDefault="005A2267" w:rsidP="00093F05">
            <w:pPr>
              <w:bidi/>
              <w:spacing w:after="0" w:line="240" w:lineRule="auto"/>
              <w:jc w:val="center"/>
              <w:rPr>
                <w:rFonts w:ascii="David" w:hAnsi="David" w:cs="David"/>
                <w:sz w:val="30"/>
                <w:szCs w:val="30"/>
                <w:rtl/>
              </w:rPr>
            </w:pPr>
            <w:r>
              <w:rPr>
                <w:rFonts w:ascii="David" w:hAnsi="David" w:cs="David"/>
                <w:sz w:val="30"/>
                <w:szCs w:val="30"/>
                <w:rtl/>
              </w:rPr>
              <w:t>מק"ט</w:t>
            </w:r>
          </w:p>
        </w:tc>
        <w:tc>
          <w:tcPr>
            <w:tcW w:w="977" w:type="pct"/>
            <w:vAlign w:val="center"/>
            <w:hideMark/>
          </w:tcPr>
          <w:p w14:paraId="7E8E6AE3" w14:textId="77777777" w:rsidR="005A2267" w:rsidRDefault="005A2267" w:rsidP="00093F05">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פריט</w:t>
            </w:r>
          </w:p>
        </w:tc>
        <w:tc>
          <w:tcPr>
            <w:tcW w:w="979" w:type="pct"/>
            <w:vAlign w:val="center"/>
            <w:hideMark/>
          </w:tcPr>
          <w:p w14:paraId="38A77895" w14:textId="77777777" w:rsidR="005A2267" w:rsidRDefault="005A2267" w:rsidP="00093F05">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צריכה שנתית</w:t>
            </w:r>
          </w:p>
        </w:tc>
        <w:tc>
          <w:tcPr>
            <w:tcW w:w="979" w:type="pct"/>
            <w:vAlign w:val="center"/>
            <w:hideMark/>
          </w:tcPr>
          <w:p w14:paraId="0BC9B82F" w14:textId="2949200F" w:rsidR="005A2267" w:rsidRDefault="005A2267" w:rsidP="00093F05">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עלות ליחידה</w:t>
            </w:r>
            <w:r w:rsidR="00EE365C">
              <w:rPr>
                <w:rFonts w:ascii="David" w:hAnsi="David" w:cs="David" w:hint="cs"/>
                <w:sz w:val="30"/>
                <w:szCs w:val="30"/>
                <w:rtl/>
              </w:rPr>
              <w:t xml:space="preserve"> ב₪</w:t>
            </w:r>
          </w:p>
        </w:tc>
        <w:tc>
          <w:tcPr>
            <w:tcW w:w="973" w:type="pct"/>
            <w:vAlign w:val="center"/>
            <w:hideMark/>
          </w:tcPr>
          <w:p w14:paraId="54ABA490" w14:textId="77777777" w:rsidR="005A2267" w:rsidRDefault="005A2267" w:rsidP="00093F05">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ערך צריכה שנתי</w:t>
            </w:r>
          </w:p>
        </w:tc>
      </w:tr>
      <w:tr w:rsidR="005A2267" w14:paraId="6F6F3A76"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563423" w14:textId="77777777" w:rsidR="005A2267" w:rsidRDefault="005A2267" w:rsidP="00093F05">
            <w:pPr>
              <w:bidi/>
              <w:spacing w:after="0" w:line="240" w:lineRule="auto"/>
              <w:jc w:val="center"/>
              <w:rPr>
                <w:rFonts w:ascii="David" w:hAnsi="David" w:cs="David"/>
                <w:b w:val="0"/>
                <w:bCs w:val="0"/>
                <w:sz w:val="30"/>
                <w:szCs w:val="30"/>
                <w:rtl/>
              </w:rPr>
            </w:pPr>
            <w:r>
              <w:rPr>
                <w:rFonts w:ascii="David" w:hAnsi="David" w:cs="David"/>
                <w:b w:val="0"/>
                <w:bCs w:val="0"/>
                <w:color w:val="000000"/>
                <w:sz w:val="30"/>
                <w:szCs w:val="30"/>
              </w:rPr>
              <w:t>7290006073686</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1AEA46"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Pr>
            </w:pPr>
            <w:r>
              <w:rPr>
                <w:rFonts w:ascii="David" w:hAnsi="David" w:cs="David"/>
                <w:sz w:val="30"/>
                <w:szCs w:val="30"/>
                <w:rtl/>
              </w:rPr>
              <w:t>חלב</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19A44D0"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1040</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64EC10B"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6.5</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5650A8F9"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w:t>
            </w:r>
            <w:r>
              <w:rPr>
                <w:rFonts w:ascii="David" w:eastAsia="Times New Roman" w:hAnsi="David" w:cs="Times New Roman"/>
                <w:sz w:val="30"/>
                <w:szCs w:val="30"/>
                <w:rtl/>
              </w:rPr>
              <w:t>67,600</w:t>
            </w:r>
          </w:p>
        </w:tc>
      </w:tr>
      <w:tr w:rsidR="005A2267" w14:paraId="067F59E0"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22B130" w14:textId="77777777" w:rsidR="005A2267" w:rsidRDefault="005A2267" w:rsidP="00093F05">
            <w:pPr>
              <w:bidi/>
              <w:spacing w:after="0" w:line="240" w:lineRule="auto"/>
              <w:rPr>
                <w:rFonts w:ascii="David" w:hAnsi="David" w:cs="David"/>
                <w:sz w:val="30"/>
                <w:szCs w:val="30"/>
                <w:rtl/>
              </w:rPr>
            </w:pPr>
            <w:r>
              <w:rPr>
                <w:rFonts w:ascii="David" w:hAnsi="David" w:cs="Times New Roman"/>
                <w:b w:val="0"/>
                <w:bCs w:val="0"/>
                <w:sz w:val="30"/>
                <w:szCs w:val="30"/>
                <w:rtl/>
              </w:rPr>
              <w:t>7290004125738</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F43CB3"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שמנת מתוקה</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EC99D0E"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156</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9B0FDC"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310</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02BC225F"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48,360 </w:t>
            </w:r>
          </w:p>
        </w:tc>
      </w:tr>
      <w:tr w:rsidR="005A2267" w14:paraId="54D63FB9"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5EA7A52A" w14:textId="77777777" w:rsidR="005A2267" w:rsidRDefault="005A2267" w:rsidP="00093F05">
            <w:pPr>
              <w:spacing w:after="0" w:line="240" w:lineRule="auto"/>
              <w:rPr>
                <w:rFonts w:ascii="David" w:hAnsi="David" w:cs="David"/>
                <w:b w:val="0"/>
                <w:bCs w:val="0"/>
                <w:color w:val="000000"/>
                <w:sz w:val="30"/>
                <w:szCs w:val="30"/>
                <w:rtl/>
              </w:rPr>
            </w:pPr>
            <w:r>
              <w:rPr>
                <w:rFonts w:ascii="David" w:hAnsi="David" w:cs="David"/>
                <w:b w:val="0"/>
                <w:bCs w:val="0"/>
                <w:color w:val="000000"/>
                <w:sz w:val="30"/>
                <w:szCs w:val="30"/>
              </w:rPr>
              <w:t>7290002319825</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783555"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Pr>
            </w:pPr>
            <w:r>
              <w:rPr>
                <w:rFonts w:ascii="David" w:hAnsi="David" w:cs="David"/>
                <w:sz w:val="30"/>
                <w:szCs w:val="30"/>
                <w:rtl/>
              </w:rPr>
              <w:t>אבקת סוכר</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A2DCCF"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264</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FDF6B9"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8.25</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51EEE50F"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2,178 </w:t>
            </w:r>
          </w:p>
        </w:tc>
      </w:tr>
      <w:tr w:rsidR="005A2267" w14:paraId="572093B1"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3A577CCA"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7290006611439</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5B3064"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סירוב שוקולד</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A5C5275"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1068</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D41C15"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2.5</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2E4639B5"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2,670 </w:t>
            </w:r>
          </w:p>
        </w:tc>
      </w:tr>
      <w:tr w:rsidR="005A2267" w14:paraId="65076779"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17CEDD52"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7290009261458</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60D5B77"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פקאן</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97AEBC6"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288</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BB3FB65"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53</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42C04442"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15,264 </w:t>
            </w:r>
          </w:p>
        </w:tc>
      </w:tr>
      <w:tr w:rsidR="005A2267" w14:paraId="6A6F4036"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68198271"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7290007601860</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AE2210"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דובדבנים</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5D80B3"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216</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1F3868"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18</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42C3BE7B"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3,888 </w:t>
            </w:r>
          </w:p>
        </w:tc>
      </w:tr>
      <w:tr w:rsidR="005A2267" w14:paraId="4159020B"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48FF350D"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7290005080828</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1A320F9"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 xml:space="preserve">מפית </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A349D7D"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42</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8AA49E"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220</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04DA2F66"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9,240 </w:t>
            </w:r>
          </w:p>
        </w:tc>
      </w:tr>
      <w:tr w:rsidR="005A2267" w14:paraId="5134F0B9"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0EB03D5C"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7290002967085</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2EB257"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 xml:space="preserve">מקובלת לבן </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7C64C3"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144</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324650"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39</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72C02AC0"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5,616 </w:t>
            </w:r>
          </w:p>
        </w:tc>
      </w:tr>
      <w:tr w:rsidR="005A2267" w14:paraId="7F80A218"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7703D57A"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7290002774085</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9219537"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מקובלת חלב</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664E66"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324</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DA7CB8"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39</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33EF5445"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12,636 </w:t>
            </w:r>
          </w:p>
        </w:tc>
      </w:tr>
      <w:tr w:rsidR="005A2267" w14:paraId="6831A380"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04D77A6B"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7290005101055</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800C8C"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אננס קפוא</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6E411C"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264</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C49861"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36</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51168679"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9,504 </w:t>
            </w:r>
          </w:p>
        </w:tc>
      </w:tr>
      <w:tr w:rsidR="005A2267" w14:paraId="16CF5032"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535A53A5"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7290009344851</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B47BB3B"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תות קפוא</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E69B8E"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516</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EEA5740"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29</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3F2202B9"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14,964 </w:t>
            </w:r>
          </w:p>
        </w:tc>
      </w:tr>
      <w:tr w:rsidR="005A2267" w14:paraId="1D4ED4E8"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2A44519A"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7290006360818</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FB46B5"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בננה קפוא</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D44559"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216</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755EFF"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28</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02CA1330"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6,048 </w:t>
            </w:r>
          </w:p>
        </w:tc>
      </w:tr>
      <w:tr w:rsidR="005A2267" w14:paraId="09A7D4F5"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744A9229"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7290001775762</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BD6237B"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מנגו קפוא</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11C17CD"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384</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DC9DF85"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33</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4490FF88"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12,672 </w:t>
            </w:r>
          </w:p>
        </w:tc>
      </w:tr>
      <w:tr w:rsidR="005A2267" w14:paraId="0E78D940"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06A17899"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7290008452053</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B9C44E5"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פסיפלורה קפוא</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0BF1B0"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120</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43C761"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49</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114490EF"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5,880 </w:t>
            </w:r>
          </w:p>
        </w:tc>
      </w:tr>
      <w:tr w:rsidR="005A2267" w14:paraId="257BBDD5"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4D33171C"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7290002134836</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0A631D"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 xml:space="preserve">רוטב עוגיות </w:t>
            </w:r>
            <w:proofErr w:type="spellStart"/>
            <w:r>
              <w:rPr>
                <w:rFonts w:ascii="David" w:hAnsi="David" w:cs="David"/>
                <w:sz w:val="30"/>
                <w:szCs w:val="30"/>
                <w:rtl/>
              </w:rPr>
              <w:t>אוראו</w:t>
            </w:r>
            <w:proofErr w:type="spellEnd"/>
            <w:r>
              <w:rPr>
                <w:rFonts w:ascii="David" w:hAnsi="David" w:cs="David"/>
                <w:sz w:val="30"/>
                <w:szCs w:val="30"/>
                <w:rtl/>
              </w:rPr>
              <w:t xml:space="preserve"> </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589367C"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840</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BFC22EB"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43</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02D44C32"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36,120</w:t>
            </w:r>
          </w:p>
        </w:tc>
      </w:tr>
      <w:tr w:rsidR="005A2267" w14:paraId="72FB42F3"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172E598B"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7290002085411</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2DE6B6"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רוטב שוקולד לבן</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F8BD51"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156</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883A72A"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30</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2DB0CED3"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4,680 </w:t>
            </w:r>
          </w:p>
        </w:tc>
      </w:tr>
      <w:tr w:rsidR="005A2267" w14:paraId="3B1E7AC4"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2C445D5D"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7290004670128</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5BE80A4"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רוטב פיסטוק</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59F4D7"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180</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1286BC"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55</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27C7E810"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9,900 </w:t>
            </w:r>
          </w:p>
        </w:tc>
      </w:tr>
      <w:tr w:rsidR="005A2267" w14:paraId="1BD7DCFD"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1B587996"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7290004623382</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C3D34CD"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רוטב לוטוס</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1F76FC"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72</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9248B92"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60</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7A0B3AB3"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4,320 </w:t>
            </w:r>
          </w:p>
        </w:tc>
      </w:tr>
      <w:tr w:rsidR="005A2267" w14:paraId="4F4B0CEC" w14:textId="77777777" w:rsidTr="00093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4345A868"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7290003141022</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5A7718"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David"/>
                <w:sz w:val="30"/>
                <w:szCs w:val="30"/>
                <w:rtl/>
              </w:rPr>
              <w:t>רוטב ביגלה</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97C157"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132</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E0F67B" w14:textId="77777777" w:rsidR="005A2267" w:rsidRDefault="005A2267" w:rsidP="00093F05">
            <w:pPr>
              <w:bidi/>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sz w:val="30"/>
                <w:szCs w:val="30"/>
                <w:rtl/>
              </w:rPr>
              <w:t>52</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645C9849" w14:textId="77777777" w:rsidR="005A2267" w:rsidRDefault="005A2267" w:rsidP="00093F05">
            <w:pPr>
              <w:bidi/>
              <w:spacing w:after="0" w:line="240" w:lineRule="auto"/>
              <w:cnfStyle w:val="000000100000" w:firstRow="0" w:lastRow="0" w:firstColumn="0" w:lastColumn="0" w:oddVBand="0" w:evenVBand="0" w:oddHBand="1"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6,864 </w:t>
            </w:r>
          </w:p>
        </w:tc>
      </w:tr>
      <w:tr w:rsidR="005A2267" w14:paraId="304AD902" w14:textId="77777777" w:rsidTr="00093F05">
        <w:tc>
          <w:tcPr>
            <w:cnfStyle w:val="001000000000" w:firstRow="0" w:lastRow="0" w:firstColumn="1" w:lastColumn="0" w:oddVBand="0" w:evenVBand="0" w:oddHBand="0" w:evenHBand="0" w:firstRowFirstColumn="0" w:firstRowLastColumn="0" w:lastRowFirstColumn="0" w:lastRowLastColumn="0"/>
            <w:tcW w:w="1092"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bottom"/>
            <w:hideMark/>
          </w:tcPr>
          <w:p w14:paraId="0D3BA2DD" w14:textId="77777777" w:rsidR="005A2267" w:rsidRDefault="005A2267" w:rsidP="00093F05">
            <w:pPr>
              <w:bidi/>
              <w:spacing w:after="0" w:line="240" w:lineRule="auto"/>
              <w:rPr>
                <w:rFonts w:ascii="David" w:hAnsi="David" w:cs="David"/>
                <w:b w:val="0"/>
                <w:bCs w:val="0"/>
                <w:sz w:val="30"/>
                <w:szCs w:val="30"/>
                <w:rtl/>
              </w:rPr>
            </w:pPr>
            <w:r>
              <w:rPr>
                <w:rFonts w:ascii="David" w:hAnsi="David" w:cs="David"/>
                <w:b w:val="0"/>
                <w:bCs w:val="0"/>
                <w:color w:val="000000"/>
                <w:sz w:val="30"/>
                <w:szCs w:val="30"/>
              </w:rPr>
              <w:t>7290008962604</w:t>
            </w:r>
          </w:p>
        </w:tc>
        <w:tc>
          <w:tcPr>
            <w:tcW w:w="977"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E3A5B1"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David"/>
                <w:sz w:val="30"/>
                <w:szCs w:val="30"/>
                <w:rtl/>
              </w:rPr>
              <w:t>כדורי מנגו</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F5853FE"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72</w:t>
            </w:r>
          </w:p>
        </w:tc>
        <w:tc>
          <w:tcPr>
            <w:tcW w:w="979"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A9ADED6" w14:textId="77777777" w:rsidR="005A2267" w:rsidRDefault="005A2267" w:rsidP="00093F05">
            <w:pPr>
              <w:bidi/>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sz w:val="30"/>
                <w:szCs w:val="30"/>
                <w:rtl/>
              </w:rPr>
              <w:t>32</w:t>
            </w:r>
          </w:p>
        </w:tc>
        <w:tc>
          <w:tcPr>
            <w:tcW w:w="973" w:type="pc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14:paraId="32638DFC" w14:textId="77777777" w:rsidR="005A2267" w:rsidRDefault="005A2267" w:rsidP="00093F05">
            <w:pPr>
              <w:bidi/>
              <w:spacing w:after="0" w:line="240" w:lineRule="auto"/>
              <w:cnfStyle w:val="000000000000" w:firstRow="0" w:lastRow="0" w:firstColumn="0" w:lastColumn="0" w:oddVBand="0" w:evenVBand="0" w:oddHBand="0" w:evenHBand="0" w:firstRowFirstColumn="0" w:firstRowLastColumn="0" w:lastRowFirstColumn="0" w:lastRowLastColumn="0"/>
              <w:rPr>
                <w:rFonts w:ascii="David" w:hAnsi="David" w:cs="David"/>
                <w:sz w:val="30"/>
                <w:szCs w:val="30"/>
                <w:rtl/>
              </w:rPr>
            </w:pPr>
            <w:r>
              <w:rPr>
                <w:rFonts w:ascii="David" w:hAnsi="David" w:cs="Times New Roman"/>
                <w:color w:val="000000"/>
                <w:sz w:val="30"/>
                <w:szCs w:val="30"/>
                <w:rtl/>
              </w:rPr>
              <w:t xml:space="preserve">       2,304 </w:t>
            </w:r>
          </w:p>
        </w:tc>
      </w:tr>
    </w:tbl>
    <w:p w14:paraId="4274011C" w14:textId="77777777" w:rsidR="005A2267" w:rsidRDefault="005A2267" w:rsidP="005A2267">
      <w:pPr>
        <w:bidi/>
        <w:rPr>
          <w:rFonts w:ascii="David" w:hAnsi="David" w:cs="David"/>
          <w:sz w:val="30"/>
          <w:szCs w:val="30"/>
          <w:rtl/>
        </w:rPr>
      </w:pPr>
    </w:p>
    <w:p w14:paraId="775B71C6" w14:textId="77777777" w:rsidR="005A2267" w:rsidRDefault="005A2267" w:rsidP="005A2267">
      <w:pPr>
        <w:bidi/>
        <w:rPr>
          <w:rFonts w:ascii="David" w:hAnsi="David" w:cs="David"/>
          <w:sz w:val="30"/>
          <w:szCs w:val="30"/>
          <w:rtl/>
        </w:rPr>
      </w:pPr>
      <w:r>
        <w:rPr>
          <w:rFonts w:ascii="David" w:hAnsi="David" w:cs="David"/>
          <w:sz w:val="30"/>
          <w:szCs w:val="30"/>
          <w:rtl/>
        </w:rPr>
        <w:t>כעת נסדר את הטבלה לניתוח פרטו ונסווג לקבוצות.</w:t>
      </w:r>
    </w:p>
    <w:p w14:paraId="19E76066" w14:textId="3BB70B1F" w:rsidR="00EE365C" w:rsidRPr="00863098" w:rsidRDefault="00EE365C" w:rsidP="00EE365C">
      <w:pPr>
        <w:bidi/>
        <w:rPr>
          <w:rFonts w:ascii="David" w:hAnsi="David" w:cs="David"/>
          <w:sz w:val="30"/>
          <w:szCs w:val="30"/>
          <w:u w:val="single"/>
          <w:rtl/>
        </w:rPr>
      </w:pPr>
      <w:r w:rsidRPr="00863098">
        <w:rPr>
          <w:rFonts w:ascii="David" w:hAnsi="David" w:cs="David"/>
          <w:sz w:val="30"/>
          <w:szCs w:val="30"/>
          <w:u w:val="single"/>
          <w:rtl/>
        </w:rPr>
        <w:lastRenderedPageBreak/>
        <w:t xml:space="preserve">ניתוח פרטו </w:t>
      </w:r>
    </w:p>
    <w:p w14:paraId="0A28BAA2" w14:textId="447D670E" w:rsidR="005A2267" w:rsidRDefault="005A2267" w:rsidP="005A2267">
      <w:pPr>
        <w:bidi/>
        <w:rPr>
          <w:rFonts w:ascii="David" w:hAnsi="David" w:cs="David"/>
          <w:sz w:val="30"/>
          <w:szCs w:val="30"/>
          <w:rtl/>
        </w:rPr>
      </w:pPr>
    </w:p>
    <w:p w14:paraId="38DE1736" w14:textId="77777777" w:rsidR="005A2267" w:rsidRDefault="005A2267" w:rsidP="005A2267">
      <w:pPr>
        <w:rPr>
          <w:rFonts w:ascii="David" w:hAnsi="David" w:cs="David"/>
          <w:b/>
          <w:bCs/>
          <w:sz w:val="30"/>
          <w:szCs w:val="30"/>
          <w:rtl/>
        </w:rPr>
      </w:pPr>
    </w:p>
    <w:p w14:paraId="3B2D450A" w14:textId="77777777" w:rsidR="005A2267" w:rsidRDefault="005A2267" w:rsidP="005A2267">
      <w:pPr>
        <w:rPr>
          <w:rFonts w:ascii="David" w:hAnsi="David" w:cs="David"/>
          <w:sz w:val="30"/>
          <w:szCs w:val="30"/>
          <w:rtl/>
        </w:rPr>
      </w:pPr>
    </w:p>
    <w:p w14:paraId="52BE62FA" w14:textId="77777777" w:rsidR="005A2267" w:rsidRDefault="005A2267" w:rsidP="005A2267">
      <w:pPr>
        <w:bidi/>
        <w:rPr>
          <w:rFonts w:ascii="David" w:hAnsi="David" w:cs="David"/>
          <w:b/>
          <w:bCs/>
          <w:sz w:val="30"/>
          <w:szCs w:val="30"/>
          <w:rtl/>
        </w:rPr>
      </w:pPr>
    </w:p>
    <w:p w14:paraId="6CE8028F" w14:textId="77777777" w:rsidR="005A2267" w:rsidRDefault="005A2267" w:rsidP="005A2267">
      <w:pPr>
        <w:bidi/>
        <w:rPr>
          <w:rFonts w:ascii="David" w:hAnsi="David" w:cs="David"/>
          <w:b/>
          <w:bCs/>
          <w:sz w:val="30"/>
          <w:szCs w:val="30"/>
          <w:rtl/>
        </w:rPr>
      </w:pPr>
    </w:p>
    <w:p w14:paraId="1BB71DD0" w14:textId="77777777" w:rsidR="005A2267" w:rsidRDefault="005A2267" w:rsidP="005A2267">
      <w:pPr>
        <w:rPr>
          <w:rFonts w:ascii="David" w:hAnsi="David" w:cs="David"/>
          <w:b/>
          <w:bCs/>
          <w:sz w:val="30"/>
          <w:szCs w:val="30"/>
          <w:rtl/>
        </w:rPr>
      </w:pPr>
    </w:p>
    <w:tbl>
      <w:tblPr>
        <w:tblpPr w:leftFromText="180" w:rightFromText="180" w:bottomFromText="160" w:vertAnchor="page" w:horzAnchor="margin" w:tblpXSpec="center" w:tblpY="2109"/>
        <w:bidiVisual/>
        <w:tblW w:w="10844" w:type="dxa"/>
        <w:tblLook w:val="04A0" w:firstRow="1" w:lastRow="0" w:firstColumn="1" w:lastColumn="0" w:noHBand="0" w:noVBand="1"/>
      </w:tblPr>
      <w:tblGrid>
        <w:gridCol w:w="528"/>
        <w:gridCol w:w="2000"/>
        <w:gridCol w:w="1120"/>
        <w:gridCol w:w="1207"/>
        <w:gridCol w:w="1820"/>
        <w:gridCol w:w="1480"/>
        <w:gridCol w:w="1620"/>
        <w:gridCol w:w="1069"/>
      </w:tblGrid>
      <w:tr w:rsidR="005A2267" w14:paraId="4031C40F" w14:textId="77777777" w:rsidTr="00EE365C">
        <w:trPr>
          <w:trHeight w:val="756"/>
        </w:trPr>
        <w:tc>
          <w:tcPr>
            <w:tcW w:w="528"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FF83C3" w14:textId="77777777" w:rsidR="005A2267" w:rsidRDefault="005A2267" w:rsidP="00EE365C">
            <w:pPr>
              <w:spacing w:after="0" w:line="240" w:lineRule="auto"/>
              <w:jc w:val="center"/>
              <w:rPr>
                <w:rFonts w:ascii="David" w:eastAsia="Times New Roman" w:hAnsi="David" w:cs="David"/>
                <w:b/>
                <w:bCs/>
                <w:sz w:val="30"/>
                <w:szCs w:val="30"/>
                <w:rtl/>
                <w:lang w:bidi="ar-SA"/>
              </w:rPr>
            </w:pPr>
            <w:r>
              <w:rPr>
                <w:rFonts w:ascii="David" w:eastAsia="Times New Roman" w:hAnsi="David" w:cs="David"/>
                <w:b/>
                <w:bCs/>
                <w:sz w:val="30"/>
                <w:szCs w:val="30"/>
              </w:rPr>
              <w:t> </w:t>
            </w:r>
          </w:p>
        </w:tc>
        <w:tc>
          <w:tcPr>
            <w:tcW w:w="20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6EA975" w14:textId="77777777" w:rsidR="005A2267" w:rsidRDefault="005A2267" w:rsidP="00EE365C">
            <w:pPr>
              <w:bidi/>
              <w:spacing w:after="0" w:line="240" w:lineRule="auto"/>
              <w:jc w:val="center"/>
              <w:rPr>
                <w:rFonts w:ascii="David" w:eastAsia="Times New Roman" w:hAnsi="David" w:cs="David"/>
                <w:b/>
                <w:bCs/>
                <w:sz w:val="30"/>
                <w:szCs w:val="30"/>
              </w:rPr>
            </w:pPr>
            <w:r>
              <w:rPr>
                <w:rFonts w:ascii="David" w:eastAsia="Times New Roman" w:hAnsi="David" w:cs="David"/>
                <w:b/>
                <w:bCs/>
                <w:sz w:val="30"/>
                <w:szCs w:val="30"/>
                <w:rtl/>
              </w:rPr>
              <w:t>פריט</w:t>
            </w:r>
          </w:p>
        </w:tc>
        <w:tc>
          <w:tcPr>
            <w:tcW w:w="112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B67AA46" w14:textId="77777777" w:rsidR="005A2267" w:rsidRDefault="005A2267" w:rsidP="00EE365C">
            <w:pPr>
              <w:bidi/>
              <w:spacing w:after="0" w:line="240" w:lineRule="auto"/>
              <w:jc w:val="center"/>
              <w:rPr>
                <w:rFonts w:ascii="David" w:eastAsia="Times New Roman" w:hAnsi="David" w:cs="David"/>
                <w:b/>
                <w:bCs/>
                <w:sz w:val="30"/>
                <w:szCs w:val="30"/>
              </w:rPr>
            </w:pPr>
            <w:r>
              <w:rPr>
                <w:rFonts w:ascii="David" w:eastAsia="Times New Roman" w:hAnsi="David" w:cs="David"/>
                <w:b/>
                <w:bCs/>
                <w:sz w:val="30"/>
                <w:szCs w:val="30"/>
                <w:rtl/>
              </w:rPr>
              <w:t>שכיחות יחסית לפריט</w:t>
            </w:r>
          </w:p>
        </w:tc>
        <w:tc>
          <w:tcPr>
            <w:tcW w:w="1207"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2FBFED2" w14:textId="77777777" w:rsidR="005A2267" w:rsidRDefault="005A2267" w:rsidP="00EE365C">
            <w:pPr>
              <w:bidi/>
              <w:spacing w:after="0" w:line="240" w:lineRule="auto"/>
              <w:jc w:val="center"/>
              <w:rPr>
                <w:rFonts w:ascii="David" w:eastAsia="Times New Roman" w:hAnsi="David" w:cs="David"/>
                <w:b/>
                <w:bCs/>
                <w:sz w:val="30"/>
                <w:szCs w:val="30"/>
                <w:rtl/>
              </w:rPr>
            </w:pPr>
            <w:r>
              <w:rPr>
                <w:rFonts w:ascii="David" w:eastAsia="Times New Roman" w:hAnsi="David" w:cs="David"/>
                <w:b/>
                <w:bCs/>
                <w:sz w:val="30"/>
                <w:szCs w:val="30"/>
                <w:rtl/>
              </w:rPr>
              <w:t>שכיחות מצטברת לפריט</w:t>
            </w:r>
          </w:p>
        </w:tc>
        <w:tc>
          <w:tcPr>
            <w:tcW w:w="182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6B8B64" w14:textId="77777777" w:rsidR="005A2267" w:rsidRDefault="005A2267" w:rsidP="00EE365C">
            <w:pPr>
              <w:bidi/>
              <w:spacing w:after="0" w:line="240" w:lineRule="auto"/>
              <w:jc w:val="center"/>
              <w:rPr>
                <w:rFonts w:ascii="David" w:eastAsia="Times New Roman" w:hAnsi="David" w:cs="David"/>
                <w:b/>
                <w:bCs/>
                <w:sz w:val="30"/>
                <w:szCs w:val="30"/>
                <w:rtl/>
              </w:rPr>
            </w:pPr>
            <w:r>
              <w:rPr>
                <w:rFonts w:ascii="David" w:eastAsia="Times New Roman" w:hAnsi="David" w:cs="David"/>
                <w:b/>
                <w:bCs/>
                <w:sz w:val="30"/>
                <w:szCs w:val="30"/>
                <w:rtl/>
              </w:rPr>
              <w:t>ערך צריכה שנתי</w:t>
            </w:r>
          </w:p>
        </w:tc>
        <w:tc>
          <w:tcPr>
            <w:tcW w:w="148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0CF51A6" w14:textId="77777777" w:rsidR="005A2267" w:rsidRDefault="005A2267" w:rsidP="00EE365C">
            <w:pPr>
              <w:bidi/>
              <w:spacing w:after="0" w:line="240" w:lineRule="auto"/>
              <w:jc w:val="center"/>
              <w:rPr>
                <w:rFonts w:ascii="David" w:eastAsia="Times New Roman" w:hAnsi="David" w:cs="David"/>
                <w:b/>
                <w:bCs/>
                <w:sz w:val="30"/>
                <w:szCs w:val="30"/>
                <w:rtl/>
              </w:rPr>
            </w:pPr>
            <w:r>
              <w:rPr>
                <w:rFonts w:ascii="David" w:eastAsia="Times New Roman" w:hAnsi="David" w:cs="David"/>
                <w:b/>
                <w:bCs/>
                <w:sz w:val="30"/>
                <w:szCs w:val="30"/>
                <w:rtl/>
              </w:rPr>
              <w:t>שכיחות יחסית לערך צריכה</w:t>
            </w:r>
          </w:p>
        </w:tc>
        <w:tc>
          <w:tcPr>
            <w:tcW w:w="1620"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C7C0A5E" w14:textId="77777777" w:rsidR="005A2267" w:rsidRDefault="005A2267" w:rsidP="00EE365C">
            <w:pPr>
              <w:bidi/>
              <w:spacing w:after="0" w:line="240" w:lineRule="auto"/>
              <w:jc w:val="center"/>
              <w:rPr>
                <w:rFonts w:ascii="David" w:eastAsia="Times New Roman" w:hAnsi="David" w:cs="David"/>
                <w:b/>
                <w:bCs/>
                <w:sz w:val="30"/>
                <w:szCs w:val="30"/>
                <w:rtl/>
              </w:rPr>
            </w:pPr>
            <w:r>
              <w:rPr>
                <w:rFonts w:ascii="David" w:eastAsia="Times New Roman" w:hAnsi="David" w:cs="David"/>
                <w:b/>
                <w:bCs/>
                <w:sz w:val="30"/>
                <w:szCs w:val="30"/>
                <w:rtl/>
              </w:rPr>
              <w:t>שכיחות מצטברת לערך צריכה</w:t>
            </w:r>
          </w:p>
        </w:tc>
        <w:tc>
          <w:tcPr>
            <w:tcW w:w="1069"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DA6B9C6" w14:textId="77777777" w:rsidR="005A2267" w:rsidRDefault="005A2267" w:rsidP="00EE365C">
            <w:pPr>
              <w:bidi/>
              <w:spacing w:after="0" w:line="240" w:lineRule="auto"/>
              <w:jc w:val="center"/>
              <w:rPr>
                <w:rFonts w:ascii="David" w:eastAsia="Times New Roman" w:hAnsi="David" w:cs="David"/>
                <w:b/>
                <w:bCs/>
                <w:sz w:val="30"/>
                <w:szCs w:val="30"/>
                <w:rtl/>
              </w:rPr>
            </w:pPr>
            <w:r>
              <w:rPr>
                <w:rFonts w:ascii="David" w:eastAsia="Times New Roman" w:hAnsi="David" w:cs="David"/>
                <w:b/>
                <w:bCs/>
                <w:sz w:val="30"/>
                <w:szCs w:val="30"/>
                <w:rtl/>
              </w:rPr>
              <w:t>סיווג לקבוצה</w:t>
            </w:r>
          </w:p>
        </w:tc>
      </w:tr>
      <w:tr w:rsidR="005A2267" w14:paraId="6997E9F6"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503B5934"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1</w:t>
            </w:r>
          </w:p>
        </w:tc>
        <w:tc>
          <w:tcPr>
            <w:tcW w:w="20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0FD9ECFF" w14:textId="77777777" w:rsidR="005A2267" w:rsidRDefault="005A2267" w:rsidP="00EE365C">
            <w:pPr>
              <w:bidi/>
              <w:spacing w:after="0" w:line="240" w:lineRule="auto"/>
              <w:jc w:val="center"/>
              <w:rPr>
                <w:rFonts w:ascii="David" w:eastAsia="Times New Roman" w:hAnsi="David" w:cs="David"/>
                <w:sz w:val="30"/>
                <w:szCs w:val="30"/>
                <w:rtl/>
              </w:rPr>
            </w:pPr>
            <w:r>
              <w:rPr>
                <w:rFonts w:ascii="David" w:eastAsia="Times New Roman" w:hAnsi="David" w:cs="David"/>
                <w:sz w:val="30"/>
                <w:szCs w:val="30"/>
                <w:rtl/>
              </w:rPr>
              <w:t>חלב</w:t>
            </w:r>
          </w:p>
        </w:tc>
        <w:tc>
          <w:tcPr>
            <w:tcW w:w="11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3665A29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41B5E48"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5%</w:t>
            </w:r>
          </w:p>
        </w:tc>
        <w:tc>
          <w:tcPr>
            <w:tcW w:w="182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58FCF1C8"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67,600</w:t>
            </w:r>
          </w:p>
        </w:tc>
        <w:tc>
          <w:tcPr>
            <w:tcW w:w="148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AD468C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24.082%</w:t>
            </w:r>
          </w:p>
        </w:tc>
        <w:tc>
          <w:tcPr>
            <w:tcW w:w="16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41C4CCC6"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24.082%</w:t>
            </w:r>
          </w:p>
        </w:tc>
        <w:tc>
          <w:tcPr>
            <w:tcW w:w="1069"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35F0952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A</w:t>
            </w:r>
          </w:p>
        </w:tc>
      </w:tr>
      <w:tr w:rsidR="005A2267" w14:paraId="0F758AE3"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3F783EC"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w:t>
            </w:r>
          </w:p>
        </w:tc>
        <w:tc>
          <w:tcPr>
            <w:tcW w:w="20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498CAA62"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שמנת מתוקה</w:t>
            </w:r>
          </w:p>
        </w:tc>
        <w:tc>
          <w:tcPr>
            <w:tcW w:w="11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34714D8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9B87C19"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10%</w:t>
            </w:r>
          </w:p>
        </w:tc>
        <w:tc>
          <w:tcPr>
            <w:tcW w:w="182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357DCA89"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48,360</w:t>
            </w:r>
          </w:p>
        </w:tc>
        <w:tc>
          <w:tcPr>
            <w:tcW w:w="148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35CFC28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17.228%</w:t>
            </w:r>
          </w:p>
        </w:tc>
        <w:tc>
          <w:tcPr>
            <w:tcW w:w="16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E67CB27"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41.310%</w:t>
            </w:r>
          </w:p>
        </w:tc>
        <w:tc>
          <w:tcPr>
            <w:tcW w:w="1069"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6EE983E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A</w:t>
            </w:r>
          </w:p>
        </w:tc>
      </w:tr>
      <w:tr w:rsidR="005A2267" w14:paraId="272B8E35" w14:textId="77777777" w:rsidTr="00EE365C">
        <w:trPr>
          <w:trHeight w:val="696"/>
        </w:trPr>
        <w:tc>
          <w:tcPr>
            <w:tcW w:w="528"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2B5DDDD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3</w:t>
            </w:r>
          </w:p>
        </w:tc>
        <w:tc>
          <w:tcPr>
            <w:tcW w:w="20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4B143D7F"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 xml:space="preserve">רוטב עוגיות </w:t>
            </w:r>
            <w:proofErr w:type="spellStart"/>
            <w:r>
              <w:rPr>
                <w:rFonts w:ascii="David" w:eastAsia="Times New Roman" w:hAnsi="David" w:cs="David"/>
                <w:sz w:val="30"/>
                <w:szCs w:val="30"/>
                <w:rtl/>
              </w:rPr>
              <w:t>אוראו</w:t>
            </w:r>
            <w:proofErr w:type="spellEnd"/>
          </w:p>
        </w:tc>
        <w:tc>
          <w:tcPr>
            <w:tcW w:w="11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62881A69"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1A6A0FDB"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15%</w:t>
            </w:r>
          </w:p>
        </w:tc>
        <w:tc>
          <w:tcPr>
            <w:tcW w:w="182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71EEF2A3"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36,120</w:t>
            </w:r>
          </w:p>
        </w:tc>
        <w:tc>
          <w:tcPr>
            <w:tcW w:w="148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76DF4C40"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12.867%</w:t>
            </w:r>
          </w:p>
        </w:tc>
        <w:tc>
          <w:tcPr>
            <w:tcW w:w="162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6F7D28F6"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54.177%</w:t>
            </w:r>
          </w:p>
        </w:tc>
        <w:tc>
          <w:tcPr>
            <w:tcW w:w="1069"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2F994CF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A</w:t>
            </w:r>
          </w:p>
        </w:tc>
      </w:tr>
      <w:tr w:rsidR="005A2267" w14:paraId="1B51EC97"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4CFB4A3D"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4</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5F5BEED5"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פקאן</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4E65810"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3CD5339"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20%</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6FEA3C0"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15,264</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11DCC1E9"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5.438%</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5D07D438"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59.615%</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10655A9D"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0449651F"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30EE0F2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37C7609F"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תות קפוא</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6D2825C"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04DFF205"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25%</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E546131"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14,964</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621513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5.331%</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734AE13"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64.946%</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B06F09B"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00A18237"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0EB8FEA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6</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6A0DFC78"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מנגו קפוא</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359B837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A0EB649"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30%</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173CA64"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12,672</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22816D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4.514%</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70074D7"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69.460%</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78F544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5FEAA828"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4F0D179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7</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444F3B73"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מקובלת חלב</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EA87B2D"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108A435E"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35%</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34734B5"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12,636</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DBDC92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4.501%</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4DA2532"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73.962%</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FD1D52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75C9B4A9"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4841FDE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8</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6B5FB3B"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רוטב פיסטוק</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E73D36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C814559"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40%</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764E2CA3"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9,900</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30136A1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3.527%</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73D9DE60"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77.488%</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083509E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4EEDC5E7"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5624BE1D"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9</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5A9E4F27"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אננס קפוא</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064F653C"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EEB6F03"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45%</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90E931E"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9,504</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5F2EB53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3.386%</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1DEC1971"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80.874%</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0598B89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190247F3"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12CE1B5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10</w:t>
            </w:r>
          </w:p>
        </w:tc>
        <w:tc>
          <w:tcPr>
            <w:tcW w:w="20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07FBAC14"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מפית</w:t>
            </w:r>
          </w:p>
        </w:tc>
        <w:tc>
          <w:tcPr>
            <w:tcW w:w="11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5D053C1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CDEA9AD"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50%</w:t>
            </w:r>
          </w:p>
        </w:tc>
        <w:tc>
          <w:tcPr>
            <w:tcW w:w="182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75202697"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9,240</w:t>
            </w:r>
          </w:p>
        </w:tc>
        <w:tc>
          <w:tcPr>
            <w:tcW w:w="148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6D75596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3.292%</w:t>
            </w:r>
          </w:p>
        </w:tc>
        <w:tc>
          <w:tcPr>
            <w:tcW w:w="1620"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49F3A9A5"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84.166%</w:t>
            </w:r>
          </w:p>
        </w:tc>
        <w:tc>
          <w:tcPr>
            <w:tcW w:w="1069" w:type="dxa"/>
            <w:tcBorders>
              <w:top w:val="nil"/>
              <w:left w:val="single" w:sz="4" w:space="0" w:color="auto"/>
              <w:bottom w:val="single" w:sz="4" w:space="0" w:color="auto"/>
              <w:right w:val="single" w:sz="4" w:space="0" w:color="auto"/>
            </w:tcBorders>
            <w:shd w:val="clear" w:color="auto" w:fill="FFE599" w:themeFill="accent4" w:themeFillTint="66"/>
            <w:noWrap/>
            <w:vAlign w:val="bottom"/>
            <w:hideMark/>
          </w:tcPr>
          <w:p w14:paraId="23C00811"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B</w:t>
            </w:r>
          </w:p>
        </w:tc>
      </w:tr>
      <w:tr w:rsidR="005A2267" w14:paraId="69A2168E"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78EEB9B"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11</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0F140E0"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רוטב ביגלה</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252814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2357714"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55%</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825F349"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6,864</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2F31A21"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2.445%</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33E2FF8"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86.611%</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3C2F79E"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33B351A9"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A48323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12</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EBB8DCD"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בננה קפוא</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C3BA3D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708B1E4"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60%</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39D424F"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6,048</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305994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2.155%</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58D71F8C"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88.766%</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FE2325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79BB9BB5"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150907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13</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AC41249"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פסיפלורה קפוא</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EFE2C3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7F26FEB"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65%</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ABC3BDC"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5,880</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325152E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2.095%</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4E75B1C"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90.860%</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6A9F3B8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6639E935"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D515DA6"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14</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5827C8D"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מקובלת לבן</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9F0FF7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D866F8C"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70%</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972217B"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5,616</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6A7B3A6E"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2.001%</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47D8A7F"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92.861%</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F36D945"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40625D27"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56B4787C"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15</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47F0BE7"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רוטב שוקולד לבן</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8F89B7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47142C7"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75%</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81BB39F"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4,680</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9C6A0D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1.667%</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4146BC2"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94.528%</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E76D8A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530241A1"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89C7CE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16</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66FAA2A"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רוטב לוטוס</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4DFF2B6"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5E6F07B5"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80%</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487918E"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4,320</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3FE7D684"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1.539%</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3C1D6F4E"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96.067%</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5043C5A6"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0DBA4776"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89C8C8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17</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8C855CF"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דובדבנים</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890D19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6C4B30A"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85%</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3158123"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3,888</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B081B52"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1.385%</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10CD928"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97.452%</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4F38823"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5F2531A3"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3E543BCE"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18</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08721AE"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סירוב שוקולד</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B23F3DE"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D4F5574"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90%</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78E19C1"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2,670</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17F006B"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0.951%</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03FD3BA"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98.403%</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BAA4BA7"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01D6F1F2"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30EE309A"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19</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CCB5D7C"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כדורי מנגו</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60CE3A35"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629BED20"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95%</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2E4D7B8"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2,304</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0346151"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0.821%</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4865877"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99.224%</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50FC8068"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0DECEF79" w14:textId="77777777" w:rsidTr="00EE365C">
        <w:trPr>
          <w:trHeight w:val="384"/>
        </w:trPr>
        <w:tc>
          <w:tcPr>
            <w:tcW w:w="52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E0C946D"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20</w:t>
            </w:r>
          </w:p>
        </w:tc>
        <w:tc>
          <w:tcPr>
            <w:tcW w:w="200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3A6E654"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David"/>
                <w:sz w:val="30"/>
                <w:szCs w:val="30"/>
                <w:rtl/>
              </w:rPr>
              <w:t>אבקת סוכר</w:t>
            </w:r>
          </w:p>
        </w:tc>
        <w:tc>
          <w:tcPr>
            <w:tcW w:w="11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4DEEEFF"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5%</w:t>
            </w:r>
          </w:p>
        </w:tc>
        <w:tc>
          <w:tcPr>
            <w:tcW w:w="1207"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783753F"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100%</w:t>
            </w:r>
          </w:p>
        </w:tc>
        <w:tc>
          <w:tcPr>
            <w:tcW w:w="182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935A5BD" w14:textId="77777777" w:rsidR="005A2267" w:rsidRDefault="005A2267" w:rsidP="00EE365C">
            <w:pPr>
              <w:bidi/>
              <w:spacing w:after="0" w:line="240" w:lineRule="auto"/>
              <w:jc w:val="center"/>
              <w:rPr>
                <w:rFonts w:ascii="David" w:eastAsia="Times New Roman" w:hAnsi="David" w:cs="David"/>
                <w:sz w:val="30"/>
                <w:szCs w:val="30"/>
              </w:rPr>
            </w:pPr>
            <w:r>
              <w:rPr>
                <w:rFonts w:ascii="David" w:eastAsia="Times New Roman" w:hAnsi="David" w:cs="Times New Roman"/>
                <w:sz w:val="30"/>
                <w:szCs w:val="30"/>
                <w:rtl/>
              </w:rPr>
              <w:t>2,178</w:t>
            </w:r>
          </w:p>
        </w:tc>
        <w:tc>
          <w:tcPr>
            <w:tcW w:w="148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A2411D0"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0.776%</w:t>
            </w:r>
          </w:p>
        </w:tc>
        <w:tc>
          <w:tcPr>
            <w:tcW w:w="1620"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4CC1D59" w14:textId="77777777" w:rsidR="005A2267" w:rsidRDefault="005A2267" w:rsidP="00EE365C">
            <w:pPr>
              <w:spacing w:after="0" w:line="240" w:lineRule="auto"/>
              <w:jc w:val="center"/>
              <w:rPr>
                <w:rFonts w:ascii="David" w:eastAsia="Times New Roman" w:hAnsi="David" w:cs="David"/>
                <w:sz w:val="30"/>
                <w:szCs w:val="30"/>
                <w:rtl/>
              </w:rPr>
            </w:pPr>
            <w:r>
              <w:rPr>
                <w:rFonts w:ascii="David" w:eastAsia="Times New Roman" w:hAnsi="David" w:cs="David"/>
                <w:sz w:val="30"/>
                <w:szCs w:val="30"/>
              </w:rPr>
              <w:t>100.000%</w:t>
            </w:r>
          </w:p>
        </w:tc>
        <w:tc>
          <w:tcPr>
            <w:tcW w:w="1069"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58EAF6E" w14:textId="77777777" w:rsidR="005A2267" w:rsidRDefault="005A2267" w:rsidP="00EE365C">
            <w:pPr>
              <w:spacing w:after="0" w:line="240" w:lineRule="auto"/>
              <w:jc w:val="center"/>
              <w:rPr>
                <w:rFonts w:ascii="David" w:eastAsia="Times New Roman" w:hAnsi="David" w:cs="David"/>
                <w:sz w:val="30"/>
                <w:szCs w:val="30"/>
              </w:rPr>
            </w:pPr>
            <w:r>
              <w:rPr>
                <w:rFonts w:ascii="David" w:eastAsia="Times New Roman" w:hAnsi="David" w:cs="David"/>
                <w:sz w:val="30"/>
                <w:szCs w:val="30"/>
              </w:rPr>
              <w:t>C</w:t>
            </w:r>
          </w:p>
        </w:tc>
      </w:tr>
      <w:tr w:rsidR="005A2267" w14:paraId="5BFECF15" w14:textId="77777777" w:rsidTr="00EE365C">
        <w:trPr>
          <w:trHeight w:val="348"/>
        </w:trPr>
        <w:tc>
          <w:tcPr>
            <w:tcW w:w="528" w:type="dxa"/>
            <w:noWrap/>
            <w:vAlign w:val="bottom"/>
            <w:hideMark/>
          </w:tcPr>
          <w:p w14:paraId="55ABA6A2" w14:textId="77777777" w:rsidR="005A2267" w:rsidRDefault="005A2267" w:rsidP="00EE365C">
            <w:pPr>
              <w:rPr>
                <w:rFonts w:ascii="David" w:eastAsia="Times New Roman" w:hAnsi="David" w:cs="David"/>
                <w:sz w:val="30"/>
                <w:szCs w:val="30"/>
              </w:rPr>
            </w:pPr>
          </w:p>
        </w:tc>
        <w:tc>
          <w:tcPr>
            <w:tcW w:w="2000" w:type="dxa"/>
            <w:noWrap/>
            <w:vAlign w:val="bottom"/>
            <w:hideMark/>
          </w:tcPr>
          <w:p w14:paraId="35247F1A" w14:textId="77777777" w:rsidR="005A2267" w:rsidRDefault="005A2267" w:rsidP="00EE365C">
            <w:pPr>
              <w:bidi/>
              <w:spacing w:after="0"/>
              <w:rPr>
                <w:sz w:val="20"/>
                <w:szCs w:val="20"/>
              </w:rPr>
            </w:pPr>
          </w:p>
        </w:tc>
        <w:tc>
          <w:tcPr>
            <w:tcW w:w="1120" w:type="dxa"/>
            <w:noWrap/>
            <w:vAlign w:val="bottom"/>
            <w:hideMark/>
          </w:tcPr>
          <w:p w14:paraId="542CD1A6" w14:textId="77777777" w:rsidR="005A2267" w:rsidRDefault="005A2267" w:rsidP="00EE365C">
            <w:pPr>
              <w:bidi/>
              <w:spacing w:after="0"/>
              <w:rPr>
                <w:sz w:val="20"/>
                <w:szCs w:val="20"/>
              </w:rPr>
            </w:pPr>
          </w:p>
        </w:tc>
        <w:tc>
          <w:tcPr>
            <w:tcW w:w="1207" w:type="dxa"/>
            <w:noWrap/>
            <w:vAlign w:val="bottom"/>
            <w:hideMark/>
          </w:tcPr>
          <w:p w14:paraId="5673B8E7" w14:textId="77777777" w:rsidR="005A2267" w:rsidRDefault="005A2267" w:rsidP="00EE365C">
            <w:pPr>
              <w:bidi/>
              <w:spacing w:after="0"/>
              <w:rPr>
                <w:sz w:val="20"/>
                <w:szCs w:val="20"/>
              </w:rPr>
            </w:pPr>
          </w:p>
        </w:tc>
        <w:tc>
          <w:tcPr>
            <w:tcW w:w="1820" w:type="dxa"/>
            <w:noWrap/>
            <w:vAlign w:val="bottom"/>
            <w:hideMark/>
          </w:tcPr>
          <w:p w14:paraId="30894977" w14:textId="77777777" w:rsidR="005A2267" w:rsidRDefault="005A2267" w:rsidP="00EE365C">
            <w:pPr>
              <w:spacing w:after="0" w:line="240" w:lineRule="auto"/>
              <w:jc w:val="right"/>
              <w:rPr>
                <w:rFonts w:ascii="David" w:eastAsia="Times New Roman" w:hAnsi="David" w:cs="David"/>
                <w:color w:val="000000"/>
                <w:sz w:val="30"/>
                <w:szCs w:val="30"/>
              </w:rPr>
            </w:pPr>
            <m:oMathPara>
              <m:oMath>
                <m:r>
                  <m:rPr>
                    <m:sty m:val="p"/>
                  </m:rPr>
                  <w:rPr>
                    <w:rFonts w:ascii="Cambria Math" w:hAnsi="Cambria Math" w:cs="David"/>
                    <w:sz w:val="30"/>
                    <w:szCs w:val="30"/>
                  </w:rPr>
                  <m:t>ε=280,708</m:t>
                </m:r>
              </m:oMath>
            </m:oMathPara>
          </w:p>
        </w:tc>
        <w:tc>
          <w:tcPr>
            <w:tcW w:w="1480" w:type="dxa"/>
            <w:noWrap/>
            <w:vAlign w:val="bottom"/>
            <w:hideMark/>
          </w:tcPr>
          <w:p w14:paraId="1DD42204" w14:textId="77777777" w:rsidR="005A2267" w:rsidRDefault="005A2267" w:rsidP="00EE365C">
            <w:pPr>
              <w:rPr>
                <w:rFonts w:ascii="David" w:eastAsia="Times New Roman" w:hAnsi="David" w:cs="David"/>
                <w:color w:val="000000"/>
                <w:sz w:val="30"/>
                <w:szCs w:val="30"/>
              </w:rPr>
            </w:pPr>
          </w:p>
        </w:tc>
        <w:tc>
          <w:tcPr>
            <w:tcW w:w="1620" w:type="dxa"/>
            <w:noWrap/>
            <w:vAlign w:val="bottom"/>
            <w:hideMark/>
          </w:tcPr>
          <w:p w14:paraId="6E29A760" w14:textId="77777777" w:rsidR="005A2267" w:rsidRDefault="005A2267" w:rsidP="00EE365C">
            <w:pPr>
              <w:bidi/>
              <w:spacing w:after="0"/>
              <w:rPr>
                <w:sz w:val="20"/>
                <w:szCs w:val="20"/>
              </w:rPr>
            </w:pPr>
          </w:p>
        </w:tc>
        <w:tc>
          <w:tcPr>
            <w:tcW w:w="1069" w:type="dxa"/>
            <w:noWrap/>
            <w:vAlign w:val="bottom"/>
            <w:hideMark/>
          </w:tcPr>
          <w:p w14:paraId="4F07095B" w14:textId="77777777" w:rsidR="005A2267" w:rsidRDefault="005A2267" w:rsidP="00EE365C">
            <w:pPr>
              <w:bidi/>
              <w:spacing w:after="0"/>
              <w:rPr>
                <w:sz w:val="20"/>
                <w:szCs w:val="20"/>
              </w:rPr>
            </w:pPr>
          </w:p>
        </w:tc>
      </w:tr>
    </w:tbl>
    <w:p w14:paraId="3FB0C27E" w14:textId="4158C1B0" w:rsidR="005A2267" w:rsidRPr="00863098" w:rsidRDefault="00471E27" w:rsidP="005A2267">
      <w:pPr>
        <w:bidi/>
        <w:rPr>
          <w:rFonts w:ascii="David" w:hAnsi="David" w:cs="David"/>
          <w:b/>
          <w:bCs/>
          <w:sz w:val="30"/>
          <w:szCs w:val="30"/>
          <w:u w:val="single"/>
          <w:rtl/>
        </w:rPr>
      </w:pPr>
      <w:r w:rsidRPr="00863098">
        <w:rPr>
          <w:noProof/>
          <w:u w:val="single"/>
          <w:lang w:bidi="ar-SA"/>
        </w:rPr>
        <w:lastRenderedPageBreak/>
        <w:drawing>
          <wp:anchor distT="0" distB="0" distL="114300" distR="114300" simplePos="0" relativeHeight="251703296" behindDoc="1" locked="0" layoutInCell="1" allowOverlap="1" wp14:anchorId="77249EF2" wp14:editId="2BA065E3">
            <wp:simplePos x="0" y="0"/>
            <wp:positionH relativeFrom="column">
              <wp:posOffset>123825</wp:posOffset>
            </wp:positionH>
            <wp:positionV relativeFrom="paragraph">
              <wp:posOffset>-209550</wp:posOffset>
            </wp:positionV>
            <wp:extent cx="2085975" cy="2190750"/>
            <wp:effectExtent l="0" t="0" r="9525" b="0"/>
            <wp:wrapNone/>
            <wp:docPr id="821110081" name="תמונה 13" descr="שמנת מתוקה להקצפה - קריאה להחזרה (ריקול) - חי פֹּה - תאגיד החדשות של חיפה  והסביב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שמנת מתוקה להקצפה - קריאה להחזרה (ריקול) - חי פֹּה - תאגיד החדשות של חיפה  והסביבה"/>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5975" cy="2190750"/>
                    </a:xfrm>
                    <a:prstGeom prst="rect">
                      <a:avLst/>
                    </a:prstGeom>
                    <a:noFill/>
                    <a:ln>
                      <a:noFill/>
                    </a:ln>
                  </pic:spPr>
                </pic:pic>
              </a:graphicData>
            </a:graphic>
          </wp:anchor>
        </w:drawing>
      </w:r>
      <w:r w:rsidR="00EA5E6F">
        <w:rPr>
          <w:rFonts w:ascii="David" w:hAnsi="David" w:cs="David" w:hint="cs"/>
          <w:b/>
          <w:bCs/>
          <w:sz w:val="30"/>
          <w:szCs w:val="30"/>
          <w:u w:val="single"/>
          <w:rtl/>
        </w:rPr>
        <w:t>ב.2.</w:t>
      </w:r>
      <w:r w:rsidR="0050002B">
        <w:rPr>
          <w:rFonts w:ascii="David" w:hAnsi="David" w:cs="David" w:hint="cs"/>
          <w:b/>
          <w:bCs/>
          <w:sz w:val="30"/>
          <w:szCs w:val="30"/>
          <w:u w:val="single"/>
          <w:rtl/>
        </w:rPr>
        <w:t xml:space="preserve">4 </w:t>
      </w:r>
      <w:r w:rsidR="005A2267" w:rsidRPr="00863098">
        <w:rPr>
          <w:rFonts w:ascii="David" w:hAnsi="David" w:cs="David"/>
          <w:b/>
          <w:bCs/>
          <w:sz w:val="30"/>
          <w:szCs w:val="30"/>
          <w:u w:val="single"/>
          <w:rtl/>
        </w:rPr>
        <w:t xml:space="preserve">ניהול מלאי – קבוצה </w:t>
      </w:r>
      <w:r w:rsidR="005A2267" w:rsidRPr="00863098">
        <w:rPr>
          <w:rFonts w:ascii="David" w:hAnsi="David" w:cs="David"/>
          <w:b/>
          <w:bCs/>
          <w:sz w:val="30"/>
          <w:szCs w:val="30"/>
          <w:u w:val="single"/>
        </w:rPr>
        <w:t xml:space="preserve">A </w:t>
      </w:r>
      <w:r w:rsidR="005A2267" w:rsidRPr="00863098">
        <w:rPr>
          <w:rFonts w:ascii="David" w:hAnsi="David" w:cs="David"/>
          <w:b/>
          <w:bCs/>
          <w:sz w:val="30"/>
          <w:szCs w:val="30"/>
          <w:u w:val="single"/>
          <w:rtl/>
        </w:rPr>
        <w:t xml:space="preserve"> : </w:t>
      </w:r>
    </w:p>
    <w:p w14:paraId="7B2225A6" w14:textId="2966DCC2" w:rsidR="005A2267" w:rsidRPr="00CF054E" w:rsidRDefault="00CF054E" w:rsidP="005A2267">
      <w:pPr>
        <w:bidi/>
        <w:rPr>
          <w:rFonts w:ascii="David" w:hAnsi="David" w:cs="David"/>
          <w:sz w:val="30"/>
          <w:szCs w:val="30"/>
          <w:rtl/>
        </w:rPr>
      </w:pPr>
      <w:r>
        <w:rPr>
          <w:rFonts w:ascii="David" w:hAnsi="David" w:cs="David" w:hint="cs"/>
          <w:sz w:val="30"/>
          <w:szCs w:val="30"/>
          <w:rtl/>
        </w:rPr>
        <w:t>פריט מספר 2 (ארגז)</w:t>
      </w:r>
    </w:p>
    <w:p w14:paraId="680B5540" w14:textId="555823C1" w:rsidR="005A2267" w:rsidRDefault="005A2267" w:rsidP="005A2267">
      <w:pPr>
        <w:bidi/>
        <w:rPr>
          <w:rFonts w:ascii="David" w:hAnsi="David" w:cs="David"/>
          <w:sz w:val="30"/>
          <w:szCs w:val="30"/>
          <w:rtl/>
        </w:rPr>
      </w:pPr>
      <w:r>
        <w:rPr>
          <w:rFonts w:ascii="David" w:hAnsi="David" w:cs="David"/>
          <w:sz w:val="30"/>
          <w:szCs w:val="30"/>
          <w:rtl/>
        </w:rPr>
        <w:t xml:space="preserve">פריט: שמנת מתוקה </w:t>
      </w:r>
    </w:p>
    <w:p w14:paraId="15D27383" w14:textId="77777777" w:rsidR="005A2267" w:rsidRDefault="005A2267" w:rsidP="005A2267">
      <w:pPr>
        <w:bidi/>
        <w:rPr>
          <w:rFonts w:ascii="David" w:hAnsi="David" w:cs="David"/>
          <w:sz w:val="30"/>
          <w:szCs w:val="30"/>
          <w:rtl/>
        </w:rPr>
      </w:pPr>
      <w:r>
        <w:rPr>
          <w:rFonts w:ascii="David" w:hAnsi="David" w:cs="David"/>
          <w:sz w:val="30"/>
          <w:szCs w:val="30"/>
          <w:rtl/>
        </w:rPr>
        <w:t>צריכה שנתית (</w:t>
      </w:r>
      <w:r>
        <w:rPr>
          <w:rFonts w:ascii="David" w:hAnsi="David" w:cs="David"/>
          <w:sz w:val="30"/>
          <w:szCs w:val="30"/>
        </w:rPr>
        <w:t>N</w:t>
      </w:r>
      <w:r>
        <w:rPr>
          <w:rFonts w:ascii="David" w:hAnsi="David" w:cs="David"/>
          <w:sz w:val="30"/>
          <w:szCs w:val="30"/>
          <w:rtl/>
        </w:rPr>
        <w:t xml:space="preserve">) </w:t>
      </w:r>
      <w:r>
        <w:rPr>
          <w:rFonts w:ascii="David" w:hAnsi="David" w:cs="David"/>
          <w:sz w:val="30"/>
          <w:szCs w:val="30"/>
        </w:rPr>
        <w:t xml:space="preserve">- </w:t>
      </w:r>
      <w:r>
        <w:rPr>
          <w:rFonts w:ascii="David" w:hAnsi="David" w:cs="David"/>
          <w:sz w:val="30"/>
          <w:szCs w:val="30"/>
          <w:rtl/>
        </w:rPr>
        <w:t>156</w:t>
      </w:r>
    </w:p>
    <w:p w14:paraId="45A61459" w14:textId="77777777" w:rsidR="005A2267" w:rsidRDefault="005A2267" w:rsidP="005A2267">
      <w:pPr>
        <w:bidi/>
        <w:rPr>
          <w:rFonts w:ascii="David" w:hAnsi="David" w:cs="David"/>
          <w:sz w:val="30"/>
          <w:szCs w:val="30"/>
          <w:rtl/>
        </w:rPr>
      </w:pPr>
      <w:r>
        <w:rPr>
          <w:rFonts w:ascii="David" w:hAnsi="David" w:cs="David"/>
          <w:sz w:val="30"/>
          <w:szCs w:val="30"/>
          <w:rtl/>
        </w:rPr>
        <w:t>עלות (</w:t>
      </w:r>
      <w:r>
        <w:rPr>
          <w:rFonts w:ascii="David" w:hAnsi="David" w:cs="David"/>
          <w:sz w:val="30"/>
          <w:szCs w:val="30"/>
        </w:rPr>
        <w:t>b</w:t>
      </w:r>
      <w:r>
        <w:rPr>
          <w:rFonts w:ascii="David" w:hAnsi="David" w:cs="David"/>
          <w:sz w:val="30"/>
          <w:szCs w:val="30"/>
          <w:rtl/>
        </w:rPr>
        <w:t>) בש"ח – 310</w:t>
      </w:r>
      <w:r>
        <w:rPr>
          <w:rFonts w:ascii="David" w:hAnsi="David" w:cs="David"/>
          <w:sz w:val="30"/>
          <w:szCs w:val="30"/>
        </w:rPr>
        <w:t xml:space="preserve"> </w:t>
      </w:r>
    </w:p>
    <w:p w14:paraId="0F67772C" w14:textId="77777777" w:rsidR="005A2267" w:rsidRDefault="005A2267" w:rsidP="005A2267">
      <w:pPr>
        <w:bidi/>
        <w:rPr>
          <w:rFonts w:ascii="David" w:hAnsi="David" w:cs="David"/>
          <w:sz w:val="30"/>
          <w:szCs w:val="30"/>
          <w:rtl/>
        </w:rPr>
      </w:pPr>
      <w:r>
        <w:rPr>
          <w:rFonts w:ascii="David" w:hAnsi="David" w:cs="David"/>
          <w:sz w:val="30"/>
          <w:szCs w:val="30"/>
          <w:rtl/>
        </w:rPr>
        <w:t>מקדם עלות אחזקה (</w:t>
      </w:r>
      <w:r>
        <w:rPr>
          <w:rFonts w:ascii="David" w:hAnsi="David" w:cs="David"/>
          <w:sz w:val="30"/>
          <w:szCs w:val="30"/>
        </w:rPr>
        <w:t>r</w:t>
      </w:r>
      <w:r>
        <w:rPr>
          <w:rFonts w:ascii="David" w:hAnsi="David" w:cs="David"/>
          <w:sz w:val="30"/>
          <w:szCs w:val="30"/>
          <w:rtl/>
        </w:rPr>
        <w:t>) – 0.2</w:t>
      </w:r>
    </w:p>
    <w:p w14:paraId="0F53887D" w14:textId="77777777" w:rsidR="005A2267" w:rsidRDefault="005A2267" w:rsidP="005A2267">
      <w:pPr>
        <w:bidi/>
        <w:rPr>
          <w:rFonts w:ascii="David" w:hAnsi="David" w:cs="David"/>
          <w:sz w:val="30"/>
          <w:szCs w:val="30"/>
          <w:rtl/>
        </w:rPr>
      </w:pPr>
      <w:r>
        <w:rPr>
          <w:rFonts w:ascii="David" w:hAnsi="David" w:cs="David"/>
          <w:sz w:val="30"/>
          <w:szCs w:val="30"/>
          <w:rtl/>
        </w:rPr>
        <w:t>זמן אספקה בשבועות (</w:t>
      </w:r>
      <w:r>
        <w:rPr>
          <w:rFonts w:ascii="David" w:hAnsi="David" w:cs="David"/>
          <w:sz w:val="30"/>
          <w:szCs w:val="30"/>
        </w:rPr>
        <w:t>t</w:t>
      </w:r>
      <w:r>
        <w:rPr>
          <w:rFonts w:ascii="David" w:hAnsi="David" w:cs="David"/>
          <w:sz w:val="30"/>
          <w:szCs w:val="30"/>
          <w:rtl/>
        </w:rPr>
        <w:t>) – 0.5</w:t>
      </w:r>
    </w:p>
    <w:p w14:paraId="12A7CB0D" w14:textId="77777777" w:rsidR="005A2267" w:rsidRDefault="005A2267" w:rsidP="005A2267">
      <w:pPr>
        <w:bidi/>
        <w:rPr>
          <w:rFonts w:ascii="David" w:hAnsi="David" w:cs="David"/>
          <w:sz w:val="30"/>
          <w:szCs w:val="30"/>
          <w:rtl/>
        </w:rPr>
      </w:pPr>
      <w:r>
        <w:rPr>
          <w:rFonts w:ascii="David" w:hAnsi="David" w:cs="David"/>
          <w:sz w:val="30"/>
          <w:szCs w:val="30"/>
          <w:rtl/>
        </w:rPr>
        <w:t>עלות הזמנה (</w:t>
      </w:r>
      <w:r>
        <w:rPr>
          <w:rFonts w:ascii="David" w:hAnsi="David" w:cs="David"/>
          <w:sz w:val="30"/>
          <w:szCs w:val="30"/>
        </w:rPr>
        <w:t>A</w:t>
      </w:r>
      <w:r>
        <w:rPr>
          <w:rFonts w:ascii="David" w:hAnsi="David" w:cs="David"/>
          <w:sz w:val="30"/>
          <w:szCs w:val="30"/>
          <w:rtl/>
        </w:rPr>
        <w:t xml:space="preserve">) בש"ח – </w:t>
      </w:r>
      <w:r>
        <w:rPr>
          <w:rFonts w:ascii="David" w:hAnsi="David" w:cs="David"/>
          <w:sz w:val="30"/>
          <w:szCs w:val="30"/>
        </w:rPr>
        <w:t>50</w:t>
      </w:r>
    </w:p>
    <w:p w14:paraId="4A256892" w14:textId="77777777" w:rsidR="005A2267" w:rsidRDefault="005A2267" w:rsidP="005A2267">
      <w:pPr>
        <w:bidi/>
        <w:rPr>
          <w:rFonts w:ascii="David" w:hAnsi="David" w:cs="David"/>
          <w:sz w:val="30"/>
          <w:szCs w:val="30"/>
          <w:rtl/>
        </w:rPr>
      </w:pPr>
    </w:p>
    <w:p w14:paraId="522BE8CC" w14:textId="77777777" w:rsidR="00EE365C" w:rsidRDefault="00EE365C" w:rsidP="00EE365C">
      <w:pPr>
        <w:bidi/>
        <w:rPr>
          <w:rFonts w:ascii="David" w:hAnsi="David" w:cs="David"/>
          <w:sz w:val="30"/>
          <w:szCs w:val="30"/>
          <w:rtl/>
        </w:rPr>
      </w:pPr>
    </w:p>
    <w:p w14:paraId="18298162" w14:textId="77777777" w:rsidR="005A2267" w:rsidRDefault="005A2267" w:rsidP="005A2267">
      <w:pPr>
        <w:bidi/>
        <w:rPr>
          <w:rFonts w:ascii="David" w:hAnsi="David" w:cs="David"/>
          <w:b/>
          <w:bCs/>
          <w:sz w:val="30"/>
          <w:szCs w:val="30"/>
          <w:u w:val="single"/>
          <w:rtl/>
        </w:rPr>
      </w:pPr>
      <w:r>
        <w:rPr>
          <w:rFonts w:ascii="David" w:hAnsi="David" w:cs="David"/>
          <w:b/>
          <w:bCs/>
          <w:sz w:val="30"/>
          <w:szCs w:val="30"/>
          <w:u w:val="single"/>
          <w:rtl/>
        </w:rPr>
        <w:t xml:space="preserve">ניתוח מצב קיים </w:t>
      </w:r>
    </w:p>
    <w:p w14:paraId="0B554600"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במצב הקיים מתבצעת הזמנה פעמיים בשבוע עבור פריט זה .</w:t>
      </w:r>
    </w:p>
    <w:p w14:paraId="616B26B8" w14:textId="77777777" w:rsidR="005A2267" w:rsidRDefault="005A2267" w:rsidP="005A2267">
      <w:pPr>
        <w:bidi/>
        <w:rPr>
          <w:rFonts w:ascii="David" w:eastAsiaTheme="minorEastAsia" w:hAnsi="David" w:cs="David"/>
          <w:sz w:val="30"/>
          <w:szCs w:val="30"/>
        </w:rPr>
      </w:pPr>
      <w:r>
        <w:rPr>
          <w:rFonts w:ascii="David" w:hAnsi="David" w:cs="David"/>
          <w:sz w:val="30"/>
          <w:szCs w:val="30"/>
          <w:rtl/>
        </w:rPr>
        <w:t xml:space="preserve">כמות יחידות להזמנה שבועית במצב הקיים : </w:t>
      </w:r>
      <m:oMath>
        <m:r>
          <w:rPr>
            <w:rFonts w:ascii="Cambria Math" w:hAnsi="Cambria Math" w:cs="David"/>
            <w:sz w:val="30"/>
            <w:szCs w:val="30"/>
          </w:rPr>
          <m:t>Q=</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104</m:t>
            </m:r>
          </m:den>
        </m:f>
      </m:oMath>
    </w:p>
    <w:p w14:paraId="66B94DF0" w14:textId="77777777" w:rsidR="005A2267" w:rsidRDefault="005A2267" w:rsidP="005A2267">
      <w:pPr>
        <w:bidi/>
        <w:rPr>
          <w:rFonts w:ascii="David" w:eastAsiaTheme="minorEastAsia" w:hAnsi="David" w:cs="David"/>
          <w:sz w:val="30"/>
          <w:szCs w:val="30"/>
        </w:rPr>
      </w:pPr>
      <w:r>
        <w:rPr>
          <w:rFonts w:ascii="David" w:eastAsiaTheme="minorEastAsia" w:hAnsi="David" w:cs="David"/>
          <w:sz w:val="30"/>
          <w:szCs w:val="30"/>
        </w:rPr>
        <w:t xml:space="preserve">            </w:t>
      </w:r>
      <m:oMath>
        <m:r>
          <w:rPr>
            <w:rFonts w:ascii="Cambria Math" w:eastAsiaTheme="minorEastAsia" w:hAnsi="Cambria Math" w:cs="David"/>
            <w:sz w:val="30"/>
            <w:szCs w:val="30"/>
          </w:rPr>
          <m:t>Q=</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156</m:t>
            </m:r>
          </m:num>
          <m:den>
            <m:r>
              <w:rPr>
                <w:rFonts w:ascii="Cambria Math" w:eastAsiaTheme="minorEastAsia" w:hAnsi="Cambria Math" w:cs="David"/>
                <w:sz w:val="30"/>
                <w:szCs w:val="30"/>
              </w:rPr>
              <m:t>104</m:t>
            </m:r>
          </m:den>
        </m:f>
        <m:r>
          <w:rPr>
            <w:rFonts w:ascii="Cambria Math" w:eastAsiaTheme="minorEastAsia" w:hAnsi="Cambria Math" w:cs="David"/>
            <w:sz w:val="30"/>
            <w:szCs w:val="30"/>
          </w:rPr>
          <m:t>=1.5 ~ 2</m:t>
        </m:r>
      </m:oMath>
      <w:r>
        <w:rPr>
          <w:rFonts w:ascii="David" w:eastAsiaTheme="minorEastAsia" w:hAnsi="David" w:cs="David"/>
          <w:sz w:val="30"/>
          <w:szCs w:val="30"/>
        </w:rPr>
        <w:t xml:space="preserve">                            </w:t>
      </w:r>
    </w:p>
    <w:p w14:paraId="6DEFDC02"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במצב הקיים מלאי הביטחון (</w:t>
      </w:r>
      <w:r>
        <w:rPr>
          <w:rFonts w:ascii="David" w:hAnsi="David" w:cs="David"/>
          <w:sz w:val="30"/>
          <w:szCs w:val="30"/>
          <w:lang w:bidi="he-IL"/>
        </w:rPr>
        <w:t>B</w:t>
      </w:r>
      <w:r>
        <w:rPr>
          <w:rFonts w:ascii="David" w:hAnsi="David" w:cs="David"/>
          <w:sz w:val="30"/>
          <w:szCs w:val="30"/>
          <w:rtl/>
          <w:lang w:bidi="he-IL"/>
        </w:rPr>
        <w:t>) שווה לכמות הצריכה השבועית :</w:t>
      </w:r>
    </w:p>
    <w:p w14:paraId="25D8212E" w14:textId="77777777" w:rsidR="005A2267" w:rsidRDefault="005A2267" w:rsidP="005A2267">
      <w:pPr>
        <w:bidi/>
        <w:rPr>
          <w:rFonts w:ascii="David" w:hAnsi="David" w:cs="David"/>
          <w:sz w:val="30"/>
          <w:szCs w:val="30"/>
        </w:rPr>
      </w:pPr>
      <m:oMathPara>
        <m:oMath>
          <m:r>
            <w:rPr>
              <w:rFonts w:ascii="Cambria Math" w:hAnsi="Cambria Math" w:cs="David"/>
              <w:sz w:val="30"/>
              <w:szCs w:val="30"/>
            </w:rPr>
            <m:t>B=</m:t>
          </m:r>
          <m:f>
            <m:fPr>
              <m:ctrlPr>
                <w:rPr>
                  <w:rFonts w:ascii="Cambria Math" w:hAnsi="Cambria Math" w:cs="David"/>
                  <w:i/>
                  <w:sz w:val="30"/>
                  <w:szCs w:val="30"/>
                </w:rPr>
              </m:ctrlPr>
            </m:fPr>
            <m:num>
              <m:r>
                <w:rPr>
                  <w:rFonts w:ascii="Cambria Math" w:hAnsi="Cambria Math" w:cs="David"/>
                  <w:sz w:val="30"/>
                  <w:szCs w:val="30"/>
                </w:rPr>
                <m:t>156</m:t>
              </m:r>
            </m:num>
            <m:den>
              <m:r>
                <w:rPr>
                  <w:rFonts w:ascii="Cambria Math" w:hAnsi="Cambria Math" w:cs="David"/>
                  <w:sz w:val="30"/>
                  <w:szCs w:val="30"/>
                </w:rPr>
                <m:t>52</m:t>
              </m:r>
            </m:den>
          </m:f>
          <m:r>
            <w:rPr>
              <w:rFonts w:ascii="Cambria Math" w:hAnsi="Cambria Math" w:cs="David"/>
              <w:sz w:val="30"/>
              <w:szCs w:val="30"/>
            </w:rPr>
            <m:t>=3</m:t>
          </m:r>
        </m:oMath>
      </m:oMathPara>
    </w:p>
    <w:p w14:paraId="6F7D9D47"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w:t>
      </w:r>
      <w:r>
        <w:rPr>
          <w:rFonts w:ascii="David" w:hAnsi="David"/>
          <w:sz w:val="30"/>
          <w:szCs w:val="30"/>
          <w:rtl/>
          <w:lang w:bidi="he-IL"/>
        </w:rPr>
        <w:t>צ</w:t>
      </w:r>
      <w:r>
        <w:rPr>
          <w:rFonts w:ascii="David" w:hAnsi="David" w:cs="David"/>
          <w:sz w:val="30"/>
          <w:szCs w:val="30"/>
          <w:rtl/>
          <w:lang w:bidi="he-IL"/>
        </w:rPr>
        <w:t>ב הקיים ישנה עלות כוללת שנתית לניהול ואחזקה. עלות זו כוללת בין היתר</w:t>
      </w:r>
      <w:r>
        <w:rPr>
          <w:rFonts w:ascii="David" w:hAnsi="David" w:cs="David"/>
          <w:sz w:val="30"/>
          <w:szCs w:val="30"/>
          <w:lang w:bidi="he-IL"/>
        </w:rPr>
        <w:t xml:space="preserve"> </w:t>
      </w:r>
      <w:r>
        <w:rPr>
          <w:rFonts w:ascii="David" w:hAnsi="David" w:cs="David"/>
          <w:sz w:val="30"/>
          <w:szCs w:val="30"/>
          <w:rtl/>
          <w:lang w:bidi="he-IL"/>
        </w:rPr>
        <w:t xml:space="preserve">: </w:t>
      </w:r>
    </w:p>
    <w:p w14:paraId="41079624" w14:textId="77777777" w:rsidR="005A2267" w:rsidRDefault="005A2267" w:rsidP="005A2267">
      <w:pPr>
        <w:pStyle w:val="af0"/>
        <w:rPr>
          <w:rFonts w:ascii="David" w:hAnsi="David" w:cs="David"/>
          <w:sz w:val="30"/>
          <w:szCs w:val="30"/>
          <w:lang w:bidi="he-IL"/>
        </w:rPr>
      </w:pPr>
    </w:p>
    <w:p w14:paraId="5B17CBE7"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אחזקת מלאי שנתית</w:t>
      </w:r>
      <w:r>
        <w:rPr>
          <w:rFonts w:ascii="David" w:hAnsi="David" w:cs="David"/>
          <w:sz w:val="30"/>
          <w:szCs w:val="30"/>
          <w:lang w:bidi="he-IL"/>
        </w:rPr>
        <w:t xml:space="preserve"> :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2</m:t>
            </m:r>
          </m:den>
        </m:f>
        <m:r>
          <w:rPr>
            <w:rFonts w:ascii="Cambria Math" w:hAnsi="Cambria Math" w:cs="David"/>
            <w:sz w:val="30"/>
            <w:szCs w:val="30"/>
            <w:lang w:bidi="he-IL"/>
          </w:rPr>
          <m:t>*b*r</m:t>
        </m:r>
      </m:oMath>
    </w:p>
    <w:p w14:paraId="3AF63B2E"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2</m:t>
              </m:r>
            </m:num>
            <m:den>
              <m:r>
                <w:rPr>
                  <w:rFonts w:ascii="Cambria Math" w:hAnsi="Cambria Math" w:cs="David"/>
                  <w:sz w:val="30"/>
                  <w:szCs w:val="30"/>
                  <w:lang w:bidi="he-IL"/>
                </w:rPr>
                <m:t>2</m:t>
              </m:r>
            </m:den>
          </m:f>
          <m:r>
            <w:rPr>
              <w:rFonts w:ascii="Cambria Math" w:hAnsi="Cambria Math" w:cs="David"/>
              <w:sz w:val="30"/>
              <w:szCs w:val="30"/>
              <w:lang w:bidi="he-IL"/>
            </w:rPr>
            <m:t xml:space="preserve">*310*0.2=62 </m:t>
          </m:r>
        </m:oMath>
      </m:oMathPara>
    </w:p>
    <w:p w14:paraId="13491A85" w14:textId="77777777" w:rsidR="005A2267" w:rsidRDefault="005A2267" w:rsidP="005A2267">
      <w:pPr>
        <w:bidi/>
        <w:rPr>
          <w:rFonts w:ascii="David" w:hAnsi="David" w:cs="David"/>
          <w:sz w:val="30"/>
          <w:szCs w:val="30"/>
        </w:rPr>
      </w:pPr>
    </w:p>
    <w:p w14:paraId="768B2CBE"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ההזמנה בשנה :</w:t>
      </w:r>
      <w:r>
        <w:rPr>
          <w:rFonts w:ascii="David" w:hAnsi="David" w:cs="David"/>
          <w:sz w:val="30"/>
          <w:szCs w:val="30"/>
          <w:lang w:bidi="he-IL"/>
        </w:rPr>
        <w:t xml:space="preserve">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lang w:bidi="he-IL"/>
              </w:rPr>
              <m:t>Q</m:t>
            </m:r>
          </m:den>
        </m:f>
        <m:r>
          <w:rPr>
            <w:rFonts w:ascii="Cambria Math" w:hAnsi="Cambria Math" w:cs="David"/>
            <w:sz w:val="30"/>
            <w:szCs w:val="30"/>
            <w:lang w:bidi="he-IL"/>
          </w:rPr>
          <m:t>*A</m:t>
        </m:r>
      </m:oMath>
    </w:p>
    <w:p w14:paraId="5440595A"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156</m:t>
              </m:r>
            </m:num>
            <m:den>
              <m:r>
                <w:rPr>
                  <w:rFonts w:ascii="Cambria Math" w:hAnsi="Cambria Math" w:cs="David"/>
                  <w:sz w:val="30"/>
                  <w:szCs w:val="30"/>
                  <w:lang w:bidi="he-IL"/>
                </w:rPr>
                <m:t>2</m:t>
              </m:r>
            </m:den>
          </m:f>
          <m:r>
            <w:rPr>
              <w:rFonts w:ascii="Cambria Math" w:hAnsi="Cambria Math" w:cs="David"/>
              <w:sz w:val="30"/>
              <w:szCs w:val="30"/>
              <w:lang w:bidi="he-IL"/>
            </w:rPr>
            <m:t>*50=3900</m:t>
          </m:r>
        </m:oMath>
      </m:oMathPara>
    </w:p>
    <w:p w14:paraId="43B0B3ED" w14:textId="77777777" w:rsidR="005A2267" w:rsidRDefault="005A2267" w:rsidP="005A2267">
      <w:pPr>
        <w:pStyle w:val="af0"/>
        <w:rPr>
          <w:rFonts w:ascii="David" w:hAnsi="David" w:cs="David"/>
          <w:sz w:val="30"/>
          <w:szCs w:val="30"/>
          <w:lang w:bidi="he-IL"/>
        </w:rPr>
      </w:pPr>
    </w:p>
    <w:p w14:paraId="6CF369F4"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הרכש בשנה :</w:t>
      </w:r>
      <w:r>
        <w:rPr>
          <w:rFonts w:ascii="David" w:hAnsi="David" w:cs="David"/>
          <w:sz w:val="30"/>
          <w:szCs w:val="30"/>
          <w:lang w:bidi="he-IL"/>
        </w:rPr>
        <w:t xml:space="preserve">   </w:t>
      </w:r>
      <w:r>
        <w:rPr>
          <w:rFonts w:ascii="David" w:hAnsi="David" w:cs="David"/>
          <w:sz w:val="30"/>
          <w:szCs w:val="30"/>
          <w:rtl/>
          <w:lang w:bidi="he-IL"/>
        </w:rPr>
        <w:t xml:space="preserve"> </w:t>
      </w:r>
      <w:r>
        <w:rPr>
          <w:rFonts w:ascii="David" w:hAnsi="David" w:cs="David"/>
          <w:sz w:val="30"/>
          <w:szCs w:val="30"/>
          <w:lang w:bidi="he-IL"/>
        </w:rPr>
        <w:t xml:space="preserve"> </w:t>
      </w:r>
      <m:oMath>
        <m:r>
          <w:rPr>
            <w:rFonts w:ascii="Cambria Math" w:hAnsi="Cambria Math" w:cs="David"/>
            <w:sz w:val="30"/>
            <w:szCs w:val="30"/>
            <w:lang w:bidi="he-IL"/>
          </w:rPr>
          <m:t>N*b</m:t>
        </m:r>
      </m:oMath>
    </w:p>
    <w:p w14:paraId="5134B432" w14:textId="77777777" w:rsidR="005A2267" w:rsidRDefault="005A2267" w:rsidP="005A2267">
      <w:pPr>
        <w:bidi/>
        <w:rPr>
          <w:rFonts w:ascii="David" w:hAnsi="David" w:cs="David"/>
          <w:sz w:val="30"/>
          <w:szCs w:val="30"/>
        </w:rPr>
      </w:pPr>
      <m:oMathPara>
        <m:oMath>
          <m:r>
            <w:rPr>
              <w:rFonts w:ascii="Cambria Math" w:hAnsi="Cambria Math" w:cs="David"/>
              <w:sz w:val="30"/>
              <w:szCs w:val="30"/>
            </w:rPr>
            <m:t>156*310=48360</m:t>
          </m:r>
        </m:oMath>
      </m:oMathPara>
    </w:p>
    <w:p w14:paraId="6DF1B40F" w14:textId="77777777" w:rsidR="005A2267" w:rsidRDefault="005A2267" w:rsidP="005A2267">
      <w:pPr>
        <w:pStyle w:val="af0"/>
        <w:rPr>
          <w:rFonts w:ascii="David" w:hAnsi="David" w:cs="David"/>
          <w:sz w:val="30"/>
          <w:szCs w:val="30"/>
          <w:lang w:bidi="he-IL"/>
        </w:rPr>
      </w:pPr>
    </w:p>
    <w:p w14:paraId="6C9591BE"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 xml:space="preserve">עלות שנתית לאחזקת מלאי הביטחון </w:t>
      </w:r>
      <w:r>
        <w:rPr>
          <w:rFonts w:ascii="David" w:hAnsi="David" w:cs="David"/>
          <w:sz w:val="30"/>
          <w:szCs w:val="30"/>
          <w:lang w:bidi="he-IL"/>
        </w:rPr>
        <w:t xml:space="preserve"> </w:t>
      </w:r>
      <w:r>
        <w:rPr>
          <w:rFonts w:ascii="David" w:hAnsi="David" w:cs="David"/>
          <w:sz w:val="30"/>
          <w:szCs w:val="30"/>
          <w:rtl/>
          <w:lang w:bidi="he-IL"/>
        </w:rPr>
        <w:t>:</w:t>
      </w:r>
      <w:r>
        <w:rPr>
          <w:rFonts w:ascii="David" w:hAnsi="David" w:cs="David"/>
          <w:sz w:val="30"/>
          <w:szCs w:val="30"/>
          <w:lang w:bidi="he-IL"/>
        </w:rPr>
        <w:t xml:space="preserve">   </w:t>
      </w:r>
      <m:oMath>
        <m:r>
          <w:rPr>
            <w:rFonts w:ascii="Cambria Math" w:hAnsi="Cambria Math" w:cs="David"/>
            <w:sz w:val="30"/>
            <w:szCs w:val="30"/>
            <w:lang w:bidi="he-IL"/>
          </w:rPr>
          <m:t>B*b*r</m:t>
        </m:r>
      </m:oMath>
    </w:p>
    <w:p w14:paraId="41050E40" w14:textId="77777777" w:rsidR="005A2267" w:rsidRDefault="005A2267" w:rsidP="005A2267">
      <w:pPr>
        <w:pStyle w:val="af0"/>
        <w:rPr>
          <w:rFonts w:ascii="David" w:hAnsi="David" w:cs="David"/>
          <w:sz w:val="30"/>
          <w:szCs w:val="30"/>
          <w:lang w:bidi="he-IL"/>
        </w:rPr>
      </w:pPr>
    </w:p>
    <w:p w14:paraId="7A007A33" w14:textId="77777777" w:rsidR="005A2267" w:rsidRDefault="005A2267" w:rsidP="005A2267">
      <w:pPr>
        <w:pStyle w:val="af0"/>
        <w:bidi/>
        <w:ind w:left="1080"/>
        <w:rPr>
          <w:rFonts w:ascii="David" w:hAnsi="David" w:cs="David"/>
          <w:sz w:val="30"/>
          <w:szCs w:val="30"/>
          <w:rtl/>
          <w:lang w:bidi="he-IL"/>
        </w:rPr>
      </w:pPr>
      <m:oMathPara>
        <m:oMath>
          <m:r>
            <w:rPr>
              <w:rFonts w:ascii="Cambria Math" w:hAnsi="Cambria Math" w:cs="David"/>
              <w:sz w:val="30"/>
              <w:szCs w:val="30"/>
              <w:lang w:bidi="he-IL"/>
            </w:rPr>
            <m:t xml:space="preserve">3*310*0.2=186 </m:t>
          </m:r>
        </m:oMath>
      </m:oMathPara>
    </w:p>
    <w:p w14:paraId="7F5CE545" w14:textId="77777777" w:rsidR="005A2267" w:rsidRDefault="005A2267" w:rsidP="005A2267">
      <w:pPr>
        <w:pStyle w:val="af0"/>
        <w:bidi/>
        <w:ind w:left="1080"/>
        <w:rPr>
          <w:rFonts w:ascii="David" w:hAnsi="David" w:cs="David"/>
          <w:sz w:val="30"/>
          <w:szCs w:val="30"/>
          <w:rtl/>
          <w:lang w:bidi="he-IL"/>
        </w:rPr>
      </w:pPr>
    </w:p>
    <w:p w14:paraId="29D473E4" w14:textId="77777777" w:rsidR="005A2267" w:rsidRDefault="005A2267" w:rsidP="005A2267">
      <w:pPr>
        <w:bidi/>
        <w:rPr>
          <w:rFonts w:ascii="David" w:hAnsi="David" w:cs="David"/>
          <w:b/>
          <w:bCs/>
          <w:sz w:val="30"/>
          <w:szCs w:val="30"/>
        </w:rPr>
      </w:pPr>
      <w:r>
        <w:rPr>
          <w:rFonts w:ascii="David" w:hAnsi="David" w:cs="David"/>
          <w:b/>
          <w:bCs/>
          <w:sz w:val="30"/>
          <w:szCs w:val="30"/>
          <w:rtl/>
        </w:rPr>
        <w:t>העלות כוללת שנתית לניהול ואחזקה :</w:t>
      </w:r>
      <w:r>
        <w:rPr>
          <w:rFonts w:ascii="David" w:hAnsi="David" w:cs="David"/>
          <w:b/>
          <w:bCs/>
          <w:sz w:val="30"/>
          <w:szCs w:val="30"/>
        </w:rPr>
        <w:t xml:space="preserve"> </w:t>
      </w:r>
    </w:p>
    <w:p w14:paraId="566EB3FD"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m:t>
          </m:r>
          <m:d>
            <m:dPr>
              <m:ctrlPr>
                <w:rPr>
                  <w:rFonts w:ascii="Cambria Math" w:hAnsi="Cambria Math" w:cs="David"/>
                  <w:i/>
                  <w:sz w:val="30"/>
                  <w:szCs w:val="30"/>
                </w:rPr>
              </m:ctrlPr>
            </m:dPr>
            <m:e>
              <m:f>
                <m:fPr>
                  <m:ctrlPr>
                    <w:rPr>
                      <w:rFonts w:ascii="Cambria Math" w:hAnsi="Cambria Math" w:cs="David"/>
                      <w:i/>
                      <w:sz w:val="30"/>
                      <w:szCs w:val="30"/>
                    </w:rPr>
                  </m:ctrlPr>
                </m:fPr>
                <m:num>
                  <m:r>
                    <w:rPr>
                      <w:rFonts w:ascii="Cambria Math" w:hAnsi="Cambria Math" w:cs="David"/>
                      <w:sz w:val="30"/>
                      <w:szCs w:val="30"/>
                    </w:rPr>
                    <m:t>Q</m:t>
                  </m:r>
                </m:num>
                <m:den>
                  <m:r>
                    <w:rPr>
                      <w:rFonts w:ascii="Cambria Math" w:hAnsi="Cambria Math" w:cs="David"/>
                      <w:sz w:val="30"/>
                      <w:szCs w:val="30"/>
                    </w:rPr>
                    <m:t>2</m:t>
                  </m:r>
                </m:den>
              </m:f>
              <m:r>
                <w:rPr>
                  <w:rFonts w:ascii="Cambria Math" w:hAnsi="Cambria Math" w:cs="David"/>
                  <w:sz w:val="30"/>
                  <w:szCs w:val="30"/>
                </w:rPr>
                <m:t>*b*r</m:t>
              </m:r>
            </m:e>
          </m:d>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Q</m:t>
              </m:r>
            </m:den>
          </m:f>
          <m:r>
            <w:rPr>
              <w:rFonts w:ascii="Cambria Math" w:hAnsi="Cambria Math" w:cs="David"/>
              <w:sz w:val="30"/>
              <w:szCs w:val="30"/>
            </w:rPr>
            <m:t>*A)+</m:t>
          </m:r>
          <m:d>
            <m:dPr>
              <m:ctrlPr>
                <w:rPr>
                  <w:rFonts w:ascii="Cambria Math" w:hAnsi="Cambria Math" w:cs="David"/>
                  <w:i/>
                  <w:sz w:val="30"/>
                  <w:szCs w:val="30"/>
                </w:rPr>
              </m:ctrlPr>
            </m:dPr>
            <m:e>
              <m:r>
                <w:rPr>
                  <w:rFonts w:ascii="Cambria Math" w:hAnsi="Cambria Math" w:cs="David"/>
                  <w:sz w:val="30"/>
                  <w:szCs w:val="30"/>
                </w:rPr>
                <m:t>N*b</m:t>
              </m:r>
            </m:e>
          </m:d>
          <m:r>
            <w:rPr>
              <w:rFonts w:ascii="Cambria Math" w:hAnsi="Cambria Math" w:cs="David"/>
              <w:sz w:val="30"/>
              <w:szCs w:val="30"/>
            </w:rPr>
            <m:t xml:space="preserve">+(B*b*r)  </m:t>
          </m:r>
        </m:oMath>
      </m:oMathPara>
    </w:p>
    <w:p w14:paraId="6FFBD9A8" w14:textId="77777777" w:rsidR="005A2267" w:rsidRDefault="005A2267" w:rsidP="005A2267">
      <w:pPr>
        <w:bidi/>
        <w:rPr>
          <w:rFonts w:ascii="David" w:eastAsiaTheme="minorEastAsia" w:hAnsi="David" w:cs="David"/>
          <w:sz w:val="30"/>
          <w:szCs w:val="30"/>
        </w:rPr>
      </w:pPr>
    </w:p>
    <w:p w14:paraId="2BD9FFB0"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Tc=62+3900+48360+186= 52508</m:t>
          </m:r>
        </m:oMath>
      </m:oMathPara>
    </w:p>
    <w:p w14:paraId="6532CDF0" w14:textId="77777777" w:rsidR="005A2267" w:rsidRDefault="005A2267" w:rsidP="005A2267">
      <w:pPr>
        <w:bidi/>
        <w:rPr>
          <w:rFonts w:ascii="David" w:eastAsiaTheme="minorEastAsia" w:hAnsi="David" w:cs="David"/>
          <w:sz w:val="30"/>
          <w:szCs w:val="30"/>
        </w:rPr>
      </w:pPr>
    </w:p>
    <w:p w14:paraId="69136992" w14:textId="77777777" w:rsidR="005A2267" w:rsidRDefault="005A2267" w:rsidP="005A2267">
      <w:pPr>
        <w:bidi/>
        <w:rPr>
          <w:rFonts w:ascii="David" w:eastAsiaTheme="minorEastAsia" w:hAnsi="David" w:cs="David"/>
          <w:sz w:val="30"/>
          <w:szCs w:val="30"/>
        </w:rPr>
      </w:pPr>
    </w:p>
    <w:p w14:paraId="28C5E9C5" w14:textId="77777777" w:rsidR="005A2267" w:rsidRDefault="005A2267" w:rsidP="005A2267">
      <w:pPr>
        <w:bidi/>
        <w:rPr>
          <w:rFonts w:ascii="David" w:eastAsiaTheme="minorHAnsi" w:hAnsi="David" w:cs="David"/>
          <w:b/>
          <w:bCs/>
          <w:sz w:val="30"/>
          <w:szCs w:val="30"/>
          <w:u w:val="single"/>
        </w:rPr>
      </w:pPr>
      <w:r>
        <w:rPr>
          <w:rFonts w:ascii="David" w:hAnsi="David" w:cs="David"/>
          <w:b/>
          <w:bCs/>
          <w:sz w:val="30"/>
          <w:szCs w:val="30"/>
          <w:u w:val="single"/>
          <w:rtl/>
        </w:rPr>
        <w:t xml:space="preserve">ניתוח מצב מוצע  </w:t>
      </w:r>
    </w:p>
    <w:p w14:paraId="4BA5FB57" w14:textId="77777777" w:rsidR="005A2267" w:rsidRDefault="005A2267" w:rsidP="005A2267">
      <w:pPr>
        <w:bidi/>
        <w:rPr>
          <w:rFonts w:ascii="David" w:hAnsi="David" w:cs="David"/>
          <w:sz w:val="30"/>
          <w:szCs w:val="30"/>
          <w:rtl/>
        </w:rPr>
      </w:pPr>
      <w:r>
        <w:rPr>
          <w:rFonts w:ascii="David" w:hAnsi="David" w:cs="David"/>
          <w:sz w:val="30"/>
          <w:szCs w:val="30"/>
          <w:rtl/>
        </w:rPr>
        <w:t>במצב המוצע נציע את מודל שיני מסור (</w:t>
      </w:r>
      <w:r>
        <w:rPr>
          <w:rFonts w:ascii="David" w:hAnsi="David" w:cs="David"/>
          <w:sz w:val="30"/>
          <w:szCs w:val="30"/>
        </w:rPr>
        <w:t>Q</w:t>
      </w:r>
      <w:r>
        <w:rPr>
          <w:rFonts w:ascii="David" w:hAnsi="David" w:cs="David"/>
          <w:sz w:val="30"/>
          <w:szCs w:val="30"/>
          <w:rtl/>
        </w:rPr>
        <w:t>.</w:t>
      </w:r>
      <w:r>
        <w:rPr>
          <w:rFonts w:ascii="David" w:hAnsi="David" w:cs="David"/>
          <w:sz w:val="30"/>
          <w:szCs w:val="30"/>
        </w:rPr>
        <w:t>O</w:t>
      </w:r>
      <w:r>
        <w:rPr>
          <w:rFonts w:ascii="David" w:hAnsi="David" w:cs="David"/>
          <w:sz w:val="30"/>
          <w:szCs w:val="30"/>
          <w:rtl/>
        </w:rPr>
        <w:t>.</w:t>
      </w:r>
      <w:r>
        <w:rPr>
          <w:rFonts w:ascii="David" w:hAnsi="David" w:cs="David"/>
          <w:sz w:val="30"/>
          <w:szCs w:val="30"/>
        </w:rPr>
        <w:t>E</w:t>
      </w:r>
      <w:r>
        <w:rPr>
          <w:rFonts w:ascii="David" w:hAnsi="David" w:cs="David"/>
          <w:sz w:val="30"/>
          <w:szCs w:val="30"/>
          <w:rtl/>
        </w:rPr>
        <w:t>) לניהול יעיל יותר .</w:t>
      </w:r>
    </w:p>
    <w:p w14:paraId="39A80B1A" w14:textId="77777777" w:rsidR="005A2267" w:rsidRDefault="005A2267" w:rsidP="005A2267">
      <w:pPr>
        <w:pStyle w:val="af0"/>
        <w:numPr>
          <w:ilvl w:val="0"/>
          <w:numId w:val="8"/>
        </w:numPr>
        <w:bidi/>
        <w:spacing w:line="256" w:lineRule="auto"/>
        <w:rPr>
          <w:rFonts w:ascii="David" w:eastAsiaTheme="minorEastAsia" w:hAnsi="David" w:cs="David"/>
          <w:sz w:val="30"/>
          <w:szCs w:val="30"/>
          <w:lang w:bidi="he-IL"/>
        </w:rPr>
      </w:pPr>
      <w:r>
        <w:rPr>
          <w:rFonts w:ascii="David" w:hAnsi="David" w:cs="David"/>
          <w:sz w:val="30"/>
          <w:szCs w:val="30"/>
          <w:rtl/>
          <w:lang w:bidi="he-IL"/>
        </w:rPr>
        <w:t>חישוב כמות יחידות אופטימלית להזמנה (</w:t>
      </w:r>
      <w:r>
        <w:rPr>
          <w:rFonts w:ascii="David" w:hAnsi="David" w:cs="David"/>
          <w:sz w:val="30"/>
          <w:szCs w:val="30"/>
          <w:lang w:bidi="he-IL"/>
        </w:rPr>
        <w:t>Q</w:t>
      </w:r>
      <w:r>
        <w:rPr>
          <w:rFonts w:ascii="David" w:hAnsi="David" w:cs="David"/>
          <w:sz w:val="30"/>
          <w:szCs w:val="30"/>
          <w:rtl/>
          <w:lang w:bidi="he-IL"/>
        </w:rPr>
        <w:t>*)  :</w:t>
      </w:r>
      <w:r>
        <w:rPr>
          <w:rFonts w:ascii="David" w:hAnsi="David" w:cs="David"/>
          <w:sz w:val="30"/>
          <w:szCs w:val="30"/>
          <w:rtl/>
          <w:lang w:bidi="he-IL"/>
        </w:rPr>
        <w:br/>
      </w:r>
      <m:oMathPara>
        <m:oMath>
          <m:r>
            <w:rPr>
              <w:rFonts w:ascii="Cambria Math" w:eastAsiaTheme="minorEastAsia" w:hAnsi="Cambria Math" w:cs="David"/>
              <w:sz w:val="30"/>
              <w:szCs w:val="30"/>
              <w:lang w:bidi="he-IL"/>
            </w:rPr>
            <m:t>Q*=</m:t>
          </m:r>
          <m:rad>
            <m:radPr>
              <m:degHide m:val="1"/>
              <m:ctrlPr>
                <w:rPr>
                  <w:rFonts w:ascii="Cambria Math" w:eastAsiaTheme="minorEastAsia" w:hAnsi="Cambria Math" w:cs="David"/>
                  <w:i/>
                  <w:sz w:val="30"/>
                  <w:szCs w:val="30"/>
                  <w:lang w:bidi="he-IL"/>
                </w:rPr>
              </m:ctrlPr>
            </m:radPr>
            <m:deg/>
            <m:e>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2*N*A</m:t>
                  </m:r>
                </m:num>
                <m:den>
                  <m:r>
                    <w:rPr>
                      <w:rFonts w:ascii="Cambria Math" w:eastAsiaTheme="minorEastAsia" w:hAnsi="Cambria Math" w:cs="David"/>
                      <w:sz w:val="30"/>
                      <w:szCs w:val="30"/>
                      <w:lang w:bidi="he-IL"/>
                    </w:rPr>
                    <m:t>b*r</m:t>
                  </m:r>
                </m:den>
              </m:f>
            </m:e>
          </m:rad>
        </m:oMath>
      </m:oMathPara>
    </w:p>
    <w:p w14:paraId="7EBEBDC2" w14:textId="77777777" w:rsidR="005A2267" w:rsidRDefault="005A2267" w:rsidP="005A2267">
      <w:pPr>
        <w:pStyle w:val="af0"/>
        <w:bidi/>
        <w:rPr>
          <w:rFonts w:ascii="David" w:eastAsiaTheme="minorEastAsia" w:hAnsi="David" w:cs="David"/>
          <w:sz w:val="30"/>
          <w:szCs w:val="30"/>
          <w:lang w:bidi="he-IL"/>
        </w:rPr>
      </w:pPr>
    </w:p>
    <w:p w14:paraId="7682A918" w14:textId="77777777" w:rsidR="005A2267" w:rsidRDefault="005A2267" w:rsidP="005A2267">
      <w:pPr>
        <w:pStyle w:val="af0"/>
        <w:bidi/>
        <w:rPr>
          <w:rFonts w:ascii="David" w:eastAsiaTheme="minorEastAsia" w:hAnsi="David" w:cs="David"/>
          <w:sz w:val="30"/>
          <w:szCs w:val="30"/>
          <w:lang w:bidi="he-IL"/>
        </w:rPr>
      </w:pPr>
      <m:oMathPara>
        <m:oMath>
          <m:r>
            <w:rPr>
              <w:rFonts w:ascii="Cambria Math" w:eastAsiaTheme="minorEastAsia" w:hAnsi="Cambria Math" w:cs="David"/>
              <w:sz w:val="30"/>
              <w:szCs w:val="30"/>
              <w:lang w:bidi="he-IL"/>
            </w:rPr>
            <m:t>Q*=</m:t>
          </m:r>
          <m:rad>
            <m:radPr>
              <m:degHide m:val="1"/>
              <m:ctrlPr>
                <w:rPr>
                  <w:rFonts w:ascii="Cambria Math" w:eastAsiaTheme="minorEastAsia" w:hAnsi="Cambria Math" w:cs="David"/>
                  <w:i/>
                  <w:sz w:val="30"/>
                  <w:szCs w:val="30"/>
                  <w:lang w:bidi="he-IL"/>
                </w:rPr>
              </m:ctrlPr>
            </m:radPr>
            <m:deg/>
            <m:e>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2*156*50</m:t>
                  </m:r>
                </m:num>
                <m:den>
                  <m:r>
                    <w:rPr>
                      <w:rFonts w:ascii="Cambria Math" w:eastAsiaTheme="minorEastAsia" w:hAnsi="Cambria Math" w:cs="David"/>
                      <w:sz w:val="30"/>
                      <w:szCs w:val="30"/>
                      <w:lang w:bidi="he-IL"/>
                    </w:rPr>
                    <m:t>310*0.2</m:t>
                  </m:r>
                </m:den>
              </m:f>
            </m:e>
          </m:rad>
          <m:r>
            <w:rPr>
              <w:rFonts w:ascii="Cambria Math" w:eastAsiaTheme="minorEastAsia" w:hAnsi="Cambria Math" w:cs="David"/>
              <w:sz w:val="30"/>
              <w:szCs w:val="30"/>
              <w:lang w:bidi="he-IL"/>
            </w:rPr>
            <m:t>=15.86~16</m:t>
          </m:r>
        </m:oMath>
      </m:oMathPara>
    </w:p>
    <w:p w14:paraId="0D9DF409" w14:textId="77777777" w:rsidR="005A2267" w:rsidRDefault="005A2267" w:rsidP="005A2267">
      <w:pPr>
        <w:pStyle w:val="af0"/>
        <w:bidi/>
        <w:rPr>
          <w:rFonts w:ascii="David" w:hAnsi="David" w:cs="David"/>
          <w:sz w:val="30"/>
          <w:szCs w:val="30"/>
          <w:lang w:bidi="he-IL"/>
        </w:rPr>
      </w:pPr>
    </w:p>
    <w:p w14:paraId="7FA7A98C" w14:textId="77777777" w:rsidR="005A2267" w:rsidRDefault="005A2267" w:rsidP="005A2267">
      <w:pPr>
        <w:pStyle w:val="af0"/>
        <w:numPr>
          <w:ilvl w:val="0"/>
          <w:numId w:val="8"/>
        </w:numPr>
        <w:bidi/>
        <w:spacing w:line="256" w:lineRule="auto"/>
        <w:rPr>
          <w:rFonts w:ascii="David" w:hAnsi="David" w:cs="David"/>
          <w:sz w:val="30"/>
          <w:szCs w:val="30"/>
          <w:lang w:bidi="he-IL"/>
        </w:rPr>
      </w:pPr>
      <w:r>
        <w:rPr>
          <w:rFonts w:ascii="David" w:hAnsi="David" w:cs="David"/>
          <w:sz w:val="30"/>
          <w:szCs w:val="30"/>
          <w:rtl/>
          <w:lang w:bidi="he-IL"/>
        </w:rPr>
        <w:t>חישוב עלות כוללת אופטימלית לניהול ואחזקה. עלות זו כוללת בין היתר</w:t>
      </w:r>
      <w:r>
        <w:rPr>
          <w:rFonts w:ascii="David" w:hAnsi="David" w:cs="David"/>
          <w:sz w:val="30"/>
          <w:szCs w:val="30"/>
          <w:lang w:bidi="he-IL"/>
        </w:rPr>
        <w:t xml:space="preserve"> </w:t>
      </w:r>
      <w:r>
        <w:rPr>
          <w:rFonts w:ascii="David" w:hAnsi="David" w:cs="David"/>
          <w:sz w:val="30"/>
          <w:szCs w:val="30"/>
          <w:rtl/>
          <w:lang w:bidi="he-IL"/>
        </w:rPr>
        <w:t xml:space="preserve">: </w:t>
      </w:r>
    </w:p>
    <w:p w14:paraId="5E206D79" w14:textId="77777777" w:rsidR="005A2267" w:rsidRDefault="005A2267" w:rsidP="005A2267">
      <w:pPr>
        <w:pStyle w:val="af0"/>
        <w:rPr>
          <w:rFonts w:ascii="David" w:hAnsi="David" w:cs="David"/>
          <w:sz w:val="30"/>
          <w:szCs w:val="30"/>
          <w:lang w:bidi="he-IL"/>
        </w:rPr>
      </w:pPr>
    </w:p>
    <w:p w14:paraId="1D14A07D"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אחזקת מלאי שנתית</w:t>
      </w:r>
      <w:r>
        <w:rPr>
          <w:rFonts w:ascii="David" w:hAnsi="David" w:cs="David"/>
          <w:sz w:val="30"/>
          <w:szCs w:val="30"/>
          <w:lang w:bidi="he-IL"/>
        </w:rPr>
        <w:t xml:space="preserve"> :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2</m:t>
            </m:r>
          </m:den>
        </m:f>
        <m:r>
          <w:rPr>
            <w:rFonts w:ascii="Cambria Math" w:hAnsi="Cambria Math" w:cs="David"/>
            <w:sz w:val="30"/>
            <w:szCs w:val="30"/>
            <w:lang w:bidi="he-IL"/>
          </w:rPr>
          <m:t>*b*r</m:t>
        </m:r>
      </m:oMath>
    </w:p>
    <w:p w14:paraId="3B5D939B"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16</m:t>
              </m:r>
            </m:num>
            <m:den>
              <m:r>
                <w:rPr>
                  <w:rFonts w:ascii="Cambria Math" w:hAnsi="Cambria Math" w:cs="David"/>
                  <w:sz w:val="30"/>
                  <w:szCs w:val="30"/>
                  <w:lang w:bidi="he-IL"/>
                </w:rPr>
                <m:t>2</m:t>
              </m:r>
            </m:den>
          </m:f>
          <m:r>
            <w:rPr>
              <w:rFonts w:ascii="Cambria Math" w:hAnsi="Cambria Math" w:cs="David"/>
              <w:sz w:val="30"/>
              <w:szCs w:val="30"/>
              <w:lang w:bidi="he-IL"/>
            </w:rPr>
            <m:t xml:space="preserve">*310*0.2=496 </m:t>
          </m:r>
        </m:oMath>
      </m:oMathPara>
    </w:p>
    <w:p w14:paraId="0FF483FE" w14:textId="77777777" w:rsidR="005A2267" w:rsidRDefault="005A2267" w:rsidP="005A2267">
      <w:pPr>
        <w:bidi/>
        <w:rPr>
          <w:rFonts w:ascii="David" w:hAnsi="David" w:cs="David"/>
          <w:sz w:val="30"/>
          <w:szCs w:val="30"/>
        </w:rPr>
      </w:pPr>
    </w:p>
    <w:p w14:paraId="32786338"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ההזמנה בשנה :</w:t>
      </w:r>
      <w:r>
        <w:rPr>
          <w:rFonts w:ascii="David" w:hAnsi="David" w:cs="David"/>
          <w:sz w:val="30"/>
          <w:szCs w:val="30"/>
          <w:lang w:bidi="he-IL"/>
        </w:rPr>
        <w:t xml:space="preserve">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lang w:bidi="he-IL"/>
              </w:rPr>
              <m:t>Q</m:t>
            </m:r>
          </m:den>
        </m:f>
        <m:r>
          <w:rPr>
            <w:rFonts w:ascii="Cambria Math" w:hAnsi="Cambria Math" w:cs="David"/>
            <w:sz w:val="30"/>
            <w:szCs w:val="30"/>
            <w:lang w:bidi="he-IL"/>
          </w:rPr>
          <m:t>*A</m:t>
        </m:r>
      </m:oMath>
    </w:p>
    <w:p w14:paraId="4F831ACF" w14:textId="77777777" w:rsidR="005A2267" w:rsidRDefault="00000000" w:rsidP="005A2267">
      <w:pPr>
        <w:bidi/>
        <w:rPr>
          <w:rFonts w:ascii="David" w:hAnsi="David" w:cs="David"/>
          <w:sz w:val="30"/>
          <w:szCs w:val="30"/>
        </w:rPr>
      </w:pPr>
      <m:oMathPara>
        <m:oMath>
          <m:f>
            <m:fPr>
              <m:ctrlPr>
                <w:rPr>
                  <w:rFonts w:ascii="Cambria Math" w:hAnsi="Cambria Math" w:cs="David"/>
                  <w:i/>
                  <w:sz w:val="30"/>
                  <w:szCs w:val="30"/>
                </w:rPr>
              </m:ctrlPr>
            </m:fPr>
            <m:num>
              <m:r>
                <w:rPr>
                  <w:rFonts w:ascii="Cambria Math" w:hAnsi="Cambria Math" w:cs="David"/>
                  <w:sz w:val="30"/>
                  <w:szCs w:val="30"/>
                </w:rPr>
                <m:t>156</m:t>
              </m:r>
            </m:num>
            <m:den>
              <m:r>
                <w:rPr>
                  <w:rFonts w:ascii="Cambria Math" w:hAnsi="Cambria Math" w:cs="David"/>
                  <w:sz w:val="30"/>
                  <w:szCs w:val="30"/>
                </w:rPr>
                <m:t>16</m:t>
              </m:r>
            </m:den>
          </m:f>
          <m:r>
            <w:rPr>
              <w:rFonts w:ascii="Cambria Math" w:hAnsi="Cambria Math" w:cs="David"/>
              <w:sz w:val="30"/>
              <w:szCs w:val="30"/>
            </w:rPr>
            <m:t>*50=487.5</m:t>
          </m:r>
        </m:oMath>
      </m:oMathPara>
    </w:p>
    <w:p w14:paraId="73A84B44" w14:textId="77777777" w:rsidR="005A2267" w:rsidRDefault="005A2267" w:rsidP="005A2267">
      <w:pPr>
        <w:pStyle w:val="af0"/>
        <w:rPr>
          <w:rFonts w:ascii="David" w:hAnsi="David" w:cs="David"/>
          <w:sz w:val="30"/>
          <w:szCs w:val="30"/>
          <w:lang w:bidi="he-IL"/>
        </w:rPr>
      </w:pPr>
    </w:p>
    <w:p w14:paraId="1A5C6844"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הרכש בשנה :</w:t>
      </w:r>
      <w:r>
        <w:rPr>
          <w:rFonts w:ascii="David" w:hAnsi="David" w:cs="David"/>
          <w:sz w:val="30"/>
          <w:szCs w:val="30"/>
          <w:lang w:bidi="he-IL"/>
        </w:rPr>
        <w:t xml:space="preserve">   </w:t>
      </w:r>
      <w:r>
        <w:rPr>
          <w:rFonts w:ascii="David" w:hAnsi="David" w:cs="David"/>
          <w:sz w:val="30"/>
          <w:szCs w:val="30"/>
          <w:rtl/>
          <w:lang w:bidi="he-IL"/>
        </w:rPr>
        <w:t xml:space="preserve"> </w:t>
      </w:r>
      <w:r>
        <w:rPr>
          <w:rFonts w:ascii="David" w:hAnsi="David" w:cs="David"/>
          <w:sz w:val="30"/>
          <w:szCs w:val="30"/>
          <w:lang w:bidi="he-IL"/>
        </w:rPr>
        <w:t xml:space="preserve"> </w:t>
      </w:r>
      <m:oMath>
        <m:r>
          <w:rPr>
            <w:rFonts w:ascii="Cambria Math" w:hAnsi="Cambria Math" w:cs="David"/>
            <w:sz w:val="30"/>
            <w:szCs w:val="30"/>
            <w:lang w:bidi="he-IL"/>
          </w:rPr>
          <m:t>N*b</m:t>
        </m:r>
      </m:oMath>
    </w:p>
    <w:p w14:paraId="6618B638" w14:textId="77777777" w:rsidR="005A2267" w:rsidRDefault="005A2267" w:rsidP="005A2267">
      <w:pPr>
        <w:bidi/>
        <w:rPr>
          <w:rFonts w:ascii="David" w:hAnsi="David" w:cs="David"/>
          <w:sz w:val="30"/>
          <w:szCs w:val="30"/>
        </w:rPr>
      </w:pPr>
      <m:oMathPara>
        <m:oMath>
          <m:r>
            <w:rPr>
              <w:rFonts w:ascii="Cambria Math" w:hAnsi="Cambria Math" w:cs="David"/>
              <w:sz w:val="30"/>
              <w:szCs w:val="30"/>
            </w:rPr>
            <m:t>156*310=48360</m:t>
          </m:r>
        </m:oMath>
      </m:oMathPara>
    </w:p>
    <w:p w14:paraId="5D13610D" w14:textId="77777777" w:rsidR="005A2267" w:rsidRDefault="005A2267" w:rsidP="005A2267">
      <w:pPr>
        <w:pStyle w:val="af0"/>
        <w:rPr>
          <w:rFonts w:ascii="David" w:hAnsi="David" w:cs="David"/>
          <w:sz w:val="30"/>
          <w:szCs w:val="30"/>
          <w:lang w:bidi="he-IL"/>
        </w:rPr>
      </w:pPr>
    </w:p>
    <w:p w14:paraId="4B7F2057"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 xml:space="preserve">עלות שנתית לאחזקת מלאי הביטחון </w:t>
      </w:r>
      <w:r>
        <w:rPr>
          <w:rFonts w:ascii="David" w:hAnsi="David" w:cs="David"/>
          <w:sz w:val="30"/>
          <w:szCs w:val="30"/>
          <w:lang w:bidi="he-IL"/>
        </w:rPr>
        <w:t xml:space="preserve"> </w:t>
      </w:r>
      <w:r>
        <w:rPr>
          <w:rFonts w:ascii="David" w:hAnsi="David" w:cs="David"/>
          <w:sz w:val="30"/>
          <w:szCs w:val="30"/>
          <w:rtl/>
          <w:lang w:bidi="he-IL"/>
        </w:rPr>
        <w:t>:</w:t>
      </w:r>
      <w:r>
        <w:rPr>
          <w:rFonts w:ascii="David" w:hAnsi="David" w:cs="David"/>
          <w:sz w:val="30"/>
          <w:szCs w:val="30"/>
          <w:lang w:bidi="he-IL"/>
        </w:rPr>
        <w:t xml:space="preserve">   </w:t>
      </w:r>
      <m:oMath>
        <m:r>
          <w:rPr>
            <w:rFonts w:ascii="Cambria Math" w:hAnsi="Cambria Math" w:cs="David"/>
            <w:sz w:val="30"/>
            <w:szCs w:val="30"/>
            <w:lang w:bidi="he-IL"/>
          </w:rPr>
          <m:t>B*b*r</m:t>
        </m:r>
      </m:oMath>
    </w:p>
    <w:p w14:paraId="670883AB" w14:textId="77777777" w:rsidR="005A2267" w:rsidRDefault="005A2267" w:rsidP="005A2267">
      <w:pPr>
        <w:pStyle w:val="af0"/>
        <w:rPr>
          <w:rFonts w:ascii="David" w:hAnsi="David" w:cs="David"/>
          <w:sz w:val="30"/>
          <w:szCs w:val="30"/>
          <w:lang w:bidi="he-IL"/>
        </w:rPr>
      </w:pPr>
    </w:p>
    <w:p w14:paraId="4CB01DB3" w14:textId="77777777" w:rsidR="005A2267" w:rsidRDefault="005A2267" w:rsidP="005A2267">
      <w:pPr>
        <w:pStyle w:val="af0"/>
        <w:bidi/>
        <w:ind w:left="1080"/>
        <w:rPr>
          <w:rFonts w:ascii="David" w:hAnsi="David" w:cs="David"/>
          <w:sz w:val="30"/>
          <w:szCs w:val="30"/>
          <w:rtl/>
          <w:lang w:bidi="he-IL"/>
        </w:rPr>
      </w:pPr>
      <m:oMathPara>
        <m:oMath>
          <m:r>
            <w:rPr>
              <w:rFonts w:ascii="Cambria Math" w:hAnsi="Cambria Math" w:cs="David"/>
              <w:sz w:val="30"/>
              <w:szCs w:val="30"/>
              <w:lang w:bidi="he-IL"/>
            </w:rPr>
            <m:t xml:space="preserve">2*310*0.2=124 </m:t>
          </m:r>
        </m:oMath>
      </m:oMathPara>
    </w:p>
    <w:p w14:paraId="1B70290E" w14:textId="77777777" w:rsidR="005A2267" w:rsidRDefault="005A2267" w:rsidP="005A2267">
      <w:pPr>
        <w:pStyle w:val="af0"/>
        <w:bidi/>
        <w:ind w:left="1080"/>
        <w:rPr>
          <w:rFonts w:ascii="David" w:hAnsi="David" w:cs="David"/>
          <w:sz w:val="30"/>
          <w:szCs w:val="30"/>
          <w:rtl/>
          <w:lang w:bidi="he-IL"/>
        </w:rPr>
      </w:pPr>
    </w:p>
    <w:p w14:paraId="38E3CD70" w14:textId="77777777" w:rsidR="005A2267" w:rsidRDefault="005A2267" w:rsidP="005A2267">
      <w:pPr>
        <w:bidi/>
        <w:rPr>
          <w:rFonts w:ascii="David" w:hAnsi="David" w:cs="David"/>
          <w:b/>
          <w:bCs/>
          <w:sz w:val="30"/>
          <w:szCs w:val="30"/>
        </w:rPr>
      </w:pPr>
      <w:r>
        <w:rPr>
          <w:rFonts w:ascii="David" w:hAnsi="David" w:cs="David"/>
          <w:b/>
          <w:bCs/>
          <w:sz w:val="30"/>
          <w:szCs w:val="30"/>
          <w:rtl/>
        </w:rPr>
        <w:t>העלות כוללת שנתית לניהול ואחזקה :</w:t>
      </w:r>
      <w:r>
        <w:rPr>
          <w:rFonts w:ascii="David" w:hAnsi="David" w:cs="David"/>
          <w:b/>
          <w:bCs/>
          <w:sz w:val="30"/>
          <w:szCs w:val="30"/>
        </w:rPr>
        <w:t xml:space="preserve"> </w:t>
      </w:r>
    </w:p>
    <w:p w14:paraId="164D02E1"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m:t>
          </m:r>
          <m:d>
            <m:dPr>
              <m:ctrlPr>
                <w:rPr>
                  <w:rFonts w:ascii="Cambria Math" w:hAnsi="Cambria Math" w:cs="David"/>
                  <w:i/>
                  <w:sz w:val="30"/>
                  <w:szCs w:val="30"/>
                </w:rPr>
              </m:ctrlPr>
            </m:dPr>
            <m:e>
              <m:f>
                <m:fPr>
                  <m:ctrlPr>
                    <w:rPr>
                      <w:rFonts w:ascii="Cambria Math" w:hAnsi="Cambria Math" w:cs="David"/>
                      <w:i/>
                      <w:sz w:val="30"/>
                      <w:szCs w:val="30"/>
                    </w:rPr>
                  </m:ctrlPr>
                </m:fPr>
                <m:num>
                  <m:r>
                    <w:rPr>
                      <w:rFonts w:ascii="Cambria Math" w:hAnsi="Cambria Math" w:cs="David"/>
                      <w:sz w:val="30"/>
                      <w:szCs w:val="30"/>
                    </w:rPr>
                    <m:t>Q</m:t>
                  </m:r>
                </m:num>
                <m:den>
                  <m:r>
                    <w:rPr>
                      <w:rFonts w:ascii="Cambria Math" w:hAnsi="Cambria Math" w:cs="David"/>
                      <w:sz w:val="30"/>
                      <w:szCs w:val="30"/>
                    </w:rPr>
                    <m:t>2</m:t>
                  </m:r>
                </m:den>
              </m:f>
              <m:r>
                <w:rPr>
                  <w:rFonts w:ascii="Cambria Math" w:hAnsi="Cambria Math" w:cs="David"/>
                  <w:sz w:val="30"/>
                  <w:szCs w:val="30"/>
                </w:rPr>
                <m:t>*b*r</m:t>
              </m:r>
            </m:e>
          </m:d>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Q</m:t>
              </m:r>
            </m:den>
          </m:f>
          <m:r>
            <w:rPr>
              <w:rFonts w:ascii="Cambria Math" w:hAnsi="Cambria Math" w:cs="David"/>
              <w:sz w:val="30"/>
              <w:szCs w:val="30"/>
            </w:rPr>
            <m:t>*A)+</m:t>
          </m:r>
          <m:d>
            <m:dPr>
              <m:ctrlPr>
                <w:rPr>
                  <w:rFonts w:ascii="Cambria Math" w:hAnsi="Cambria Math" w:cs="David"/>
                  <w:i/>
                  <w:sz w:val="30"/>
                  <w:szCs w:val="30"/>
                </w:rPr>
              </m:ctrlPr>
            </m:dPr>
            <m:e>
              <m:r>
                <w:rPr>
                  <w:rFonts w:ascii="Cambria Math" w:hAnsi="Cambria Math" w:cs="David"/>
                  <w:sz w:val="30"/>
                  <w:szCs w:val="30"/>
                </w:rPr>
                <m:t>N*b</m:t>
              </m:r>
            </m:e>
          </m:d>
          <m:r>
            <w:rPr>
              <w:rFonts w:ascii="Cambria Math" w:hAnsi="Cambria Math" w:cs="David"/>
              <w:sz w:val="30"/>
              <w:szCs w:val="30"/>
            </w:rPr>
            <m:t xml:space="preserve">+(B*b*r)  </m:t>
          </m:r>
        </m:oMath>
      </m:oMathPara>
    </w:p>
    <w:p w14:paraId="23742644" w14:textId="77777777" w:rsidR="005A2267" w:rsidRDefault="005A2267" w:rsidP="005A2267">
      <w:pPr>
        <w:bidi/>
        <w:rPr>
          <w:rFonts w:ascii="David" w:eastAsiaTheme="minorEastAsia" w:hAnsi="David" w:cs="David"/>
          <w:sz w:val="30"/>
          <w:szCs w:val="30"/>
        </w:rPr>
      </w:pPr>
    </w:p>
    <w:p w14:paraId="39ECBED8"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Tc=496+487.5+48360+124= 49467.5</m:t>
          </m:r>
        </m:oMath>
      </m:oMathPara>
    </w:p>
    <w:p w14:paraId="4A622A87" w14:textId="77777777" w:rsidR="005A2267" w:rsidRDefault="005A2267" w:rsidP="005A2267">
      <w:pPr>
        <w:bidi/>
        <w:rPr>
          <w:rFonts w:ascii="David" w:eastAsiaTheme="minorEastAsia" w:hAnsi="David" w:cs="David"/>
          <w:sz w:val="30"/>
          <w:szCs w:val="30"/>
        </w:rPr>
      </w:pPr>
    </w:p>
    <w:p w14:paraId="33065084" w14:textId="77777777" w:rsidR="005A2267" w:rsidRDefault="005A2267" w:rsidP="005A2267">
      <w:pPr>
        <w:bidi/>
        <w:rPr>
          <w:rFonts w:ascii="David" w:eastAsiaTheme="minorEastAsia" w:hAnsi="David" w:cs="David"/>
          <w:sz w:val="30"/>
          <w:szCs w:val="30"/>
        </w:rPr>
      </w:pPr>
    </w:p>
    <w:p w14:paraId="144B98C5" w14:textId="77777777" w:rsidR="005A2267" w:rsidRDefault="005A2267" w:rsidP="005A2267">
      <w:pPr>
        <w:pStyle w:val="af0"/>
        <w:numPr>
          <w:ilvl w:val="0"/>
          <w:numId w:val="8"/>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 xml:space="preserve">חיסכון שנתי בעלות כוללת אופטימלית לניהול ואחזקה : </w:t>
      </w:r>
    </w:p>
    <w:p w14:paraId="3330759D" w14:textId="77777777" w:rsidR="005A2267" w:rsidRDefault="005A2267" w:rsidP="005A2267">
      <w:pPr>
        <w:pStyle w:val="af0"/>
        <w:bidi/>
        <w:rPr>
          <w:rFonts w:ascii="David" w:eastAsiaTheme="minorEastAsia" w:hAnsi="David" w:cs="David"/>
          <w:sz w:val="30"/>
          <w:szCs w:val="30"/>
          <w:lang w:bidi="he-IL"/>
        </w:rPr>
      </w:pPr>
      <m:oMathPara>
        <m:oMath>
          <m:r>
            <w:rPr>
              <w:rFonts w:ascii="Cambria Math" w:eastAsiaTheme="minorEastAsia" w:hAnsi="Cambria Math" w:cs="David"/>
              <w:sz w:val="30"/>
              <w:szCs w:val="30"/>
              <w:lang w:bidi="he-IL"/>
            </w:rPr>
            <m:t>T</m:t>
          </m:r>
          <m:sSub>
            <m:sSubPr>
              <m:ctrlPr>
                <w:rPr>
                  <w:rFonts w:ascii="Cambria Math" w:eastAsiaTheme="minorEastAsia" w:hAnsi="Cambria Math" w:cs="David"/>
                  <w:i/>
                  <w:sz w:val="30"/>
                  <w:szCs w:val="30"/>
                  <w:lang w:bidi="he-IL"/>
                </w:rPr>
              </m:ctrlPr>
            </m:sSubPr>
            <m:e>
              <m:r>
                <w:rPr>
                  <w:rFonts w:ascii="Cambria Math" w:eastAsiaTheme="minorEastAsia" w:hAnsi="Cambria Math" w:cs="David"/>
                  <w:sz w:val="30"/>
                  <w:szCs w:val="30"/>
                  <w:lang w:bidi="he-IL"/>
                </w:rPr>
                <m:t>C</m:t>
              </m:r>
            </m:e>
            <m:sub>
              <m:r>
                <w:rPr>
                  <w:rFonts w:ascii="Cambria Math" w:eastAsiaTheme="minorEastAsia" w:hAnsi="Cambria Math" w:cs="David"/>
                  <w:sz w:val="30"/>
                  <w:szCs w:val="30"/>
                  <w:rtl/>
                  <w:lang w:bidi="he-IL"/>
                </w:rPr>
                <m:t>קיים</m:t>
              </m:r>
            </m:sub>
          </m:sSub>
          <m:r>
            <w:rPr>
              <w:rFonts w:ascii="Cambria Math" w:eastAsiaTheme="minorEastAsia" w:hAnsi="Cambria Math" w:cs="David"/>
              <w:sz w:val="30"/>
              <w:szCs w:val="30"/>
              <w:lang w:bidi="he-IL"/>
            </w:rPr>
            <m:t>-T</m:t>
          </m:r>
          <m:sSub>
            <m:sSubPr>
              <m:ctrlPr>
                <w:rPr>
                  <w:rFonts w:ascii="Cambria Math" w:eastAsiaTheme="minorEastAsia" w:hAnsi="Cambria Math" w:cs="David"/>
                  <w:i/>
                  <w:sz w:val="30"/>
                  <w:szCs w:val="30"/>
                  <w:lang w:bidi="he-IL"/>
                </w:rPr>
              </m:ctrlPr>
            </m:sSubPr>
            <m:e>
              <m:r>
                <w:rPr>
                  <w:rFonts w:ascii="Cambria Math" w:eastAsiaTheme="minorEastAsia" w:hAnsi="Cambria Math" w:cs="David"/>
                  <w:sz w:val="30"/>
                  <w:szCs w:val="30"/>
                  <w:lang w:bidi="he-IL"/>
                </w:rPr>
                <m:t>C</m:t>
              </m:r>
            </m:e>
            <m:sub>
              <m:r>
                <w:rPr>
                  <w:rFonts w:ascii="Cambria Math" w:eastAsiaTheme="minorEastAsia" w:hAnsi="Cambria Math" w:cs="David"/>
                  <w:sz w:val="30"/>
                  <w:szCs w:val="30"/>
                  <w:rtl/>
                  <w:lang w:bidi="he-IL"/>
                </w:rPr>
                <m:t>מוצע</m:t>
              </m:r>
            </m:sub>
          </m:sSub>
          <m:r>
            <w:rPr>
              <w:rFonts w:ascii="Cambria Math" w:eastAsiaTheme="minorEastAsia" w:hAnsi="Cambria Math" w:cs="David"/>
              <w:sz w:val="30"/>
              <w:szCs w:val="30"/>
              <w:lang w:bidi="he-IL"/>
            </w:rPr>
            <m:t>=</m:t>
          </m:r>
          <m:r>
            <w:rPr>
              <w:rFonts w:ascii="Cambria Math" w:eastAsiaTheme="minorEastAsia" w:hAnsi="Cambria Math" w:cs="David"/>
              <w:sz w:val="30"/>
              <w:szCs w:val="30"/>
              <w:rtl/>
              <w:lang w:bidi="he-IL"/>
            </w:rPr>
            <m:t>חיסכון</m:t>
          </m:r>
          <m:r>
            <w:rPr>
              <w:rFonts w:ascii="Cambria Math" w:eastAsiaTheme="minorEastAsia" w:hAnsi="Cambria Math" w:cs="David"/>
              <w:sz w:val="30"/>
              <w:szCs w:val="30"/>
              <w:lang w:bidi="he-IL"/>
            </w:rPr>
            <m:t xml:space="preserve"> </m:t>
          </m:r>
        </m:oMath>
      </m:oMathPara>
    </w:p>
    <w:p w14:paraId="651CDCC7" w14:textId="77777777" w:rsidR="005A2267" w:rsidRDefault="005A2267" w:rsidP="005A2267">
      <w:pPr>
        <w:bidi/>
        <w:rPr>
          <w:rFonts w:ascii="David" w:eastAsiaTheme="minorEastAsia" w:hAnsi="David" w:cs="David"/>
          <w:sz w:val="30"/>
          <w:szCs w:val="30"/>
        </w:rPr>
      </w:pPr>
    </w:p>
    <w:p w14:paraId="1F4EA8D8" w14:textId="77777777" w:rsidR="005A2267" w:rsidRDefault="005A2267" w:rsidP="005A2267">
      <w:pPr>
        <w:bidi/>
        <w:rPr>
          <w:rFonts w:ascii="David" w:eastAsiaTheme="minorEastAsia" w:hAnsi="David" w:cs="David"/>
          <w:sz w:val="30"/>
          <w:szCs w:val="30"/>
        </w:rPr>
      </w:pPr>
      <m:oMathPara>
        <m:oMath>
          <m:r>
            <w:rPr>
              <w:rFonts w:ascii="Cambria Math" w:eastAsiaTheme="minorEastAsia" w:hAnsi="Cambria Math" w:cs="David"/>
              <w:sz w:val="30"/>
              <w:szCs w:val="30"/>
            </w:rPr>
            <m:t>52508-49467.5=3040.5</m:t>
          </m:r>
        </m:oMath>
      </m:oMathPara>
    </w:p>
    <w:p w14:paraId="27B0252F" w14:textId="77777777" w:rsidR="005A2267" w:rsidRDefault="005A2267" w:rsidP="005A2267">
      <w:pPr>
        <w:bidi/>
        <w:rPr>
          <w:rFonts w:ascii="David" w:eastAsiaTheme="minorEastAsia" w:hAnsi="David" w:cs="David"/>
          <w:sz w:val="30"/>
          <w:szCs w:val="30"/>
        </w:rPr>
      </w:pPr>
    </w:p>
    <w:p w14:paraId="2B8F5730" w14:textId="77777777" w:rsidR="005A2267" w:rsidRDefault="005A2267" w:rsidP="005A2267">
      <w:pPr>
        <w:pStyle w:val="af0"/>
        <w:numPr>
          <w:ilvl w:val="0"/>
          <w:numId w:val="8"/>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 xml:space="preserve">חישוב מספר הזמנות אופטימלי לשנה : </w:t>
      </w:r>
      <m:oMath>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N</m:t>
            </m:r>
          </m:num>
          <m:den>
            <m:r>
              <w:rPr>
                <w:rFonts w:ascii="Cambria Math" w:eastAsiaTheme="minorEastAsia" w:hAnsi="Cambria Math" w:cs="David"/>
                <w:sz w:val="30"/>
                <w:szCs w:val="30"/>
                <w:lang w:bidi="he-IL"/>
              </w:rPr>
              <m:t>Q*</m:t>
            </m:r>
          </m:den>
        </m:f>
      </m:oMath>
    </w:p>
    <w:p w14:paraId="3510A17B" w14:textId="77777777" w:rsidR="005A2267" w:rsidRDefault="00000000" w:rsidP="005A2267">
      <w:pPr>
        <w:pStyle w:val="af0"/>
        <w:bidi/>
        <w:rPr>
          <w:rFonts w:ascii="David" w:eastAsiaTheme="minorEastAsia" w:hAnsi="David" w:cs="David"/>
          <w:sz w:val="30"/>
          <w:szCs w:val="30"/>
          <w:lang w:bidi="he-IL"/>
        </w:rPr>
      </w:pPr>
      <m:oMathPara>
        <m:oMath>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156</m:t>
              </m:r>
            </m:num>
            <m:den>
              <m:r>
                <w:rPr>
                  <w:rFonts w:ascii="Cambria Math" w:eastAsiaTheme="minorEastAsia" w:hAnsi="Cambria Math" w:cs="David"/>
                  <w:sz w:val="30"/>
                  <w:szCs w:val="30"/>
                  <w:lang w:bidi="he-IL"/>
                </w:rPr>
                <m:t>16</m:t>
              </m:r>
            </m:den>
          </m:f>
          <m:r>
            <w:rPr>
              <w:rFonts w:ascii="Cambria Math" w:eastAsiaTheme="minorEastAsia" w:hAnsi="Cambria Math" w:cs="David"/>
              <w:sz w:val="30"/>
              <w:szCs w:val="30"/>
              <w:lang w:bidi="he-IL"/>
            </w:rPr>
            <m:t>=9.75~10</m:t>
          </m:r>
        </m:oMath>
      </m:oMathPara>
    </w:p>
    <w:p w14:paraId="5A0FCBBE" w14:textId="77777777" w:rsidR="005A2267" w:rsidRDefault="005A2267" w:rsidP="005A2267">
      <w:pPr>
        <w:bidi/>
        <w:rPr>
          <w:rFonts w:ascii="David" w:eastAsiaTheme="minorHAnsi" w:hAnsi="David" w:cs="David"/>
          <w:b/>
          <w:bCs/>
          <w:sz w:val="30"/>
          <w:szCs w:val="30"/>
        </w:rPr>
      </w:pPr>
    </w:p>
    <w:p w14:paraId="2B080C9E"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lastRenderedPageBreak/>
        <w:t>חישוב זמן צריכה הכמות להזמנה (</w:t>
      </w:r>
      <w:r>
        <w:rPr>
          <w:rFonts w:ascii="David" w:hAnsi="David" w:cs="David"/>
          <w:sz w:val="30"/>
          <w:szCs w:val="30"/>
          <w:lang w:bidi="he-IL"/>
        </w:rPr>
        <w:t>T</w:t>
      </w:r>
      <w:r>
        <w:rPr>
          <w:rFonts w:ascii="David" w:hAnsi="David" w:cs="David"/>
          <w:sz w:val="30"/>
          <w:szCs w:val="30"/>
          <w:rtl/>
          <w:lang w:bidi="he-IL"/>
        </w:rPr>
        <w:t xml:space="preserve">) : </w:t>
      </w:r>
      <m:oMath>
        <m:r>
          <w:rPr>
            <w:rFonts w:ascii="Cambria Math" w:hAnsi="Cambria Math" w:cs="David"/>
            <w:sz w:val="30"/>
            <w:szCs w:val="30"/>
            <w:lang w:bidi="he-IL"/>
          </w:rPr>
          <m:t>T=</m:t>
        </m:r>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N</m:t>
            </m:r>
          </m:den>
        </m:f>
        <m:r>
          <w:rPr>
            <w:rFonts w:ascii="Cambria Math" w:hAnsi="Cambria Math" w:cs="David"/>
            <w:sz w:val="30"/>
            <w:szCs w:val="30"/>
            <w:lang w:bidi="he-IL"/>
          </w:rPr>
          <m:t>*52</m:t>
        </m:r>
      </m:oMath>
    </w:p>
    <w:p w14:paraId="6ED8E602" w14:textId="77777777" w:rsidR="005A2267" w:rsidRDefault="005A2267" w:rsidP="005A2267">
      <w:pPr>
        <w:bidi/>
        <w:rPr>
          <w:rFonts w:ascii="David" w:eastAsiaTheme="minorEastAsia" w:hAnsi="David" w:cs="David"/>
          <w:sz w:val="30"/>
          <w:szCs w:val="30"/>
          <w:rtl/>
        </w:rPr>
      </w:pPr>
      <m:oMathPara>
        <m:oMath>
          <m:r>
            <w:rPr>
              <w:rFonts w:ascii="Cambria Math" w:hAnsi="Cambria Math" w:cs="David"/>
              <w:sz w:val="30"/>
              <w:szCs w:val="30"/>
            </w:rPr>
            <m:t>T=</m:t>
          </m:r>
          <m:f>
            <m:fPr>
              <m:ctrlPr>
                <w:rPr>
                  <w:rFonts w:ascii="Cambria Math" w:hAnsi="Cambria Math" w:cs="David"/>
                  <w:i/>
                  <w:sz w:val="30"/>
                  <w:szCs w:val="30"/>
                </w:rPr>
              </m:ctrlPr>
            </m:fPr>
            <m:num>
              <m:r>
                <w:rPr>
                  <w:rFonts w:ascii="Cambria Math" w:hAnsi="Cambria Math" w:cs="David"/>
                  <w:sz w:val="30"/>
                  <w:szCs w:val="30"/>
                </w:rPr>
                <m:t>16</m:t>
              </m:r>
            </m:num>
            <m:den>
              <m:r>
                <w:rPr>
                  <w:rFonts w:ascii="Cambria Math" w:hAnsi="Cambria Math" w:cs="David"/>
                  <w:sz w:val="30"/>
                  <w:szCs w:val="30"/>
                </w:rPr>
                <m:t>156</m:t>
              </m:r>
            </m:den>
          </m:f>
          <m:r>
            <w:rPr>
              <w:rFonts w:ascii="Cambria Math" w:hAnsi="Cambria Math" w:cs="David"/>
              <w:sz w:val="30"/>
              <w:szCs w:val="30"/>
            </w:rPr>
            <m:t>*52=5.33</m:t>
          </m:r>
        </m:oMath>
      </m:oMathPara>
    </w:p>
    <w:p w14:paraId="11FCC80D" w14:textId="77777777" w:rsidR="005A2267" w:rsidRDefault="005A2267" w:rsidP="005A2267">
      <w:pPr>
        <w:bidi/>
        <w:rPr>
          <w:rFonts w:ascii="David" w:eastAsiaTheme="minorHAnsi" w:hAnsi="David" w:cs="David"/>
          <w:sz w:val="30"/>
          <w:szCs w:val="30"/>
          <w:rtl/>
        </w:rPr>
      </w:pPr>
      <w:r>
        <w:rPr>
          <w:rFonts w:ascii="David" w:hAnsi="David" w:cs="David"/>
          <w:sz w:val="30"/>
          <w:szCs w:val="30"/>
          <w:rtl/>
        </w:rPr>
        <w:t xml:space="preserve">זמן הצריכה גדול מזמן האספקה </w:t>
      </w:r>
      <w:r>
        <w:rPr>
          <w:rFonts w:ascii="David" w:hAnsi="David" w:cs="David"/>
          <w:sz w:val="30"/>
          <w:szCs w:val="30"/>
        </w:rPr>
        <w:t>T</w:t>
      </w:r>
      <w:r>
        <w:rPr>
          <w:rFonts w:ascii="David" w:hAnsi="David" w:cs="David"/>
          <w:sz w:val="30"/>
          <w:szCs w:val="30"/>
          <w:rtl/>
        </w:rPr>
        <w:t>&gt;</w:t>
      </w:r>
      <w:r>
        <w:rPr>
          <w:rFonts w:ascii="David" w:hAnsi="David" w:cs="David"/>
          <w:sz w:val="30"/>
          <w:szCs w:val="30"/>
        </w:rPr>
        <w:t xml:space="preserve">t </w:t>
      </w:r>
    </w:p>
    <w:p w14:paraId="29934ECD" w14:textId="77777777" w:rsidR="005A2267" w:rsidRDefault="005A2267" w:rsidP="005A2267">
      <w:pPr>
        <w:bidi/>
        <w:rPr>
          <w:rFonts w:ascii="David" w:hAnsi="David" w:cs="David"/>
          <w:sz w:val="30"/>
          <w:szCs w:val="30"/>
        </w:rPr>
      </w:pPr>
      <w:r>
        <w:rPr>
          <w:rFonts w:ascii="David" w:hAnsi="David" w:cs="David"/>
          <w:sz w:val="30"/>
          <w:szCs w:val="30"/>
        </w:rPr>
        <w:t xml:space="preserve">    </w:t>
      </w:r>
      <w:r>
        <w:rPr>
          <w:rFonts w:ascii="David" w:hAnsi="David" w:cs="David"/>
          <w:sz w:val="30"/>
          <w:szCs w:val="30"/>
          <w:rtl/>
        </w:rPr>
        <w:t xml:space="preserve">מדובר במצב פשוט . </w:t>
      </w:r>
    </w:p>
    <w:p w14:paraId="1342CB2B" w14:textId="77777777" w:rsidR="005A2267" w:rsidRDefault="005A2267" w:rsidP="005A2267">
      <w:pPr>
        <w:bidi/>
        <w:rPr>
          <w:rFonts w:ascii="David" w:hAnsi="David" w:cs="David"/>
          <w:sz w:val="30"/>
          <w:szCs w:val="30"/>
          <w:rtl/>
        </w:rPr>
      </w:pPr>
    </w:p>
    <w:p w14:paraId="0478E90C"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חישוב יחידות לנקודת ההזמנה (</w:t>
      </w:r>
      <w:r>
        <w:rPr>
          <w:rFonts w:ascii="David" w:hAnsi="David" w:cs="David"/>
          <w:sz w:val="30"/>
          <w:szCs w:val="30"/>
          <w:lang w:bidi="he-IL"/>
        </w:rPr>
        <w:t>L</w:t>
      </w:r>
      <w:r>
        <w:rPr>
          <w:rFonts w:ascii="David" w:hAnsi="David" w:cs="David"/>
          <w:sz w:val="30"/>
          <w:szCs w:val="30"/>
          <w:rtl/>
          <w:lang w:bidi="he-IL"/>
        </w:rPr>
        <w:t>.</w:t>
      </w:r>
      <w:r>
        <w:rPr>
          <w:rFonts w:ascii="David" w:hAnsi="David" w:cs="David"/>
          <w:sz w:val="30"/>
          <w:szCs w:val="30"/>
          <w:lang w:bidi="he-IL"/>
        </w:rPr>
        <w:t>O</w:t>
      </w:r>
      <w:r>
        <w:rPr>
          <w:rFonts w:ascii="David" w:hAnsi="David" w:cs="David"/>
          <w:sz w:val="30"/>
          <w:szCs w:val="30"/>
          <w:rtl/>
          <w:lang w:bidi="he-IL"/>
        </w:rPr>
        <w:t xml:space="preserve">) :  </w:t>
      </w:r>
      <m:oMath>
        <m:r>
          <w:rPr>
            <w:rFonts w:ascii="Cambria Math" w:hAnsi="Cambria Math" w:cs="David"/>
            <w:sz w:val="30"/>
            <w:szCs w:val="30"/>
            <w:lang w:bidi="he-IL"/>
          </w:rPr>
          <m:t>O.L=</m:t>
        </m:r>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rtl/>
                <w:lang w:bidi="he-IL"/>
              </w:rPr>
              <m:t>שנה</m:t>
            </m:r>
            <m:r>
              <w:rPr>
                <w:rFonts w:ascii="Cambria Math" w:hAnsi="Cambria Math" w:cs="David"/>
                <w:sz w:val="30"/>
                <w:szCs w:val="30"/>
                <w:lang w:bidi="he-IL"/>
              </w:rPr>
              <m:t xml:space="preserve"> </m:t>
            </m:r>
            <m:r>
              <w:rPr>
                <w:rFonts w:ascii="Cambria Math" w:hAnsi="Cambria Math" w:cs="David"/>
                <w:sz w:val="30"/>
                <w:szCs w:val="30"/>
                <w:rtl/>
                <w:lang w:bidi="he-IL"/>
              </w:rPr>
              <m:t>ביחידות</m:t>
            </m:r>
            <m:r>
              <w:rPr>
                <w:rFonts w:ascii="Cambria Math" w:hAnsi="Cambria Math" w:cs="David"/>
                <w:sz w:val="30"/>
                <w:szCs w:val="30"/>
                <w:lang w:bidi="he-IL"/>
              </w:rPr>
              <m:t xml:space="preserve"> </m:t>
            </m:r>
            <m:r>
              <w:rPr>
                <w:rFonts w:ascii="Cambria Math" w:hAnsi="Cambria Math" w:cs="David"/>
                <w:sz w:val="30"/>
                <w:szCs w:val="30"/>
                <w:rtl/>
                <w:lang w:bidi="he-IL"/>
              </w:rPr>
              <m:t>זמן</m:t>
            </m:r>
            <m:r>
              <w:rPr>
                <w:rFonts w:ascii="Cambria Math" w:hAnsi="Cambria Math" w:cs="David"/>
                <w:sz w:val="30"/>
                <w:szCs w:val="30"/>
                <w:lang w:bidi="he-IL"/>
              </w:rPr>
              <m:t xml:space="preserve"> </m:t>
            </m:r>
            <m:r>
              <w:rPr>
                <w:rFonts w:ascii="Cambria Math" w:hAnsi="Cambria Math" w:cs="David"/>
                <w:sz w:val="30"/>
                <w:szCs w:val="30"/>
                <w:rtl/>
                <w:lang w:bidi="he-IL"/>
              </w:rPr>
              <m:t>אספקה</m:t>
            </m:r>
          </m:den>
        </m:f>
        <m:r>
          <w:rPr>
            <w:rFonts w:ascii="Cambria Math" w:hAnsi="Cambria Math" w:cs="David"/>
            <w:sz w:val="30"/>
            <w:szCs w:val="30"/>
            <w:lang w:bidi="he-IL"/>
          </w:rPr>
          <m:t>*t+B</m:t>
        </m:r>
      </m:oMath>
    </w:p>
    <w:p w14:paraId="2D911C38" w14:textId="77777777" w:rsidR="005A2267" w:rsidRDefault="005A2267" w:rsidP="005A2267">
      <w:pPr>
        <w:pStyle w:val="af0"/>
        <w:bidi/>
        <w:rPr>
          <w:rFonts w:ascii="David" w:eastAsiaTheme="minorEastAsia" w:hAnsi="David" w:cs="David"/>
          <w:sz w:val="30"/>
          <w:szCs w:val="30"/>
          <w:lang w:bidi="he-IL"/>
        </w:rPr>
      </w:pPr>
    </w:p>
    <w:p w14:paraId="32F4664A" w14:textId="77777777" w:rsidR="005A2267" w:rsidRDefault="005A2267" w:rsidP="005A2267">
      <w:pPr>
        <w:pStyle w:val="af0"/>
        <w:bidi/>
        <w:rPr>
          <w:rFonts w:ascii="David" w:eastAsiaTheme="minorEastAsia" w:hAnsi="David" w:cs="David"/>
          <w:sz w:val="30"/>
          <w:szCs w:val="30"/>
          <w:lang w:bidi="he-IL"/>
        </w:rPr>
      </w:pPr>
      <m:oMathPara>
        <m:oMath>
          <m:r>
            <w:rPr>
              <w:rFonts w:ascii="Cambria Math" w:hAnsi="Cambria Math" w:cs="David"/>
              <w:sz w:val="30"/>
              <w:szCs w:val="30"/>
              <w:lang w:bidi="he-IL"/>
            </w:rPr>
            <m:t>O.L=</m:t>
          </m:r>
          <m:f>
            <m:fPr>
              <m:ctrlPr>
                <w:rPr>
                  <w:rFonts w:ascii="Cambria Math" w:hAnsi="Cambria Math" w:cs="David"/>
                  <w:i/>
                  <w:sz w:val="30"/>
                  <w:szCs w:val="30"/>
                  <w:lang w:bidi="he-IL"/>
                </w:rPr>
              </m:ctrlPr>
            </m:fPr>
            <m:num>
              <m:r>
                <w:rPr>
                  <w:rFonts w:ascii="Cambria Math" w:hAnsi="Cambria Math" w:cs="David"/>
                  <w:sz w:val="30"/>
                  <w:szCs w:val="30"/>
                  <w:lang w:bidi="he-IL"/>
                </w:rPr>
                <m:t>156</m:t>
              </m:r>
            </m:num>
            <m:den>
              <m:r>
                <w:rPr>
                  <w:rFonts w:ascii="Cambria Math" w:hAnsi="Cambria Math" w:cs="David"/>
                  <w:sz w:val="30"/>
                  <w:szCs w:val="30"/>
                  <w:lang w:bidi="he-IL"/>
                </w:rPr>
                <m:t>52</m:t>
              </m:r>
            </m:den>
          </m:f>
          <m:r>
            <w:rPr>
              <w:rFonts w:ascii="Cambria Math" w:hAnsi="Cambria Math" w:cs="David"/>
              <w:sz w:val="30"/>
              <w:szCs w:val="30"/>
              <w:lang w:bidi="he-IL"/>
            </w:rPr>
            <m:t>*0.5+2=3.5~4</m:t>
          </m:r>
        </m:oMath>
      </m:oMathPara>
    </w:p>
    <w:p w14:paraId="6504E578" w14:textId="77777777" w:rsidR="005A2267" w:rsidRDefault="005A2267" w:rsidP="005A2267">
      <w:pPr>
        <w:pStyle w:val="af0"/>
        <w:bidi/>
        <w:rPr>
          <w:rFonts w:ascii="David" w:eastAsiaTheme="minorEastAsia" w:hAnsi="David" w:cs="David"/>
          <w:sz w:val="30"/>
          <w:szCs w:val="30"/>
          <w:rtl/>
          <w:lang w:bidi="he-IL"/>
        </w:rPr>
      </w:pPr>
    </w:p>
    <w:p w14:paraId="07E41C77" w14:textId="77777777" w:rsidR="005A2267" w:rsidRDefault="005A2267" w:rsidP="005A2267">
      <w:pPr>
        <w:pStyle w:val="af0"/>
        <w:bidi/>
        <w:rPr>
          <w:rFonts w:ascii="David" w:eastAsiaTheme="minorEastAsia" w:hAnsi="David" w:cs="David"/>
          <w:sz w:val="30"/>
          <w:szCs w:val="30"/>
          <w:lang w:bidi="he-IL"/>
        </w:rPr>
      </w:pPr>
    </w:p>
    <w:p w14:paraId="5524BBF9" w14:textId="77777777" w:rsidR="005A2267" w:rsidRDefault="005A2267" w:rsidP="005A2267">
      <w:pPr>
        <w:pStyle w:val="af0"/>
        <w:numPr>
          <w:ilvl w:val="0"/>
          <w:numId w:val="8"/>
        </w:numPr>
        <w:bidi/>
        <w:spacing w:line="256" w:lineRule="auto"/>
        <w:rPr>
          <w:rFonts w:ascii="David" w:hAnsi="David" w:cs="David"/>
          <w:sz w:val="30"/>
          <w:szCs w:val="30"/>
          <w:lang w:bidi="he-IL"/>
        </w:rPr>
      </w:pPr>
      <w:r>
        <w:rPr>
          <w:rFonts w:ascii="David" w:eastAsiaTheme="minorEastAsia" w:hAnsi="David"/>
          <w:sz w:val="30"/>
          <w:szCs w:val="30"/>
          <w:rtl/>
          <w:lang w:bidi="he-IL"/>
        </w:rPr>
        <w:t xml:space="preserve">כמות מקסימלית במלאי :  </w:t>
      </w:r>
      <m:oMath>
        <m:r>
          <w:rPr>
            <w:rFonts w:ascii="Cambria Math" w:eastAsiaTheme="minorEastAsia" w:hAnsi="Cambria Math"/>
            <w:sz w:val="30"/>
            <w:szCs w:val="30"/>
            <w:lang w:bidi="he-IL"/>
          </w:rPr>
          <m:t>Qmax=</m:t>
        </m:r>
        <m:sSup>
          <m:sSupPr>
            <m:ctrlPr>
              <w:rPr>
                <w:rFonts w:ascii="Cambria Math" w:eastAsiaTheme="minorEastAsia" w:hAnsi="Cambria Math"/>
                <w:i/>
                <w:sz w:val="30"/>
                <w:szCs w:val="30"/>
                <w:lang w:bidi="he-IL"/>
              </w:rPr>
            </m:ctrlPr>
          </m:sSupPr>
          <m:e>
            <m:r>
              <w:rPr>
                <w:rFonts w:ascii="Cambria Math" w:eastAsiaTheme="minorEastAsia" w:hAnsi="Cambria Math"/>
                <w:sz w:val="30"/>
                <w:szCs w:val="30"/>
                <w:lang w:bidi="he-IL"/>
              </w:rPr>
              <m:t>Q</m:t>
            </m:r>
          </m:e>
          <m:sup>
            <m:r>
              <w:rPr>
                <w:rFonts w:ascii="Cambria Math" w:eastAsiaTheme="minorEastAsia" w:hAnsi="Cambria Math"/>
                <w:sz w:val="30"/>
                <w:szCs w:val="30"/>
                <w:lang w:bidi="he-IL"/>
              </w:rPr>
              <m:t>*</m:t>
            </m:r>
          </m:sup>
        </m:sSup>
        <m:r>
          <w:rPr>
            <w:rFonts w:ascii="Cambria Math" w:eastAsiaTheme="minorEastAsia" w:hAnsi="Cambria Math"/>
            <w:sz w:val="30"/>
            <w:szCs w:val="30"/>
            <w:lang w:bidi="he-IL"/>
          </w:rPr>
          <m:t xml:space="preserve"> +B</m:t>
        </m:r>
      </m:oMath>
    </w:p>
    <w:p w14:paraId="7D4C28E1" w14:textId="77777777" w:rsidR="005A2267" w:rsidRDefault="005A2267" w:rsidP="005A2267">
      <w:pPr>
        <w:pStyle w:val="af0"/>
        <w:bidi/>
        <w:rPr>
          <w:rFonts w:ascii="David" w:eastAsiaTheme="minorEastAsia" w:hAnsi="David"/>
          <w:sz w:val="30"/>
          <w:szCs w:val="30"/>
          <w:lang w:bidi="he-IL"/>
        </w:rPr>
      </w:pPr>
    </w:p>
    <w:p w14:paraId="6DC92F61" w14:textId="77777777" w:rsidR="005A2267" w:rsidRDefault="005A2267" w:rsidP="005A2267">
      <w:pPr>
        <w:pStyle w:val="af0"/>
        <w:bidi/>
        <w:rPr>
          <w:rFonts w:ascii="David" w:eastAsiaTheme="minorEastAsia" w:hAnsi="David"/>
          <w:sz w:val="30"/>
          <w:szCs w:val="30"/>
          <w:lang w:bidi="he-IL"/>
        </w:rPr>
      </w:pPr>
      <m:oMathPara>
        <m:oMath>
          <m:r>
            <w:rPr>
              <w:rFonts w:ascii="Cambria Math" w:eastAsiaTheme="minorEastAsia" w:hAnsi="Cambria Math"/>
              <w:sz w:val="30"/>
              <w:szCs w:val="30"/>
              <w:lang w:bidi="he-IL"/>
            </w:rPr>
            <m:t>Qmax=16+2=18</m:t>
          </m:r>
        </m:oMath>
      </m:oMathPara>
    </w:p>
    <w:p w14:paraId="5A2B8EF4" w14:textId="77777777" w:rsidR="005A2267" w:rsidRDefault="005A2267" w:rsidP="005A2267">
      <w:pPr>
        <w:pStyle w:val="af0"/>
        <w:bidi/>
        <w:rPr>
          <w:rFonts w:ascii="David" w:eastAsiaTheme="minorEastAsia" w:hAnsi="David"/>
          <w:sz w:val="30"/>
          <w:szCs w:val="30"/>
          <w:rtl/>
          <w:lang w:bidi="he-IL"/>
        </w:rPr>
      </w:pPr>
    </w:p>
    <w:p w14:paraId="54180413" w14:textId="77777777" w:rsidR="005A2267" w:rsidRDefault="005A2267" w:rsidP="005A2267">
      <w:pPr>
        <w:pStyle w:val="af0"/>
        <w:bidi/>
        <w:rPr>
          <w:rFonts w:ascii="David" w:eastAsiaTheme="minorEastAsia" w:hAnsi="David"/>
          <w:sz w:val="30"/>
          <w:szCs w:val="30"/>
          <w:lang w:bidi="he-IL"/>
        </w:rPr>
      </w:pPr>
    </w:p>
    <w:p w14:paraId="38613A26" w14:textId="77777777" w:rsidR="005A2267" w:rsidRDefault="005A2267" w:rsidP="005A2267">
      <w:pPr>
        <w:pStyle w:val="af0"/>
        <w:numPr>
          <w:ilvl w:val="0"/>
          <w:numId w:val="8"/>
        </w:numPr>
        <w:bidi/>
        <w:spacing w:line="256" w:lineRule="auto"/>
        <w:rPr>
          <w:rFonts w:ascii="David" w:eastAsiaTheme="minorEastAsia" w:hAnsi="David"/>
          <w:sz w:val="30"/>
          <w:szCs w:val="30"/>
          <w:lang w:bidi="he-IL"/>
        </w:rPr>
      </w:pPr>
      <w:r>
        <w:rPr>
          <w:rFonts w:ascii="David" w:eastAsiaTheme="minorEastAsia" w:hAnsi="David"/>
          <w:sz w:val="30"/>
          <w:szCs w:val="30"/>
          <w:rtl/>
          <w:lang w:bidi="he-IL"/>
        </w:rPr>
        <w:t xml:space="preserve">כמות מינימלית במלאי :  </w:t>
      </w:r>
      <m:oMath>
        <m:r>
          <w:rPr>
            <w:rFonts w:ascii="Cambria Math" w:eastAsiaTheme="minorEastAsia" w:hAnsi="Cambria Math"/>
            <w:sz w:val="30"/>
            <w:szCs w:val="30"/>
            <w:lang w:bidi="he-IL"/>
          </w:rPr>
          <m:t>Qmin=B</m:t>
        </m:r>
      </m:oMath>
    </w:p>
    <w:p w14:paraId="05009734" w14:textId="77777777" w:rsidR="005A2267" w:rsidRDefault="005A2267" w:rsidP="005A2267">
      <w:pPr>
        <w:pStyle w:val="af0"/>
        <w:bidi/>
        <w:rPr>
          <w:rFonts w:ascii="David" w:eastAsiaTheme="minorEastAsia" w:hAnsi="David"/>
          <w:sz w:val="30"/>
          <w:szCs w:val="30"/>
          <w:lang w:bidi="he-IL"/>
        </w:rPr>
      </w:pPr>
    </w:p>
    <w:p w14:paraId="02B55FBD" w14:textId="77777777" w:rsidR="005A2267" w:rsidRDefault="005A2267" w:rsidP="005A2267">
      <w:pPr>
        <w:pStyle w:val="af0"/>
        <w:bidi/>
        <w:rPr>
          <w:rFonts w:ascii="David" w:eastAsiaTheme="minorEastAsia" w:hAnsi="David"/>
          <w:sz w:val="30"/>
          <w:szCs w:val="30"/>
          <w:lang w:bidi="he-IL"/>
        </w:rPr>
      </w:pPr>
      <m:oMathPara>
        <m:oMath>
          <m:r>
            <w:rPr>
              <w:rFonts w:ascii="Cambria Math" w:eastAsiaTheme="minorEastAsia" w:hAnsi="Cambria Math"/>
              <w:sz w:val="30"/>
              <w:szCs w:val="30"/>
              <w:lang w:bidi="he-IL"/>
            </w:rPr>
            <m:t>Qmin=B=2</m:t>
          </m:r>
        </m:oMath>
      </m:oMathPara>
    </w:p>
    <w:p w14:paraId="032691D5" w14:textId="77777777" w:rsidR="005A2267" w:rsidRDefault="005A2267" w:rsidP="005A2267">
      <w:pPr>
        <w:pStyle w:val="af0"/>
        <w:bidi/>
        <w:rPr>
          <w:rFonts w:ascii="David" w:eastAsiaTheme="minorEastAsia" w:hAnsi="David"/>
          <w:sz w:val="30"/>
          <w:szCs w:val="30"/>
          <w:rtl/>
          <w:lang w:bidi="he-IL"/>
        </w:rPr>
      </w:pPr>
    </w:p>
    <w:p w14:paraId="79B54662" w14:textId="7BB2C4EB" w:rsidR="005A2267" w:rsidRPr="00E83CEE" w:rsidRDefault="00E83CEE" w:rsidP="005A2267">
      <w:pPr>
        <w:pStyle w:val="af0"/>
        <w:bidi/>
        <w:rPr>
          <w:rFonts w:ascii="David" w:eastAsiaTheme="minorEastAsia" w:hAnsi="David"/>
          <w:b/>
          <w:bCs/>
          <w:sz w:val="30"/>
          <w:szCs w:val="30"/>
          <w:u w:val="single"/>
          <w:rtl/>
          <w:lang w:bidi="he-IL"/>
        </w:rPr>
      </w:pPr>
      <w:r w:rsidRPr="00E83CEE">
        <w:rPr>
          <w:rFonts w:ascii="David" w:eastAsiaTheme="minorEastAsia" w:hAnsi="David" w:hint="cs"/>
          <w:b/>
          <w:bCs/>
          <w:sz w:val="30"/>
          <w:szCs w:val="30"/>
          <w:u w:val="single"/>
          <w:rtl/>
          <w:lang w:bidi="he-IL"/>
        </w:rPr>
        <w:t>סיכום</w:t>
      </w:r>
    </w:p>
    <w:tbl>
      <w:tblPr>
        <w:tblpPr w:leftFromText="180" w:rightFromText="180" w:bottomFromText="160" w:vertAnchor="text" w:tblpXSpec="right" w:tblpY="1"/>
        <w:tblOverlap w:val="never"/>
        <w:bidiVisual/>
        <w:tblW w:w="6776" w:type="dxa"/>
        <w:tblLook w:val="04A0" w:firstRow="1" w:lastRow="0" w:firstColumn="1" w:lastColumn="0" w:noHBand="0" w:noVBand="1"/>
      </w:tblPr>
      <w:tblGrid>
        <w:gridCol w:w="2087"/>
        <w:gridCol w:w="1573"/>
        <w:gridCol w:w="1757"/>
        <w:gridCol w:w="1323"/>
        <w:gridCol w:w="222"/>
      </w:tblGrid>
      <w:tr w:rsidR="005A2267" w14:paraId="6A4ABBA7" w14:textId="77777777" w:rsidTr="00093F05">
        <w:trPr>
          <w:gridAfter w:val="1"/>
          <w:wAfter w:w="36" w:type="dxa"/>
          <w:trHeight w:val="358"/>
        </w:trPr>
        <w:tc>
          <w:tcPr>
            <w:tcW w:w="3660" w:type="dxa"/>
            <w:gridSpan w:val="2"/>
            <w:tcBorders>
              <w:top w:val="single" w:sz="4" w:space="0" w:color="auto"/>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3A5A22AC" w14:textId="77777777" w:rsidR="005A2267" w:rsidRDefault="005A2267" w:rsidP="00093F05">
            <w:pPr>
              <w:bidi/>
              <w:spacing w:after="0" w:line="240" w:lineRule="auto"/>
              <w:jc w:val="center"/>
              <w:rPr>
                <w:rFonts w:ascii="David" w:eastAsia="Times New Roman" w:hAnsi="David" w:cs="David"/>
                <w:color w:val="000000"/>
                <w:sz w:val="30"/>
                <w:szCs w:val="30"/>
                <w:rtl/>
                <w:lang w:bidi="ar-SA"/>
              </w:rPr>
            </w:pPr>
            <w:r>
              <w:rPr>
                <w:rFonts w:ascii="David" w:eastAsia="Times New Roman" w:hAnsi="David" w:cs="David"/>
                <w:color w:val="000000"/>
                <w:sz w:val="30"/>
                <w:szCs w:val="30"/>
                <w:rtl/>
              </w:rPr>
              <w:t xml:space="preserve">מצב קיים </w:t>
            </w:r>
          </w:p>
        </w:tc>
        <w:tc>
          <w:tcPr>
            <w:tcW w:w="3080" w:type="dxa"/>
            <w:gridSpan w:val="2"/>
            <w:tcBorders>
              <w:top w:val="single" w:sz="4" w:space="0" w:color="auto"/>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2EF0E33F" w14:textId="77777777" w:rsidR="005A2267" w:rsidRDefault="005A2267" w:rsidP="00093F05">
            <w:pPr>
              <w:bidi/>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tl/>
              </w:rPr>
              <w:t>מודל שיני מסור</w:t>
            </w:r>
          </w:p>
        </w:tc>
      </w:tr>
      <w:tr w:rsidR="005A2267" w14:paraId="28E6BAC8" w14:textId="77777777" w:rsidTr="00093F05">
        <w:trPr>
          <w:gridAfter w:val="1"/>
          <w:wAfter w:w="36" w:type="dxa"/>
          <w:trHeight w:val="479"/>
        </w:trPr>
        <w:tc>
          <w:tcPr>
            <w:tcW w:w="208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500DF8B8" w14:textId="77777777" w:rsidR="005A2267" w:rsidRDefault="005A2267" w:rsidP="00093F0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Q</w:t>
            </w:r>
          </w:p>
        </w:tc>
        <w:tc>
          <w:tcPr>
            <w:tcW w:w="157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430B78C5" w14:textId="77777777" w:rsidR="005A2267" w:rsidRDefault="005A2267" w:rsidP="00093F0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2</w:t>
            </w:r>
          </w:p>
        </w:tc>
        <w:tc>
          <w:tcPr>
            <w:tcW w:w="175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2A24F3CF"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Q</w:t>
            </w:r>
          </w:p>
        </w:tc>
        <w:tc>
          <w:tcPr>
            <w:tcW w:w="132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66AA28A9"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16</w:t>
            </w:r>
          </w:p>
        </w:tc>
      </w:tr>
      <w:tr w:rsidR="005A2267" w14:paraId="29C70689" w14:textId="77777777" w:rsidTr="00093F05">
        <w:trPr>
          <w:trHeight w:val="124"/>
        </w:trPr>
        <w:tc>
          <w:tcPr>
            <w:tcW w:w="0" w:type="auto"/>
            <w:vMerge/>
            <w:tcBorders>
              <w:top w:val="nil"/>
              <w:left w:val="single" w:sz="4" w:space="0" w:color="auto"/>
              <w:bottom w:val="single" w:sz="4" w:space="0" w:color="auto"/>
              <w:right w:val="single" w:sz="4" w:space="0" w:color="auto"/>
            </w:tcBorders>
            <w:vAlign w:val="center"/>
            <w:hideMark/>
          </w:tcPr>
          <w:p w14:paraId="369846E6"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0AE4C0E5"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04C8D4C8"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2797A9FD" w14:textId="77777777" w:rsidR="005A2267" w:rsidRDefault="005A2267" w:rsidP="00093F05">
            <w:pPr>
              <w:bidi/>
              <w:spacing w:after="0"/>
              <w:rPr>
                <w:rFonts w:ascii="David" w:eastAsia="Times New Roman" w:hAnsi="David" w:cs="David"/>
                <w:color w:val="000000"/>
                <w:sz w:val="30"/>
                <w:szCs w:val="30"/>
              </w:rPr>
            </w:pPr>
          </w:p>
        </w:tc>
        <w:tc>
          <w:tcPr>
            <w:tcW w:w="36" w:type="dxa"/>
            <w:noWrap/>
            <w:tcMar>
              <w:top w:w="15" w:type="dxa"/>
              <w:left w:w="108" w:type="dxa"/>
              <w:bottom w:w="0" w:type="dxa"/>
              <w:right w:w="108" w:type="dxa"/>
            </w:tcMar>
            <w:vAlign w:val="bottom"/>
            <w:hideMark/>
          </w:tcPr>
          <w:p w14:paraId="006124A2" w14:textId="77777777" w:rsidR="005A2267" w:rsidRDefault="005A2267" w:rsidP="00093F05">
            <w:pPr>
              <w:rPr>
                <w:rtl/>
              </w:rPr>
            </w:pPr>
          </w:p>
        </w:tc>
      </w:tr>
      <w:tr w:rsidR="005A2267" w14:paraId="55BF253B" w14:textId="77777777" w:rsidTr="00093F05">
        <w:trPr>
          <w:trHeight w:val="276"/>
        </w:trPr>
        <w:tc>
          <w:tcPr>
            <w:tcW w:w="208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53528BA3"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B</w:t>
            </w:r>
          </w:p>
        </w:tc>
        <w:tc>
          <w:tcPr>
            <w:tcW w:w="157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20C3DA96"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3</w:t>
            </w:r>
          </w:p>
        </w:tc>
        <w:tc>
          <w:tcPr>
            <w:tcW w:w="175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14A57553"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B</w:t>
            </w:r>
          </w:p>
        </w:tc>
        <w:tc>
          <w:tcPr>
            <w:tcW w:w="132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2A92B9E9"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2</w:t>
            </w:r>
          </w:p>
        </w:tc>
        <w:tc>
          <w:tcPr>
            <w:tcW w:w="36" w:type="dxa"/>
            <w:tcMar>
              <w:top w:w="15" w:type="dxa"/>
              <w:left w:w="108" w:type="dxa"/>
              <w:bottom w:w="0" w:type="dxa"/>
              <w:right w:w="108" w:type="dxa"/>
            </w:tcMar>
            <w:vAlign w:val="center"/>
            <w:hideMark/>
          </w:tcPr>
          <w:p w14:paraId="59F2E16E" w14:textId="77777777" w:rsidR="005A2267" w:rsidRDefault="005A2267" w:rsidP="00093F05">
            <w:pPr>
              <w:rPr>
                <w:rFonts w:ascii="David" w:eastAsia="Times New Roman" w:hAnsi="David" w:cs="David"/>
                <w:color w:val="000000"/>
                <w:sz w:val="30"/>
                <w:szCs w:val="30"/>
              </w:rPr>
            </w:pPr>
          </w:p>
        </w:tc>
      </w:tr>
      <w:tr w:rsidR="005A2267" w14:paraId="31341443" w14:textId="77777777" w:rsidTr="00093F05">
        <w:trPr>
          <w:trHeight w:val="276"/>
        </w:trPr>
        <w:tc>
          <w:tcPr>
            <w:tcW w:w="0" w:type="auto"/>
            <w:vMerge/>
            <w:tcBorders>
              <w:top w:val="nil"/>
              <w:left w:val="single" w:sz="4" w:space="0" w:color="auto"/>
              <w:bottom w:val="single" w:sz="4" w:space="0" w:color="auto"/>
              <w:right w:val="single" w:sz="4" w:space="0" w:color="auto"/>
            </w:tcBorders>
            <w:vAlign w:val="center"/>
            <w:hideMark/>
          </w:tcPr>
          <w:p w14:paraId="21043455"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395869EF"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0FE4D37D"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589217D5" w14:textId="77777777" w:rsidR="005A2267" w:rsidRDefault="005A2267" w:rsidP="00093F05">
            <w:pPr>
              <w:bidi/>
              <w:spacing w:after="0"/>
              <w:rPr>
                <w:rFonts w:ascii="David" w:eastAsia="Times New Roman" w:hAnsi="David" w:cs="David"/>
                <w:color w:val="000000"/>
                <w:sz w:val="30"/>
                <w:szCs w:val="30"/>
              </w:rPr>
            </w:pPr>
          </w:p>
        </w:tc>
        <w:tc>
          <w:tcPr>
            <w:tcW w:w="36" w:type="dxa"/>
            <w:noWrap/>
            <w:tcMar>
              <w:top w:w="15" w:type="dxa"/>
              <w:left w:w="108" w:type="dxa"/>
              <w:bottom w:w="0" w:type="dxa"/>
              <w:right w:w="108" w:type="dxa"/>
            </w:tcMar>
            <w:vAlign w:val="bottom"/>
            <w:hideMark/>
          </w:tcPr>
          <w:p w14:paraId="77A933C5" w14:textId="77777777" w:rsidR="005A2267" w:rsidRDefault="005A2267" w:rsidP="00093F05">
            <w:pPr>
              <w:bidi/>
              <w:spacing w:after="0"/>
              <w:rPr>
                <w:sz w:val="20"/>
                <w:szCs w:val="20"/>
              </w:rPr>
            </w:pPr>
          </w:p>
        </w:tc>
      </w:tr>
      <w:tr w:rsidR="005A2267" w14:paraId="3F22A9D6" w14:textId="77777777" w:rsidTr="00093F05">
        <w:trPr>
          <w:trHeight w:val="276"/>
        </w:trPr>
        <w:tc>
          <w:tcPr>
            <w:tcW w:w="208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35FA2662" w14:textId="77777777" w:rsidR="005A2267" w:rsidRPr="00E83CEE" w:rsidRDefault="005A2267" w:rsidP="00093F05">
            <w:pPr>
              <w:spacing w:after="0" w:line="240" w:lineRule="auto"/>
              <w:jc w:val="center"/>
              <w:rPr>
                <w:rFonts w:ascii="David" w:eastAsia="Times New Roman" w:hAnsi="David" w:cs="David"/>
                <w:color w:val="000000"/>
                <w:sz w:val="30"/>
                <w:szCs w:val="30"/>
                <w:highlight w:val="yellow"/>
              </w:rPr>
            </w:pPr>
            <w:r w:rsidRPr="00E83CEE">
              <w:rPr>
                <w:rFonts w:ascii="David" w:eastAsia="Times New Roman" w:hAnsi="David" w:cs="David"/>
                <w:color w:val="000000"/>
                <w:sz w:val="30"/>
                <w:szCs w:val="30"/>
                <w:highlight w:val="yellow"/>
              </w:rPr>
              <w:t>TC</w:t>
            </w:r>
          </w:p>
        </w:tc>
        <w:tc>
          <w:tcPr>
            <w:tcW w:w="157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589F417C" w14:textId="77777777" w:rsidR="005A2267" w:rsidRPr="00E83CEE" w:rsidRDefault="005A2267" w:rsidP="00093F05">
            <w:pPr>
              <w:spacing w:after="0" w:line="240" w:lineRule="auto"/>
              <w:jc w:val="center"/>
              <w:rPr>
                <w:rFonts w:ascii="David" w:eastAsia="Times New Roman" w:hAnsi="David" w:cs="David"/>
                <w:color w:val="000000"/>
                <w:sz w:val="30"/>
                <w:szCs w:val="30"/>
                <w:highlight w:val="yellow"/>
              </w:rPr>
            </w:pPr>
            <w:r w:rsidRPr="00E83CEE">
              <w:rPr>
                <w:rFonts w:ascii="David" w:eastAsia="Times New Roman" w:hAnsi="David" w:cs="David"/>
                <w:color w:val="000000"/>
                <w:sz w:val="30"/>
                <w:szCs w:val="30"/>
                <w:highlight w:val="yellow"/>
              </w:rPr>
              <w:t xml:space="preserve"> </w:t>
            </w:r>
            <w:r w:rsidRPr="00E83CEE">
              <w:rPr>
                <w:rFonts w:ascii="David" w:eastAsia="Times New Roman" w:hAnsi="David" w:cs="David"/>
                <w:color w:val="000000"/>
                <w:sz w:val="30"/>
                <w:szCs w:val="30"/>
                <w:highlight w:val="yellow"/>
                <w:rtl/>
              </w:rPr>
              <w:t xml:space="preserve"> 52</w:t>
            </w:r>
            <w:r w:rsidRPr="00E83CEE">
              <w:rPr>
                <w:rFonts w:ascii="David" w:eastAsia="Times New Roman" w:hAnsi="David" w:cs="David"/>
                <w:color w:val="000000"/>
                <w:sz w:val="30"/>
                <w:szCs w:val="30"/>
                <w:highlight w:val="yellow"/>
              </w:rPr>
              <w:t xml:space="preserve">,508.0 </w:t>
            </w:r>
          </w:p>
        </w:tc>
        <w:tc>
          <w:tcPr>
            <w:tcW w:w="175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70A0219D" w14:textId="77777777" w:rsidR="005A2267" w:rsidRPr="00E83CEE" w:rsidRDefault="005A2267" w:rsidP="00093F05">
            <w:pPr>
              <w:spacing w:after="0" w:line="240" w:lineRule="auto"/>
              <w:jc w:val="center"/>
              <w:rPr>
                <w:rFonts w:ascii="David" w:eastAsia="Times New Roman" w:hAnsi="David" w:cs="David"/>
                <w:color w:val="000000"/>
                <w:sz w:val="30"/>
                <w:szCs w:val="30"/>
                <w:highlight w:val="yellow"/>
              </w:rPr>
            </w:pPr>
            <w:r w:rsidRPr="00E83CEE">
              <w:rPr>
                <w:rFonts w:ascii="David" w:eastAsia="Times New Roman" w:hAnsi="David" w:cs="David"/>
                <w:color w:val="000000"/>
                <w:sz w:val="30"/>
                <w:szCs w:val="30"/>
                <w:highlight w:val="yellow"/>
              </w:rPr>
              <w:t>TC</w:t>
            </w:r>
          </w:p>
        </w:tc>
        <w:tc>
          <w:tcPr>
            <w:tcW w:w="132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4A366FA2" w14:textId="77777777" w:rsidR="005A2267" w:rsidRPr="00E83CEE" w:rsidRDefault="005A2267" w:rsidP="00093F05">
            <w:pPr>
              <w:spacing w:after="0" w:line="240" w:lineRule="auto"/>
              <w:jc w:val="center"/>
              <w:rPr>
                <w:rFonts w:ascii="David" w:eastAsia="Times New Roman" w:hAnsi="David" w:cs="David"/>
                <w:color w:val="000000"/>
                <w:sz w:val="30"/>
                <w:szCs w:val="30"/>
                <w:highlight w:val="yellow"/>
              </w:rPr>
            </w:pPr>
            <w:r w:rsidRPr="00E83CEE">
              <w:rPr>
                <w:rFonts w:ascii="David" w:eastAsia="Times New Roman" w:hAnsi="David" w:cs="David"/>
                <w:color w:val="000000"/>
                <w:sz w:val="30"/>
                <w:szCs w:val="30"/>
                <w:highlight w:val="yellow"/>
              </w:rPr>
              <w:t xml:space="preserve"> </w:t>
            </w:r>
            <w:r w:rsidRPr="00E83CEE">
              <w:rPr>
                <w:rFonts w:ascii="David" w:eastAsia="Times New Roman" w:hAnsi="David" w:cs="David"/>
                <w:color w:val="000000"/>
                <w:sz w:val="30"/>
                <w:szCs w:val="30"/>
                <w:highlight w:val="yellow"/>
                <w:rtl/>
              </w:rPr>
              <w:t xml:space="preserve"> 49</w:t>
            </w:r>
            <w:r w:rsidRPr="00E83CEE">
              <w:rPr>
                <w:rFonts w:ascii="David" w:eastAsia="Times New Roman" w:hAnsi="David" w:cs="David"/>
                <w:color w:val="000000"/>
                <w:sz w:val="30"/>
                <w:szCs w:val="30"/>
                <w:highlight w:val="yellow"/>
              </w:rPr>
              <w:t xml:space="preserve">,467.5 </w:t>
            </w:r>
          </w:p>
        </w:tc>
        <w:tc>
          <w:tcPr>
            <w:tcW w:w="36" w:type="dxa"/>
            <w:tcMar>
              <w:top w:w="15" w:type="dxa"/>
              <w:left w:w="108" w:type="dxa"/>
              <w:bottom w:w="0" w:type="dxa"/>
              <w:right w:w="108" w:type="dxa"/>
            </w:tcMar>
            <w:vAlign w:val="center"/>
            <w:hideMark/>
          </w:tcPr>
          <w:p w14:paraId="25656D66" w14:textId="77777777" w:rsidR="005A2267" w:rsidRDefault="005A2267" w:rsidP="00093F05">
            <w:pPr>
              <w:rPr>
                <w:rFonts w:ascii="David" w:eastAsia="Times New Roman" w:hAnsi="David" w:cs="David"/>
                <w:color w:val="000000"/>
                <w:sz w:val="30"/>
                <w:szCs w:val="30"/>
              </w:rPr>
            </w:pPr>
          </w:p>
        </w:tc>
      </w:tr>
      <w:tr w:rsidR="005A2267" w14:paraId="4A518C62" w14:textId="77777777" w:rsidTr="00093F05">
        <w:trPr>
          <w:trHeight w:val="276"/>
        </w:trPr>
        <w:tc>
          <w:tcPr>
            <w:tcW w:w="0" w:type="auto"/>
            <w:vMerge/>
            <w:tcBorders>
              <w:top w:val="nil"/>
              <w:left w:val="single" w:sz="4" w:space="0" w:color="auto"/>
              <w:bottom w:val="single" w:sz="4" w:space="0" w:color="auto"/>
              <w:right w:val="single" w:sz="4" w:space="0" w:color="auto"/>
            </w:tcBorders>
            <w:vAlign w:val="center"/>
            <w:hideMark/>
          </w:tcPr>
          <w:p w14:paraId="2FDA5108"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65637506"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338D4E35"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4EFE17BA" w14:textId="77777777" w:rsidR="005A2267" w:rsidRDefault="005A2267" w:rsidP="00093F05">
            <w:pPr>
              <w:bidi/>
              <w:spacing w:after="0"/>
              <w:rPr>
                <w:rFonts w:ascii="David" w:eastAsia="Times New Roman" w:hAnsi="David" w:cs="David"/>
                <w:color w:val="000000"/>
                <w:sz w:val="30"/>
                <w:szCs w:val="30"/>
              </w:rPr>
            </w:pPr>
          </w:p>
        </w:tc>
        <w:tc>
          <w:tcPr>
            <w:tcW w:w="36" w:type="dxa"/>
            <w:noWrap/>
            <w:tcMar>
              <w:top w:w="15" w:type="dxa"/>
              <w:left w:w="108" w:type="dxa"/>
              <w:bottom w:w="0" w:type="dxa"/>
              <w:right w:w="108" w:type="dxa"/>
            </w:tcMar>
            <w:vAlign w:val="bottom"/>
            <w:hideMark/>
          </w:tcPr>
          <w:p w14:paraId="04E1178F" w14:textId="77777777" w:rsidR="005A2267" w:rsidRDefault="005A2267" w:rsidP="00093F05">
            <w:pPr>
              <w:bidi/>
              <w:spacing w:after="0"/>
              <w:rPr>
                <w:sz w:val="20"/>
                <w:szCs w:val="20"/>
              </w:rPr>
            </w:pPr>
          </w:p>
        </w:tc>
      </w:tr>
      <w:tr w:rsidR="005A2267" w14:paraId="0BC59FCB" w14:textId="77777777" w:rsidTr="00093F05">
        <w:trPr>
          <w:trHeight w:val="276"/>
        </w:trPr>
        <w:tc>
          <w:tcPr>
            <w:tcW w:w="208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358377B9" w14:textId="77777777" w:rsidR="005A2267" w:rsidRDefault="005A2267" w:rsidP="00093F05">
            <w:pPr>
              <w:bidi/>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tl/>
              </w:rPr>
              <w:t>כמות הזמנות בשנה</w:t>
            </w:r>
          </w:p>
        </w:tc>
        <w:tc>
          <w:tcPr>
            <w:tcW w:w="157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0F94D22C"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78</w:t>
            </w:r>
          </w:p>
        </w:tc>
        <w:tc>
          <w:tcPr>
            <w:tcW w:w="1757"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5B4F8CEB" w14:textId="77777777" w:rsidR="005A2267" w:rsidRDefault="005A2267" w:rsidP="00093F05">
            <w:pPr>
              <w:bidi/>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tl/>
              </w:rPr>
              <w:t>כמות הזמנות בשנה</w:t>
            </w:r>
          </w:p>
        </w:tc>
        <w:tc>
          <w:tcPr>
            <w:tcW w:w="1323" w:type="dxa"/>
            <w:vMerge w:val="restart"/>
            <w:tcBorders>
              <w:top w:val="nil"/>
              <w:left w:val="single" w:sz="4" w:space="0" w:color="auto"/>
              <w:bottom w:val="single" w:sz="4" w:space="0" w:color="auto"/>
              <w:right w:val="single" w:sz="4" w:space="0" w:color="auto"/>
            </w:tcBorders>
            <w:noWrap/>
            <w:tcMar>
              <w:top w:w="15" w:type="dxa"/>
              <w:left w:w="108" w:type="dxa"/>
              <w:bottom w:w="0" w:type="dxa"/>
              <w:right w:w="108" w:type="dxa"/>
            </w:tcMar>
            <w:vAlign w:val="center"/>
            <w:hideMark/>
          </w:tcPr>
          <w:p w14:paraId="15DDF049"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10</w:t>
            </w:r>
          </w:p>
        </w:tc>
        <w:tc>
          <w:tcPr>
            <w:tcW w:w="36" w:type="dxa"/>
            <w:tcMar>
              <w:top w:w="15" w:type="dxa"/>
              <w:left w:w="108" w:type="dxa"/>
              <w:bottom w:w="0" w:type="dxa"/>
              <w:right w:w="108" w:type="dxa"/>
            </w:tcMar>
            <w:vAlign w:val="center"/>
            <w:hideMark/>
          </w:tcPr>
          <w:p w14:paraId="7E57DCFC" w14:textId="77777777" w:rsidR="005A2267" w:rsidRDefault="005A2267" w:rsidP="00093F05">
            <w:pPr>
              <w:rPr>
                <w:rFonts w:ascii="David" w:eastAsia="Times New Roman" w:hAnsi="David" w:cs="David"/>
                <w:color w:val="000000"/>
                <w:sz w:val="30"/>
                <w:szCs w:val="30"/>
                <w:rtl/>
              </w:rPr>
            </w:pPr>
          </w:p>
        </w:tc>
      </w:tr>
      <w:tr w:rsidR="005A2267" w14:paraId="6835D6E8" w14:textId="77777777" w:rsidTr="00093F05">
        <w:trPr>
          <w:trHeight w:val="445"/>
        </w:trPr>
        <w:tc>
          <w:tcPr>
            <w:tcW w:w="0" w:type="auto"/>
            <w:vMerge/>
            <w:tcBorders>
              <w:top w:val="nil"/>
              <w:left w:val="single" w:sz="4" w:space="0" w:color="auto"/>
              <w:bottom w:val="single" w:sz="4" w:space="0" w:color="auto"/>
              <w:right w:val="single" w:sz="4" w:space="0" w:color="auto"/>
            </w:tcBorders>
            <w:vAlign w:val="center"/>
            <w:hideMark/>
          </w:tcPr>
          <w:p w14:paraId="378FE61E"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267BEFA8"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7BA5C2F0" w14:textId="77777777" w:rsidR="005A2267" w:rsidRDefault="005A2267" w:rsidP="00093F05">
            <w:pPr>
              <w:bidi/>
              <w:spacing w:after="0"/>
              <w:rPr>
                <w:rFonts w:ascii="David" w:eastAsia="Times New Roman" w:hAnsi="David" w:cs="David"/>
                <w:color w:val="000000"/>
                <w:sz w:val="30"/>
                <w:szCs w:val="30"/>
              </w:rPr>
            </w:pPr>
          </w:p>
        </w:tc>
        <w:tc>
          <w:tcPr>
            <w:tcW w:w="0" w:type="auto"/>
            <w:vMerge/>
            <w:tcBorders>
              <w:top w:val="nil"/>
              <w:left w:val="single" w:sz="4" w:space="0" w:color="auto"/>
              <w:bottom w:val="single" w:sz="4" w:space="0" w:color="auto"/>
              <w:right w:val="single" w:sz="4" w:space="0" w:color="auto"/>
            </w:tcBorders>
            <w:vAlign w:val="center"/>
            <w:hideMark/>
          </w:tcPr>
          <w:p w14:paraId="21347942" w14:textId="77777777" w:rsidR="005A2267" w:rsidRDefault="005A2267" w:rsidP="00093F05">
            <w:pPr>
              <w:bidi/>
              <w:spacing w:after="0"/>
              <w:rPr>
                <w:rFonts w:ascii="David" w:eastAsia="Times New Roman" w:hAnsi="David" w:cs="David"/>
                <w:color w:val="000000"/>
                <w:sz w:val="30"/>
                <w:szCs w:val="30"/>
              </w:rPr>
            </w:pPr>
          </w:p>
        </w:tc>
        <w:tc>
          <w:tcPr>
            <w:tcW w:w="36" w:type="dxa"/>
            <w:noWrap/>
            <w:tcMar>
              <w:top w:w="15" w:type="dxa"/>
              <w:left w:w="108" w:type="dxa"/>
              <w:bottom w:w="0" w:type="dxa"/>
              <w:right w:w="108" w:type="dxa"/>
            </w:tcMar>
            <w:vAlign w:val="bottom"/>
            <w:hideMark/>
          </w:tcPr>
          <w:p w14:paraId="751CAD6B" w14:textId="77777777" w:rsidR="005A2267" w:rsidRDefault="005A2267" w:rsidP="00093F05">
            <w:pPr>
              <w:bidi/>
              <w:spacing w:after="0"/>
              <w:rPr>
                <w:sz w:val="20"/>
                <w:szCs w:val="20"/>
              </w:rPr>
            </w:pPr>
          </w:p>
        </w:tc>
      </w:tr>
    </w:tbl>
    <w:p w14:paraId="748277FE" w14:textId="77777777" w:rsidR="005A2267" w:rsidRDefault="005A2267" w:rsidP="005A2267">
      <w:pPr>
        <w:bidi/>
        <w:rPr>
          <w:rFonts w:ascii="David" w:eastAsiaTheme="minorEastAsia" w:hAnsi="David" w:cstheme="minorBidi"/>
          <w:sz w:val="30"/>
          <w:szCs w:val="30"/>
        </w:rPr>
      </w:pPr>
      <w:r>
        <w:rPr>
          <w:rFonts w:ascii="David" w:eastAsiaTheme="minorEastAsia" w:hAnsi="David"/>
          <w:sz w:val="30"/>
          <w:szCs w:val="30"/>
          <w:rtl/>
        </w:rPr>
        <w:br/>
      </w:r>
      <w:r>
        <w:rPr>
          <w:rFonts w:ascii="David" w:eastAsiaTheme="minorEastAsia" w:hAnsi="David"/>
          <w:sz w:val="30"/>
          <w:szCs w:val="30"/>
          <w:rtl/>
        </w:rPr>
        <w:br/>
      </w:r>
      <w:r>
        <w:rPr>
          <w:rFonts w:ascii="David" w:eastAsiaTheme="minorEastAsia" w:hAnsi="David"/>
          <w:sz w:val="30"/>
          <w:szCs w:val="30"/>
          <w:rtl/>
        </w:rPr>
        <w:br w:type="textWrapping" w:clear="all"/>
      </w:r>
    </w:p>
    <w:p w14:paraId="4C4232D3" w14:textId="77777777" w:rsidR="005A2267" w:rsidRDefault="005A2267" w:rsidP="005A2267">
      <w:pPr>
        <w:bidi/>
        <w:rPr>
          <w:rFonts w:ascii="David" w:eastAsiaTheme="minorHAnsi" w:hAnsi="David" w:cs="David"/>
          <w:b/>
          <w:bCs/>
          <w:sz w:val="30"/>
          <w:szCs w:val="30"/>
          <w:rtl/>
        </w:rPr>
      </w:pPr>
    </w:p>
    <w:p w14:paraId="22A4A3B1" w14:textId="5AAC9B37" w:rsidR="005A2267" w:rsidRDefault="007E7FFB" w:rsidP="005A2267">
      <w:pPr>
        <w:bidi/>
        <w:rPr>
          <w:rFonts w:ascii="David" w:hAnsi="David" w:cs="David"/>
          <w:b/>
          <w:bCs/>
          <w:noProof/>
          <w:sz w:val="30"/>
          <w:szCs w:val="30"/>
          <w:rtl/>
          <w:lang w:bidi="ar-SA"/>
        </w:rPr>
      </w:pPr>
      <w:r w:rsidRPr="007E7FFB">
        <w:rPr>
          <w:rFonts w:ascii="David" w:hAnsi="David" w:cs="David"/>
          <w:b/>
          <w:bCs/>
          <w:noProof/>
          <w:sz w:val="30"/>
          <w:szCs w:val="30"/>
          <w:rtl/>
          <w:lang w:bidi="ar-SA"/>
        </w:rPr>
        <w:lastRenderedPageBreak/>
        <w:drawing>
          <wp:inline distT="0" distB="0" distL="0" distR="0" wp14:anchorId="2ACB6420" wp14:editId="2BD28794">
            <wp:extent cx="6214248" cy="3609890"/>
            <wp:effectExtent l="0" t="0" r="0" b="0"/>
            <wp:docPr id="1997662768" name="תמונה 1"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2768" name="תמונה 1" descr="תמונה שמכילה טקסט, תרשים, קו, עלילה&#10;&#10;התיאור נוצר באופן אוטומטי"/>
                    <pic:cNvPicPr/>
                  </pic:nvPicPr>
                  <pic:blipFill>
                    <a:blip r:embed="rId29"/>
                    <a:stretch>
                      <a:fillRect/>
                    </a:stretch>
                  </pic:blipFill>
                  <pic:spPr>
                    <a:xfrm>
                      <a:off x="0" y="0"/>
                      <a:ext cx="6225740" cy="3616566"/>
                    </a:xfrm>
                    <a:prstGeom prst="rect">
                      <a:avLst/>
                    </a:prstGeom>
                  </pic:spPr>
                </pic:pic>
              </a:graphicData>
            </a:graphic>
          </wp:inline>
        </w:drawing>
      </w:r>
    </w:p>
    <w:p w14:paraId="21288B61" w14:textId="2B73E065" w:rsidR="005A2267" w:rsidRDefault="005A2267" w:rsidP="005A2267">
      <w:pPr>
        <w:bidi/>
        <w:rPr>
          <w:rFonts w:ascii="David" w:hAnsi="David" w:cs="David"/>
          <w:b/>
          <w:bCs/>
          <w:sz w:val="30"/>
          <w:szCs w:val="30"/>
          <w:rtl/>
        </w:rPr>
      </w:pPr>
      <w:r>
        <w:rPr>
          <w:rFonts w:asciiTheme="minorHAnsi" w:hAnsiTheme="minorHAnsi" w:cstheme="minorBidi"/>
          <w:noProof/>
          <w:rtl/>
          <w:lang w:bidi="ar-SA"/>
        </w:rPr>
        <mc:AlternateContent>
          <mc:Choice Requires="wpi">
            <w:drawing>
              <wp:anchor distT="0" distB="0" distL="114300" distR="114300" simplePos="0" relativeHeight="251695104" behindDoc="0" locked="0" layoutInCell="1" allowOverlap="1" wp14:anchorId="6D379495" wp14:editId="4F9631CB">
                <wp:simplePos x="0" y="0"/>
                <wp:positionH relativeFrom="column">
                  <wp:posOffset>2588895</wp:posOffset>
                </wp:positionH>
                <wp:positionV relativeFrom="paragraph">
                  <wp:posOffset>2924810</wp:posOffset>
                </wp:positionV>
                <wp:extent cx="1127125" cy="105410"/>
                <wp:effectExtent l="55245" t="57785" r="46355" b="46355"/>
                <wp:wrapNone/>
                <wp:docPr id="697847128" name="דיו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127125" cy="105410"/>
                      </w14:xfrm>
                    </w14:contentPart>
                  </a:graphicData>
                </a:graphic>
                <wp14:sizeRelH relativeFrom="page">
                  <wp14:pctWidth>0</wp14:pctWidth>
                </wp14:sizeRelH>
                <wp14:sizeRelV relativeFrom="page">
                  <wp14:pctHeight>0</wp14:pctHeight>
                </wp14:sizeRelV>
              </wp:anchor>
            </w:drawing>
          </mc:Choice>
          <mc:Fallback>
            <w:pict>
              <v:shapetype w14:anchorId="28D009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8" o:spid="_x0000_s1026" type="#_x0000_t75" style="position:absolute;margin-left:203.5pt;margin-top:229.95pt;width:89.4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">
                <v:imagedata r:id="rId35" o:title=""/>
                <o:lock v:ext="edit" rotation="t" verticies="t" shapetype="t"/>
              </v:shape>
            </w:pict>
          </mc:Fallback>
        </mc:AlternateContent>
      </w:r>
    </w:p>
    <w:p w14:paraId="2B77C60E" w14:textId="77777777" w:rsidR="005A2267" w:rsidRDefault="005A2267" w:rsidP="005A2267">
      <w:pPr>
        <w:bidi/>
        <w:rPr>
          <w:rFonts w:ascii="David" w:hAnsi="David" w:cs="David"/>
          <w:b/>
          <w:bCs/>
          <w:sz w:val="30"/>
          <w:szCs w:val="30"/>
          <w:rtl/>
        </w:rPr>
      </w:pPr>
    </w:p>
    <w:p w14:paraId="2CF5DB4F" w14:textId="77777777" w:rsidR="005A2267" w:rsidRDefault="005A2267" w:rsidP="005A2267">
      <w:pPr>
        <w:bidi/>
        <w:rPr>
          <w:rFonts w:ascii="David" w:hAnsi="David" w:cs="David"/>
          <w:b/>
          <w:bCs/>
          <w:sz w:val="30"/>
          <w:szCs w:val="30"/>
          <w:rtl/>
        </w:rPr>
      </w:pPr>
    </w:p>
    <w:p w14:paraId="6EEB1F77" w14:textId="77777777" w:rsidR="005A2267" w:rsidRDefault="005A2267" w:rsidP="005A2267">
      <w:pPr>
        <w:bidi/>
        <w:rPr>
          <w:rFonts w:ascii="David" w:hAnsi="David" w:cs="David"/>
          <w:b/>
          <w:bCs/>
          <w:sz w:val="30"/>
          <w:szCs w:val="30"/>
          <w:rtl/>
        </w:rPr>
      </w:pPr>
    </w:p>
    <w:p w14:paraId="4D231A28" w14:textId="77777777" w:rsidR="005A2267" w:rsidRDefault="005A2267" w:rsidP="005A2267">
      <w:pPr>
        <w:bidi/>
        <w:rPr>
          <w:rFonts w:ascii="David" w:hAnsi="David" w:cs="David"/>
          <w:b/>
          <w:bCs/>
          <w:sz w:val="30"/>
          <w:szCs w:val="30"/>
          <w:rtl/>
        </w:rPr>
      </w:pPr>
    </w:p>
    <w:p w14:paraId="56AF492C" w14:textId="77777777" w:rsidR="005A2267" w:rsidRDefault="005A2267" w:rsidP="005A2267">
      <w:pPr>
        <w:bidi/>
        <w:rPr>
          <w:rFonts w:ascii="David" w:hAnsi="David" w:cs="David"/>
          <w:b/>
          <w:bCs/>
          <w:sz w:val="30"/>
          <w:szCs w:val="30"/>
          <w:rtl/>
        </w:rPr>
      </w:pPr>
    </w:p>
    <w:p w14:paraId="1D96F241" w14:textId="77777777" w:rsidR="005A2267" w:rsidRDefault="005A2267" w:rsidP="005A2267">
      <w:pPr>
        <w:bidi/>
        <w:rPr>
          <w:rFonts w:ascii="David" w:hAnsi="David" w:cs="David"/>
          <w:b/>
          <w:bCs/>
          <w:sz w:val="30"/>
          <w:szCs w:val="30"/>
          <w:rtl/>
        </w:rPr>
      </w:pPr>
    </w:p>
    <w:p w14:paraId="42D87637" w14:textId="77777777" w:rsidR="005A2267" w:rsidRDefault="005A2267" w:rsidP="005A2267">
      <w:pPr>
        <w:bidi/>
        <w:rPr>
          <w:rFonts w:ascii="David" w:hAnsi="David" w:cs="David"/>
          <w:b/>
          <w:bCs/>
          <w:sz w:val="30"/>
          <w:szCs w:val="30"/>
          <w:rtl/>
        </w:rPr>
      </w:pPr>
    </w:p>
    <w:p w14:paraId="053BE437" w14:textId="77777777" w:rsidR="005A2267" w:rsidRDefault="005A2267" w:rsidP="005A2267">
      <w:pPr>
        <w:bidi/>
        <w:rPr>
          <w:rFonts w:ascii="David" w:hAnsi="David" w:cs="David"/>
          <w:b/>
          <w:bCs/>
          <w:sz w:val="30"/>
          <w:szCs w:val="30"/>
          <w:rtl/>
        </w:rPr>
      </w:pPr>
    </w:p>
    <w:p w14:paraId="65AEC95A" w14:textId="77777777" w:rsidR="005A2267" w:rsidRDefault="005A2267" w:rsidP="005A2267">
      <w:pPr>
        <w:bidi/>
        <w:rPr>
          <w:rFonts w:ascii="David" w:hAnsi="David" w:cs="David"/>
          <w:b/>
          <w:bCs/>
          <w:sz w:val="30"/>
          <w:szCs w:val="30"/>
          <w:rtl/>
        </w:rPr>
      </w:pPr>
    </w:p>
    <w:p w14:paraId="7D6F6473" w14:textId="77777777" w:rsidR="005A2267" w:rsidRDefault="005A2267" w:rsidP="005A2267">
      <w:pPr>
        <w:bidi/>
        <w:rPr>
          <w:rFonts w:ascii="David" w:hAnsi="David" w:cs="David"/>
          <w:b/>
          <w:bCs/>
          <w:sz w:val="30"/>
          <w:szCs w:val="30"/>
          <w:rtl/>
        </w:rPr>
      </w:pPr>
    </w:p>
    <w:p w14:paraId="356D790D" w14:textId="77777777" w:rsidR="005A2267" w:rsidRDefault="005A2267" w:rsidP="005A2267">
      <w:pPr>
        <w:bidi/>
        <w:rPr>
          <w:rFonts w:ascii="David" w:hAnsi="David" w:cs="David"/>
          <w:b/>
          <w:bCs/>
          <w:sz w:val="30"/>
          <w:szCs w:val="30"/>
          <w:rtl/>
        </w:rPr>
      </w:pPr>
    </w:p>
    <w:p w14:paraId="43C9C981" w14:textId="77777777" w:rsidR="005A2267" w:rsidRDefault="005A2267" w:rsidP="005A2267">
      <w:pPr>
        <w:bidi/>
        <w:rPr>
          <w:rFonts w:ascii="David" w:hAnsi="David" w:cs="David"/>
          <w:b/>
          <w:bCs/>
          <w:sz w:val="30"/>
          <w:szCs w:val="30"/>
        </w:rPr>
      </w:pPr>
    </w:p>
    <w:p w14:paraId="2F443547" w14:textId="77777777" w:rsidR="005A2267" w:rsidRDefault="005A2267" w:rsidP="005A2267">
      <w:pPr>
        <w:bidi/>
        <w:rPr>
          <w:rFonts w:ascii="David" w:hAnsi="David" w:cs="David"/>
          <w:b/>
          <w:bCs/>
          <w:sz w:val="30"/>
          <w:szCs w:val="30"/>
        </w:rPr>
      </w:pPr>
    </w:p>
    <w:p w14:paraId="495DA3BA" w14:textId="77777777" w:rsidR="001E2CEB" w:rsidRDefault="001E2CEB" w:rsidP="00215BF9">
      <w:pPr>
        <w:bidi/>
        <w:rPr>
          <w:rFonts w:ascii="David" w:hAnsi="David" w:cs="David"/>
          <w:b/>
          <w:bCs/>
          <w:sz w:val="30"/>
          <w:szCs w:val="30"/>
          <w:rtl/>
        </w:rPr>
      </w:pPr>
    </w:p>
    <w:p w14:paraId="7E365F8C" w14:textId="20B64ED4" w:rsidR="005A2267" w:rsidRPr="00863098" w:rsidRDefault="00215BF9" w:rsidP="001E2CEB">
      <w:pPr>
        <w:bidi/>
        <w:rPr>
          <w:rFonts w:ascii="David" w:hAnsi="David" w:cs="David"/>
          <w:b/>
          <w:bCs/>
          <w:sz w:val="30"/>
          <w:szCs w:val="30"/>
          <w:u w:val="single"/>
          <w:rtl/>
        </w:rPr>
      </w:pPr>
      <w:r w:rsidRPr="00863098">
        <w:rPr>
          <w:noProof/>
          <w:u w:val="single"/>
          <w:lang w:bidi="ar-SA"/>
        </w:rPr>
        <w:lastRenderedPageBreak/>
        <w:drawing>
          <wp:anchor distT="0" distB="0" distL="114300" distR="114300" simplePos="0" relativeHeight="251705344" behindDoc="1" locked="0" layoutInCell="1" allowOverlap="1" wp14:anchorId="23D5EC73" wp14:editId="2F22F95D">
            <wp:simplePos x="0" y="0"/>
            <wp:positionH relativeFrom="column">
              <wp:posOffset>-628650</wp:posOffset>
            </wp:positionH>
            <wp:positionV relativeFrom="paragraph">
              <wp:posOffset>-904875</wp:posOffset>
            </wp:positionV>
            <wp:extent cx="3114675" cy="3114675"/>
            <wp:effectExtent l="0" t="0" r="9525" b="9525"/>
            <wp:wrapNone/>
            <wp:docPr id="1841932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E6F">
        <w:rPr>
          <w:rFonts w:ascii="David" w:hAnsi="David" w:cs="David" w:hint="cs"/>
          <w:b/>
          <w:bCs/>
          <w:sz w:val="30"/>
          <w:szCs w:val="30"/>
          <w:u w:val="single"/>
          <w:rtl/>
        </w:rPr>
        <w:t xml:space="preserve">ב.2.5 </w:t>
      </w:r>
      <w:r w:rsidR="005A2267" w:rsidRPr="00863098">
        <w:rPr>
          <w:rFonts w:ascii="David" w:hAnsi="David" w:cs="David"/>
          <w:b/>
          <w:bCs/>
          <w:sz w:val="30"/>
          <w:szCs w:val="30"/>
          <w:u w:val="single"/>
          <w:rtl/>
        </w:rPr>
        <w:t xml:space="preserve">ניהול מלאי – קבוצה </w:t>
      </w:r>
      <w:r w:rsidR="005A2267" w:rsidRPr="00863098">
        <w:rPr>
          <w:rFonts w:ascii="David" w:hAnsi="David" w:cs="David"/>
          <w:b/>
          <w:bCs/>
          <w:sz w:val="30"/>
          <w:szCs w:val="30"/>
          <w:u w:val="single"/>
        </w:rPr>
        <w:t xml:space="preserve">B </w:t>
      </w:r>
      <w:r w:rsidR="005A2267" w:rsidRPr="00863098">
        <w:rPr>
          <w:rFonts w:ascii="David" w:hAnsi="David" w:cs="David"/>
          <w:b/>
          <w:bCs/>
          <w:sz w:val="30"/>
          <w:szCs w:val="30"/>
          <w:u w:val="single"/>
          <w:rtl/>
        </w:rPr>
        <w:t xml:space="preserve"> : </w:t>
      </w:r>
    </w:p>
    <w:p w14:paraId="06FC81F6" w14:textId="7F0F80B0" w:rsidR="005A2267" w:rsidRDefault="005A2267" w:rsidP="005A2267">
      <w:pPr>
        <w:bidi/>
        <w:rPr>
          <w:rFonts w:ascii="David" w:hAnsi="David" w:cs="David"/>
          <w:sz w:val="30"/>
          <w:szCs w:val="30"/>
          <w:rtl/>
        </w:rPr>
      </w:pPr>
    </w:p>
    <w:p w14:paraId="201276D6" w14:textId="77777777" w:rsidR="005A2267" w:rsidRDefault="005A2267" w:rsidP="005A2267">
      <w:pPr>
        <w:bidi/>
        <w:rPr>
          <w:rFonts w:ascii="David" w:hAnsi="David" w:cs="David"/>
          <w:sz w:val="30"/>
          <w:szCs w:val="30"/>
          <w:rtl/>
        </w:rPr>
      </w:pPr>
      <w:r>
        <w:rPr>
          <w:rFonts w:ascii="David" w:hAnsi="David" w:cs="David"/>
          <w:sz w:val="30"/>
          <w:szCs w:val="30"/>
          <w:rtl/>
        </w:rPr>
        <w:t xml:space="preserve">פריט : פקאן </w:t>
      </w:r>
    </w:p>
    <w:p w14:paraId="7F65B99E" w14:textId="77777777" w:rsidR="005A2267" w:rsidRDefault="005A2267" w:rsidP="005A2267">
      <w:pPr>
        <w:bidi/>
        <w:rPr>
          <w:rFonts w:ascii="David" w:hAnsi="David" w:cs="David"/>
          <w:sz w:val="30"/>
          <w:szCs w:val="30"/>
          <w:rtl/>
        </w:rPr>
      </w:pPr>
      <w:r>
        <w:rPr>
          <w:rFonts w:ascii="David" w:hAnsi="David" w:cs="David"/>
          <w:sz w:val="30"/>
          <w:szCs w:val="30"/>
          <w:rtl/>
        </w:rPr>
        <w:t>צריכה שנתית (</w:t>
      </w:r>
      <w:r>
        <w:rPr>
          <w:rFonts w:ascii="David" w:hAnsi="David" w:cs="David"/>
          <w:sz w:val="30"/>
          <w:szCs w:val="30"/>
        </w:rPr>
        <w:t>N</w:t>
      </w:r>
      <w:r>
        <w:rPr>
          <w:rFonts w:ascii="David" w:hAnsi="David" w:cs="David"/>
          <w:sz w:val="30"/>
          <w:szCs w:val="30"/>
          <w:rtl/>
        </w:rPr>
        <w:t xml:space="preserve">) </w:t>
      </w:r>
      <w:r>
        <w:rPr>
          <w:rFonts w:ascii="David" w:hAnsi="David" w:cs="David"/>
          <w:sz w:val="30"/>
          <w:szCs w:val="30"/>
        </w:rPr>
        <w:t xml:space="preserve">- </w:t>
      </w:r>
      <w:r>
        <w:rPr>
          <w:rFonts w:ascii="David" w:hAnsi="David" w:cs="David"/>
          <w:sz w:val="30"/>
          <w:szCs w:val="30"/>
          <w:rtl/>
        </w:rPr>
        <w:t>288</w:t>
      </w:r>
    </w:p>
    <w:p w14:paraId="7C8EE658" w14:textId="29EF292F" w:rsidR="005A2267" w:rsidRDefault="005A2267" w:rsidP="005A2267">
      <w:pPr>
        <w:bidi/>
        <w:rPr>
          <w:rFonts w:ascii="David" w:hAnsi="David" w:cs="David"/>
          <w:sz w:val="30"/>
          <w:szCs w:val="30"/>
          <w:rtl/>
        </w:rPr>
      </w:pPr>
      <w:r>
        <w:rPr>
          <w:rFonts w:ascii="David" w:hAnsi="David" w:cs="David"/>
          <w:sz w:val="30"/>
          <w:szCs w:val="30"/>
          <w:rtl/>
        </w:rPr>
        <w:t>עלות (</w:t>
      </w:r>
      <w:r>
        <w:rPr>
          <w:rFonts w:ascii="David" w:hAnsi="David" w:cs="David"/>
          <w:sz w:val="30"/>
          <w:szCs w:val="30"/>
        </w:rPr>
        <w:t>b</w:t>
      </w:r>
      <w:r>
        <w:rPr>
          <w:rFonts w:ascii="David" w:hAnsi="David" w:cs="David"/>
          <w:sz w:val="30"/>
          <w:szCs w:val="30"/>
          <w:rtl/>
        </w:rPr>
        <w:t>) בש"ח</w:t>
      </w:r>
      <w:r w:rsidR="00CF054E">
        <w:rPr>
          <w:rFonts w:ascii="David" w:hAnsi="David" w:cs="David" w:hint="cs"/>
          <w:sz w:val="30"/>
          <w:szCs w:val="30"/>
          <w:rtl/>
        </w:rPr>
        <w:t xml:space="preserve"> לקילו</w:t>
      </w:r>
      <w:r>
        <w:rPr>
          <w:rFonts w:ascii="David" w:hAnsi="David" w:cs="David"/>
          <w:sz w:val="30"/>
          <w:szCs w:val="30"/>
          <w:rtl/>
        </w:rPr>
        <w:t xml:space="preserve"> – 53</w:t>
      </w:r>
      <w:r>
        <w:rPr>
          <w:rFonts w:ascii="David" w:hAnsi="David" w:cs="David"/>
          <w:sz w:val="30"/>
          <w:szCs w:val="30"/>
        </w:rPr>
        <w:t xml:space="preserve"> </w:t>
      </w:r>
    </w:p>
    <w:p w14:paraId="1127B93B" w14:textId="77777777" w:rsidR="005A2267" w:rsidRDefault="005A2267" w:rsidP="005A2267">
      <w:pPr>
        <w:bidi/>
        <w:rPr>
          <w:rFonts w:ascii="David" w:hAnsi="David" w:cs="David"/>
          <w:sz w:val="30"/>
          <w:szCs w:val="30"/>
          <w:rtl/>
        </w:rPr>
      </w:pPr>
      <w:r>
        <w:rPr>
          <w:rFonts w:ascii="David" w:hAnsi="David" w:cs="David"/>
          <w:sz w:val="30"/>
          <w:szCs w:val="30"/>
          <w:rtl/>
        </w:rPr>
        <w:t>מקדם עלות אחזקה (</w:t>
      </w:r>
      <w:r>
        <w:rPr>
          <w:rFonts w:ascii="David" w:hAnsi="David" w:cs="David"/>
          <w:sz w:val="30"/>
          <w:szCs w:val="30"/>
        </w:rPr>
        <w:t>r</w:t>
      </w:r>
      <w:r>
        <w:rPr>
          <w:rFonts w:ascii="David" w:hAnsi="David" w:cs="David"/>
          <w:sz w:val="30"/>
          <w:szCs w:val="30"/>
          <w:rtl/>
        </w:rPr>
        <w:t>) – 0.1</w:t>
      </w:r>
    </w:p>
    <w:p w14:paraId="3BF9B844" w14:textId="77777777" w:rsidR="005A2267" w:rsidRDefault="005A2267" w:rsidP="005A2267">
      <w:pPr>
        <w:bidi/>
        <w:rPr>
          <w:rFonts w:ascii="David" w:hAnsi="David" w:cs="David"/>
          <w:sz w:val="30"/>
          <w:szCs w:val="30"/>
          <w:rtl/>
        </w:rPr>
      </w:pPr>
      <w:r>
        <w:rPr>
          <w:rFonts w:ascii="David" w:hAnsi="David" w:cs="David"/>
          <w:sz w:val="30"/>
          <w:szCs w:val="30"/>
          <w:rtl/>
        </w:rPr>
        <w:t>זמן אספקה בשבועות (</w:t>
      </w:r>
      <w:r>
        <w:rPr>
          <w:rFonts w:ascii="David" w:hAnsi="David" w:cs="David"/>
          <w:sz w:val="30"/>
          <w:szCs w:val="30"/>
        </w:rPr>
        <w:t>t</w:t>
      </w:r>
      <w:r>
        <w:rPr>
          <w:rFonts w:ascii="David" w:hAnsi="David" w:cs="David"/>
          <w:sz w:val="30"/>
          <w:szCs w:val="30"/>
          <w:rtl/>
        </w:rPr>
        <w:t>) – 0.5</w:t>
      </w:r>
    </w:p>
    <w:p w14:paraId="761EEC81" w14:textId="77777777" w:rsidR="005A2267" w:rsidRDefault="005A2267" w:rsidP="005A2267">
      <w:pPr>
        <w:bidi/>
        <w:rPr>
          <w:rFonts w:ascii="David" w:hAnsi="David" w:cs="David"/>
          <w:sz w:val="30"/>
          <w:szCs w:val="30"/>
          <w:rtl/>
        </w:rPr>
      </w:pPr>
      <w:r>
        <w:rPr>
          <w:rFonts w:ascii="David" w:hAnsi="David" w:cs="David"/>
          <w:sz w:val="30"/>
          <w:szCs w:val="30"/>
          <w:rtl/>
        </w:rPr>
        <w:t>עלות הזמנה (</w:t>
      </w:r>
      <w:r>
        <w:rPr>
          <w:rFonts w:ascii="David" w:hAnsi="David" w:cs="David"/>
          <w:sz w:val="30"/>
          <w:szCs w:val="30"/>
        </w:rPr>
        <w:t>A</w:t>
      </w:r>
      <w:r>
        <w:rPr>
          <w:rFonts w:ascii="David" w:hAnsi="David" w:cs="David"/>
          <w:sz w:val="30"/>
          <w:szCs w:val="30"/>
          <w:rtl/>
        </w:rPr>
        <w:t xml:space="preserve">) בש"ח – </w:t>
      </w:r>
      <w:r>
        <w:rPr>
          <w:rFonts w:ascii="David" w:hAnsi="David" w:cs="David"/>
          <w:sz w:val="30"/>
          <w:szCs w:val="30"/>
        </w:rPr>
        <w:t>50</w:t>
      </w:r>
    </w:p>
    <w:p w14:paraId="1B640EF8" w14:textId="77777777" w:rsidR="005A2267" w:rsidRDefault="005A2267" w:rsidP="005A2267">
      <w:pPr>
        <w:bidi/>
        <w:rPr>
          <w:rFonts w:ascii="David" w:hAnsi="David" w:cs="David"/>
          <w:sz w:val="30"/>
          <w:szCs w:val="30"/>
          <w:rtl/>
        </w:rPr>
      </w:pPr>
    </w:p>
    <w:p w14:paraId="689F0E8B" w14:textId="77777777" w:rsidR="005A2267" w:rsidRDefault="005A2267" w:rsidP="005A2267">
      <w:pPr>
        <w:bidi/>
        <w:rPr>
          <w:rFonts w:ascii="David" w:hAnsi="David" w:cs="David"/>
          <w:b/>
          <w:bCs/>
          <w:sz w:val="30"/>
          <w:szCs w:val="30"/>
          <w:u w:val="single"/>
          <w:rtl/>
        </w:rPr>
      </w:pPr>
      <w:r>
        <w:rPr>
          <w:rFonts w:ascii="David" w:hAnsi="David" w:cs="David"/>
          <w:b/>
          <w:bCs/>
          <w:sz w:val="30"/>
          <w:szCs w:val="30"/>
          <w:u w:val="single"/>
          <w:rtl/>
        </w:rPr>
        <w:t xml:space="preserve">ניתוח מצב קיים </w:t>
      </w:r>
    </w:p>
    <w:p w14:paraId="38FDCB28"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במצב הקיים מתבצעת הזמנה פעמיים בשבוע עבור פריט זה .</w:t>
      </w:r>
    </w:p>
    <w:p w14:paraId="7B677D24" w14:textId="77777777" w:rsidR="005A2267" w:rsidRDefault="005A2267" w:rsidP="005A2267">
      <w:pPr>
        <w:bidi/>
        <w:rPr>
          <w:rFonts w:ascii="David" w:eastAsiaTheme="minorEastAsia" w:hAnsi="David" w:cs="David"/>
          <w:sz w:val="30"/>
          <w:szCs w:val="30"/>
        </w:rPr>
      </w:pPr>
      <w:r>
        <w:rPr>
          <w:rFonts w:ascii="David" w:hAnsi="David" w:cs="David"/>
          <w:sz w:val="30"/>
          <w:szCs w:val="30"/>
          <w:rtl/>
        </w:rPr>
        <w:t xml:space="preserve">כמות יחידות להזמנה שבועית במצב הקיים : </w:t>
      </w:r>
      <m:oMath>
        <m:r>
          <w:rPr>
            <w:rFonts w:ascii="Cambria Math" w:hAnsi="Cambria Math" w:cs="David"/>
            <w:sz w:val="30"/>
            <w:szCs w:val="30"/>
          </w:rPr>
          <m:t>Q=</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104</m:t>
            </m:r>
          </m:den>
        </m:f>
      </m:oMath>
    </w:p>
    <w:p w14:paraId="4C38D672" w14:textId="77777777" w:rsidR="005A2267" w:rsidRDefault="005A2267" w:rsidP="005A2267">
      <w:pPr>
        <w:bidi/>
        <w:rPr>
          <w:rFonts w:ascii="David" w:eastAsiaTheme="minorEastAsia" w:hAnsi="David" w:cs="David"/>
          <w:sz w:val="30"/>
          <w:szCs w:val="30"/>
        </w:rPr>
      </w:pPr>
      <w:r>
        <w:rPr>
          <w:rFonts w:ascii="David" w:eastAsiaTheme="minorEastAsia" w:hAnsi="David" w:cs="David"/>
          <w:sz w:val="30"/>
          <w:szCs w:val="30"/>
        </w:rPr>
        <w:t xml:space="preserve">            </w:t>
      </w:r>
      <m:oMath>
        <m:r>
          <w:rPr>
            <w:rFonts w:ascii="Cambria Math" w:eastAsiaTheme="minorEastAsia" w:hAnsi="Cambria Math" w:cs="David"/>
            <w:sz w:val="30"/>
            <w:szCs w:val="30"/>
          </w:rPr>
          <m:t>Q=</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288</m:t>
            </m:r>
          </m:num>
          <m:den>
            <m:r>
              <w:rPr>
                <w:rFonts w:ascii="Cambria Math" w:eastAsiaTheme="minorEastAsia" w:hAnsi="Cambria Math" w:cs="David"/>
                <w:sz w:val="30"/>
                <w:szCs w:val="30"/>
              </w:rPr>
              <m:t>104</m:t>
            </m:r>
          </m:den>
        </m:f>
        <m:r>
          <w:rPr>
            <w:rFonts w:ascii="Cambria Math" w:eastAsiaTheme="minorEastAsia" w:hAnsi="Cambria Math" w:cs="David"/>
            <w:sz w:val="30"/>
            <w:szCs w:val="30"/>
          </w:rPr>
          <m:t>=2.76 ~ 3</m:t>
        </m:r>
      </m:oMath>
      <w:r>
        <w:rPr>
          <w:rFonts w:ascii="David" w:eastAsiaTheme="minorEastAsia" w:hAnsi="David" w:cs="David"/>
          <w:sz w:val="30"/>
          <w:szCs w:val="30"/>
        </w:rPr>
        <w:t xml:space="preserve">                            </w:t>
      </w:r>
    </w:p>
    <w:p w14:paraId="3B87C3BB"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במצב הקיים מלאי הביטחון (</w:t>
      </w:r>
      <w:r>
        <w:rPr>
          <w:rFonts w:ascii="David" w:hAnsi="David" w:cs="David"/>
          <w:sz w:val="30"/>
          <w:szCs w:val="30"/>
          <w:lang w:bidi="he-IL"/>
        </w:rPr>
        <w:t>B</w:t>
      </w:r>
      <w:r>
        <w:rPr>
          <w:rFonts w:ascii="David" w:hAnsi="David" w:cs="David"/>
          <w:sz w:val="30"/>
          <w:szCs w:val="30"/>
          <w:rtl/>
          <w:lang w:bidi="he-IL"/>
        </w:rPr>
        <w:t>) ברמה של 10% מכמות הצריכה השנתית :</w:t>
      </w:r>
    </w:p>
    <w:p w14:paraId="626CC17C"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B=</m:t>
          </m:r>
          <m:f>
            <m:fPr>
              <m:ctrlPr>
                <w:rPr>
                  <w:rFonts w:ascii="Cambria Math" w:hAnsi="Cambria Math" w:cs="David"/>
                  <w:i/>
                  <w:sz w:val="30"/>
                  <w:szCs w:val="30"/>
                </w:rPr>
              </m:ctrlPr>
            </m:fPr>
            <m:num>
              <m:r>
                <w:rPr>
                  <w:rFonts w:ascii="Cambria Math" w:hAnsi="Cambria Math" w:cs="David"/>
                  <w:sz w:val="30"/>
                  <w:szCs w:val="30"/>
                </w:rPr>
                <m:t>288</m:t>
              </m:r>
            </m:num>
            <m:den>
              <m:r>
                <w:rPr>
                  <w:rFonts w:ascii="Cambria Math" w:hAnsi="Cambria Math" w:cs="David"/>
                  <w:sz w:val="30"/>
                  <w:szCs w:val="30"/>
                </w:rPr>
                <m:t>52</m:t>
              </m:r>
            </m:den>
          </m:f>
          <m:r>
            <w:rPr>
              <w:rFonts w:ascii="Cambria Math" w:hAnsi="Cambria Math" w:cs="David"/>
              <w:sz w:val="30"/>
              <w:szCs w:val="30"/>
            </w:rPr>
            <m:t>=5.538 ~ 6</m:t>
          </m:r>
        </m:oMath>
      </m:oMathPara>
    </w:p>
    <w:p w14:paraId="0147A91D"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במ</w:t>
      </w:r>
      <w:r>
        <w:rPr>
          <w:rFonts w:ascii="David" w:hAnsi="David"/>
          <w:sz w:val="30"/>
          <w:szCs w:val="30"/>
          <w:rtl/>
          <w:lang w:bidi="he-IL"/>
        </w:rPr>
        <w:t>צ</w:t>
      </w:r>
      <w:r>
        <w:rPr>
          <w:rFonts w:ascii="David" w:hAnsi="David" w:cs="David"/>
          <w:sz w:val="30"/>
          <w:szCs w:val="30"/>
          <w:rtl/>
          <w:lang w:bidi="he-IL"/>
        </w:rPr>
        <w:t>ב הקיים ישנה עלות כוללת שנתית לניהול ואחזקה. עלות זו כוללת בין היתר</w:t>
      </w:r>
      <w:r>
        <w:rPr>
          <w:rFonts w:ascii="David" w:hAnsi="David" w:cs="David"/>
          <w:sz w:val="30"/>
          <w:szCs w:val="30"/>
          <w:lang w:bidi="he-IL"/>
        </w:rPr>
        <w:t xml:space="preserve"> </w:t>
      </w:r>
      <w:r>
        <w:rPr>
          <w:rFonts w:ascii="David" w:hAnsi="David" w:cs="David"/>
          <w:sz w:val="30"/>
          <w:szCs w:val="30"/>
          <w:rtl/>
          <w:lang w:bidi="he-IL"/>
        </w:rPr>
        <w:t xml:space="preserve">: </w:t>
      </w:r>
    </w:p>
    <w:p w14:paraId="352F62B3" w14:textId="77777777" w:rsidR="005A2267" w:rsidRDefault="005A2267" w:rsidP="005A2267">
      <w:pPr>
        <w:pStyle w:val="af0"/>
        <w:rPr>
          <w:rFonts w:ascii="David" w:hAnsi="David" w:cs="David"/>
          <w:sz w:val="30"/>
          <w:szCs w:val="30"/>
          <w:lang w:bidi="he-IL"/>
        </w:rPr>
      </w:pPr>
    </w:p>
    <w:p w14:paraId="75EA4A76"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אחזקת מלאי שנתית</w:t>
      </w:r>
      <w:r>
        <w:rPr>
          <w:rFonts w:ascii="David" w:hAnsi="David" w:cs="David"/>
          <w:sz w:val="30"/>
          <w:szCs w:val="30"/>
          <w:lang w:bidi="he-IL"/>
        </w:rPr>
        <w:t xml:space="preserve"> :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2</m:t>
            </m:r>
          </m:den>
        </m:f>
        <m:r>
          <w:rPr>
            <w:rFonts w:ascii="Cambria Math" w:hAnsi="Cambria Math" w:cs="David"/>
            <w:sz w:val="30"/>
            <w:szCs w:val="30"/>
            <w:lang w:bidi="he-IL"/>
          </w:rPr>
          <m:t>*b*r</m:t>
        </m:r>
      </m:oMath>
    </w:p>
    <w:p w14:paraId="3837899D"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3</m:t>
              </m:r>
            </m:num>
            <m:den>
              <m:r>
                <w:rPr>
                  <w:rFonts w:ascii="Cambria Math" w:hAnsi="Cambria Math" w:cs="David"/>
                  <w:sz w:val="30"/>
                  <w:szCs w:val="30"/>
                  <w:lang w:bidi="he-IL"/>
                </w:rPr>
                <m:t>2</m:t>
              </m:r>
            </m:den>
          </m:f>
          <m:r>
            <w:rPr>
              <w:rFonts w:ascii="Cambria Math" w:hAnsi="Cambria Math" w:cs="David"/>
              <w:sz w:val="30"/>
              <w:szCs w:val="30"/>
              <w:lang w:bidi="he-IL"/>
            </w:rPr>
            <m:t xml:space="preserve">*53*0.1=7.95 </m:t>
          </m:r>
        </m:oMath>
      </m:oMathPara>
    </w:p>
    <w:p w14:paraId="45A72E1E" w14:textId="77777777" w:rsidR="005A2267" w:rsidRDefault="005A2267" w:rsidP="005A2267">
      <w:pPr>
        <w:bidi/>
        <w:rPr>
          <w:rFonts w:ascii="David" w:hAnsi="David" w:cs="David"/>
          <w:sz w:val="30"/>
          <w:szCs w:val="30"/>
        </w:rPr>
      </w:pPr>
    </w:p>
    <w:p w14:paraId="39A105D2"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ההזמנה בשנה :</w:t>
      </w:r>
      <w:r>
        <w:rPr>
          <w:rFonts w:ascii="David" w:hAnsi="David" w:cs="David"/>
          <w:sz w:val="30"/>
          <w:szCs w:val="30"/>
          <w:lang w:bidi="he-IL"/>
        </w:rPr>
        <w:t xml:space="preserve">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lang w:bidi="he-IL"/>
              </w:rPr>
              <m:t>Q</m:t>
            </m:r>
          </m:den>
        </m:f>
        <m:r>
          <w:rPr>
            <w:rFonts w:ascii="Cambria Math" w:hAnsi="Cambria Math" w:cs="David"/>
            <w:sz w:val="30"/>
            <w:szCs w:val="30"/>
            <w:lang w:bidi="he-IL"/>
          </w:rPr>
          <m:t>*A</m:t>
        </m:r>
      </m:oMath>
    </w:p>
    <w:p w14:paraId="716929B8"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288</m:t>
              </m:r>
            </m:num>
            <m:den>
              <m:r>
                <w:rPr>
                  <w:rFonts w:ascii="Cambria Math" w:hAnsi="Cambria Math" w:cs="David"/>
                  <w:sz w:val="30"/>
                  <w:szCs w:val="30"/>
                  <w:lang w:bidi="he-IL"/>
                </w:rPr>
                <m:t>2</m:t>
              </m:r>
            </m:den>
          </m:f>
          <m:r>
            <w:rPr>
              <w:rFonts w:ascii="Cambria Math" w:hAnsi="Cambria Math" w:cs="David"/>
              <w:sz w:val="30"/>
              <w:szCs w:val="30"/>
              <w:lang w:bidi="he-IL"/>
            </w:rPr>
            <m:t>*50=4800</m:t>
          </m:r>
        </m:oMath>
      </m:oMathPara>
    </w:p>
    <w:p w14:paraId="6A726F47" w14:textId="77777777" w:rsidR="005A2267" w:rsidRDefault="005A2267" w:rsidP="005A2267">
      <w:pPr>
        <w:pStyle w:val="af0"/>
        <w:rPr>
          <w:rFonts w:ascii="David" w:hAnsi="David" w:cs="David"/>
          <w:sz w:val="30"/>
          <w:szCs w:val="30"/>
          <w:lang w:bidi="he-IL"/>
        </w:rPr>
      </w:pPr>
    </w:p>
    <w:p w14:paraId="4323E550"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lastRenderedPageBreak/>
        <w:t>עלות הרכש בשנה :</w:t>
      </w:r>
      <w:r>
        <w:rPr>
          <w:rFonts w:ascii="David" w:hAnsi="David" w:cs="David"/>
          <w:sz w:val="30"/>
          <w:szCs w:val="30"/>
          <w:lang w:bidi="he-IL"/>
        </w:rPr>
        <w:t xml:space="preserve">   </w:t>
      </w:r>
      <w:r>
        <w:rPr>
          <w:rFonts w:ascii="David" w:hAnsi="David" w:cs="David"/>
          <w:sz w:val="30"/>
          <w:szCs w:val="30"/>
          <w:rtl/>
          <w:lang w:bidi="he-IL"/>
        </w:rPr>
        <w:t xml:space="preserve"> </w:t>
      </w:r>
      <w:r>
        <w:rPr>
          <w:rFonts w:ascii="David" w:hAnsi="David" w:cs="David"/>
          <w:sz w:val="30"/>
          <w:szCs w:val="30"/>
          <w:lang w:bidi="he-IL"/>
        </w:rPr>
        <w:t xml:space="preserve"> </w:t>
      </w:r>
      <m:oMath>
        <m:r>
          <w:rPr>
            <w:rFonts w:ascii="Cambria Math" w:hAnsi="Cambria Math" w:cs="David"/>
            <w:sz w:val="30"/>
            <w:szCs w:val="30"/>
            <w:lang w:bidi="he-IL"/>
          </w:rPr>
          <m:t>N*b</m:t>
        </m:r>
      </m:oMath>
    </w:p>
    <w:p w14:paraId="532104D4" w14:textId="77777777" w:rsidR="005A2267" w:rsidRDefault="005A2267" w:rsidP="005A2267">
      <w:pPr>
        <w:bidi/>
        <w:rPr>
          <w:rFonts w:ascii="David" w:hAnsi="David" w:cs="David"/>
          <w:sz w:val="30"/>
          <w:szCs w:val="30"/>
        </w:rPr>
      </w:pPr>
      <m:oMathPara>
        <m:oMath>
          <m:r>
            <w:rPr>
              <w:rFonts w:ascii="Cambria Math" w:hAnsi="Cambria Math" w:cs="David"/>
              <w:sz w:val="30"/>
              <w:szCs w:val="30"/>
            </w:rPr>
            <m:t>288*53=15264</m:t>
          </m:r>
        </m:oMath>
      </m:oMathPara>
    </w:p>
    <w:p w14:paraId="34C31FE5" w14:textId="77777777" w:rsidR="005A2267" w:rsidRDefault="005A2267" w:rsidP="005A2267">
      <w:pPr>
        <w:pStyle w:val="af0"/>
        <w:rPr>
          <w:rFonts w:ascii="David" w:hAnsi="David" w:cs="David"/>
          <w:sz w:val="30"/>
          <w:szCs w:val="30"/>
          <w:lang w:bidi="he-IL"/>
        </w:rPr>
      </w:pPr>
    </w:p>
    <w:p w14:paraId="3CAB56BA"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 xml:space="preserve">עלות שנתית לאחזקת מלאי הביטחון </w:t>
      </w:r>
      <w:r>
        <w:rPr>
          <w:rFonts w:ascii="David" w:hAnsi="David" w:cs="David"/>
          <w:sz w:val="30"/>
          <w:szCs w:val="30"/>
          <w:lang w:bidi="he-IL"/>
        </w:rPr>
        <w:t xml:space="preserve"> </w:t>
      </w:r>
      <w:r>
        <w:rPr>
          <w:rFonts w:ascii="David" w:hAnsi="David" w:cs="David"/>
          <w:sz w:val="30"/>
          <w:szCs w:val="30"/>
          <w:rtl/>
          <w:lang w:bidi="he-IL"/>
        </w:rPr>
        <w:t>:</w:t>
      </w:r>
      <w:r>
        <w:rPr>
          <w:rFonts w:ascii="David" w:hAnsi="David" w:cs="David"/>
          <w:sz w:val="30"/>
          <w:szCs w:val="30"/>
          <w:lang w:bidi="he-IL"/>
        </w:rPr>
        <w:t xml:space="preserve">   </w:t>
      </w:r>
      <m:oMath>
        <m:r>
          <w:rPr>
            <w:rFonts w:ascii="Cambria Math" w:hAnsi="Cambria Math" w:cs="David"/>
            <w:sz w:val="30"/>
            <w:szCs w:val="30"/>
            <w:lang w:bidi="he-IL"/>
          </w:rPr>
          <m:t>B*b*r</m:t>
        </m:r>
      </m:oMath>
    </w:p>
    <w:p w14:paraId="142B02CD" w14:textId="77777777" w:rsidR="005A2267" w:rsidRDefault="005A2267" w:rsidP="005A2267">
      <w:pPr>
        <w:pStyle w:val="af0"/>
        <w:rPr>
          <w:rFonts w:ascii="David" w:hAnsi="David" w:cs="David"/>
          <w:sz w:val="30"/>
          <w:szCs w:val="30"/>
          <w:lang w:bidi="he-IL"/>
        </w:rPr>
      </w:pPr>
    </w:p>
    <w:p w14:paraId="51173528" w14:textId="77777777" w:rsidR="005A2267" w:rsidRDefault="005A2267" w:rsidP="005A2267">
      <w:pPr>
        <w:pStyle w:val="af0"/>
        <w:bidi/>
        <w:ind w:left="1080"/>
        <w:rPr>
          <w:rFonts w:ascii="David" w:hAnsi="David" w:cs="David"/>
          <w:sz w:val="30"/>
          <w:szCs w:val="30"/>
          <w:rtl/>
          <w:lang w:bidi="he-IL"/>
        </w:rPr>
      </w:pPr>
      <m:oMathPara>
        <m:oMath>
          <m:r>
            <w:rPr>
              <w:rFonts w:ascii="Cambria Math" w:hAnsi="Cambria Math" w:cs="David"/>
              <w:sz w:val="30"/>
              <w:szCs w:val="30"/>
              <w:lang w:bidi="he-IL"/>
            </w:rPr>
            <m:t xml:space="preserve">6*53*0.1=31.8 </m:t>
          </m:r>
        </m:oMath>
      </m:oMathPara>
    </w:p>
    <w:p w14:paraId="025F32B3" w14:textId="77777777" w:rsidR="005A2267" w:rsidRDefault="005A2267" w:rsidP="005A2267">
      <w:pPr>
        <w:pStyle w:val="af0"/>
        <w:bidi/>
        <w:ind w:left="1080"/>
        <w:rPr>
          <w:rFonts w:ascii="David" w:hAnsi="David" w:cs="David"/>
          <w:sz w:val="30"/>
          <w:szCs w:val="30"/>
          <w:rtl/>
          <w:lang w:bidi="he-IL"/>
        </w:rPr>
      </w:pPr>
    </w:p>
    <w:p w14:paraId="1928B779" w14:textId="77777777" w:rsidR="005A2267" w:rsidRDefault="005A2267" w:rsidP="005A2267">
      <w:pPr>
        <w:bidi/>
        <w:rPr>
          <w:rFonts w:ascii="David" w:hAnsi="David" w:cs="David"/>
          <w:b/>
          <w:bCs/>
          <w:sz w:val="30"/>
          <w:szCs w:val="30"/>
        </w:rPr>
      </w:pPr>
      <w:r>
        <w:rPr>
          <w:rFonts w:ascii="David" w:hAnsi="David" w:cs="David"/>
          <w:b/>
          <w:bCs/>
          <w:sz w:val="30"/>
          <w:szCs w:val="30"/>
          <w:rtl/>
        </w:rPr>
        <w:t>העלות כוללת שנתית לניהול ואחזקה :</w:t>
      </w:r>
      <w:r>
        <w:rPr>
          <w:rFonts w:ascii="David" w:hAnsi="David" w:cs="David"/>
          <w:b/>
          <w:bCs/>
          <w:sz w:val="30"/>
          <w:szCs w:val="30"/>
        </w:rPr>
        <w:t xml:space="preserve"> </w:t>
      </w:r>
    </w:p>
    <w:p w14:paraId="4A136A83"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m:t>
          </m:r>
          <m:d>
            <m:dPr>
              <m:ctrlPr>
                <w:rPr>
                  <w:rFonts w:ascii="Cambria Math" w:hAnsi="Cambria Math" w:cs="David"/>
                  <w:i/>
                  <w:sz w:val="30"/>
                  <w:szCs w:val="30"/>
                </w:rPr>
              </m:ctrlPr>
            </m:dPr>
            <m:e>
              <m:f>
                <m:fPr>
                  <m:ctrlPr>
                    <w:rPr>
                      <w:rFonts w:ascii="Cambria Math" w:hAnsi="Cambria Math" w:cs="David"/>
                      <w:i/>
                      <w:sz w:val="30"/>
                      <w:szCs w:val="30"/>
                    </w:rPr>
                  </m:ctrlPr>
                </m:fPr>
                <m:num>
                  <m:r>
                    <w:rPr>
                      <w:rFonts w:ascii="Cambria Math" w:hAnsi="Cambria Math" w:cs="David"/>
                      <w:sz w:val="30"/>
                      <w:szCs w:val="30"/>
                    </w:rPr>
                    <m:t>Q</m:t>
                  </m:r>
                </m:num>
                <m:den>
                  <m:r>
                    <w:rPr>
                      <w:rFonts w:ascii="Cambria Math" w:hAnsi="Cambria Math" w:cs="David"/>
                      <w:sz w:val="30"/>
                      <w:szCs w:val="30"/>
                    </w:rPr>
                    <m:t>2</m:t>
                  </m:r>
                </m:den>
              </m:f>
              <m:r>
                <w:rPr>
                  <w:rFonts w:ascii="Cambria Math" w:hAnsi="Cambria Math" w:cs="David"/>
                  <w:sz w:val="30"/>
                  <w:szCs w:val="30"/>
                </w:rPr>
                <m:t>*b*r</m:t>
              </m:r>
            </m:e>
          </m:d>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Q</m:t>
              </m:r>
            </m:den>
          </m:f>
          <m:r>
            <w:rPr>
              <w:rFonts w:ascii="Cambria Math" w:hAnsi="Cambria Math" w:cs="David"/>
              <w:sz w:val="30"/>
              <w:szCs w:val="30"/>
            </w:rPr>
            <m:t>*A)+</m:t>
          </m:r>
          <m:d>
            <m:dPr>
              <m:ctrlPr>
                <w:rPr>
                  <w:rFonts w:ascii="Cambria Math" w:hAnsi="Cambria Math" w:cs="David"/>
                  <w:i/>
                  <w:sz w:val="30"/>
                  <w:szCs w:val="30"/>
                </w:rPr>
              </m:ctrlPr>
            </m:dPr>
            <m:e>
              <m:r>
                <w:rPr>
                  <w:rFonts w:ascii="Cambria Math" w:hAnsi="Cambria Math" w:cs="David"/>
                  <w:sz w:val="30"/>
                  <w:szCs w:val="30"/>
                </w:rPr>
                <m:t>N*b</m:t>
              </m:r>
            </m:e>
          </m:d>
          <m:r>
            <w:rPr>
              <w:rFonts w:ascii="Cambria Math" w:hAnsi="Cambria Math" w:cs="David"/>
              <w:sz w:val="30"/>
              <w:szCs w:val="30"/>
            </w:rPr>
            <m:t xml:space="preserve">+(B*b*r)  </m:t>
          </m:r>
        </m:oMath>
      </m:oMathPara>
    </w:p>
    <w:p w14:paraId="65E9EDFE" w14:textId="77777777" w:rsidR="005A2267" w:rsidRDefault="005A2267" w:rsidP="005A2267">
      <w:pPr>
        <w:bidi/>
        <w:rPr>
          <w:rFonts w:ascii="David" w:eastAsiaTheme="minorEastAsia" w:hAnsi="David" w:cs="David"/>
          <w:sz w:val="30"/>
          <w:szCs w:val="30"/>
        </w:rPr>
      </w:pPr>
    </w:p>
    <w:p w14:paraId="5A5C1146"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Tc=7.95+4800+15264+31.8= 20103.8</m:t>
          </m:r>
        </m:oMath>
      </m:oMathPara>
    </w:p>
    <w:p w14:paraId="190F88C4" w14:textId="77777777" w:rsidR="005A2267" w:rsidRDefault="005A2267" w:rsidP="005A2267">
      <w:pPr>
        <w:bidi/>
        <w:rPr>
          <w:rFonts w:ascii="David" w:eastAsiaTheme="minorEastAsia" w:hAnsi="David" w:cs="David"/>
          <w:sz w:val="30"/>
          <w:szCs w:val="30"/>
        </w:rPr>
      </w:pPr>
    </w:p>
    <w:p w14:paraId="03FE94FC" w14:textId="77777777" w:rsidR="005A2267" w:rsidRDefault="005A2267" w:rsidP="005A2267">
      <w:pPr>
        <w:bidi/>
        <w:rPr>
          <w:rFonts w:ascii="David" w:eastAsiaTheme="minorEastAsia" w:hAnsi="David" w:cs="David"/>
          <w:sz w:val="30"/>
          <w:szCs w:val="30"/>
        </w:rPr>
      </w:pPr>
    </w:p>
    <w:p w14:paraId="58A6297D" w14:textId="77777777" w:rsidR="005A2267" w:rsidRDefault="005A2267" w:rsidP="005A2267">
      <w:pPr>
        <w:bidi/>
        <w:rPr>
          <w:rFonts w:ascii="David" w:eastAsiaTheme="minorHAnsi" w:hAnsi="David" w:cs="David"/>
          <w:b/>
          <w:bCs/>
          <w:sz w:val="30"/>
          <w:szCs w:val="30"/>
          <w:u w:val="single"/>
        </w:rPr>
      </w:pPr>
      <w:r>
        <w:rPr>
          <w:rFonts w:ascii="David" w:hAnsi="David" w:cs="David"/>
          <w:b/>
          <w:bCs/>
          <w:sz w:val="30"/>
          <w:szCs w:val="30"/>
          <w:u w:val="single"/>
          <w:rtl/>
        </w:rPr>
        <w:t xml:space="preserve">ניתוח מצב מוצע  </w:t>
      </w:r>
    </w:p>
    <w:p w14:paraId="7992851C" w14:textId="77777777" w:rsidR="005A2267" w:rsidRDefault="005A2267" w:rsidP="005A2267">
      <w:pPr>
        <w:bidi/>
        <w:rPr>
          <w:rFonts w:ascii="David" w:hAnsi="David" w:cs="David"/>
          <w:sz w:val="30"/>
          <w:szCs w:val="30"/>
          <w:rtl/>
        </w:rPr>
      </w:pPr>
      <w:r>
        <w:rPr>
          <w:rFonts w:ascii="David" w:hAnsi="David" w:cs="David"/>
          <w:sz w:val="30"/>
          <w:szCs w:val="30"/>
          <w:rtl/>
        </w:rPr>
        <w:t>במצב המוצע נציע את מודל שיני מסור (</w:t>
      </w:r>
      <w:r>
        <w:rPr>
          <w:rFonts w:ascii="David" w:hAnsi="David" w:cs="David"/>
          <w:sz w:val="30"/>
          <w:szCs w:val="30"/>
        </w:rPr>
        <w:t>Q</w:t>
      </w:r>
      <w:r>
        <w:rPr>
          <w:rFonts w:ascii="David" w:hAnsi="David" w:cs="David"/>
          <w:sz w:val="30"/>
          <w:szCs w:val="30"/>
          <w:rtl/>
        </w:rPr>
        <w:t>.</w:t>
      </w:r>
      <w:r>
        <w:rPr>
          <w:rFonts w:ascii="David" w:hAnsi="David" w:cs="David"/>
          <w:sz w:val="30"/>
          <w:szCs w:val="30"/>
        </w:rPr>
        <w:t>O</w:t>
      </w:r>
      <w:r>
        <w:rPr>
          <w:rFonts w:ascii="David" w:hAnsi="David" w:cs="David"/>
          <w:sz w:val="30"/>
          <w:szCs w:val="30"/>
          <w:rtl/>
        </w:rPr>
        <w:t>.</w:t>
      </w:r>
      <w:r>
        <w:rPr>
          <w:rFonts w:ascii="David" w:hAnsi="David" w:cs="David"/>
          <w:sz w:val="30"/>
          <w:szCs w:val="30"/>
        </w:rPr>
        <w:t>E</w:t>
      </w:r>
      <w:r>
        <w:rPr>
          <w:rFonts w:ascii="David" w:hAnsi="David" w:cs="David"/>
          <w:sz w:val="30"/>
          <w:szCs w:val="30"/>
          <w:rtl/>
        </w:rPr>
        <w:t>) לניהול יעיל יותר .</w:t>
      </w:r>
    </w:p>
    <w:p w14:paraId="0509882C" w14:textId="77777777" w:rsidR="005A2267" w:rsidRDefault="005A2267" w:rsidP="005A2267">
      <w:pPr>
        <w:pStyle w:val="af0"/>
        <w:numPr>
          <w:ilvl w:val="0"/>
          <w:numId w:val="8"/>
        </w:numPr>
        <w:bidi/>
        <w:spacing w:line="256" w:lineRule="auto"/>
        <w:rPr>
          <w:rFonts w:ascii="David" w:eastAsiaTheme="minorEastAsia" w:hAnsi="David" w:cs="David"/>
          <w:sz w:val="30"/>
          <w:szCs w:val="30"/>
          <w:lang w:bidi="he-IL"/>
        </w:rPr>
      </w:pPr>
      <w:r>
        <w:rPr>
          <w:rFonts w:ascii="David" w:hAnsi="David" w:cs="David"/>
          <w:sz w:val="30"/>
          <w:szCs w:val="30"/>
          <w:rtl/>
          <w:lang w:bidi="he-IL"/>
        </w:rPr>
        <w:t>חישוב כמות יחידות אופטימלית להזמנה (</w:t>
      </w:r>
      <w:r>
        <w:rPr>
          <w:rFonts w:ascii="David" w:hAnsi="David" w:cs="David"/>
          <w:sz w:val="30"/>
          <w:szCs w:val="30"/>
          <w:lang w:bidi="he-IL"/>
        </w:rPr>
        <w:t>Q</w:t>
      </w:r>
      <w:r>
        <w:rPr>
          <w:rFonts w:ascii="David" w:hAnsi="David" w:cs="David"/>
          <w:sz w:val="30"/>
          <w:szCs w:val="30"/>
          <w:rtl/>
          <w:lang w:bidi="he-IL"/>
        </w:rPr>
        <w:t>*)  :</w:t>
      </w:r>
      <w:r>
        <w:rPr>
          <w:rFonts w:ascii="David" w:hAnsi="David" w:cs="David"/>
          <w:sz w:val="30"/>
          <w:szCs w:val="30"/>
          <w:rtl/>
          <w:lang w:bidi="he-IL"/>
        </w:rPr>
        <w:br/>
      </w:r>
      <m:oMathPara>
        <m:oMath>
          <m:r>
            <w:rPr>
              <w:rFonts w:ascii="Cambria Math" w:eastAsiaTheme="minorEastAsia" w:hAnsi="Cambria Math" w:cs="David"/>
              <w:sz w:val="30"/>
              <w:szCs w:val="30"/>
              <w:lang w:bidi="he-IL"/>
            </w:rPr>
            <m:t>Q*=</m:t>
          </m:r>
          <m:rad>
            <m:radPr>
              <m:degHide m:val="1"/>
              <m:ctrlPr>
                <w:rPr>
                  <w:rFonts w:ascii="Cambria Math" w:eastAsiaTheme="minorEastAsia" w:hAnsi="Cambria Math" w:cs="David"/>
                  <w:i/>
                  <w:sz w:val="30"/>
                  <w:szCs w:val="30"/>
                  <w:lang w:bidi="he-IL"/>
                </w:rPr>
              </m:ctrlPr>
            </m:radPr>
            <m:deg/>
            <m:e>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2*N*A</m:t>
                  </m:r>
                </m:num>
                <m:den>
                  <m:r>
                    <w:rPr>
                      <w:rFonts w:ascii="Cambria Math" w:eastAsiaTheme="minorEastAsia" w:hAnsi="Cambria Math" w:cs="David"/>
                      <w:sz w:val="30"/>
                      <w:szCs w:val="30"/>
                      <w:lang w:bidi="he-IL"/>
                    </w:rPr>
                    <m:t>b*r</m:t>
                  </m:r>
                </m:den>
              </m:f>
            </m:e>
          </m:rad>
        </m:oMath>
      </m:oMathPara>
    </w:p>
    <w:p w14:paraId="59B9C358" w14:textId="77777777" w:rsidR="005A2267" w:rsidRDefault="005A2267" w:rsidP="005A2267">
      <w:pPr>
        <w:pStyle w:val="af0"/>
        <w:bidi/>
        <w:rPr>
          <w:rFonts w:ascii="David" w:eastAsiaTheme="minorEastAsia" w:hAnsi="David" w:cs="David"/>
          <w:sz w:val="30"/>
          <w:szCs w:val="30"/>
          <w:lang w:bidi="he-IL"/>
        </w:rPr>
      </w:pPr>
    </w:p>
    <w:p w14:paraId="4687EC1F" w14:textId="77777777" w:rsidR="005A2267" w:rsidRDefault="005A2267" w:rsidP="005A2267">
      <w:pPr>
        <w:pStyle w:val="af0"/>
        <w:bidi/>
        <w:rPr>
          <w:rFonts w:ascii="David" w:eastAsiaTheme="minorEastAsia" w:hAnsi="David" w:cs="David"/>
          <w:sz w:val="30"/>
          <w:szCs w:val="30"/>
          <w:lang w:bidi="he-IL"/>
        </w:rPr>
      </w:pPr>
      <m:oMathPara>
        <m:oMath>
          <m:r>
            <w:rPr>
              <w:rFonts w:ascii="Cambria Math" w:eastAsiaTheme="minorEastAsia" w:hAnsi="Cambria Math" w:cs="David"/>
              <w:sz w:val="30"/>
              <w:szCs w:val="30"/>
              <w:lang w:bidi="he-IL"/>
            </w:rPr>
            <m:t>Q*=</m:t>
          </m:r>
          <m:rad>
            <m:radPr>
              <m:degHide m:val="1"/>
              <m:ctrlPr>
                <w:rPr>
                  <w:rFonts w:ascii="Cambria Math" w:eastAsiaTheme="minorEastAsia" w:hAnsi="Cambria Math" w:cs="David"/>
                  <w:i/>
                  <w:sz w:val="30"/>
                  <w:szCs w:val="30"/>
                  <w:lang w:bidi="he-IL"/>
                </w:rPr>
              </m:ctrlPr>
            </m:radPr>
            <m:deg/>
            <m:e>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2*288*50</m:t>
                  </m:r>
                </m:num>
                <m:den>
                  <m:r>
                    <w:rPr>
                      <w:rFonts w:ascii="Cambria Math" w:eastAsiaTheme="minorEastAsia" w:hAnsi="Cambria Math" w:cs="David"/>
                      <w:sz w:val="30"/>
                      <w:szCs w:val="30"/>
                      <w:lang w:bidi="he-IL"/>
                    </w:rPr>
                    <m:t>53*0.1</m:t>
                  </m:r>
                </m:den>
              </m:f>
            </m:e>
          </m:rad>
          <m:r>
            <w:rPr>
              <w:rFonts w:ascii="Cambria Math" w:eastAsiaTheme="minorEastAsia" w:hAnsi="Cambria Math" w:cs="David"/>
              <w:sz w:val="30"/>
              <w:szCs w:val="30"/>
              <w:lang w:bidi="he-IL"/>
            </w:rPr>
            <m:t>=73.71~74</m:t>
          </m:r>
        </m:oMath>
      </m:oMathPara>
    </w:p>
    <w:p w14:paraId="677A4357" w14:textId="77777777" w:rsidR="005A2267" w:rsidRDefault="005A2267" w:rsidP="005A2267">
      <w:pPr>
        <w:pStyle w:val="af0"/>
        <w:bidi/>
        <w:rPr>
          <w:rFonts w:ascii="David" w:hAnsi="David" w:cs="David"/>
          <w:sz w:val="30"/>
          <w:szCs w:val="30"/>
          <w:lang w:bidi="he-IL"/>
        </w:rPr>
      </w:pPr>
    </w:p>
    <w:p w14:paraId="587657E4" w14:textId="77777777" w:rsidR="005A2267" w:rsidRDefault="005A2267" w:rsidP="005A2267">
      <w:pPr>
        <w:pStyle w:val="af0"/>
        <w:numPr>
          <w:ilvl w:val="0"/>
          <w:numId w:val="8"/>
        </w:numPr>
        <w:bidi/>
        <w:spacing w:line="256" w:lineRule="auto"/>
        <w:rPr>
          <w:rFonts w:ascii="David" w:hAnsi="David" w:cs="David"/>
          <w:sz w:val="30"/>
          <w:szCs w:val="30"/>
          <w:lang w:bidi="he-IL"/>
        </w:rPr>
      </w:pPr>
      <w:r>
        <w:rPr>
          <w:rFonts w:ascii="David" w:hAnsi="David" w:cs="David"/>
          <w:sz w:val="30"/>
          <w:szCs w:val="30"/>
          <w:rtl/>
          <w:lang w:bidi="he-IL"/>
        </w:rPr>
        <w:t>חישוב עלות כוללת אופטימלית לניהול ואחזקה. עלות זו כוללת בין היתר</w:t>
      </w:r>
      <w:r>
        <w:rPr>
          <w:rFonts w:ascii="David" w:hAnsi="David" w:cs="David"/>
          <w:sz w:val="30"/>
          <w:szCs w:val="30"/>
          <w:lang w:bidi="he-IL"/>
        </w:rPr>
        <w:t xml:space="preserve"> </w:t>
      </w:r>
      <w:r>
        <w:rPr>
          <w:rFonts w:ascii="David" w:hAnsi="David" w:cs="David"/>
          <w:sz w:val="30"/>
          <w:szCs w:val="30"/>
          <w:rtl/>
          <w:lang w:bidi="he-IL"/>
        </w:rPr>
        <w:t xml:space="preserve">: </w:t>
      </w:r>
    </w:p>
    <w:p w14:paraId="4F16A643" w14:textId="77777777" w:rsidR="005A2267" w:rsidRDefault="005A2267" w:rsidP="005A2267">
      <w:pPr>
        <w:pStyle w:val="af0"/>
        <w:rPr>
          <w:rFonts w:ascii="David" w:hAnsi="David" w:cs="David"/>
          <w:sz w:val="30"/>
          <w:szCs w:val="30"/>
          <w:lang w:bidi="he-IL"/>
        </w:rPr>
      </w:pPr>
    </w:p>
    <w:p w14:paraId="32F5296A"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אחזקת מלאי שנתית</w:t>
      </w:r>
      <w:r>
        <w:rPr>
          <w:rFonts w:ascii="David" w:hAnsi="David" w:cs="David"/>
          <w:sz w:val="30"/>
          <w:szCs w:val="30"/>
          <w:lang w:bidi="he-IL"/>
        </w:rPr>
        <w:t xml:space="preserve"> :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2</m:t>
            </m:r>
          </m:den>
        </m:f>
        <m:r>
          <w:rPr>
            <w:rFonts w:ascii="Cambria Math" w:hAnsi="Cambria Math" w:cs="David"/>
            <w:sz w:val="30"/>
            <w:szCs w:val="30"/>
            <w:lang w:bidi="he-IL"/>
          </w:rPr>
          <m:t>*b*r</m:t>
        </m:r>
      </m:oMath>
    </w:p>
    <w:p w14:paraId="02428F85" w14:textId="77777777" w:rsidR="005A2267" w:rsidRDefault="00000000" w:rsidP="005A2267">
      <w:pPr>
        <w:pStyle w:val="af0"/>
        <w:bidi/>
        <w:ind w:left="1080"/>
        <w:rPr>
          <w:rFonts w:ascii="David" w:hAnsi="David" w:cs="David"/>
          <w:sz w:val="30"/>
          <w:szCs w:val="30"/>
          <w:lang w:bidi="he-IL"/>
        </w:rPr>
      </w:pPr>
      <m:oMathPara>
        <m:oMath>
          <m:f>
            <m:fPr>
              <m:ctrlPr>
                <w:rPr>
                  <w:rFonts w:ascii="Cambria Math" w:hAnsi="Cambria Math" w:cs="David"/>
                  <w:i/>
                  <w:sz w:val="30"/>
                  <w:szCs w:val="30"/>
                  <w:lang w:bidi="he-IL"/>
                </w:rPr>
              </m:ctrlPr>
            </m:fPr>
            <m:num>
              <m:r>
                <w:rPr>
                  <w:rFonts w:ascii="Cambria Math" w:hAnsi="Cambria Math" w:cs="David"/>
                  <w:sz w:val="30"/>
                  <w:szCs w:val="30"/>
                  <w:lang w:bidi="he-IL"/>
                </w:rPr>
                <m:t>1674</m:t>
              </m:r>
            </m:num>
            <m:den>
              <m:r>
                <w:rPr>
                  <w:rFonts w:ascii="Cambria Math" w:hAnsi="Cambria Math" w:cs="David"/>
                  <w:sz w:val="30"/>
                  <w:szCs w:val="30"/>
                  <w:lang w:bidi="he-IL"/>
                </w:rPr>
                <m:t>2</m:t>
              </m:r>
            </m:den>
          </m:f>
          <m:r>
            <w:rPr>
              <w:rFonts w:ascii="Cambria Math" w:hAnsi="Cambria Math" w:cs="David"/>
              <w:sz w:val="30"/>
              <w:szCs w:val="30"/>
              <w:lang w:bidi="he-IL"/>
            </w:rPr>
            <m:t xml:space="preserve">*53*0.1=196.1 </m:t>
          </m:r>
        </m:oMath>
      </m:oMathPara>
    </w:p>
    <w:p w14:paraId="4E8883C8" w14:textId="77777777" w:rsidR="005A2267" w:rsidRDefault="005A2267" w:rsidP="005A2267">
      <w:pPr>
        <w:bidi/>
        <w:rPr>
          <w:rFonts w:ascii="David" w:hAnsi="David" w:cs="David"/>
          <w:sz w:val="30"/>
          <w:szCs w:val="30"/>
        </w:rPr>
      </w:pPr>
    </w:p>
    <w:p w14:paraId="66347EC6"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lastRenderedPageBreak/>
        <w:t>עלות ההזמנה בשנה :</w:t>
      </w:r>
      <w:r>
        <w:rPr>
          <w:rFonts w:ascii="David" w:hAnsi="David" w:cs="David"/>
          <w:sz w:val="30"/>
          <w:szCs w:val="30"/>
          <w:lang w:bidi="he-IL"/>
        </w:rPr>
        <w:t xml:space="preserve">    </w:t>
      </w:r>
      <w:r>
        <w:rPr>
          <w:rFonts w:ascii="David" w:hAnsi="David" w:cs="David"/>
          <w:sz w:val="30"/>
          <w:szCs w:val="30"/>
          <w:rtl/>
          <w:lang w:bidi="he-IL"/>
        </w:rPr>
        <w:t xml:space="preserve"> </w:t>
      </w:r>
      <m:oMath>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lang w:bidi="he-IL"/>
              </w:rPr>
              <m:t>Q</m:t>
            </m:r>
          </m:den>
        </m:f>
        <m:r>
          <w:rPr>
            <w:rFonts w:ascii="Cambria Math" w:hAnsi="Cambria Math" w:cs="David"/>
            <w:sz w:val="30"/>
            <w:szCs w:val="30"/>
            <w:lang w:bidi="he-IL"/>
          </w:rPr>
          <m:t>*A</m:t>
        </m:r>
      </m:oMath>
    </w:p>
    <w:p w14:paraId="06F07116" w14:textId="77777777" w:rsidR="005A2267" w:rsidRDefault="00000000" w:rsidP="005A2267">
      <w:pPr>
        <w:bidi/>
        <w:rPr>
          <w:rFonts w:ascii="David" w:hAnsi="David" w:cs="David"/>
          <w:sz w:val="30"/>
          <w:szCs w:val="30"/>
        </w:rPr>
      </w:pPr>
      <m:oMathPara>
        <m:oMath>
          <m:f>
            <m:fPr>
              <m:ctrlPr>
                <w:rPr>
                  <w:rFonts w:ascii="Cambria Math" w:hAnsi="Cambria Math" w:cs="David"/>
                  <w:i/>
                  <w:sz w:val="30"/>
                  <w:szCs w:val="30"/>
                </w:rPr>
              </m:ctrlPr>
            </m:fPr>
            <m:num>
              <m:r>
                <w:rPr>
                  <w:rFonts w:ascii="Cambria Math" w:hAnsi="Cambria Math" w:cs="David"/>
                  <w:sz w:val="30"/>
                  <w:szCs w:val="30"/>
                </w:rPr>
                <m:t>288</m:t>
              </m:r>
            </m:num>
            <m:den>
              <m:r>
                <w:rPr>
                  <w:rFonts w:ascii="Cambria Math" w:hAnsi="Cambria Math" w:cs="David"/>
                  <w:sz w:val="30"/>
                  <w:szCs w:val="30"/>
                </w:rPr>
                <m:t>74</m:t>
              </m:r>
            </m:den>
          </m:f>
          <m:r>
            <w:rPr>
              <w:rFonts w:ascii="Cambria Math" w:hAnsi="Cambria Math" w:cs="David"/>
              <w:sz w:val="30"/>
              <w:szCs w:val="30"/>
            </w:rPr>
            <m:t>*50=194.6</m:t>
          </m:r>
        </m:oMath>
      </m:oMathPara>
    </w:p>
    <w:p w14:paraId="512F15D5" w14:textId="77777777" w:rsidR="005A2267" w:rsidRDefault="005A2267" w:rsidP="005A2267">
      <w:pPr>
        <w:pStyle w:val="af0"/>
        <w:rPr>
          <w:rFonts w:ascii="David" w:hAnsi="David" w:cs="David"/>
          <w:sz w:val="30"/>
          <w:szCs w:val="30"/>
          <w:lang w:bidi="he-IL"/>
        </w:rPr>
      </w:pPr>
    </w:p>
    <w:p w14:paraId="1665791A"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עלות הרכש בשנה :</w:t>
      </w:r>
      <w:r>
        <w:rPr>
          <w:rFonts w:ascii="David" w:hAnsi="David" w:cs="David"/>
          <w:sz w:val="30"/>
          <w:szCs w:val="30"/>
          <w:lang w:bidi="he-IL"/>
        </w:rPr>
        <w:t xml:space="preserve">   </w:t>
      </w:r>
      <w:r>
        <w:rPr>
          <w:rFonts w:ascii="David" w:hAnsi="David" w:cs="David"/>
          <w:sz w:val="30"/>
          <w:szCs w:val="30"/>
          <w:rtl/>
          <w:lang w:bidi="he-IL"/>
        </w:rPr>
        <w:t xml:space="preserve"> </w:t>
      </w:r>
      <w:r>
        <w:rPr>
          <w:rFonts w:ascii="David" w:hAnsi="David" w:cs="David"/>
          <w:sz w:val="30"/>
          <w:szCs w:val="30"/>
          <w:lang w:bidi="he-IL"/>
        </w:rPr>
        <w:t xml:space="preserve"> </w:t>
      </w:r>
      <m:oMath>
        <m:r>
          <w:rPr>
            <w:rFonts w:ascii="Cambria Math" w:hAnsi="Cambria Math" w:cs="David"/>
            <w:sz w:val="30"/>
            <w:szCs w:val="30"/>
            <w:lang w:bidi="he-IL"/>
          </w:rPr>
          <m:t>N*b</m:t>
        </m:r>
      </m:oMath>
    </w:p>
    <w:p w14:paraId="4DE3A36D" w14:textId="77777777" w:rsidR="005A2267" w:rsidRDefault="005A2267" w:rsidP="005A2267">
      <w:pPr>
        <w:bidi/>
        <w:rPr>
          <w:rFonts w:ascii="David" w:hAnsi="David" w:cs="David"/>
          <w:sz w:val="30"/>
          <w:szCs w:val="30"/>
        </w:rPr>
      </w:pPr>
      <m:oMathPara>
        <m:oMath>
          <m:r>
            <w:rPr>
              <w:rFonts w:ascii="Cambria Math" w:hAnsi="Cambria Math" w:cs="David"/>
              <w:sz w:val="30"/>
              <w:szCs w:val="30"/>
            </w:rPr>
            <m:t>288*53=15264</m:t>
          </m:r>
        </m:oMath>
      </m:oMathPara>
    </w:p>
    <w:p w14:paraId="3101634A" w14:textId="77777777" w:rsidR="005A2267" w:rsidRDefault="005A2267" w:rsidP="005A2267">
      <w:pPr>
        <w:pStyle w:val="af0"/>
        <w:rPr>
          <w:rFonts w:ascii="David" w:hAnsi="David" w:cs="David"/>
          <w:sz w:val="30"/>
          <w:szCs w:val="30"/>
          <w:lang w:bidi="he-IL"/>
        </w:rPr>
      </w:pPr>
    </w:p>
    <w:p w14:paraId="1D4AEDCB" w14:textId="77777777" w:rsidR="005A2267" w:rsidRDefault="005A2267" w:rsidP="005A2267">
      <w:pPr>
        <w:pStyle w:val="af0"/>
        <w:numPr>
          <w:ilvl w:val="0"/>
          <w:numId w:val="9"/>
        </w:numPr>
        <w:bidi/>
        <w:spacing w:line="256" w:lineRule="auto"/>
        <w:rPr>
          <w:rFonts w:ascii="David" w:hAnsi="David" w:cs="David"/>
          <w:sz w:val="30"/>
          <w:szCs w:val="30"/>
          <w:rtl/>
          <w:lang w:bidi="he-IL"/>
        </w:rPr>
      </w:pPr>
      <w:r>
        <w:rPr>
          <w:rFonts w:ascii="David" w:hAnsi="David" w:cs="David"/>
          <w:sz w:val="30"/>
          <w:szCs w:val="30"/>
          <w:rtl/>
          <w:lang w:bidi="he-IL"/>
        </w:rPr>
        <w:t xml:space="preserve">עלות שנתית לאחזקת מלאי הביטחון </w:t>
      </w:r>
      <w:r>
        <w:rPr>
          <w:rFonts w:ascii="David" w:hAnsi="David" w:cs="David"/>
          <w:sz w:val="30"/>
          <w:szCs w:val="30"/>
          <w:lang w:bidi="he-IL"/>
        </w:rPr>
        <w:t xml:space="preserve"> </w:t>
      </w:r>
      <w:r>
        <w:rPr>
          <w:rFonts w:ascii="David" w:hAnsi="David" w:cs="David"/>
          <w:sz w:val="30"/>
          <w:szCs w:val="30"/>
          <w:rtl/>
          <w:lang w:bidi="he-IL"/>
        </w:rPr>
        <w:t>:</w:t>
      </w:r>
      <w:r>
        <w:rPr>
          <w:rFonts w:ascii="David" w:hAnsi="David" w:cs="David"/>
          <w:sz w:val="30"/>
          <w:szCs w:val="30"/>
          <w:lang w:bidi="he-IL"/>
        </w:rPr>
        <w:t xml:space="preserve">   </w:t>
      </w:r>
      <m:oMath>
        <m:r>
          <w:rPr>
            <w:rFonts w:ascii="Cambria Math" w:hAnsi="Cambria Math" w:cs="David"/>
            <w:sz w:val="30"/>
            <w:szCs w:val="30"/>
            <w:lang w:bidi="he-IL"/>
          </w:rPr>
          <m:t>B*b*r</m:t>
        </m:r>
      </m:oMath>
    </w:p>
    <w:p w14:paraId="5E914B67" w14:textId="77777777" w:rsidR="005A2267" w:rsidRDefault="005A2267" w:rsidP="005A2267">
      <w:pPr>
        <w:pStyle w:val="af0"/>
        <w:rPr>
          <w:rFonts w:ascii="David" w:hAnsi="David" w:cs="David"/>
          <w:sz w:val="30"/>
          <w:szCs w:val="30"/>
          <w:lang w:bidi="he-IL"/>
        </w:rPr>
      </w:pPr>
    </w:p>
    <w:p w14:paraId="07069346" w14:textId="77777777" w:rsidR="005A2267" w:rsidRDefault="005A2267" w:rsidP="005A2267">
      <w:pPr>
        <w:pStyle w:val="af0"/>
        <w:bidi/>
        <w:ind w:left="1080"/>
        <w:rPr>
          <w:rFonts w:ascii="David" w:hAnsi="David" w:cs="David"/>
          <w:sz w:val="30"/>
          <w:szCs w:val="30"/>
          <w:rtl/>
          <w:lang w:bidi="he-IL"/>
        </w:rPr>
      </w:pPr>
      <m:oMathPara>
        <m:oMath>
          <m:r>
            <w:rPr>
              <w:rFonts w:ascii="Cambria Math" w:hAnsi="Cambria Math" w:cs="David"/>
              <w:sz w:val="30"/>
              <w:szCs w:val="30"/>
              <w:lang w:bidi="he-IL"/>
            </w:rPr>
            <m:t xml:space="preserve">3*53*0.1=15.9 </m:t>
          </m:r>
        </m:oMath>
      </m:oMathPara>
    </w:p>
    <w:p w14:paraId="224CAAA4" w14:textId="77777777" w:rsidR="005A2267" w:rsidRDefault="005A2267" w:rsidP="005A2267">
      <w:pPr>
        <w:pStyle w:val="af0"/>
        <w:bidi/>
        <w:ind w:left="1080"/>
        <w:rPr>
          <w:rFonts w:ascii="David" w:hAnsi="David" w:cs="David"/>
          <w:sz w:val="30"/>
          <w:szCs w:val="30"/>
          <w:rtl/>
          <w:lang w:bidi="he-IL"/>
        </w:rPr>
      </w:pPr>
    </w:p>
    <w:p w14:paraId="723B109E" w14:textId="77777777" w:rsidR="005A2267" w:rsidRDefault="005A2267" w:rsidP="005A2267">
      <w:pPr>
        <w:bidi/>
        <w:rPr>
          <w:rFonts w:ascii="David" w:hAnsi="David" w:cs="David"/>
          <w:b/>
          <w:bCs/>
          <w:sz w:val="30"/>
          <w:szCs w:val="30"/>
        </w:rPr>
      </w:pPr>
      <w:r>
        <w:rPr>
          <w:rFonts w:ascii="David" w:hAnsi="David" w:cs="David"/>
          <w:b/>
          <w:bCs/>
          <w:sz w:val="30"/>
          <w:szCs w:val="30"/>
          <w:rtl/>
        </w:rPr>
        <w:t>העלות כוללת שנתית לניהול ואחזקה :</w:t>
      </w:r>
      <w:r>
        <w:rPr>
          <w:rFonts w:ascii="David" w:hAnsi="David" w:cs="David"/>
          <w:b/>
          <w:bCs/>
          <w:sz w:val="30"/>
          <w:szCs w:val="30"/>
        </w:rPr>
        <w:t xml:space="preserve"> </w:t>
      </w:r>
    </w:p>
    <w:p w14:paraId="5EF982B2"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m:t>
          </m:r>
          <m:d>
            <m:dPr>
              <m:ctrlPr>
                <w:rPr>
                  <w:rFonts w:ascii="Cambria Math" w:hAnsi="Cambria Math" w:cs="David"/>
                  <w:i/>
                  <w:sz w:val="30"/>
                  <w:szCs w:val="30"/>
                </w:rPr>
              </m:ctrlPr>
            </m:dPr>
            <m:e>
              <m:f>
                <m:fPr>
                  <m:ctrlPr>
                    <w:rPr>
                      <w:rFonts w:ascii="Cambria Math" w:hAnsi="Cambria Math" w:cs="David"/>
                      <w:i/>
                      <w:sz w:val="30"/>
                      <w:szCs w:val="30"/>
                    </w:rPr>
                  </m:ctrlPr>
                </m:fPr>
                <m:num>
                  <m:r>
                    <w:rPr>
                      <w:rFonts w:ascii="Cambria Math" w:hAnsi="Cambria Math" w:cs="David"/>
                      <w:sz w:val="30"/>
                      <w:szCs w:val="30"/>
                    </w:rPr>
                    <m:t>Q</m:t>
                  </m:r>
                </m:num>
                <m:den>
                  <m:r>
                    <w:rPr>
                      <w:rFonts w:ascii="Cambria Math" w:hAnsi="Cambria Math" w:cs="David"/>
                      <w:sz w:val="30"/>
                      <w:szCs w:val="30"/>
                    </w:rPr>
                    <m:t>2</m:t>
                  </m:r>
                </m:den>
              </m:f>
              <m:r>
                <w:rPr>
                  <w:rFonts w:ascii="Cambria Math" w:hAnsi="Cambria Math" w:cs="David"/>
                  <w:sz w:val="30"/>
                  <w:szCs w:val="30"/>
                </w:rPr>
                <m:t>*b*r</m:t>
              </m:r>
            </m:e>
          </m:d>
          <m:r>
            <w:rPr>
              <w:rFonts w:ascii="Cambria Math" w:hAnsi="Cambria Math" w:cs="David"/>
              <w:sz w:val="30"/>
              <w:szCs w:val="30"/>
            </w:rPr>
            <m:t>+(</m:t>
          </m:r>
          <m:f>
            <m:fPr>
              <m:ctrlPr>
                <w:rPr>
                  <w:rFonts w:ascii="Cambria Math" w:hAnsi="Cambria Math" w:cs="David"/>
                  <w:i/>
                  <w:sz w:val="30"/>
                  <w:szCs w:val="30"/>
                </w:rPr>
              </m:ctrlPr>
            </m:fPr>
            <m:num>
              <m:r>
                <w:rPr>
                  <w:rFonts w:ascii="Cambria Math" w:hAnsi="Cambria Math" w:cs="David"/>
                  <w:sz w:val="30"/>
                  <w:szCs w:val="30"/>
                </w:rPr>
                <m:t>N</m:t>
              </m:r>
            </m:num>
            <m:den>
              <m:r>
                <w:rPr>
                  <w:rFonts w:ascii="Cambria Math" w:hAnsi="Cambria Math" w:cs="David"/>
                  <w:sz w:val="30"/>
                  <w:szCs w:val="30"/>
                </w:rPr>
                <m:t>Q</m:t>
              </m:r>
            </m:den>
          </m:f>
          <m:r>
            <w:rPr>
              <w:rFonts w:ascii="Cambria Math" w:hAnsi="Cambria Math" w:cs="David"/>
              <w:sz w:val="30"/>
              <w:szCs w:val="30"/>
            </w:rPr>
            <m:t>*A)+</m:t>
          </m:r>
          <m:d>
            <m:dPr>
              <m:ctrlPr>
                <w:rPr>
                  <w:rFonts w:ascii="Cambria Math" w:hAnsi="Cambria Math" w:cs="David"/>
                  <w:i/>
                  <w:sz w:val="30"/>
                  <w:szCs w:val="30"/>
                </w:rPr>
              </m:ctrlPr>
            </m:dPr>
            <m:e>
              <m:r>
                <w:rPr>
                  <w:rFonts w:ascii="Cambria Math" w:hAnsi="Cambria Math" w:cs="David"/>
                  <w:sz w:val="30"/>
                  <w:szCs w:val="30"/>
                </w:rPr>
                <m:t>N*b</m:t>
              </m:r>
            </m:e>
          </m:d>
          <m:r>
            <w:rPr>
              <w:rFonts w:ascii="Cambria Math" w:hAnsi="Cambria Math" w:cs="David"/>
              <w:sz w:val="30"/>
              <w:szCs w:val="30"/>
            </w:rPr>
            <m:t xml:space="preserve">+(B*b*r)  </m:t>
          </m:r>
        </m:oMath>
      </m:oMathPara>
    </w:p>
    <w:p w14:paraId="2517C5E6" w14:textId="77777777" w:rsidR="005A2267" w:rsidRDefault="005A2267" w:rsidP="005A2267">
      <w:pPr>
        <w:bidi/>
        <w:rPr>
          <w:rFonts w:ascii="David" w:eastAsiaTheme="minorEastAsia" w:hAnsi="David" w:cs="David"/>
          <w:sz w:val="30"/>
          <w:szCs w:val="30"/>
        </w:rPr>
      </w:pPr>
    </w:p>
    <w:p w14:paraId="1C0FDD3A" w14:textId="77777777" w:rsidR="005A2267" w:rsidRDefault="005A2267" w:rsidP="005A2267">
      <w:pPr>
        <w:bidi/>
        <w:rPr>
          <w:rFonts w:ascii="David" w:eastAsiaTheme="minorEastAsia" w:hAnsi="David" w:cs="David"/>
          <w:sz w:val="30"/>
          <w:szCs w:val="30"/>
        </w:rPr>
      </w:pPr>
      <m:oMathPara>
        <m:oMath>
          <m:r>
            <w:rPr>
              <w:rFonts w:ascii="Cambria Math" w:hAnsi="Cambria Math" w:cs="David"/>
              <w:sz w:val="30"/>
              <w:szCs w:val="30"/>
            </w:rPr>
            <m:t>Tc=196.1+194.6+15264+15.9= 15670.6</m:t>
          </m:r>
        </m:oMath>
      </m:oMathPara>
    </w:p>
    <w:p w14:paraId="27A6B74A" w14:textId="77777777" w:rsidR="005A2267" w:rsidRDefault="005A2267" w:rsidP="005A2267">
      <w:pPr>
        <w:bidi/>
        <w:rPr>
          <w:rFonts w:ascii="David" w:eastAsiaTheme="minorEastAsia" w:hAnsi="David" w:cs="David"/>
          <w:sz w:val="30"/>
          <w:szCs w:val="30"/>
        </w:rPr>
      </w:pPr>
    </w:p>
    <w:p w14:paraId="41D254B8" w14:textId="77777777" w:rsidR="005A2267" w:rsidRDefault="005A2267" w:rsidP="005A2267">
      <w:pPr>
        <w:bidi/>
        <w:rPr>
          <w:rFonts w:ascii="David" w:eastAsiaTheme="minorEastAsia" w:hAnsi="David" w:cs="David"/>
          <w:sz w:val="30"/>
          <w:szCs w:val="30"/>
        </w:rPr>
      </w:pPr>
    </w:p>
    <w:p w14:paraId="3D08F195" w14:textId="77777777" w:rsidR="005A2267" w:rsidRDefault="005A2267" w:rsidP="005A2267">
      <w:pPr>
        <w:pStyle w:val="af0"/>
        <w:numPr>
          <w:ilvl w:val="0"/>
          <w:numId w:val="8"/>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 xml:space="preserve">חיסכון שנתי בעלות כוללת אופטימלית לניהול ואחזקה : </w:t>
      </w:r>
    </w:p>
    <w:p w14:paraId="1B28B9B2" w14:textId="77777777" w:rsidR="005A2267" w:rsidRDefault="005A2267" w:rsidP="005A2267">
      <w:pPr>
        <w:pStyle w:val="af0"/>
        <w:bidi/>
        <w:rPr>
          <w:rFonts w:ascii="David" w:eastAsiaTheme="minorEastAsia" w:hAnsi="David" w:cs="David"/>
          <w:sz w:val="30"/>
          <w:szCs w:val="30"/>
          <w:lang w:bidi="he-IL"/>
        </w:rPr>
      </w:pPr>
      <m:oMathPara>
        <m:oMath>
          <m:r>
            <w:rPr>
              <w:rFonts w:ascii="Cambria Math" w:eastAsiaTheme="minorEastAsia" w:hAnsi="Cambria Math" w:cs="David"/>
              <w:sz w:val="30"/>
              <w:szCs w:val="30"/>
              <w:lang w:bidi="he-IL"/>
            </w:rPr>
            <m:t>T</m:t>
          </m:r>
          <m:sSub>
            <m:sSubPr>
              <m:ctrlPr>
                <w:rPr>
                  <w:rFonts w:ascii="Cambria Math" w:eastAsiaTheme="minorEastAsia" w:hAnsi="Cambria Math" w:cs="David"/>
                  <w:i/>
                  <w:sz w:val="30"/>
                  <w:szCs w:val="30"/>
                  <w:lang w:bidi="he-IL"/>
                </w:rPr>
              </m:ctrlPr>
            </m:sSubPr>
            <m:e>
              <m:r>
                <w:rPr>
                  <w:rFonts w:ascii="Cambria Math" w:eastAsiaTheme="minorEastAsia" w:hAnsi="Cambria Math" w:cs="David"/>
                  <w:sz w:val="30"/>
                  <w:szCs w:val="30"/>
                  <w:lang w:bidi="he-IL"/>
                </w:rPr>
                <m:t>C</m:t>
              </m:r>
            </m:e>
            <m:sub>
              <m:r>
                <w:rPr>
                  <w:rFonts w:ascii="Cambria Math" w:eastAsiaTheme="minorEastAsia" w:hAnsi="Cambria Math" w:cs="David"/>
                  <w:sz w:val="30"/>
                  <w:szCs w:val="30"/>
                  <w:rtl/>
                  <w:lang w:bidi="he-IL"/>
                </w:rPr>
                <m:t>קיים</m:t>
              </m:r>
            </m:sub>
          </m:sSub>
          <m:r>
            <w:rPr>
              <w:rFonts w:ascii="Cambria Math" w:eastAsiaTheme="minorEastAsia" w:hAnsi="Cambria Math" w:cs="David"/>
              <w:sz w:val="30"/>
              <w:szCs w:val="30"/>
              <w:lang w:bidi="he-IL"/>
            </w:rPr>
            <m:t>-T</m:t>
          </m:r>
          <m:sSub>
            <m:sSubPr>
              <m:ctrlPr>
                <w:rPr>
                  <w:rFonts w:ascii="Cambria Math" w:eastAsiaTheme="minorEastAsia" w:hAnsi="Cambria Math" w:cs="David"/>
                  <w:i/>
                  <w:sz w:val="30"/>
                  <w:szCs w:val="30"/>
                  <w:lang w:bidi="he-IL"/>
                </w:rPr>
              </m:ctrlPr>
            </m:sSubPr>
            <m:e>
              <m:r>
                <w:rPr>
                  <w:rFonts w:ascii="Cambria Math" w:eastAsiaTheme="minorEastAsia" w:hAnsi="Cambria Math" w:cs="David"/>
                  <w:sz w:val="30"/>
                  <w:szCs w:val="30"/>
                  <w:lang w:bidi="he-IL"/>
                </w:rPr>
                <m:t>C</m:t>
              </m:r>
            </m:e>
            <m:sub>
              <m:r>
                <w:rPr>
                  <w:rFonts w:ascii="Cambria Math" w:eastAsiaTheme="minorEastAsia" w:hAnsi="Cambria Math" w:cs="David"/>
                  <w:sz w:val="30"/>
                  <w:szCs w:val="30"/>
                  <w:rtl/>
                  <w:lang w:bidi="he-IL"/>
                </w:rPr>
                <m:t>מוצע</m:t>
              </m:r>
            </m:sub>
          </m:sSub>
          <m:r>
            <w:rPr>
              <w:rFonts w:ascii="Cambria Math" w:eastAsiaTheme="minorEastAsia" w:hAnsi="Cambria Math" w:cs="David"/>
              <w:sz w:val="30"/>
              <w:szCs w:val="30"/>
              <w:lang w:bidi="he-IL"/>
            </w:rPr>
            <m:t>=</m:t>
          </m:r>
          <m:r>
            <w:rPr>
              <w:rFonts w:ascii="Cambria Math" w:eastAsiaTheme="minorEastAsia" w:hAnsi="Cambria Math" w:cs="David"/>
              <w:sz w:val="30"/>
              <w:szCs w:val="30"/>
              <w:rtl/>
              <w:lang w:bidi="he-IL"/>
            </w:rPr>
            <m:t>חיסכון</m:t>
          </m:r>
          <m:r>
            <w:rPr>
              <w:rFonts w:ascii="Cambria Math" w:eastAsiaTheme="minorEastAsia" w:hAnsi="Cambria Math" w:cs="David"/>
              <w:sz w:val="30"/>
              <w:szCs w:val="30"/>
              <w:lang w:bidi="he-IL"/>
            </w:rPr>
            <m:t xml:space="preserve"> </m:t>
          </m:r>
        </m:oMath>
      </m:oMathPara>
    </w:p>
    <w:p w14:paraId="0468AFF8" w14:textId="77777777" w:rsidR="005A2267" w:rsidRDefault="005A2267" w:rsidP="005A2267">
      <w:pPr>
        <w:bidi/>
        <w:rPr>
          <w:rFonts w:ascii="David" w:eastAsiaTheme="minorEastAsia" w:hAnsi="David" w:cs="David"/>
          <w:sz w:val="30"/>
          <w:szCs w:val="30"/>
        </w:rPr>
      </w:pPr>
    </w:p>
    <w:p w14:paraId="3F336974" w14:textId="77777777" w:rsidR="005A2267" w:rsidRDefault="005A2267" w:rsidP="005A2267">
      <w:pPr>
        <w:bidi/>
        <w:rPr>
          <w:rFonts w:ascii="David" w:eastAsiaTheme="minorEastAsia" w:hAnsi="David" w:cs="David"/>
          <w:sz w:val="30"/>
          <w:szCs w:val="30"/>
        </w:rPr>
      </w:pPr>
      <m:oMathPara>
        <m:oMath>
          <m:r>
            <w:rPr>
              <w:rFonts w:ascii="Cambria Math" w:eastAsiaTheme="minorEastAsia" w:hAnsi="Cambria Math" w:cs="David"/>
              <w:sz w:val="30"/>
              <w:szCs w:val="30"/>
            </w:rPr>
            <m:t>20108.3-15670.6=4433.2</m:t>
          </m:r>
        </m:oMath>
      </m:oMathPara>
    </w:p>
    <w:p w14:paraId="32614EFF" w14:textId="77777777" w:rsidR="005A2267" w:rsidRDefault="005A2267" w:rsidP="005A2267">
      <w:pPr>
        <w:bidi/>
        <w:rPr>
          <w:rFonts w:ascii="David" w:eastAsiaTheme="minorEastAsia" w:hAnsi="David" w:cs="David"/>
          <w:sz w:val="30"/>
          <w:szCs w:val="30"/>
        </w:rPr>
      </w:pPr>
    </w:p>
    <w:p w14:paraId="5A206DE4" w14:textId="77777777" w:rsidR="005A2267" w:rsidRDefault="005A2267" w:rsidP="005A2267">
      <w:pPr>
        <w:pStyle w:val="af0"/>
        <w:numPr>
          <w:ilvl w:val="0"/>
          <w:numId w:val="8"/>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 xml:space="preserve">חישוב מספר הזמנות אופטימלי לשנה : </w:t>
      </w:r>
      <m:oMath>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N</m:t>
            </m:r>
          </m:num>
          <m:den>
            <m:r>
              <w:rPr>
                <w:rFonts w:ascii="Cambria Math" w:eastAsiaTheme="minorEastAsia" w:hAnsi="Cambria Math" w:cs="David"/>
                <w:sz w:val="30"/>
                <w:szCs w:val="30"/>
                <w:lang w:bidi="he-IL"/>
              </w:rPr>
              <m:t>Q*</m:t>
            </m:r>
          </m:den>
        </m:f>
      </m:oMath>
    </w:p>
    <w:p w14:paraId="2924BB31" w14:textId="77777777" w:rsidR="005A2267" w:rsidRDefault="00000000" w:rsidP="005A2267">
      <w:pPr>
        <w:pStyle w:val="af0"/>
        <w:bidi/>
        <w:rPr>
          <w:rFonts w:ascii="David" w:eastAsiaTheme="minorEastAsia" w:hAnsi="David" w:cs="David"/>
          <w:sz w:val="30"/>
          <w:szCs w:val="30"/>
          <w:lang w:bidi="he-IL"/>
        </w:rPr>
      </w:pPr>
      <m:oMathPara>
        <m:oMath>
          <m:f>
            <m:fPr>
              <m:ctrlPr>
                <w:rPr>
                  <w:rFonts w:ascii="Cambria Math" w:eastAsiaTheme="minorEastAsia" w:hAnsi="Cambria Math" w:cs="David"/>
                  <w:i/>
                  <w:sz w:val="30"/>
                  <w:szCs w:val="30"/>
                  <w:lang w:bidi="he-IL"/>
                </w:rPr>
              </m:ctrlPr>
            </m:fPr>
            <m:num>
              <m:r>
                <w:rPr>
                  <w:rFonts w:ascii="Cambria Math" w:eastAsiaTheme="minorEastAsia" w:hAnsi="Cambria Math" w:cs="David"/>
                  <w:sz w:val="30"/>
                  <w:szCs w:val="30"/>
                  <w:lang w:bidi="he-IL"/>
                </w:rPr>
                <m:t>288</m:t>
              </m:r>
            </m:num>
            <m:den>
              <m:r>
                <w:rPr>
                  <w:rFonts w:ascii="Cambria Math" w:eastAsiaTheme="minorEastAsia" w:hAnsi="Cambria Math" w:cs="David"/>
                  <w:sz w:val="30"/>
                  <w:szCs w:val="30"/>
                  <w:lang w:bidi="he-IL"/>
                </w:rPr>
                <m:t>73</m:t>
              </m:r>
            </m:den>
          </m:f>
          <m:r>
            <w:rPr>
              <w:rFonts w:ascii="Cambria Math" w:eastAsiaTheme="minorEastAsia" w:hAnsi="Cambria Math" w:cs="David"/>
              <w:sz w:val="30"/>
              <w:szCs w:val="30"/>
              <w:lang w:bidi="he-IL"/>
            </w:rPr>
            <m:t>=3.94~4</m:t>
          </m:r>
        </m:oMath>
      </m:oMathPara>
    </w:p>
    <w:p w14:paraId="012E07D8" w14:textId="77777777" w:rsidR="005A2267" w:rsidRDefault="005A2267" w:rsidP="005A2267">
      <w:pPr>
        <w:bidi/>
        <w:rPr>
          <w:rFonts w:ascii="David" w:eastAsiaTheme="minorHAnsi" w:hAnsi="David" w:cs="David"/>
          <w:b/>
          <w:bCs/>
          <w:sz w:val="30"/>
          <w:szCs w:val="30"/>
          <w:rtl/>
        </w:rPr>
      </w:pPr>
    </w:p>
    <w:p w14:paraId="5FE01F4B" w14:textId="77777777" w:rsidR="001E2CEB" w:rsidRDefault="001E2CEB" w:rsidP="001E2CEB">
      <w:pPr>
        <w:bidi/>
        <w:rPr>
          <w:rFonts w:ascii="David" w:eastAsiaTheme="minorHAnsi" w:hAnsi="David" w:cs="David"/>
          <w:b/>
          <w:bCs/>
          <w:sz w:val="30"/>
          <w:szCs w:val="30"/>
        </w:rPr>
      </w:pPr>
    </w:p>
    <w:p w14:paraId="5DEF900E"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lastRenderedPageBreak/>
        <w:t>חישוב זמן צריכה הכמות להזמנה (</w:t>
      </w:r>
      <w:r>
        <w:rPr>
          <w:rFonts w:ascii="David" w:hAnsi="David" w:cs="David"/>
          <w:sz w:val="30"/>
          <w:szCs w:val="30"/>
          <w:lang w:bidi="he-IL"/>
        </w:rPr>
        <w:t>T</w:t>
      </w:r>
      <w:r>
        <w:rPr>
          <w:rFonts w:ascii="David" w:hAnsi="David" w:cs="David"/>
          <w:sz w:val="30"/>
          <w:szCs w:val="30"/>
          <w:rtl/>
          <w:lang w:bidi="he-IL"/>
        </w:rPr>
        <w:t xml:space="preserve">) : </w:t>
      </w:r>
      <m:oMath>
        <m:r>
          <w:rPr>
            <w:rFonts w:ascii="Cambria Math" w:hAnsi="Cambria Math" w:cs="David"/>
            <w:sz w:val="30"/>
            <w:szCs w:val="30"/>
            <w:lang w:bidi="he-IL"/>
          </w:rPr>
          <m:t>T=</m:t>
        </m:r>
        <m:f>
          <m:fPr>
            <m:ctrlPr>
              <w:rPr>
                <w:rFonts w:ascii="Cambria Math" w:hAnsi="Cambria Math" w:cs="David"/>
                <w:i/>
                <w:sz w:val="30"/>
                <w:szCs w:val="30"/>
                <w:lang w:bidi="he-IL"/>
              </w:rPr>
            </m:ctrlPr>
          </m:fPr>
          <m:num>
            <m:r>
              <w:rPr>
                <w:rFonts w:ascii="Cambria Math" w:hAnsi="Cambria Math" w:cs="David"/>
                <w:sz w:val="30"/>
                <w:szCs w:val="30"/>
                <w:lang w:bidi="he-IL"/>
              </w:rPr>
              <m:t>Q</m:t>
            </m:r>
          </m:num>
          <m:den>
            <m:r>
              <w:rPr>
                <w:rFonts w:ascii="Cambria Math" w:hAnsi="Cambria Math" w:cs="David"/>
                <w:sz w:val="30"/>
                <w:szCs w:val="30"/>
                <w:lang w:bidi="he-IL"/>
              </w:rPr>
              <m:t>N</m:t>
            </m:r>
          </m:den>
        </m:f>
        <m:r>
          <w:rPr>
            <w:rFonts w:ascii="Cambria Math" w:hAnsi="Cambria Math" w:cs="David"/>
            <w:sz w:val="30"/>
            <w:szCs w:val="30"/>
            <w:lang w:bidi="he-IL"/>
          </w:rPr>
          <m:t>*52</m:t>
        </m:r>
      </m:oMath>
    </w:p>
    <w:p w14:paraId="4A7657D5" w14:textId="77777777" w:rsidR="005A2267" w:rsidRDefault="005A2267" w:rsidP="005A2267">
      <w:pPr>
        <w:bidi/>
        <w:rPr>
          <w:rFonts w:ascii="David" w:eastAsiaTheme="minorEastAsia" w:hAnsi="David" w:cs="David"/>
          <w:sz w:val="30"/>
          <w:szCs w:val="30"/>
          <w:rtl/>
        </w:rPr>
      </w:pPr>
      <m:oMathPara>
        <m:oMath>
          <m:r>
            <w:rPr>
              <w:rFonts w:ascii="Cambria Math" w:hAnsi="Cambria Math" w:cs="David"/>
              <w:sz w:val="30"/>
              <w:szCs w:val="30"/>
            </w:rPr>
            <m:t>T=</m:t>
          </m:r>
          <m:f>
            <m:fPr>
              <m:ctrlPr>
                <w:rPr>
                  <w:rFonts w:ascii="Cambria Math" w:hAnsi="Cambria Math" w:cs="David"/>
                  <w:i/>
                  <w:sz w:val="30"/>
                  <w:szCs w:val="30"/>
                </w:rPr>
              </m:ctrlPr>
            </m:fPr>
            <m:num>
              <m:r>
                <w:rPr>
                  <w:rFonts w:ascii="Cambria Math" w:hAnsi="Cambria Math" w:cs="David"/>
                  <w:sz w:val="30"/>
                  <w:szCs w:val="30"/>
                </w:rPr>
                <m:t>74</m:t>
              </m:r>
            </m:num>
            <m:den>
              <m:r>
                <w:rPr>
                  <w:rFonts w:ascii="Cambria Math" w:hAnsi="Cambria Math" w:cs="David"/>
                  <w:sz w:val="30"/>
                  <w:szCs w:val="30"/>
                </w:rPr>
                <m:t>288</m:t>
              </m:r>
            </m:den>
          </m:f>
          <m:r>
            <w:rPr>
              <w:rFonts w:ascii="Cambria Math" w:hAnsi="Cambria Math" w:cs="David"/>
              <w:sz w:val="30"/>
              <w:szCs w:val="30"/>
            </w:rPr>
            <m:t>*52=13.361</m:t>
          </m:r>
        </m:oMath>
      </m:oMathPara>
    </w:p>
    <w:p w14:paraId="39145727" w14:textId="77777777" w:rsidR="005A2267" w:rsidRDefault="005A2267" w:rsidP="005A2267">
      <w:pPr>
        <w:bidi/>
        <w:rPr>
          <w:rFonts w:ascii="David" w:eastAsiaTheme="minorHAnsi" w:hAnsi="David" w:cs="David"/>
          <w:sz w:val="30"/>
          <w:szCs w:val="30"/>
          <w:rtl/>
        </w:rPr>
      </w:pPr>
      <w:r>
        <w:rPr>
          <w:rFonts w:ascii="David" w:hAnsi="David" w:cs="David"/>
          <w:sz w:val="30"/>
          <w:szCs w:val="30"/>
          <w:rtl/>
        </w:rPr>
        <w:t xml:space="preserve">זמן הצריכה גדול מזמן האספקה </w:t>
      </w:r>
      <w:r>
        <w:rPr>
          <w:rFonts w:ascii="David" w:hAnsi="David" w:cs="David"/>
          <w:sz w:val="30"/>
          <w:szCs w:val="30"/>
        </w:rPr>
        <w:t>T</w:t>
      </w:r>
      <w:r>
        <w:rPr>
          <w:rFonts w:ascii="David" w:hAnsi="David" w:cs="David"/>
          <w:sz w:val="30"/>
          <w:szCs w:val="30"/>
          <w:rtl/>
        </w:rPr>
        <w:t>&gt;</w:t>
      </w:r>
      <w:r>
        <w:rPr>
          <w:rFonts w:ascii="David" w:hAnsi="David" w:cs="David"/>
          <w:sz w:val="30"/>
          <w:szCs w:val="30"/>
        </w:rPr>
        <w:t xml:space="preserve">t </w:t>
      </w:r>
    </w:p>
    <w:p w14:paraId="5C6045AA" w14:textId="77777777" w:rsidR="005A2267" w:rsidRDefault="005A2267" w:rsidP="005A2267">
      <w:pPr>
        <w:bidi/>
        <w:rPr>
          <w:rFonts w:ascii="David" w:hAnsi="David" w:cs="David"/>
          <w:sz w:val="30"/>
          <w:szCs w:val="30"/>
        </w:rPr>
      </w:pPr>
      <w:r>
        <w:rPr>
          <w:rFonts w:ascii="David" w:hAnsi="David" w:cs="David"/>
          <w:sz w:val="30"/>
          <w:szCs w:val="30"/>
        </w:rPr>
        <w:t xml:space="preserve">    </w:t>
      </w:r>
      <w:r>
        <w:rPr>
          <w:rFonts w:ascii="David" w:hAnsi="David" w:cs="David"/>
          <w:sz w:val="30"/>
          <w:szCs w:val="30"/>
          <w:rtl/>
        </w:rPr>
        <w:t xml:space="preserve">מדובר במצב פשוט . </w:t>
      </w:r>
    </w:p>
    <w:p w14:paraId="745D6412" w14:textId="77777777" w:rsidR="005A2267" w:rsidRDefault="005A2267" w:rsidP="005A2267">
      <w:pPr>
        <w:bidi/>
        <w:rPr>
          <w:rFonts w:ascii="David" w:hAnsi="David" w:cs="David"/>
          <w:sz w:val="30"/>
          <w:szCs w:val="30"/>
          <w:rtl/>
        </w:rPr>
      </w:pPr>
    </w:p>
    <w:p w14:paraId="3DD4F429" w14:textId="77777777" w:rsidR="005A2267" w:rsidRDefault="005A2267" w:rsidP="005A2267">
      <w:pPr>
        <w:pStyle w:val="af0"/>
        <w:numPr>
          <w:ilvl w:val="0"/>
          <w:numId w:val="8"/>
        </w:numPr>
        <w:bidi/>
        <w:spacing w:line="256" w:lineRule="auto"/>
        <w:rPr>
          <w:rFonts w:ascii="David" w:hAnsi="David" w:cs="David"/>
          <w:sz w:val="30"/>
          <w:szCs w:val="30"/>
          <w:rtl/>
          <w:lang w:bidi="he-IL"/>
        </w:rPr>
      </w:pPr>
      <w:r>
        <w:rPr>
          <w:rFonts w:ascii="David" w:hAnsi="David" w:cs="David"/>
          <w:sz w:val="30"/>
          <w:szCs w:val="30"/>
          <w:rtl/>
          <w:lang w:bidi="he-IL"/>
        </w:rPr>
        <w:t>חישוב יחידות לנקודת ההזמנה (</w:t>
      </w:r>
      <w:r>
        <w:rPr>
          <w:rFonts w:ascii="David" w:hAnsi="David" w:cs="David"/>
          <w:sz w:val="30"/>
          <w:szCs w:val="30"/>
          <w:lang w:bidi="he-IL"/>
        </w:rPr>
        <w:t>L</w:t>
      </w:r>
      <w:r>
        <w:rPr>
          <w:rFonts w:ascii="David" w:hAnsi="David" w:cs="David"/>
          <w:sz w:val="30"/>
          <w:szCs w:val="30"/>
          <w:rtl/>
          <w:lang w:bidi="he-IL"/>
        </w:rPr>
        <w:t>.</w:t>
      </w:r>
      <w:r>
        <w:rPr>
          <w:rFonts w:ascii="David" w:hAnsi="David" w:cs="David"/>
          <w:sz w:val="30"/>
          <w:szCs w:val="30"/>
          <w:lang w:bidi="he-IL"/>
        </w:rPr>
        <w:t>O</w:t>
      </w:r>
      <w:r>
        <w:rPr>
          <w:rFonts w:ascii="David" w:hAnsi="David" w:cs="David"/>
          <w:sz w:val="30"/>
          <w:szCs w:val="30"/>
          <w:rtl/>
          <w:lang w:bidi="he-IL"/>
        </w:rPr>
        <w:t xml:space="preserve">) :  </w:t>
      </w:r>
      <m:oMath>
        <m:r>
          <w:rPr>
            <w:rFonts w:ascii="Cambria Math" w:hAnsi="Cambria Math" w:cs="David"/>
            <w:sz w:val="30"/>
            <w:szCs w:val="30"/>
            <w:lang w:bidi="he-IL"/>
          </w:rPr>
          <m:t>O.L=</m:t>
        </m:r>
        <m:f>
          <m:fPr>
            <m:ctrlPr>
              <w:rPr>
                <w:rFonts w:ascii="Cambria Math" w:hAnsi="Cambria Math" w:cs="David"/>
                <w:i/>
                <w:sz w:val="30"/>
                <w:szCs w:val="30"/>
                <w:lang w:bidi="he-IL"/>
              </w:rPr>
            </m:ctrlPr>
          </m:fPr>
          <m:num>
            <m:r>
              <w:rPr>
                <w:rFonts w:ascii="Cambria Math" w:hAnsi="Cambria Math" w:cs="David"/>
                <w:sz w:val="30"/>
                <w:szCs w:val="30"/>
                <w:lang w:bidi="he-IL"/>
              </w:rPr>
              <m:t>N</m:t>
            </m:r>
          </m:num>
          <m:den>
            <m:r>
              <w:rPr>
                <w:rFonts w:ascii="Cambria Math" w:hAnsi="Cambria Math" w:cs="David"/>
                <w:sz w:val="30"/>
                <w:szCs w:val="30"/>
                <w:rtl/>
                <w:lang w:bidi="he-IL"/>
              </w:rPr>
              <m:t>שנה</m:t>
            </m:r>
            <m:r>
              <w:rPr>
                <w:rFonts w:ascii="Cambria Math" w:hAnsi="Cambria Math" w:cs="David"/>
                <w:sz w:val="30"/>
                <w:szCs w:val="30"/>
                <w:lang w:bidi="he-IL"/>
              </w:rPr>
              <m:t xml:space="preserve"> </m:t>
            </m:r>
            <m:r>
              <w:rPr>
                <w:rFonts w:ascii="Cambria Math" w:hAnsi="Cambria Math" w:cs="David"/>
                <w:sz w:val="30"/>
                <w:szCs w:val="30"/>
                <w:rtl/>
                <w:lang w:bidi="he-IL"/>
              </w:rPr>
              <m:t>ביחידות</m:t>
            </m:r>
            <m:r>
              <w:rPr>
                <w:rFonts w:ascii="Cambria Math" w:hAnsi="Cambria Math" w:cs="David"/>
                <w:sz w:val="30"/>
                <w:szCs w:val="30"/>
                <w:lang w:bidi="he-IL"/>
              </w:rPr>
              <m:t xml:space="preserve"> </m:t>
            </m:r>
            <m:r>
              <w:rPr>
                <w:rFonts w:ascii="Cambria Math" w:hAnsi="Cambria Math" w:cs="David"/>
                <w:sz w:val="30"/>
                <w:szCs w:val="30"/>
                <w:rtl/>
                <w:lang w:bidi="he-IL"/>
              </w:rPr>
              <m:t>זמן</m:t>
            </m:r>
            <m:r>
              <w:rPr>
                <w:rFonts w:ascii="Cambria Math" w:hAnsi="Cambria Math" w:cs="David"/>
                <w:sz w:val="30"/>
                <w:szCs w:val="30"/>
                <w:lang w:bidi="he-IL"/>
              </w:rPr>
              <m:t xml:space="preserve"> </m:t>
            </m:r>
            <m:r>
              <w:rPr>
                <w:rFonts w:ascii="Cambria Math" w:hAnsi="Cambria Math" w:cs="David"/>
                <w:sz w:val="30"/>
                <w:szCs w:val="30"/>
                <w:rtl/>
                <w:lang w:bidi="he-IL"/>
              </w:rPr>
              <m:t>אספקה</m:t>
            </m:r>
          </m:den>
        </m:f>
        <m:r>
          <w:rPr>
            <w:rFonts w:ascii="Cambria Math" w:hAnsi="Cambria Math" w:cs="David"/>
            <w:sz w:val="30"/>
            <w:szCs w:val="30"/>
            <w:lang w:bidi="he-IL"/>
          </w:rPr>
          <m:t>*t+B</m:t>
        </m:r>
      </m:oMath>
    </w:p>
    <w:p w14:paraId="2DA798D8" w14:textId="77777777" w:rsidR="005A2267" w:rsidRDefault="005A2267" w:rsidP="005A2267">
      <w:pPr>
        <w:pStyle w:val="af0"/>
        <w:bidi/>
        <w:rPr>
          <w:rFonts w:ascii="David" w:eastAsiaTheme="minorEastAsia" w:hAnsi="David" w:cs="David"/>
          <w:sz w:val="30"/>
          <w:szCs w:val="30"/>
          <w:lang w:bidi="he-IL"/>
        </w:rPr>
      </w:pPr>
    </w:p>
    <w:p w14:paraId="119F690B" w14:textId="77777777" w:rsidR="005A2267" w:rsidRDefault="005A2267" w:rsidP="005A2267">
      <w:pPr>
        <w:pStyle w:val="af0"/>
        <w:bidi/>
        <w:rPr>
          <w:rFonts w:ascii="David" w:eastAsiaTheme="minorEastAsia" w:hAnsi="David" w:cs="David"/>
          <w:sz w:val="30"/>
          <w:szCs w:val="30"/>
          <w:lang w:bidi="he-IL"/>
        </w:rPr>
      </w:pPr>
      <m:oMathPara>
        <m:oMath>
          <m:r>
            <w:rPr>
              <w:rFonts w:ascii="Cambria Math" w:hAnsi="Cambria Math" w:cs="David"/>
              <w:sz w:val="30"/>
              <w:szCs w:val="30"/>
              <w:lang w:bidi="he-IL"/>
            </w:rPr>
            <m:t>O.L=</m:t>
          </m:r>
          <m:f>
            <m:fPr>
              <m:ctrlPr>
                <w:rPr>
                  <w:rFonts w:ascii="Cambria Math" w:hAnsi="Cambria Math" w:cs="David"/>
                  <w:i/>
                  <w:sz w:val="30"/>
                  <w:szCs w:val="30"/>
                  <w:lang w:bidi="he-IL"/>
                </w:rPr>
              </m:ctrlPr>
            </m:fPr>
            <m:num>
              <m:r>
                <w:rPr>
                  <w:rFonts w:ascii="Cambria Math" w:hAnsi="Cambria Math" w:cs="David"/>
                  <w:sz w:val="30"/>
                  <w:szCs w:val="30"/>
                  <w:lang w:bidi="he-IL"/>
                </w:rPr>
                <m:t>288</m:t>
              </m:r>
            </m:num>
            <m:den>
              <m:r>
                <w:rPr>
                  <w:rFonts w:ascii="Cambria Math" w:hAnsi="Cambria Math" w:cs="David"/>
                  <w:sz w:val="30"/>
                  <w:szCs w:val="30"/>
                  <w:lang w:bidi="he-IL"/>
                </w:rPr>
                <m:t>52</m:t>
              </m:r>
            </m:den>
          </m:f>
          <m:r>
            <w:rPr>
              <w:rFonts w:ascii="Cambria Math" w:hAnsi="Cambria Math" w:cs="David"/>
              <w:sz w:val="30"/>
              <w:szCs w:val="30"/>
              <w:lang w:bidi="he-IL"/>
            </w:rPr>
            <m:t>*0.5+3=277.02~277</m:t>
          </m:r>
        </m:oMath>
      </m:oMathPara>
    </w:p>
    <w:p w14:paraId="2B8D84EB" w14:textId="77777777" w:rsidR="005A2267" w:rsidRDefault="005A2267" w:rsidP="005A2267">
      <w:pPr>
        <w:pStyle w:val="af0"/>
        <w:bidi/>
        <w:rPr>
          <w:rFonts w:ascii="David" w:eastAsiaTheme="minorEastAsia" w:hAnsi="David" w:cs="David"/>
          <w:sz w:val="30"/>
          <w:szCs w:val="30"/>
          <w:rtl/>
          <w:lang w:bidi="he-IL"/>
        </w:rPr>
      </w:pPr>
    </w:p>
    <w:p w14:paraId="6F30EE81" w14:textId="77777777" w:rsidR="005A2267" w:rsidRDefault="005A2267" w:rsidP="005A2267">
      <w:pPr>
        <w:pStyle w:val="af0"/>
        <w:bidi/>
        <w:rPr>
          <w:rFonts w:ascii="David" w:eastAsiaTheme="minorEastAsia" w:hAnsi="David" w:cs="David"/>
          <w:sz w:val="30"/>
          <w:szCs w:val="30"/>
          <w:lang w:bidi="he-IL"/>
        </w:rPr>
      </w:pPr>
    </w:p>
    <w:p w14:paraId="433AC17A" w14:textId="77777777" w:rsidR="005A2267" w:rsidRDefault="005A2267" w:rsidP="005A2267">
      <w:pPr>
        <w:pStyle w:val="af0"/>
        <w:numPr>
          <w:ilvl w:val="0"/>
          <w:numId w:val="8"/>
        </w:numPr>
        <w:bidi/>
        <w:spacing w:line="256" w:lineRule="auto"/>
        <w:rPr>
          <w:rFonts w:ascii="David" w:hAnsi="David" w:cs="David"/>
          <w:sz w:val="30"/>
          <w:szCs w:val="30"/>
          <w:lang w:bidi="he-IL"/>
        </w:rPr>
      </w:pPr>
      <w:r>
        <w:rPr>
          <w:rFonts w:ascii="David" w:eastAsiaTheme="minorEastAsia" w:hAnsi="David"/>
          <w:sz w:val="30"/>
          <w:szCs w:val="30"/>
          <w:rtl/>
          <w:lang w:bidi="he-IL"/>
        </w:rPr>
        <w:t xml:space="preserve">כמות מקסימלית במלאי :  </w:t>
      </w:r>
      <m:oMath>
        <m:r>
          <w:rPr>
            <w:rFonts w:ascii="Cambria Math" w:eastAsiaTheme="minorEastAsia" w:hAnsi="Cambria Math"/>
            <w:sz w:val="30"/>
            <w:szCs w:val="30"/>
            <w:lang w:bidi="he-IL"/>
          </w:rPr>
          <m:t>Qmax=Q* +B</m:t>
        </m:r>
      </m:oMath>
    </w:p>
    <w:p w14:paraId="401D2D7A" w14:textId="77777777" w:rsidR="005A2267" w:rsidRDefault="005A2267" w:rsidP="005A2267">
      <w:pPr>
        <w:pStyle w:val="af0"/>
        <w:bidi/>
        <w:rPr>
          <w:rFonts w:ascii="David" w:eastAsiaTheme="minorEastAsia" w:hAnsi="David"/>
          <w:sz w:val="30"/>
          <w:szCs w:val="30"/>
          <w:lang w:bidi="he-IL"/>
        </w:rPr>
      </w:pPr>
    </w:p>
    <w:p w14:paraId="3A667817" w14:textId="2FCC35DE" w:rsidR="005A2267" w:rsidRDefault="005A2267" w:rsidP="005A2267">
      <w:pPr>
        <w:pStyle w:val="af0"/>
        <w:bidi/>
        <w:rPr>
          <w:rFonts w:ascii="David" w:eastAsiaTheme="minorEastAsia" w:hAnsi="David"/>
          <w:sz w:val="30"/>
          <w:szCs w:val="30"/>
          <w:lang w:bidi="he-IL"/>
        </w:rPr>
      </w:pPr>
      <m:oMathPara>
        <m:oMath>
          <m:r>
            <w:rPr>
              <w:rFonts w:ascii="Cambria Math" w:eastAsiaTheme="minorEastAsia" w:hAnsi="Cambria Math"/>
              <w:sz w:val="30"/>
              <w:szCs w:val="30"/>
              <w:lang w:bidi="he-IL"/>
            </w:rPr>
            <m:t>Qmax=74+3=77</m:t>
          </m:r>
        </m:oMath>
      </m:oMathPara>
    </w:p>
    <w:p w14:paraId="0819CADF" w14:textId="77777777" w:rsidR="005A2267" w:rsidRDefault="005A2267" w:rsidP="005A2267">
      <w:pPr>
        <w:pStyle w:val="af0"/>
        <w:bidi/>
        <w:rPr>
          <w:rFonts w:ascii="David" w:eastAsiaTheme="minorEastAsia" w:hAnsi="David"/>
          <w:sz w:val="30"/>
          <w:szCs w:val="30"/>
          <w:rtl/>
          <w:lang w:bidi="he-IL"/>
        </w:rPr>
      </w:pPr>
    </w:p>
    <w:p w14:paraId="60888F8C" w14:textId="77777777" w:rsidR="005A2267" w:rsidRDefault="005A2267" w:rsidP="005A2267">
      <w:pPr>
        <w:pStyle w:val="af0"/>
        <w:bidi/>
        <w:rPr>
          <w:rFonts w:ascii="David" w:eastAsiaTheme="minorEastAsia" w:hAnsi="David"/>
          <w:sz w:val="30"/>
          <w:szCs w:val="30"/>
          <w:lang w:bidi="he-IL"/>
        </w:rPr>
      </w:pPr>
    </w:p>
    <w:p w14:paraId="71F7D316" w14:textId="77777777" w:rsidR="005A2267" w:rsidRDefault="005A2267" w:rsidP="005A2267">
      <w:pPr>
        <w:pStyle w:val="af0"/>
        <w:numPr>
          <w:ilvl w:val="0"/>
          <w:numId w:val="8"/>
        </w:numPr>
        <w:bidi/>
        <w:spacing w:line="256" w:lineRule="auto"/>
        <w:rPr>
          <w:rFonts w:ascii="David" w:eastAsiaTheme="minorEastAsia" w:hAnsi="David"/>
          <w:sz w:val="30"/>
          <w:szCs w:val="30"/>
          <w:lang w:bidi="he-IL"/>
        </w:rPr>
      </w:pPr>
      <w:r>
        <w:rPr>
          <w:rFonts w:ascii="David" w:eastAsiaTheme="minorEastAsia" w:hAnsi="David"/>
          <w:sz w:val="30"/>
          <w:szCs w:val="30"/>
          <w:rtl/>
          <w:lang w:bidi="he-IL"/>
        </w:rPr>
        <w:t xml:space="preserve">כמות מינימלית במלאי :  </w:t>
      </w:r>
      <m:oMath>
        <m:r>
          <w:rPr>
            <w:rFonts w:ascii="Cambria Math" w:eastAsiaTheme="minorEastAsia" w:hAnsi="Cambria Math"/>
            <w:sz w:val="30"/>
            <w:szCs w:val="30"/>
            <w:lang w:bidi="he-IL"/>
          </w:rPr>
          <m:t>Qmin=B</m:t>
        </m:r>
      </m:oMath>
    </w:p>
    <w:p w14:paraId="4B69DC0B" w14:textId="77777777" w:rsidR="005A2267" w:rsidRDefault="005A2267" w:rsidP="005A2267">
      <w:pPr>
        <w:pStyle w:val="af0"/>
        <w:bidi/>
        <w:rPr>
          <w:rFonts w:ascii="David" w:eastAsiaTheme="minorEastAsia" w:hAnsi="David"/>
          <w:sz w:val="30"/>
          <w:szCs w:val="30"/>
          <w:lang w:bidi="he-IL"/>
        </w:rPr>
      </w:pPr>
    </w:p>
    <w:p w14:paraId="372B5EF3" w14:textId="77777777" w:rsidR="005A2267" w:rsidRDefault="005A2267" w:rsidP="005A2267">
      <w:pPr>
        <w:pStyle w:val="af0"/>
        <w:bidi/>
        <w:rPr>
          <w:rFonts w:ascii="David" w:eastAsiaTheme="minorEastAsia" w:hAnsi="David"/>
          <w:sz w:val="30"/>
          <w:szCs w:val="30"/>
          <w:lang w:bidi="he-IL"/>
        </w:rPr>
      </w:pPr>
      <m:oMathPara>
        <m:oMath>
          <m:r>
            <w:rPr>
              <w:rFonts w:ascii="Cambria Math" w:eastAsiaTheme="minorEastAsia" w:hAnsi="Cambria Math"/>
              <w:sz w:val="30"/>
              <w:szCs w:val="30"/>
              <w:lang w:bidi="he-IL"/>
            </w:rPr>
            <m:t>Qmin=B=3</m:t>
          </m:r>
        </m:oMath>
      </m:oMathPara>
    </w:p>
    <w:p w14:paraId="15E658A9" w14:textId="77777777" w:rsidR="005A2267" w:rsidRDefault="005A2267" w:rsidP="005A2267">
      <w:pPr>
        <w:pStyle w:val="af0"/>
        <w:bidi/>
        <w:rPr>
          <w:rFonts w:ascii="David" w:eastAsiaTheme="minorEastAsia" w:hAnsi="David"/>
          <w:sz w:val="30"/>
          <w:szCs w:val="30"/>
          <w:lang w:bidi="he-IL"/>
        </w:rPr>
      </w:pPr>
    </w:p>
    <w:p w14:paraId="40E410B4" w14:textId="3238A34D" w:rsidR="005A2267" w:rsidRPr="007A74C1" w:rsidRDefault="007A74C1" w:rsidP="005A2267">
      <w:pPr>
        <w:pStyle w:val="af0"/>
        <w:bidi/>
        <w:rPr>
          <w:rFonts w:ascii="David" w:eastAsiaTheme="minorEastAsia" w:hAnsi="David"/>
          <w:b/>
          <w:bCs/>
          <w:sz w:val="30"/>
          <w:szCs w:val="30"/>
          <w:u w:val="single"/>
          <w:rtl/>
          <w:lang w:bidi="he-IL"/>
        </w:rPr>
      </w:pPr>
      <w:r w:rsidRPr="007A74C1">
        <w:rPr>
          <w:rFonts w:ascii="David" w:eastAsiaTheme="minorEastAsia" w:hAnsi="David" w:hint="cs"/>
          <w:b/>
          <w:bCs/>
          <w:sz w:val="30"/>
          <w:szCs w:val="30"/>
          <w:u w:val="single"/>
          <w:rtl/>
          <w:lang w:bidi="he-IL"/>
        </w:rPr>
        <w:t>סיכום</w:t>
      </w:r>
    </w:p>
    <w:tbl>
      <w:tblPr>
        <w:bidiVisual/>
        <w:tblW w:w="6679" w:type="dxa"/>
        <w:tblLook w:val="04A0" w:firstRow="1" w:lastRow="0" w:firstColumn="1" w:lastColumn="0" w:noHBand="0" w:noVBand="1"/>
      </w:tblPr>
      <w:tblGrid>
        <w:gridCol w:w="2087"/>
        <w:gridCol w:w="1512"/>
        <w:gridCol w:w="1757"/>
        <w:gridCol w:w="1323"/>
      </w:tblGrid>
      <w:tr w:rsidR="005A2267" w14:paraId="507EFE37" w14:textId="77777777" w:rsidTr="00093F05">
        <w:trPr>
          <w:trHeight w:val="558"/>
        </w:trPr>
        <w:tc>
          <w:tcPr>
            <w:tcW w:w="3599" w:type="dxa"/>
            <w:gridSpan w:val="2"/>
            <w:tcBorders>
              <w:top w:val="single" w:sz="4" w:space="0" w:color="auto"/>
              <w:left w:val="single" w:sz="4" w:space="0" w:color="auto"/>
              <w:bottom w:val="single" w:sz="4" w:space="0" w:color="auto"/>
              <w:right w:val="single" w:sz="4" w:space="0" w:color="auto"/>
            </w:tcBorders>
            <w:noWrap/>
            <w:vAlign w:val="center"/>
            <w:hideMark/>
          </w:tcPr>
          <w:p w14:paraId="0861A3E8" w14:textId="77777777" w:rsidR="005A2267" w:rsidRDefault="005A2267" w:rsidP="00093F05">
            <w:pPr>
              <w:bidi/>
              <w:spacing w:after="0" w:line="240" w:lineRule="auto"/>
              <w:jc w:val="center"/>
              <w:rPr>
                <w:rFonts w:ascii="David" w:eastAsia="Times New Roman" w:hAnsi="David" w:cs="David"/>
                <w:color w:val="000000"/>
                <w:sz w:val="30"/>
                <w:szCs w:val="30"/>
                <w:rtl/>
                <w:lang w:bidi="ar-SA"/>
              </w:rPr>
            </w:pPr>
            <w:r>
              <w:rPr>
                <w:rFonts w:ascii="David" w:eastAsia="Times New Roman" w:hAnsi="David" w:cs="David"/>
                <w:color w:val="000000"/>
                <w:sz w:val="30"/>
                <w:szCs w:val="30"/>
                <w:rtl/>
              </w:rPr>
              <w:t xml:space="preserve">מצב קיים </w:t>
            </w:r>
          </w:p>
        </w:tc>
        <w:tc>
          <w:tcPr>
            <w:tcW w:w="3080" w:type="dxa"/>
            <w:gridSpan w:val="2"/>
            <w:tcBorders>
              <w:top w:val="single" w:sz="4" w:space="0" w:color="auto"/>
              <w:left w:val="single" w:sz="4" w:space="0" w:color="auto"/>
              <w:bottom w:val="single" w:sz="4" w:space="0" w:color="auto"/>
              <w:right w:val="single" w:sz="4" w:space="0" w:color="auto"/>
            </w:tcBorders>
            <w:noWrap/>
            <w:vAlign w:val="center"/>
            <w:hideMark/>
          </w:tcPr>
          <w:p w14:paraId="24D9BEF2" w14:textId="77777777" w:rsidR="005A2267" w:rsidRDefault="005A2267" w:rsidP="00093F05">
            <w:pPr>
              <w:bidi/>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tl/>
              </w:rPr>
              <w:t>מודל שיני מסור</w:t>
            </w:r>
          </w:p>
        </w:tc>
      </w:tr>
      <w:tr w:rsidR="005A2267" w14:paraId="5F5EDA8D" w14:textId="77777777" w:rsidTr="00093F05">
        <w:trPr>
          <w:trHeight w:val="410"/>
        </w:trPr>
        <w:tc>
          <w:tcPr>
            <w:tcW w:w="2087" w:type="dxa"/>
            <w:tcBorders>
              <w:top w:val="nil"/>
              <w:left w:val="single" w:sz="4" w:space="0" w:color="auto"/>
              <w:bottom w:val="single" w:sz="4" w:space="0" w:color="auto"/>
              <w:right w:val="single" w:sz="4" w:space="0" w:color="auto"/>
            </w:tcBorders>
            <w:noWrap/>
            <w:vAlign w:val="center"/>
            <w:hideMark/>
          </w:tcPr>
          <w:p w14:paraId="32EB5594" w14:textId="77777777" w:rsidR="005A2267" w:rsidRDefault="005A2267" w:rsidP="00093F0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Q</w:t>
            </w:r>
          </w:p>
        </w:tc>
        <w:tc>
          <w:tcPr>
            <w:tcW w:w="1512" w:type="dxa"/>
            <w:tcBorders>
              <w:top w:val="nil"/>
              <w:left w:val="single" w:sz="4" w:space="0" w:color="auto"/>
              <w:bottom w:val="single" w:sz="4" w:space="0" w:color="auto"/>
              <w:right w:val="single" w:sz="4" w:space="0" w:color="auto"/>
            </w:tcBorders>
            <w:noWrap/>
            <w:vAlign w:val="center"/>
            <w:hideMark/>
          </w:tcPr>
          <w:p w14:paraId="093EE131" w14:textId="77777777" w:rsidR="005A2267" w:rsidRDefault="005A2267" w:rsidP="00093F05">
            <w:pPr>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Pr>
              <w:t>3</w:t>
            </w:r>
          </w:p>
        </w:tc>
        <w:tc>
          <w:tcPr>
            <w:tcW w:w="1757" w:type="dxa"/>
            <w:tcBorders>
              <w:top w:val="nil"/>
              <w:left w:val="single" w:sz="4" w:space="0" w:color="auto"/>
              <w:bottom w:val="single" w:sz="4" w:space="0" w:color="auto"/>
              <w:right w:val="single" w:sz="4" w:space="0" w:color="auto"/>
            </w:tcBorders>
            <w:noWrap/>
            <w:vAlign w:val="center"/>
            <w:hideMark/>
          </w:tcPr>
          <w:p w14:paraId="4C51C0C9"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Q</w:t>
            </w:r>
          </w:p>
        </w:tc>
        <w:tc>
          <w:tcPr>
            <w:tcW w:w="1323" w:type="dxa"/>
            <w:tcBorders>
              <w:top w:val="nil"/>
              <w:left w:val="single" w:sz="4" w:space="0" w:color="auto"/>
              <w:bottom w:val="single" w:sz="4" w:space="0" w:color="auto"/>
              <w:right w:val="single" w:sz="4" w:space="0" w:color="auto"/>
            </w:tcBorders>
            <w:noWrap/>
            <w:vAlign w:val="center"/>
            <w:hideMark/>
          </w:tcPr>
          <w:p w14:paraId="775DAA65"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74</w:t>
            </w:r>
          </w:p>
        </w:tc>
      </w:tr>
      <w:tr w:rsidR="005A2267" w14:paraId="1074CF4B" w14:textId="77777777" w:rsidTr="00093F05">
        <w:trPr>
          <w:trHeight w:val="416"/>
        </w:trPr>
        <w:tc>
          <w:tcPr>
            <w:tcW w:w="2087" w:type="dxa"/>
            <w:tcBorders>
              <w:top w:val="nil"/>
              <w:left w:val="single" w:sz="4" w:space="0" w:color="auto"/>
              <w:bottom w:val="single" w:sz="4" w:space="0" w:color="auto"/>
              <w:right w:val="single" w:sz="4" w:space="0" w:color="auto"/>
            </w:tcBorders>
            <w:noWrap/>
            <w:vAlign w:val="center"/>
            <w:hideMark/>
          </w:tcPr>
          <w:p w14:paraId="54F348C9"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B</w:t>
            </w:r>
          </w:p>
        </w:tc>
        <w:tc>
          <w:tcPr>
            <w:tcW w:w="1512" w:type="dxa"/>
            <w:tcBorders>
              <w:top w:val="nil"/>
              <w:left w:val="single" w:sz="4" w:space="0" w:color="auto"/>
              <w:bottom w:val="single" w:sz="4" w:space="0" w:color="auto"/>
              <w:right w:val="single" w:sz="4" w:space="0" w:color="auto"/>
            </w:tcBorders>
            <w:noWrap/>
            <w:vAlign w:val="center"/>
            <w:hideMark/>
          </w:tcPr>
          <w:p w14:paraId="143C20A3"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6</w:t>
            </w:r>
          </w:p>
        </w:tc>
        <w:tc>
          <w:tcPr>
            <w:tcW w:w="1757" w:type="dxa"/>
            <w:tcBorders>
              <w:top w:val="nil"/>
              <w:left w:val="single" w:sz="4" w:space="0" w:color="auto"/>
              <w:bottom w:val="single" w:sz="4" w:space="0" w:color="auto"/>
              <w:right w:val="single" w:sz="4" w:space="0" w:color="auto"/>
            </w:tcBorders>
            <w:noWrap/>
            <w:vAlign w:val="center"/>
            <w:hideMark/>
          </w:tcPr>
          <w:p w14:paraId="61BCC9FB"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B</w:t>
            </w:r>
          </w:p>
        </w:tc>
        <w:tc>
          <w:tcPr>
            <w:tcW w:w="1323" w:type="dxa"/>
            <w:tcBorders>
              <w:top w:val="nil"/>
              <w:left w:val="single" w:sz="4" w:space="0" w:color="auto"/>
              <w:bottom w:val="single" w:sz="4" w:space="0" w:color="auto"/>
              <w:right w:val="single" w:sz="4" w:space="0" w:color="auto"/>
            </w:tcBorders>
            <w:noWrap/>
            <w:vAlign w:val="center"/>
            <w:hideMark/>
          </w:tcPr>
          <w:p w14:paraId="229D87F0"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3</w:t>
            </w:r>
          </w:p>
        </w:tc>
      </w:tr>
      <w:tr w:rsidR="005A2267" w14:paraId="1940C76F" w14:textId="77777777" w:rsidTr="00093F05">
        <w:trPr>
          <w:trHeight w:val="421"/>
        </w:trPr>
        <w:tc>
          <w:tcPr>
            <w:tcW w:w="2087" w:type="dxa"/>
            <w:tcBorders>
              <w:top w:val="nil"/>
              <w:left w:val="single" w:sz="4" w:space="0" w:color="auto"/>
              <w:bottom w:val="single" w:sz="4" w:space="0" w:color="auto"/>
              <w:right w:val="single" w:sz="4" w:space="0" w:color="auto"/>
            </w:tcBorders>
            <w:noWrap/>
            <w:vAlign w:val="center"/>
            <w:hideMark/>
          </w:tcPr>
          <w:p w14:paraId="6C412033" w14:textId="77777777" w:rsidR="005A2267" w:rsidRPr="007A74C1" w:rsidRDefault="005A2267" w:rsidP="00093F05">
            <w:pPr>
              <w:spacing w:after="0" w:line="240" w:lineRule="auto"/>
              <w:jc w:val="center"/>
              <w:rPr>
                <w:rFonts w:ascii="David" w:eastAsia="Times New Roman" w:hAnsi="David" w:cs="David"/>
                <w:color w:val="000000"/>
                <w:sz w:val="30"/>
                <w:szCs w:val="30"/>
                <w:highlight w:val="yellow"/>
              </w:rPr>
            </w:pPr>
            <w:r w:rsidRPr="007A74C1">
              <w:rPr>
                <w:rFonts w:ascii="David" w:eastAsia="Times New Roman" w:hAnsi="David" w:cs="David"/>
                <w:color w:val="000000"/>
                <w:sz w:val="30"/>
                <w:szCs w:val="30"/>
                <w:highlight w:val="yellow"/>
              </w:rPr>
              <w:t>TC</w:t>
            </w:r>
          </w:p>
        </w:tc>
        <w:tc>
          <w:tcPr>
            <w:tcW w:w="1512" w:type="dxa"/>
            <w:tcBorders>
              <w:top w:val="nil"/>
              <w:left w:val="single" w:sz="4" w:space="0" w:color="auto"/>
              <w:bottom w:val="single" w:sz="4" w:space="0" w:color="auto"/>
              <w:right w:val="single" w:sz="4" w:space="0" w:color="auto"/>
            </w:tcBorders>
            <w:noWrap/>
            <w:vAlign w:val="center"/>
            <w:hideMark/>
          </w:tcPr>
          <w:p w14:paraId="197D27F6" w14:textId="77777777" w:rsidR="005A2267" w:rsidRPr="007A74C1" w:rsidRDefault="005A2267" w:rsidP="00093F05">
            <w:pPr>
              <w:spacing w:after="0" w:line="240" w:lineRule="auto"/>
              <w:jc w:val="center"/>
              <w:rPr>
                <w:rFonts w:ascii="David" w:eastAsia="Times New Roman" w:hAnsi="David" w:cs="David"/>
                <w:color w:val="000000"/>
                <w:sz w:val="30"/>
                <w:szCs w:val="30"/>
                <w:highlight w:val="yellow"/>
              </w:rPr>
            </w:pPr>
            <w:r w:rsidRPr="007A74C1">
              <w:rPr>
                <w:rFonts w:ascii="David" w:eastAsia="Times New Roman" w:hAnsi="David" w:cs="David"/>
                <w:color w:val="000000"/>
                <w:sz w:val="30"/>
                <w:szCs w:val="30"/>
                <w:highlight w:val="yellow"/>
              </w:rPr>
              <w:t xml:space="preserve"> </w:t>
            </w:r>
            <w:r w:rsidRPr="007A74C1">
              <w:rPr>
                <w:rFonts w:ascii="David" w:eastAsia="Times New Roman" w:hAnsi="David" w:cs="David"/>
                <w:color w:val="000000"/>
                <w:sz w:val="30"/>
                <w:szCs w:val="30"/>
                <w:highlight w:val="yellow"/>
                <w:rtl/>
              </w:rPr>
              <w:t xml:space="preserve"> 20</w:t>
            </w:r>
            <w:r w:rsidRPr="007A74C1">
              <w:rPr>
                <w:rFonts w:ascii="David" w:eastAsia="Times New Roman" w:hAnsi="David" w:cs="David"/>
                <w:color w:val="000000"/>
                <w:sz w:val="30"/>
                <w:szCs w:val="30"/>
                <w:highlight w:val="yellow"/>
              </w:rPr>
              <w:t xml:space="preserve">,103.8 </w:t>
            </w:r>
          </w:p>
        </w:tc>
        <w:tc>
          <w:tcPr>
            <w:tcW w:w="1757" w:type="dxa"/>
            <w:tcBorders>
              <w:top w:val="nil"/>
              <w:left w:val="single" w:sz="4" w:space="0" w:color="auto"/>
              <w:bottom w:val="single" w:sz="4" w:space="0" w:color="auto"/>
              <w:right w:val="single" w:sz="4" w:space="0" w:color="auto"/>
            </w:tcBorders>
            <w:noWrap/>
            <w:vAlign w:val="center"/>
            <w:hideMark/>
          </w:tcPr>
          <w:p w14:paraId="7172BD57" w14:textId="77777777" w:rsidR="005A2267" w:rsidRPr="007A74C1" w:rsidRDefault="005A2267" w:rsidP="00093F05">
            <w:pPr>
              <w:spacing w:after="0" w:line="240" w:lineRule="auto"/>
              <w:jc w:val="center"/>
              <w:rPr>
                <w:rFonts w:ascii="David" w:eastAsia="Times New Roman" w:hAnsi="David" w:cs="David"/>
                <w:color w:val="000000"/>
                <w:sz w:val="30"/>
                <w:szCs w:val="30"/>
                <w:highlight w:val="yellow"/>
              </w:rPr>
            </w:pPr>
            <w:r w:rsidRPr="007A74C1">
              <w:rPr>
                <w:rFonts w:ascii="David" w:eastAsia="Times New Roman" w:hAnsi="David" w:cs="David"/>
                <w:color w:val="000000"/>
                <w:sz w:val="30"/>
                <w:szCs w:val="30"/>
                <w:highlight w:val="yellow"/>
              </w:rPr>
              <w:t>TC</w:t>
            </w:r>
          </w:p>
        </w:tc>
        <w:tc>
          <w:tcPr>
            <w:tcW w:w="1323" w:type="dxa"/>
            <w:tcBorders>
              <w:top w:val="nil"/>
              <w:left w:val="single" w:sz="4" w:space="0" w:color="auto"/>
              <w:bottom w:val="single" w:sz="4" w:space="0" w:color="auto"/>
              <w:right w:val="single" w:sz="4" w:space="0" w:color="auto"/>
            </w:tcBorders>
            <w:noWrap/>
            <w:vAlign w:val="center"/>
            <w:hideMark/>
          </w:tcPr>
          <w:p w14:paraId="59D69C8E" w14:textId="77777777" w:rsidR="005A2267" w:rsidRPr="007A74C1" w:rsidRDefault="005A2267" w:rsidP="00093F05">
            <w:pPr>
              <w:spacing w:after="0" w:line="240" w:lineRule="auto"/>
              <w:jc w:val="center"/>
              <w:rPr>
                <w:rFonts w:ascii="David" w:eastAsia="Times New Roman" w:hAnsi="David" w:cs="David"/>
                <w:color w:val="000000"/>
                <w:sz w:val="30"/>
                <w:szCs w:val="30"/>
                <w:highlight w:val="yellow"/>
              </w:rPr>
            </w:pPr>
            <w:r w:rsidRPr="007A74C1">
              <w:rPr>
                <w:rFonts w:ascii="David" w:eastAsia="Times New Roman" w:hAnsi="David" w:cs="David"/>
                <w:color w:val="000000"/>
                <w:sz w:val="30"/>
                <w:szCs w:val="30"/>
                <w:highlight w:val="yellow"/>
              </w:rPr>
              <w:t xml:space="preserve"> </w:t>
            </w:r>
            <w:r w:rsidRPr="007A74C1">
              <w:rPr>
                <w:rFonts w:ascii="David" w:eastAsia="Times New Roman" w:hAnsi="David" w:cs="David"/>
                <w:color w:val="000000"/>
                <w:sz w:val="30"/>
                <w:szCs w:val="30"/>
                <w:highlight w:val="yellow"/>
                <w:rtl/>
              </w:rPr>
              <w:t xml:space="preserve"> 15</w:t>
            </w:r>
            <w:r w:rsidRPr="007A74C1">
              <w:rPr>
                <w:rFonts w:ascii="David" w:eastAsia="Times New Roman" w:hAnsi="David" w:cs="David"/>
                <w:color w:val="000000"/>
                <w:sz w:val="30"/>
                <w:szCs w:val="30"/>
                <w:highlight w:val="yellow"/>
              </w:rPr>
              <w:t xml:space="preserve">,670.6 </w:t>
            </w:r>
          </w:p>
        </w:tc>
      </w:tr>
      <w:tr w:rsidR="005A2267" w14:paraId="02574667" w14:textId="77777777" w:rsidTr="00093F05">
        <w:trPr>
          <w:trHeight w:val="413"/>
        </w:trPr>
        <w:tc>
          <w:tcPr>
            <w:tcW w:w="2087" w:type="dxa"/>
            <w:tcBorders>
              <w:top w:val="nil"/>
              <w:left w:val="single" w:sz="4" w:space="0" w:color="auto"/>
              <w:bottom w:val="single" w:sz="4" w:space="0" w:color="auto"/>
              <w:right w:val="single" w:sz="4" w:space="0" w:color="auto"/>
            </w:tcBorders>
            <w:noWrap/>
            <w:vAlign w:val="center"/>
            <w:hideMark/>
          </w:tcPr>
          <w:p w14:paraId="652FAA9D" w14:textId="77777777" w:rsidR="005A2267" w:rsidRDefault="005A2267" w:rsidP="00093F05">
            <w:pPr>
              <w:bidi/>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tl/>
              </w:rPr>
              <w:t>כמות הזמנות בשנה</w:t>
            </w:r>
          </w:p>
        </w:tc>
        <w:tc>
          <w:tcPr>
            <w:tcW w:w="1512" w:type="dxa"/>
            <w:tcBorders>
              <w:top w:val="nil"/>
              <w:left w:val="single" w:sz="4" w:space="0" w:color="auto"/>
              <w:bottom w:val="single" w:sz="4" w:space="0" w:color="auto"/>
              <w:right w:val="single" w:sz="4" w:space="0" w:color="auto"/>
            </w:tcBorders>
            <w:noWrap/>
            <w:vAlign w:val="center"/>
            <w:hideMark/>
          </w:tcPr>
          <w:p w14:paraId="70B13933"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96</w:t>
            </w:r>
          </w:p>
        </w:tc>
        <w:tc>
          <w:tcPr>
            <w:tcW w:w="1757" w:type="dxa"/>
            <w:tcBorders>
              <w:top w:val="nil"/>
              <w:left w:val="single" w:sz="4" w:space="0" w:color="auto"/>
              <w:bottom w:val="single" w:sz="4" w:space="0" w:color="auto"/>
              <w:right w:val="single" w:sz="4" w:space="0" w:color="auto"/>
            </w:tcBorders>
            <w:noWrap/>
            <w:vAlign w:val="center"/>
            <w:hideMark/>
          </w:tcPr>
          <w:p w14:paraId="59EC5682" w14:textId="77777777" w:rsidR="005A2267" w:rsidRDefault="005A2267" w:rsidP="00093F05">
            <w:pPr>
              <w:bidi/>
              <w:spacing w:after="0" w:line="240" w:lineRule="auto"/>
              <w:jc w:val="center"/>
              <w:rPr>
                <w:rFonts w:ascii="David" w:eastAsia="Times New Roman" w:hAnsi="David" w:cs="David"/>
                <w:color w:val="000000"/>
                <w:sz w:val="30"/>
                <w:szCs w:val="30"/>
                <w:rtl/>
              </w:rPr>
            </w:pPr>
            <w:r>
              <w:rPr>
                <w:rFonts w:ascii="David" w:eastAsia="Times New Roman" w:hAnsi="David" w:cs="David"/>
                <w:color w:val="000000"/>
                <w:sz w:val="30"/>
                <w:szCs w:val="30"/>
                <w:rtl/>
              </w:rPr>
              <w:t>כמות הזמנות בשנה</w:t>
            </w:r>
          </w:p>
        </w:tc>
        <w:tc>
          <w:tcPr>
            <w:tcW w:w="1323" w:type="dxa"/>
            <w:tcBorders>
              <w:top w:val="nil"/>
              <w:left w:val="single" w:sz="4" w:space="0" w:color="auto"/>
              <w:bottom w:val="single" w:sz="4" w:space="0" w:color="auto"/>
              <w:right w:val="single" w:sz="4" w:space="0" w:color="auto"/>
            </w:tcBorders>
            <w:noWrap/>
            <w:vAlign w:val="center"/>
            <w:hideMark/>
          </w:tcPr>
          <w:p w14:paraId="5ABF922A" w14:textId="77777777" w:rsidR="005A2267" w:rsidRDefault="005A2267" w:rsidP="00093F05">
            <w:pPr>
              <w:spacing w:after="0" w:line="240" w:lineRule="auto"/>
              <w:jc w:val="center"/>
              <w:rPr>
                <w:rFonts w:ascii="David" w:eastAsia="Times New Roman" w:hAnsi="David" w:cs="David"/>
                <w:color w:val="000000"/>
                <w:sz w:val="30"/>
                <w:szCs w:val="30"/>
              </w:rPr>
            </w:pPr>
            <w:r>
              <w:rPr>
                <w:rFonts w:ascii="David" w:eastAsia="Times New Roman" w:hAnsi="David" w:cs="David"/>
                <w:color w:val="000000"/>
                <w:sz w:val="30"/>
                <w:szCs w:val="30"/>
              </w:rPr>
              <w:t>4</w:t>
            </w:r>
          </w:p>
        </w:tc>
      </w:tr>
    </w:tbl>
    <w:p w14:paraId="69349B88" w14:textId="77777777" w:rsidR="005A2267" w:rsidRDefault="005A2267" w:rsidP="005A2267">
      <w:pPr>
        <w:bidi/>
        <w:rPr>
          <w:rFonts w:ascii="David" w:eastAsiaTheme="minorEastAsia" w:hAnsi="David" w:cstheme="minorBidi"/>
          <w:sz w:val="30"/>
          <w:szCs w:val="30"/>
          <w:rtl/>
        </w:rPr>
      </w:pPr>
    </w:p>
    <w:p w14:paraId="223FA081" w14:textId="7D7F3370" w:rsidR="005A2267" w:rsidRDefault="005A2267" w:rsidP="005A2267">
      <w:pPr>
        <w:rPr>
          <w:rFonts w:ascii="David" w:eastAsiaTheme="minorEastAsia" w:hAnsi="David"/>
          <w:sz w:val="30"/>
          <w:szCs w:val="30"/>
          <w:rtl/>
        </w:rPr>
      </w:pPr>
    </w:p>
    <w:p w14:paraId="4E3C9D3B" w14:textId="77777777" w:rsidR="00215BF9" w:rsidRDefault="00215BF9" w:rsidP="005A2267">
      <w:pPr>
        <w:rPr>
          <w:rFonts w:ascii="David" w:eastAsiaTheme="minorEastAsia" w:hAnsi="David"/>
          <w:noProof/>
          <w:sz w:val="30"/>
          <w:szCs w:val="30"/>
          <w:rtl/>
        </w:rPr>
      </w:pPr>
    </w:p>
    <w:p w14:paraId="75ECED29" w14:textId="12451983" w:rsidR="005A2267" w:rsidRDefault="0079712A" w:rsidP="005A2267">
      <w:pPr>
        <w:rPr>
          <w:rFonts w:ascii="David" w:eastAsiaTheme="minorEastAsia" w:hAnsi="David"/>
          <w:sz w:val="30"/>
          <w:szCs w:val="30"/>
          <w:rtl/>
        </w:rPr>
      </w:pPr>
      <w:r w:rsidRPr="0079712A">
        <w:rPr>
          <w:rFonts w:ascii="David" w:eastAsiaTheme="minorEastAsia" w:hAnsi="David"/>
          <w:noProof/>
          <w:sz w:val="30"/>
          <w:szCs w:val="30"/>
          <w:lang w:bidi="ar-SA"/>
        </w:rPr>
        <w:lastRenderedPageBreak/>
        <w:drawing>
          <wp:anchor distT="0" distB="0" distL="114300" distR="114300" simplePos="0" relativeHeight="251704320" behindDoc="1" locked="0" layoutInCell="1" allowOverlap="1" wp14:anchorId="7FF06CAF" wp14:editId="7C766791">
            <wp:simplePos x="0" y="0"/>
            <wp:positionH relativeFrom="column">
              <wp:posOffset>-457200</wp:posOffset>
            </wp:positionH>
            <wp:positionV relativeFrom="paragraph">
              <wp:posOffset>0</wp:posOffset>
            </wp:positionV>
            <wp:extent cx="6101971" cy="3581400"/>
            <wp:effectExtent l="0" t="0" r="0" b="0"/>
            <wp:wrapNone/>
            <wp:docPr id="10857238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3841" name=""/>
                    <pic:cNvPicPr/>
                  </pic:nvPicPr>
                  <pic:blipFill>
                    <a:blip r:embed="rId37">
                      <a:extLst>
                        <a:ext uri="{28A0092B-C50C-407E-A947-70E740481C1C}">
                          <a14:useLocalDpi xmlns:a14="http://schemas.microsoft.com/office/drawing/2010/main" val="0"/>
                        </a:ext>
                      </a:extLst>
                    </a:blip>
                    <a:stretch>
                      <a:fillRect/>
                    </a:stretch>
                  </pic:blipFill>
                  <pic:spPr>
                    <a:xfrm>
                      <a:off x="0" y="0"/>
                      <a:ext cx="6101971" cy="3581400"/>
                    </a:xfrm>
                    <a:prstGeom prst="rect">
                      <a:avLst/>
                    </a:prstGeom>
                  </pic:spPr>
                </pic:pic>
              </a:graphicData>
            </a:graphic>
          </wp:anchor>
        </w:drawing>
      </w:r>
    </w:p>
    <w:p w14:paraId="1D532F90" w14:textId="77777777" w:rsidR="005A2267" w:rsidRDefault="005A2267" w:rsidP="005A2267">
      <w:pPr>
        <w:rPr>
          <w:rFonts w:ascii="David" w:eastAsiaTheme="minorEastAsia" w:hAnsi="David"/>
          <w:sz w:val="30"/>
          <w:szCs w:val="30"/>
          <w:rtl/>
        </w:rPr>
      </w:pPr>
    </w:p>
    <w:p w14:paraId="1B546FEC" w14:textId="77777777" w:rsidR="005A2267" w:rsidRDefault="005A2267" w:rsidP="005A2267">
      <w:pPr>
        <w:rPr>
          <w:rFonts w:ascii="David" w:eastAsiaTheme="minorEastAsia" w:hAnsi="David"/>
          <w:sz w:val="30"/>
          <w:szCs w:val="30"/>
          <w:rtl/>
        </w:rPr>
      </w:pPr>
    </w:p>
    <w:p w14:paraId="11566497" w14:textId="77777777" w:rsidR="005A2267" w:rsidRDefault="005A2267" w:rsidP="005A2267">
      <w:pPr>
        <w:rPr>
          <w:rFonts w:ascii="David" w:eastAsiaTheme="minorEastAsia" w:hAnsi="David"/>
          <w:sz w:val="30"/>
          <w:szCs w:val="30"/>
          <w:rtl/>
        </w:rPr>
      </w:pPr>
    </w:p>
    <w:p w14:paraId="3A5D9CA5" w14:textId="77777777" w:rsidR="005A2267" w:rsidRDefault="005A2267" w:rsidP="005A2267">
      <w:pPr>
        <w:rPr>
          <w:rFonts w:ascii="David" w:eastAsiaTheme="minorEastAsia" w:hAnsi="David"/>
          <w:sz w:val="30"/>
          <w:szCs w:val="30"/>
          <w:rtl/>
        </w:rPr>
      </w:pPr>
    </w:p>
    <w:p w14:paraId="344F2ABA" w14:textId="77777777" w:rsidR="005A2267" w:rsidRDefault="005A2267" w:rsidP="005A2267">
      <w:pPr>
        <w:rPr>
          <w:rFonts w:ascii="David" w:eastAsiaTheme="minorEastAsia" w:hAnsi="David"/>
          <w:sz w:val="30"/>
          <w:szCs w:val="30"/>
          <w:rtl/>
        </w:rPr>
      </w:pPr>
    </w:p>
    <w:p w14:paraId="5C26F1AB" w14:textId="77777777" w:rsidR="005A2267" w:rsidRDefault="005A2267" w:rsidP="005A2267">
      <w:pPr>
        <w:rPr>
          <w:rFonts w:ascii="David" w:eastAsiaTheme="minorEastAsia" w:hAnsi="David"/>
          <w:sz w:val="30"/>
          <w:szCs w:val="30"/>
          <w:rtl/>
        </w:rPr>
      </w:pPr>
    </w:p>
    <w:p w14:paraId="5D120DA1" w14:textId="77777777" w:rsidR="005A2267" w:rsidRDefault="005A2267" w:rsidP="005A2267">
      <w:pPr>
        <w:rPr>
          <w:rFonts w:ascii="David" w:eastAsiaTheme="minorEastAsia" w:hAnsi="David"/>
          <w:sz w:val="30"/>
          <w:szCs w:val="30"/>
          <w:rtl/>
        </w:rPr>
      </w:pPr>
    </w:p>
    <w:p w14:paraId="18A1B188" w14:textId="77777777" w:rsidR="005A2267" w:rsidRDefault="005A2267" w:rsidP="005A2267">
      <w:pPr>
        <w:rPr>
          <w:rFonts w:ascii="David" w:eastAsiaTheme="minorEastAsia" w:hAnsi="David"/>
          <w:sz w:val="30"/>
          <w:szCs w:val="30"/>
          <w:rtl/>
        </w:rPr>
      </w:pPr>
    </w:p>
    <w:p w14:paraId="0E24724B" w14:textId="77777777" w:rsidR="005A2267" w:rsidRDefault="005A2267" w:rsidP="005A2267">
      <w:pPr>
        <w:rPr>
          <w:rFonts w:ascii="David" w:eastAsiaTheme="minorEastAsia" w:hAnsi="David"/>
          <w:sz w:val="30"/>
          <w:szCs w:val="30"/>
          <w:rtl/>
        </w:rPr>
      </w:pPr>
    </w:p>
    <w:p w14:paraId="27417074" w14:textId="77777777" w:rsidR="005A2267" w:rsidRDefault="005A2267" w:rsidP="005A2267">
      <w:pPr>
        <w:rPr>
          <w:rFonts w:ascii="David" w:eastAsiaTheme="minorEastAsia" w:hAnsi="David"/>
          <w:sz w:val="30"/>
          <w:szCs w:val="30"/>
        </w:rPr>
      </w:pPr>
    </w:p>
    <w:p w14:paraId="1483D761" w14:textId="77777777" w:rsidR="005A2267" w:rsidRDefault="005A2267" w:rsidP="005A2267">
      <w:pPr>
        <w:rPr>
          <w:rFonts w:ascii="David" w:eastAsiaTheme="minorEastAsia" w:hAnsi="David"/>
          <w:sz w:val="30"/>
          <w:szCs w:val="30"/>
        </w:rPr>
      </w:pPr>
    </w:p>
    <w:p w14:paraId="20EA516C" w14:textId="77777777" w:rsidR="005A2267" w:rsidRDefault="005A2267" w:rsidP="005A2267">
      <w:pPr>
        <w:rPr>
          <w:rFonts w:ascii="David" w:eastAsiaTheme="minorEastAsia" w:hAnsi="David"/>
          <w:sz w:val="30"/>
          <w:szCs w:val="30"/>
          <w:rtl/>
        </w:rPr>
      </w:pPr>
    </w:p>
    <w:p w14:paraId="1C38C597" w14:textId="77777777" w:rsidR="0079712A" w:rsidRDefault="0079712A" w:rsidP="005A2267">
      <w:pPr>
        <w:rPr>
          <w:rFonts w:ascii="David" w:eastAsiaTheme="minorEastAsia" w:hAnsi="David"/>
          <w:sz w:val="30"/>
          <w:szCs w:val="30"/>
          <w:rtl/>
        </w:rPr>
      </w:pPr>
    </w:p>
    <w:p w14:paraId="147F642A" w14:textId="77777777" w:rsidR="0079712A" w:rsidRDefault="0079712A" w:rsidP="005A2267">
      <w:pPr>
        <w:rPr>
          <w:rFonts w:ascii="David" w:eastAsiaTheme="minorEastAsia" w:hAnsi="David"/>
          <w:sz w:val="30"/>
          <w:szCs w:val="30"/>
          <w:rtl/>
        </w:rPr>
      </w:pPr>
    </w:p>
    <w:p w14:paraId="04745E46" w14:textId="77777777" w:rsidR="0079712A" w:rsidRDefault="0079712A" w:rsidP="005A2267">
      <w:pPr>
        <w:rPr>
          <w:rFonts w:ascii="David" w:eastAsiaTheme="minorEastAsia" w:hAnsi="David"/>
          <w:sz w:val="30"/>
          <w:szCs w:val="30"/>
          <w:rtl/>
        </w:rPr>
      </w:pPr>
    </w:p>
    <w:p w14:paraId="6FBE874F" w14:textId="77777777" w:rsidR="0079712A" w:rsidRDefault="0079712A" w:rsidP="005A2267">
      <w:pPr>
        <w:rPr>
          <w:rFonts w:ascii="David" w:eastAsiaTheme="minorEastAsia" w:hAnsi="David"/>
          <w:sz w:val="30"/>
          <w:szCs w:val="30"/>
          <w:rtl/>
        </w:rPr>
      </w:pPr>
    </w:p>
    <w:p w14:paraId="41DD5102" w14:textId="77777777" w:rsidR="0079712A" w:rsidRDefault="0079712A" w:rsidP="005A2267">
      <w:pPr>
        <w:rPr>
          <w:rFonts w:ascii="David" w:eastAsiaTheme="minorEastAsia" w:hAnsi="David"/>
          <w:sz w:val="30"/>
          <w:szCs w:val="30"/>
          <w:rtl/>
        </w:rPr>
      </w:pPr>
    </w:p>
    <w:p w14:paraId="6C897A12" w14:textId="77777777" w:rsidR="0079712A" w:rsidRDefault="0079712A" w:rsidP="005A2267">
      <w:pPr>
        <w:rPr>
          <w:rFonts w:ascii="David" w:eastAsiaTheme="minorEastAsia" w:hAnsi="David"/>
          <w:sz w:val="30"/>
          <w:szCs w:val="30"/>
          <w:rtl/>
        </w:rPr>
      </w:pPr>
    </w:p>
    <w:p w14:paraId="7ED91AF6" w14:textId="77777777" w:rsidR="0079712A" w:rsidRDefault="0079712A" w:rsidP="005A2267">
      <w:pPr>
        <w:rPr>
          <w:rFonts w:ascii="David" w:eastAsiaTheme="minorEastAsia" w:hAnsi="David"/>
          <w:sz w:val="30"/>
          <w:szCs w:val="30"/>
          <w:rtl/>
        </w:rPr>
      </w:pPr>
    </w:p>
    <w:p w14:paraId="2759C0F2" w14:textId="77777777" w:rsidR="0079712A" w:rsidRDefault="0079712A" w:rsidP="005A2267">
      <w:pPr>
        <w:rPr>
          <w:rFonts w:ascii="David" w:eastAsiaTheme="minorEastAsia" w:hAnsi="David"/>
          <w:sz w:val="30"/>
          <w:szCs w:val="30"/>
          <w:rtl/>
        </w:rPr>
      </w:pPr>
    </w:p>
    <w:p w14:paraId="2CF778C3" w14:textId="77777777" w:rsidR="0079712A" w:rsidRDefault="0079712A" w:rsidP="005A2267">
      <w:pPr>
        <w:rPr>
          <w:rFonts w:ascii="David" w:eastAsiaTheme="minorEastAsia" w:hAnsi="David"/>
          <w:sz w:val="30"/>
          <w:szCs w:val="30"/>
          <w:rtl/>
        </w:rPr>
      </w:pPr>
    </w:p>
    <w:p w14:paraId="6E1E1859" w14:textId="77777777" w:rsidR="0079712A" w:rsidRDefault="0079712A" w:rsidP="005A2267">
      <w:pPr>
        <w:rPr>
          <w:rFonts w:ascii="David" w:eastAsiaTheme="minorEastAsia" w:hAnsi="David"/>
          <w:sz w:val="30"/>
          <w:szCs w:val="30"/>
          <w:rtl/>
        </w:rPr>
      </w:pPr>
    </w:p>
    <w:p w14:paraId="0603C7BF" w14:textId="77777777" w:rsidR="005A2267" w:rsidRDefault="005A2267" w:rsidP="005A2267">
      <w:pPr>
        <w:bidi/>
        <w:rPr>
          <w:rFonts w:ascii="David" w:eastAsiaTheme="minorEastAsia" w:hAnsi="David"/>
          <w:sz w:val="30"/>
          <w:szCs w:val="30"/>
          <w:rtl/>
        </w:rPr>
      </w:pPr>
    </w:p>
    <w:p w14:paraId="5A129924" w14:textId="0D54C380" w:rsidR="005A2267" w:rsidRPr="00863098" w:rsidRDefault="0053049A" w:rsidP="005A2267">
      <w:pPr>
        <w:bidi/>
        <w:rPr>
          <w:rFonts w:ascii="David" w:eastAsiaTheme="minorHAnsi" w:hAnsi="David" w:cs="David"/>
          <w:b/>
          <w:bCs/>
          <w:sz w:val="30"/>
          <w:szCs w:val="30"/>
          <w:u w:val="single"/>
          <w:rtl/>
        </w:rPr>
      </w:pPr>
      <w:r w:rsidRPr="00863098">
        <w:rPr>
          <w:noProof/>
          <w:u w:val="single"/>
          <w:lang w:bidi="ar-SA"/>
        </w:rPr>
        <w:lastRenderedPageBreak/>
        <w:drawing>
          <wp:anchor distT="0" distB="0" distL="114300" distR="114300" simplePos="0" relativeHeight="251710464" behindDoc="1" locked="0" layoutInCell="1" allowOverlap="1" wp14:anchorId="73A05C97" wp14:editId="19CB8110">
            <wp:simplePos x="0" y="0"/>
            <wp:positionH relativeFrom="column">
              <wp:posOffset>38100</wp:posOffset>
            </wp:positionH>
            <wp:positionV relativeFrom="paragraph">
              <wp:posOffset>-104775</wp:posOffset>
            </wp:positionV>
            <wp:extent cx="1512570" cy="1962150"/>
            <wp:effectExtent l="0" t="0" r="0" b="0"/>
            <wp:wrapNone/>
            <wp:docPr id="550528890" name="תמונה 550528890" descr="C:\Users\saram\AppData\Local\Packages\5319275A.WhatsAppDesktop_cv1g1gvanyjgm\TempState\E71AD22EED10D8F6F8242F67695B215F\תמונה של WhatsApp‏ 2024-01-27 בשעה 22.04.48_43afa785.jpg"/>
            <wp:cNvGraphicFramePr/>
            <a:graphic xmlns:a="http://schemas.openxmlformats.org/drawingml/2006/main">
              <a:graphicData uri="http://schemas.openxmlformats.org/drawingml/2006/picture">
                <pic:pic xmlns:pic="http://schemas.openxmlformats.org/drawingml/2006/picture">
                  <pic:nvPicPr>
                    <pic:cNvPr id="1" name="תמונה 1" descr="C:\Users\saram\AppData\Local\Packages\5319275A.WhatsAppDesktop_cv1g1gvanyjgm\TempState\E71AD22EED10D8F6F8242F67695B215F\תמונה של WhatsApp‏ 2024-01-27 בשעה 22.04.48_43afa785.jpg"/>
                    <pic:cNvPicPr/>
                  </pic:nvPicPr>
                  <pic:blipFill rotWithShape="1">
                    <a:blip r:embed="rId38" cstate="print">
                      <a:extLst>
                        <a:ext uri="{28A0092B-C50C-407E-A947-70E740481C1C}">
                          <a14:useLocalDpi xmlns:a14="http://schemas.microsoft.com/office/drawing/2010/main" val="0"/>
                        </a:ext>
                      </a:extLst>
                    </a:blip>
                    <a:srcRect t="66611" r="66630" b="382"/>
                    <a:stretch/>
                  </pic:blipFill>
                  <pic:spPr bwMode="auto">
                    <a:xfrm>
                      <a:off x="0" y="0"/>
                      <a:ext cx="1512570"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2617">
        <w:rPr>
          <w:rFonts w:ascii="David" w:hAnsi="David" w:cs="David" w:hint="cs"/>
          <w:b/>
          <w:bCs/>
          <w:sz w:val="30"/>
          <w:szCs w:val="30"/>
          <w:u w:val="single"/>
          <w:rtl/>
        </w:rPr>
        <w:t xml:space="preserve">ב.2.6 </w:t>
      </w:r>
      <w:r w:rsidR="005A2267" w:rsidRPr="00863098">
        <w:rPr>
          <w:rFonts w:ascii="David" w:hAnsi="David" w:cs="David"/>
          <w:b/>
          <w:bCs/>
          <w:sz w:val="30"/>
          <w:szCs w:val="30"/>
          <w:u w:val="single"/>
          <w:rtl/>
        </w:rPr>
        <w:t xml:space="preserve">ניהול מלאי – קבוצה </w:t>
      </w:r>
      <w:r w:rsidR="005A2267" w:rsidRPr="00863098">
        <w:rPr>
          <w:rFonts w:ascii="David" w:hAnsi="David" w:cs="David"/>
          <w:b/>
          <w:bCs/>
          <w:sz w:val="30"/>
          <w:szCs w:val="30"/>
          <w:u w:val="single"/>
        </w:rPr>
        <w:t>C</w:t>
      </w:r>
      <w:r w:rsidR="005A2267" w:rsidRPr="00863098">
        <w:rPr>
          <w:rFonts w:ascii="David" w:hAnsi="David" w:cs="David"/>
          <w:b/>
          <w:bCs/>
          <w:sz w:val="30"/>
          <w:szCs w:val="30"/>
          <w:u w:val="single"/>
          <w:rtl/>
        </w:rPr>
        <w:t xml:space="preserve"> </w:t>
      </w:r>
      <w:r w:rsidR="005A2267" w:rsidRPr="00863098">
        <w:rPr>
          <w:rFonts w:ascii="David" w:hAnsi="David" w:cs="David" w:hint="cs"/>
          <w:b/>
          <w:bCs/>
          <w:sz w:val="30"/>
          <w:szCs w:val="30"/>
          <w:u w:val="single"/>
          <w:rtl/>
        </w:rPr>
        <w:t xml:space="preserve">: </w:t>
      </w:r>
    </w:p>
    <w:p w14:paraId="1689E11B" w14:textId="0A07A9E5" w:rsidR="005A2267" w:rsidRDefault="005A2267" w:rsidP="00053613">
      <w:pPr>
        <w:bidi/>
        <w:jc w:val="right"/>
        <w:rPr>
          <w:rFonts w:ascii="David" w:hAnsi="David" w:cs="David"/>
          <w:sz w:val="30"/>
          <w:szCs w:val="30"/>
          <w:rtl/>
        </w:rPr>
      </w:pPr>
    </w:p>
    <w:p w14:paraId="428D9948" w14:textId="44E91C1A" w:rsidR="005A2267" w:rsidRDefault="005A2267" w:rsidP="00053613">
      <w:pPr>
        <w:tabs>
          <w:tab w:val="left" w:pos="7331"/>
        </w:tabs>
        <w:bidi/>
        <w:rPr>
          <w:rFonts w:ascii="David" w:hAnsi="David" w:cs="David"/>
          <w:sz w:val="30"/>
          <w:szCs w:val="30"/>
          <w:rtl/>
        </w:rPr>
      </w:pPr>
      <w:r>
        <w:rPr>
          <w:rFonts w:ascii="David" w:hAnsi="David" w:cs="David"/>
          <w:sz w:val="30"/>
          <w:szCs w:val="30"/>
          <w:rtl/>
        </w:rPr>
        <w:t xml:space="preserve">פריט : רוטב ביגלה </w:t>
      </w:r>
      <w:r w:rsidR="00053613">
        <w:rPr>
          <w:rFonts w:ascii="David" w:hAnsi="David" w:cs="David"/>
          <w:sz w:val="30"/>
          <w:szCs w:val="30"/>
          <w:rtl/>
        </w:rPr>
        <w:tab/>
      </w:r>
    </w:p>
    <w:p w14:paraId="4D3E3C24" w14:textId="77777777" w:rsidR="005A2267" w:rsidRDefault="005A2267" w:rsidP="005A2267">
      <w:pPr>
        <w:bidi/>
        <w:rPr>
          <w:rFonts w:ascii="David" w:hAnsi="David" w:cs="David"/>
          <w:sz w:val="30"/>
          <w:szCs w:val="30"/>
          <w:rtl/>
        </w:rPr>
      </w:pPr>
      <w:r>
        <w:rPr>
          <w:rFonts w:ascii="David" w:hAnsi="David" w:cs="David"/>
          <w:sz w:val="30"/>
          <w:szCs w:val="30"/>
          <w:rtl/>
        </w:rPr>
        <w:t>צריכה שנתית (</w:t>
      </w:r>
      <w:r>
        <w:rPr>
          <w:rFonts w:ascii="David" w:hAnsi="David" w:cs="David"/>
          <w:sz w:val="30"/>
          <w:szCs w:val="30"/>
        </w:rPr>
        <w:t>N</w:t>
      </w:r>
      <w:r>
        <w:rPr>
          <w:rFonts w:ascii="David" w:hAnsi="David" w:cs="David"/>
          <w:sz w:val="30"/>
          <w:szCs w:val="30"/>
          <w:rtl/>
        </w:rPr>
        <w:t xml:space="preserve">) </w:t>
      </w:r>
      <w:r>
        <w:rPr>
          <w:rFonts w:ascii="David" w:hAnsi="David" w:cs="David"/>
          <w:sz w:val="30"/>
          <w:szCs w:val="30"/>
        </w:rPr>
        <w:t xml:space="preserve">- </w:t>
      </w:r>
      <w:r>
        <w:rPr>
          <w:rFonts w:ascii="David" w:hAnsi="David" w:cs="David"/>
          <w:sz w:val="30"/>
          <w:szCs w:val="30"/>
          <w:rtl/>
        </w:rPr>
        <w:t>132</w:t>
      </w:r>
    </w:p>
    <w:p w14:paraId="67961AE0" w14:textId="4079285D" w:rsidR="005A2267" w:rsidRDefault="005A2267" w:rsidP="005A2267">
      <w:pPr>
        <w:bidi/>
        <w:rPr>
          <w:rFonts w:ascii="David" w:hAnsi="David" w:cs="David"/>
          <w:sz w:val="30"/>
          <w:szCs w:val="30"/>
          <w:rtl/>
        </w:rPr>
      </w:pPr>
      <w:r>
        <w:rPr>
          <w:rFonts w:ascii="David" w:hAnsi="David" w:cs="David"/>
          <w:sz w:val="30"/>
          <w:szCs w:val="30"/>
          <w:rtl/>
        </w:rPr>
        <w:t>עלות (</w:t>
      </w:r>
      <w:r>
        <w:rPr>
          <w:rFonts w:ascii="David" w:hAnsi="David" w:cs="David"/>
          <w:sz w:val="30"/>
          <w:szCs w:val="30"/>
        </w:rPr>
        <w:t>b</w:t>
      </w:r>
      <w:r>
        <w:rPr>
          <w:rFonts w:ascii="David" w:hAnsi="David" w:cs="David"/>
          <w:sz w:val="30"/>
          <w:szCs w:val="30"/>
          <w:rtl/>
        </w:rPr>
        <w:t xml:space="preserve">) בש"ח </w:t>
      </w:r>
      <w:r w:rsidR="002F1F8C">
        <w:rPr>
          <w:rFonts w:ascii="David" w:hAnsi="David" w:cs="David" w:hint="cs"/>
          <w:sz w:val="30"/>
          <w:szCs w:val="30"/>
          <w:rtl/>
        </w:rPr>
        <w:t>(לדלי)</w:t>
      </w:r>
      <w:r>
        <w:rPr>
          <w:rFonts w:ascii="David" w:hAnsi="David" w:cs="David"/>
          <w:sz w:val="30"/>
          <w:szCs w:val="30"/>
          <w:rtl/>
        </w:rPr>
        <w:t>– 52</w:t>
      </w:r>
      <w:r>
        <w:rPr>
          <w:rFonts w:ascii="David" w:hAnsi="David" w:cs="David"/>
          <w:sz w:val="30"/>
          <w:szCs w:val="30"/>
        </w:rPr>
        <w:t xml:space="preserve"> </w:t>
      </w:r>
    </w:p>
    <w:p w14:paraId="0491EF80" w14:textId="77777777" w:rsidR="005A2267" w:rsidRDefault="005A2267" w:rsidP="005A2267">
      <w:pPr>
        <w:bidi/>
        <w:rPr>
          <w:rFonts w:ascii="David" w:hAnsi="David" w:cs="David"/>
          <w:sz w:val="30"/>
          <w:szCs w:val="30"/>
          <w:rtl/>
        </w:rPr>
      </w:pPr>
      <w:r>
        <w:rPr>
          <w:rFonts w:ascii="David" w:hAnsi="David" w:cs="David"/>
          <w:sz w:val="30"/>
          <w:szCs w:val="30"/>
          <w:rtl/>
        </w:rPr>
        <w:t>זמן אספקה בשבועות (</w:t>
      </w:r>
      <w:r>
        <w:rPr>
          <w:rFonts w:ascii="David" w:hAnsi="David" w:cs="David"/>
          <w:sz w:val="30"/>
          <w:szCs w:val="30"/>
        </w:rPr>
        <w:t>t</w:t>
      </w:r>
      <w:r>
        <w:rPr>
          <w:rFonts w:ascii="David" w:hAnsi="David" w:cs="David"/>
          <w:sz w:val="30"/>
          <w:szCs w:val="30"/>
          <w:rtl/>
        </w:rPr>
        <w:t>) – 0.5</w:t>
      </w:r>
    </w:p>
    <w:p w14:paraId="6D9DB918" w14:textId="77777777" w:rsidR="005A2267" w:rsidRDefault="005A2267" w:rsidP="005A2267">
      <w:pPr>
        <w:bidi/>
        <w:rPr>
          <w:rFonts w:ascii="David" w:hAnsi="David" w:cs="David"/>
          <w:sz w:val="30"/>
          <w:szCs w:val="30"/>
          <w:rtl/>
        </w:rPr>
      </w:pPr>
    </w:p>
    <w:p w14:paraId="56D2C561" w14:textId="77777777" w:rsidR="005A2267" w:rsidRDefault="005A2267" w:rsidP="005A2267">
      <w:pPr>
        <w:bidi/>
        <w:rPr>
          <w:rFonts w:ascii="David" w:hAnsi="David" w:cs="David"/>
          <w:sz w:val="30"/>
          <w:szCs w:val="30"/>
          <w:rtl/>
        </w:rPr>
      </w:pPr>
      <w:r>
        <w:rPr>
          <w:rFonts w:ascii="David" w:hAnsi="David" w:cs="David"/>
          <w:sz w:val="30"/>
          <w:szCs w:val="30"/>
          <w:rtl/>
        </w:rPr>
        <w:t>עבור פריט זה מתבצעת הזמנה אחת לרבעון .</w:t>
      </w:r>
    </w:p>
    <w:p w14:paraId="6EEAF739" w14:textId="77777777" w:rsidR="005A2267" w:rsidRDefault="005A2267" w:rsidP="005A2267">
      <w:pPr>
        <w:bidi/>
        <w:rPr>
          <w:rFonts w:ascii="David" w:eastAsiaTheme="minorEastAsia" w:hAnsi="David" w:cs="David"/>
          <w:sz w:val="30"/>
          <w:szCs w:val="30"/>
          <w:rtl/>
        </w:rPr>
      </w:pPr>
      <w:r>
        <w:rPr>
          <w:rFonts w:ascii="David" w:hAnsi="David" w:cs="David"/>
          <w:sz w:val="30"/>
          <w:szCs w:val="30"/>
          <w:rtl/>
        </w:rPr>
        <w:t>כמות להזמנה (</w:t>
      </w:r>
      <w:r>
        <w:rPr>
          <w:rFonts w:ascii="David" w:hAnsi="David" w:cs="David"/>
          <w:sz w:val="30"/>
          <w:szCs w:val="30"/>
        </w:rPr>
        <w:t>Q</w:t>
      </w:r>
      <w:r>
        <w:rPr>
          <w:rFonts w:ascii="David" w:hAnsi="David" w:cs="David"/>
          <w:sz w:val="30"/>
          <w:szCs w:val="30"/>
          <w:rtl/>
        </w:rPr>
        <w:t xml:space="preserve">) :    </w:t>
      </w:r>
      <m:oMath>
        <m:r>
          <m:rPr>
            <m:sty m:val="p"/>
          </m:rPr>
          <w:rPr>
            <w:rFonts w:ascii="Cambria Math" w:hAnsi="Cambria Math" w:cs="David"/>
            <w:sz w:val="30"/>
            <w:szCs w:val="30"/>
          </w:rPr>
          <m:t>Q=</m:t>
        </m:r>
        <m:f>
          <m:fPr>
            <m:ctrlPr>
              <w:rPr>
                <w:rFonts w:ascii="Cambria Math" w:hAnsi="Cambria Math" w:cs="David"/>
                <w:sz w:val="30"/>
                <w:szCs w:val="30"/>
              </w:rPr>
            </m:ctrlPr>
          </m:fPr>
          <m:num>
            <m:r>
              <m:rPr>
                <m:sty m:val="p"/>
              </m:rPr>
              <w:rPr>
                <w:rFonts w:ascii="Cambria Math" w:hAnsi="Cambria Math" w:cs="David"/>
                <w:sz w:val="30"/>
                <w:szCs w:val="30"/>
              </w:rPr>
              <m:t>N</m:t>
            </m:r>
          </m:num>
          <m:den>
            <m:r>
              <m:rPr>
                <m:sty m:val="p"/>
              </m:rPr>
              <w:rPr>
                <w:rFonts w:ascii="Cambria Math" w:hAnsi="Cambria Math" w:cs="David"/>
                <w:sz w:val="30"/>
                <w:szCs w:val="30"/>
              </w:rPr>
              <m:t>4</m:t>
            </m:r>
          </m:den>
        </m:f>
      </m:oMath>
    </w:p>
    <w:p w14:paraId="471B2F81" w14:textId="77777777" w:rsidR="005A2267" w:rsidRDefault="005A2267" w:rsidP="005A2267">
      <w:pPr>
        <w:bidi/>
        <w:rPr>
          <w:rFonts w:ascii="David" w:eastAsiaTheme="minorEastAsia" w:hAnsi="David" w:cs="David"/>
          <w:sz w:val="30"/>
          <w:szCs w:val="30"/>
          <w:rtl/>
        </w:rPr>
      </w:pPr>
      <w:r>
        <w:rPr>
          <w:rFonts w:ascii="David" w:eastAsiaTheme="minorEastAsia" w:hAnsi="David" w:cs="David"/>
          <w:sz w:val="30"/>
          <w:szCs w:val="30"/>
          <w:rtl/>
        </w:rPr>
        <w:t xml:space="preserve">                                  </w:t>
      </w:r>
      <m:oMath>
        <m:r>
          <m:rPr>
            <m:sty m:val="p"/>
          </m:rPr>
          <w:rPr>
            <w:rFonts w:ascii="Cambria Math" w:eastAsiaTheme="minorEastAsia" w:hAnsi="Cambria Math" w:cs="David"/>
            <w:sz w:val="30"/>
            <w:szCs w:val="30"/>
          </w:rPr>
          <m:t>Q=</m:t>
        </m:r>
        <m:f>
          <m:fPr>
            <m:ctrlPr>
              <w:rPr>
                <w:rFonts w:ascii="Cambria Math" w:eastAsiaTheme="minorEastAsia" w:hAnsi="Cambria Math" w:cs="David"/>
                <w:sz w:val="30"/>
                <w:szCs w:val="30"/>
              </w:rPr>
            </m:ctrlPr>
          </m:fPr>
          <m:num>
            <m:r>
              <m:rPr>
                <m:sty m:val="p"/>
              </m:rPr>
              <w:rPr>
                <w:rFonts w:ascii="Cambria Math" w:eastAsiaTheme="minorEastAsia" w:hAnsi="Cambria Math" w:cs="David"/>
                <w:sz w:val="30"/>
                <w:szCs w:val="30"/>
              </w:rPr>
              <m:t>132</m:t>
            </m:r>
          </m:num>
          <m:den>
            <m:r>
              <m:rPr>
                <m:sty m:val="p"/>
              </m:rPr>
              <w:rPr>
                <w:rFonts w:ascii="Cambria Math" w:eastAsiaTheme="minorEastAsia" w:hAnsi="Cambria Math" w:cs="David"/>
                <w:sz w:val="30"/>
                <w:szCs w:val="30"/>
              </w:rPr>
              <m:t>4</m:t>
            </m:r>
          </m:den>
        </m:f>
        <m:r>
          <w:rPr>
            <w:rFonts w:ascii="Cambria Math" w:eastAsiaTheme="minorEastAsia" w:hAnsi="Cambria Math" w:cs="David"/>
            <w:sz w:val="30"/>
            <w:szCs w:val="30"/>
          </w:rPr>
          <m:t>=33</m:t>
        </m:r>
      </m:oMath>
    </w:p>
    <w:p w14:paraId="78FA53FB" w14:textId="77777777" w:rsidR="005A2267" w:rsidRDefault="005A2267" w:rsidP="005A2267">
      <w:pPr>
        <w:bidi/>
        <w:rPr>
          <w:rFonts w:ascii="David" w:eastAsiaTheme="minorEastAsia" w:hAnsi="David" w:cs="David"/>
          <w:sz w:val="30"/>
          <w:szCs w:val="30"/>
          <w:rtl/>
        </w:rPr>
      </w:pPr>
    </w:p>
    <w:p w14:paraId="3674C882" w14:textId="77777777" w:rsidR="005A2267" w:rsidRDefault="005A2267" w:rsidP="005A2267">
      <w:pPr>
        <w:bidi/>
        <w:rPr>
          <w:rFonts w:ascii="David" w:eastAsiaTheme="minorEastAsia" w:hAnsi="David" w:cs="David"/>
          <w:sz w:val="30"/>
          <w:szCs w:val="30"/>
          <w:u w:val="single"/>
          <w:rtl/>
        </w:rPr>
      </w:pPr>
      <w:r>
        <w:rPr>
          <w:rFonts w:ascii="David" w:eastAsiaTheme="minorEastAsia" w:hAnsi="David" w:cs="David"/>
          <w:sz w:val="30"/>
          <w:szCs w:val="30"/>
          <w:u w:val="single"/>
          <w:rtl/>
        </w:rPr>
        <w:t xml:space="preserve">מגירה קטנה : </w:t>
      </w:r>
    </w:p>
    <w:p w14:paraId="393CF4AD" w14:textId="77777777" w:rsidR="005A2267" w:rsidRDefault="005A2267" w:rsidP="005A2267">
      <w:pPr>
        <w:bidi/>
        <w:rPr>
          <w:rFonts w:ascii="David" w:eastAsiaTheme="minorEastAsia" w:hAnsi="David" w:cs="David"/>
          <w:sz w:val="30"/>
          <w:szCs w:val="30"/>
          <w:rtl/>
        </w:rPr>
      </w:pPr>
      <w:r>
        <w:rPr>
          <w:rFonts w:ascii="David" w:eastAsiaTheme="minorEastAsia" w:hAnsi="David" w:cs="David"/>
          <w:sz w:val="30"/>
          <w:szCs w:val="30"/>
          <w:rtl/>
        </w:rPr>
        <w:t xml:space="preserve">חישוב גודל המגירה הקטנה :  </w:t>
      </w:r>
      <m:oMath>
        <m:sSub>
          <m:sSubPr>
            <m:ctrlPr>
              <w:rPr>
                <w:rFonts w:ascii="Cambria Math" w:eastAsiaTheme="minorEastAsia" w:hAnsi="Cambria Math" w:cs="David"/>
                <w:sz w:val="30"/>
                <w:szCs w:val="30"/>
              </w:rPr>
            </m:ctrlPr>
          </m:sSubPr>
          <m:e>
            <m:r>
              <m:rPr>
                <m:sty m:val="p"/>
              </m:rPr>
              <w:rPr>
                <w:rFonts w:ascii="Cambria Math" w:eastAsiaTheme="minorEastAsia" w:hAnsi="Cambria Math" w:cs="David"/>
                <w:sz w:val="30"/>
                <w:szCs w:val="30"/>
              </w:rPr>
              <m:t>Q</m:t>
            </m:r>
          </m:e>
          <m:sub>
            <m:r>
              <w:rPr>
                <w:rFonts w:ascii="Cambria Math" w:eastAsiaTheme="minorEastAsia" w:hAnsi="Cambria Math" w:cs="David"/>
                <w:sz w:val="30"/>
                <w:szCs w:val="30"/>
              </w:rPr>
              <m:t>s</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N</m:t>
            </m:r>
          </m:num>
          <m:den>
            <m:r>
              <m:rPr>
                <m:sty m:val="p"/>
              </m:rPr>
              <w:rPr>
                <w:rFonts w:ascii="Cambria Math" w:eastAsiaTheme="minorEastAsia" w:hAnsi="Cambria Math"/>
                <w:sz w:val="30"/>
                <w:szCs w:val="30"/>
                <w:rtl/>
              </w:rPr>
              <m:t>שנה</m:t>
            </m:r>
          </m:den>
        </m:f>
        <m:r>
          <w:rPr>
            <w:rFonts w:ascii="Cambria Math" w:eastAsiaTheme="minorEastAsia" w:hAnsi="Cambria Math" w:cs="David"/>
            <w:sz w:val="30"/>
            <w:szCs w:val="30"/>
          </w:rPr>
          <m:t>*t</m:t>
        </m:r>
      </m:oMath>
    </w:p>
    <w:p w14:paraId="336D7878" w14:textId="44A0CC78" w:rsidR="005A2267" w:rsidRDefault="005A2267" w:rsidP="00C04E63">
      <w:pPr>
        <w:bidi/>
        <w:rPr>
          <w:rFonts w:ascii="David" w:eastAsiaTheme="minorEastAsia" w:hAnsi="David" w:cs="David"/>
          <w:sz w:val="30"/>
          <w:szCs w:val="30"/>
          <w:rtl/>
        </w:rPr>
      </w:pPr>
      <w:r>
        <w:rPr>
          <w:rFonts w:ascii="David" w:eastAsiaTheme="minorEastAsia" w:hAnsi="David" w:cs="David"/>
          <w:sz w:val="30"/>
          <w:szCs w:val="30"/>
        </w:rPr>
        <w:t xml:space="preserve">     </w:t>
      </w:r>
      <w:r>
        <w:rPr>
          <w:rFonts w:ascii="David" w:eastAsiaTheme="minorEastAsia" w:hAnsi="David" w:cs="David"/>
          <w:sz w:val="30"/>
          <w:szCs w:val="30"/>
          <w:rtl/>
        </w:rPr>
        <w:t xml:space="preserve">                                           </w:t>
      </w:r>
      <m:oMath>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Q</m:t>
            </m:r>
          </m:e>
          <m:sub>
            <m:r>
              <w:rPr>
                <w:rFonts w:ascii="Cambria Math" w:eastAsiaTheme="minorEastAsia" w:hAnsi="Cambria Math" w:cs="David"/>
                <w:sz w:val="30"/>
                <w:szCs w:val="30"/>
              </w:rPr>
              <m:t>s</m:t>
            </m:r>
          </m:sub>
        </m:sSub>
        <m:r>
          <w:rPr>
            <w:rFonts w:ascii="Cambria Math" w:eastAsiaTheme="minorEastAsia" w:hAnsi="Cambria Math" w:cs="David"/>
            <w:sz w:val="30"/>
            <w:szCs w:val="30"/>
          </w:rPr>
          <m:t>=</m:t>
        </m:r>
        <m:f>
          <m:fPr>
            <m:ctrlPr>
              <w:rPr>
                <w:rFonts w:ascii="Cambria Math" w:eastAsiaTheme="minorEastAsia" w:hAnsi="Cambria Math" w:cs="David"/>
                <w:i/>
                <w:sz w:val="30"/>
                <w:szCs w:val="30"/>
              </w:rPr>
            </m:ctrlPr>
          </m:fPr>
          <m:num>
            <m:r>
              <w:rPr>
                <w:rFonts w:ascii="Cambria Math" w:eastAsiaTheme="minorEastAsia" w:hAnsi="Cambria Math" w:cs="David"/>
                <w:sz w:val="30"/>
                <w:szCs w:val="30"/>
              </w:rPr>
              <m:t>132</m:t>
            </m:r>
          </m:num>
          <m:den>
            <m:r>
              <w:rPr>
                <w:rFonts w:ascii="Cambria Math" w:eastAsiaTheme="minorEastAsia" w:hAnsi="Cambria Math" w:cs="David"/>
                <w:sz w:val="30"/>
                <w:szCs w:val="30"/>
              </w:rPr>
              <m:t>52</m:t>
            </m:r>
          </m:den>
        </m:f>
        <m:r>
          <w:rPr>
            <w:rFonts w:ascii="Cambria Math" w:eastAsiaTheme="minorEastAsia" w:hAnsi="Cambria Math" w:cs="David"/>
            <w:sz w:val="30"/>
            <w:szCs w:val="30"/>
          </w:rPr>
          <m:t>*0.5=5.5~6</m:t>
        </m:r>
      </m:oMath>
      <w:r>
        <w:rPr>
          <w:rFonts w:ascii="David" w:eastAsiaTheme="minorEastAsia" w:hAnsi="David" w:cs="David"/>
          <w:sz w:val="30"/>
          <w:szCs w:val="30"/>
          <w:rtl/>
        </w:rPr>
        <w:t xml:space="preserve">  </w:t>
      </w:r>
    </w:p>
    <w:p w14:paraId="09B35E4D" w14:textId="77777777" w:rsidR="005A2267" w:rsidRDefault="005A2267" w:rsidP="005A2267">
      <w:pPr>
        <w:bidi/>
        <w:rPr>
          <w:rFonts w:ascii="David" w:eastAsiaTheme="minorEastAsia" w:hAnsi="David" w:cs="David"/>
          <w:sz w:val="30"/>
          <w:szCs w:val="30"/>
          <w:u w:val="single"/>
          <w:rtl/>
        </w:rPr>
      </w:pPr>
      <w:r>
        <w:rPr>
          <w:rFonts w:ascii="David" w:eastAsiaTheme="minorEastAsia" w:hAnsi="David" w:cs="David"/>
          <w:sz w:val="30"/>
          <w:szCs w:val="30"/>
          <w:u w:val="single"/>
          <w:rtl/>
        </w:rPr>
        <w:t xml:space="preserve">מגירה גדולה : </w:t>
      </w:r>
    </w:p>
    <w:p w14:paraId="4135671F" w14:textId="77777777" w:rsidR="005A2267" w:rsidRDefault="005A2267" w:rsidP="005A2267">
      <w:pPr>
        <w:bidi/>
        <w:rPr>
          <w:rFonts w:ascii="David" w:eastAsiaTheme="minorEastAsia" w:hAnsi="David" w:cs="David"/>
          <w:sz w:val="30"/>
          <w:szCs w:val="30"/>
          <w:rtl/>
        </w:rPr>
      </w:pPr>
      <w:r>
        <w:rPr>
          <w:rFonts w:ascii="David" w:eastAsiaTheme="minorEastAsia" w:hAnsi="David" w:cs="David"/>
          <w:sz w:val="30"/>
          <w:szCs w:val="30"/>
          <w:rtl/>
        </w:rPr>
        <w:t>חישוב גודל המגירה הגדולה :</w:t>
      </w:r>
      <w:r>
        <w:rPr>
          <w:rFonts w:ascii="David" w:eastAsiaTheme="minorEastAsia" w:hAnsi="David" w:cs="David"/>
          <w:sz w:val="30"/>
          <w:szCs w:val="30"/>
        </w:rPr>
        <w:t xml:space="preserve"> </w:t>
      </w:r>
      <w:r>
        <w:rPr>
          <w:rFonts w:ascii="David" w:eastAsiaTheme="minorEastAsia" w:hAnsi="David" w:cs="David"/>
          <w:sz w:val="30"/>
          <w:szCs w:val="30"/>
          <w:rtl/>
        </w:rPr>
        <w:t xml:space="preserve">  </w:t>
      </w:r>
      <m:oMath>
        <m:sSub>
          <m:sSubPr>
            <m:ctrlPr>
              <w:rPr>
                <w:rFonts w:ascii="Cambria Math" w:eastAsiaTheme="minorEastAsia" w:hAnsi="Cambria Math" w:cs="David"/>
                <w:i/>
                <w:sz w:val="30"/>
                <w:szCs w:val="30"/>
              </w:rPr>
            </m:ctrlPr>
          </m:sSubPr>
          <m:e>
            <m:r>
              <m:rPr>
                <m:sty m:val="p"/>
              </m:rPr>
              <w:rPr>
                <w:rFonts w:ascii="Cambria Math" w:eastAsiaTheme="minorEastAsia" w:hAnsi="Cambria Math" w:cs="David"/>
                <w:sz w:val="30"/>
                <w:szCs w:val="30"/>
              </w:rPr>
              <m:t>Q</m:t>
            </m:r>
            <m:ctrlPr>
              <w:rPr>
                <w:rFonts w:ascii="Cambria Math" w:eastAsiaTheme="minorEastAsia" w:hAnsi="Cambria Math" w:cs="David"/>
                <w:sz w:val="30"/>
                <w:szCs w:val="30"/>
              </w:rPr>
            </m:ctrlPr>
          </m:e>
          <m:sub>
            <m:r>
              <w:rPr>
                <w:rFonts w:ascii="Cambria Math" w:eastAsiaTheme="minorEastAsia" w:hAnsi="Cambria Math" w:cs="David"/>
                <w:sz w:val="30"/>
                <w:szCs w:val="30"/>
              </w:rPr>
              <m:t>b</m:t>
            </m:r>
          </m:sub>
        </m:sSub>
        <m:r>
          <w:rPr>
            <w:rFonts w:ascii="Cambria Math" w:eastAsiaTheme="minorEastAsia" w:hAnsi="Cambria Math" w:cs="David"/>
            <w:sz w:val="30"/>
            <w:szCs w:val="30"/>
          </w:rPr>
          <m:t>=Q-</m:t>
        </m:r>
        <m:sSub>
          <m:sSubPr>
            <m:ctrlPr>
              <w:rPr>
                <w:rFonts w:ascii="Cambria Math" w:eastAsiaTheme="minorEastAsia" w:hAnsi="Cambria Math" w:cs="David"/>
                <w:i/>
                <w:sz w:val="30"/>
                <w:szCs w:val="30"/>
              </w:rPr>
            </m:ctrlPr>
          </m:sSubPr>
          <m:e>
            <m:r>
              <w:rPr>
                <w:rFonts w:ascii="Cambria Math" w:eastAsiaTheme="minorEastAsia" w:hAnsi="Cambria Math" w:cs="David"/>
                <w:sz w:val="30"/>
                <w:szCs w:val="30"/>
              </w:rPr>
              <m:t>Q</m:t>
            </m:r>
          </m:e>
          <m:sub>
            <m:r>
              <w:rPr>
                <w:rFonts w:ascii="Cambria Math" w:eastAsiaTheme="minorEastAsia" w:hAnsi="Cambria Math" w:cs="David"/>
                <w:sz w:val="30"/>
                <w:szCs w:val="30"/>
              </w:rPr>
              <m:t>s</m:t>
            </m:r>
          </m:sub>
        </m:sSub>
      </m:oMath>
    </w:p>
    <w:p w14:paraId="0072CDD0" w14:textId="2F2BDB61" w:rsidR="005A2267" w:rsidRPr="00C04E63" w:rsidRDefault="005A2267" w:rsidP="00C04E63">
      <w:pPr>
        <w:bidi/>
        <w:rPr>
          <w:rFonts w:ascii="David" w:eastAsiaTheme="minorEastAsia" w:hAnsi="David" w:cstheme="minorBidi"/>
          <w:sz w:val="30"/>
          <w:szCs w:val="30"/>
        </w:rPr>
      </w:pPr>
      <w:r>
        <w:rPr>
          <w:rFonts w:ascii="David" w:eastAsiaTheme="minorEastAsia" w:hAnsi="David" w:cs="David"/>
          <w:sz w:val="30"/>
          <w:szCs w:val="30"/>
        </w:rPr>
        <w:t xml:space="preserve">     </w:t>
      </w:r>
      <w:r>
        <w:rPr>
          <w:rFonts w:ascii="David" w:eastAsiaTheme="minorEastAsia" w:hAnsi="David"/>
          <w:sz w:val="30"/>
          <w:szCs w:val="30"/>
          <w:rtl/>
        </w:rPr>
        <w:t xml:space="preserve">                                       </w:t>
      </w:r>
      <m:oMath>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Q</m:t>
            </m:r>
          </m:e>
          <m:sub>
            <m:r>
              <w:rPr>
                <w:rFonts w:ascii="Cambria Math" w:eastAsiaTheme="minorEastAsia" w:hAnsi="Cambria Math"/>
                <w:sz w:val="30"/>
                <w:szCs w:val="30"/>
              </w:rPr>
              <m:t>b</m:t>
            </m:r>
          </m:sub>
        </m:sSub>
        <m:r>
          <w:rPr>
            <w:rFonts w:ascii="Cambria Math" w:eastAsiaTheme="minorEastAsia" w:hAnsi="Cambria Math"/>
            <w:sz w:val="30"/>
            <w:szCs w:val="30"/>
          </w:rPr>
          <m:t>=33-6=27</m:t>
        </m:r>
      </m:oMath>
    </w:p>
    <w:p w14:paraId="4F4E5EC8" w14:textId="77777777" w:rsidR="005A2267" w:rsidRDefault="005A2267" w:rsidP="005A2267">
      <w:pPr>
        <w:bidi/>
        <w:rPr>
          <w:rFonts w:ascii="David" w:eastAsiaTheme="minorEastAsia" w:hAnsi="David" w:cs="David"/>
          <w:sz w:val="30"/>
          <w:szCs w:val="30"/>
          <w:u w:val="single"/>
          <w:rtl/>
        </w:rPr>
      </w:pPr>
      <w:r>
        <w:rPr>
          <w:rFonts w:ascii="David" w:eastAsiaTheme="minorEastAsia" w:hAnsi="David" w:cs="David"/>
          <w:sz w:val="30"/>
          <w:szCs w:val="30"/>
          <w:u w:val="single"/>
          <w:rtl/>
        </w:rPr>
        <w:t xml:space="preserve">ניהול השיטה : </w:t>
      </w:r>
    </w:p>
    <w:p w14:paraId="0C96FDAC" w14:textId="77777777" w:rsidR="005A2267" w:rsidRDefault="005A2267" w:rsidP="005A2267">
      <w:pPr>
        <w:pStyle w:val="af0"/>
        <w:numPr>
          <w:ilvl w:val="0"/>
          <w:numId w:val="10"/>
        </w:numPr>
        <w:bidi/>
        <w:spacing w:line="256" w:lineRule="auto"/>
        <w:rPr>
          <w:rFonts w:ascii="David" w:eastAsiaTheme="minorEastAsia" w:hAnsi="David" w:cs="David"/>
          <w:sz w:val="30"/>
          <w:szCs w:val="30"/>
          <w:rtl/>
          <w:lang w:bidi="he-IL"/>
        </w:rPr>
      </w:pPr>
      <w:r>
        <w:rPr>
          <w:rFonts w:ascii="David" w:eastAsiaTheme="minorEastAsia" w:hAnsi="David" w:cs="David"/>
          <w:sz w:val="30"/>
          <w:szCs w:val="30"/>
          <w:rtl/>
          <w:lang w:bidi="he-IL"/>
        </w:rPr>
        <w:t>ביצוע הזמנה של הכמות הרבעונית וחלוקת הכמות ל – 2 קבוצות :</w:t>
      </w:r>
    </w:p>
    <w:p w14:paraId="178E545A" w14:textId="77777777" w:rsidR="005A2267" w:rsidRDefault="005A2267" w:rsidP="005A2267">
      <w:pPr>
        <w:pStyle w:val="af0"/>
        <w:bidi/>
        <w:rPr>
          <w:rFonts w:ascii="David" w:eastAsiaTheme="minorEastAsia" w:hAnsi="David" w:cs="David"/>
          <w:sz w:val="30"/>
          <w:szCs w:val="30"/>
          <w:lang w:bidi="he-IL"/>
        </w:rPr>
      </w:pPr>
      <w:r>
        <w:rPr>
          <w:rFonts w:ascii="David" w:eastAsiaTheme="minorEastAsia" w:hAnsi="David" w:cs="David"/>
          <w:sz w:val="30"/>
          <w:szCs w:val="30"/>
          <w:rtl/>
          <w:lang w:bidi="he-IL"/>
        </w:rPr>
        <w:t>קבוצה 1 : מגירה גדולה.</w:t>
      </w:r>
    </w:p>
    <w:p w14:paraId="4A46C242" w14:textId="77777777" w:rsidR="005A2267" w:rsidRDefault="005A2267" w:rsidP="005A2267">
      <w:pPr>
        <w:pStyle w:val="af0"/>
        <w:bidi/>
        <w:rPr>
          <w:rFonts w:ascii="David" w:eastAsiaTheme="minorEastAsia" w:hAnsi="David" w:cs="David"/>
          <w:sz w:val="30"/>
          <w:szCs w:val="30"/>
          <w:rtl/>
          <w:lang w:bidi="he-IL"/>
        </w:rPr>
      </w:pPr>
      <w:r>
        <w:rPr>
          <w:rFonts w:ascii="David" w:eastAsiaTheme="minorEastAsia" w:hAnsi="David" w:cs="David"/>
          <w:sz w:val="30"/>
          <w:szCs w:val="30"/>
          <w:rtl/>
          <w:lang w:bidi="he-IL"/>
        </w:rPr>
        <w:t>קבוצה 2 : מגירה קטנה.</w:t>
      </w:r>
    </w:p>
    <w:p w14:paraId="17973559" w14:textId="242CB2DB" w:rsidR="005A2267" w:rsidRDefault="005A2267" w:rsidP="005A2267">
      <w:pPr>
        <w:pStyle w:val="af0"/>
        <w:numPr>
          <w:ilvl w:val="0"/>
          <w:numId w:val="10"/>
        </w:numPr>
        <w:bidi/>
        <w:spacing w:line="256" w:lineRule="auto"/>
        <w:rPr>
          <w:rFonts w:ascii="David" w:eastAsiaTheme="minorEastAsia" w:hAnsi="David" w:cs="David"/>
          <w:sz w:val="30"/>
          <w:szCs w:val="30"/>
          <w:lang w:bidi="he-IL"/>
        </w:rPr>
      </w:pPr>
      <w:r>
        <w:rPr>
          <w:rFonts w:ascii="David" w:eastAsiaTheme="minorEastAsia" w:hAnsi="David" w:cs="David"/>
          <w:sz w:val="30"/>
          <w:szCs w:val="30"/>
          <w:rtl/>
          <w:lang w:bidi="he-IL"/>
        </w:rPr>
        <w:t xml:space="preserve">כאשר הקבוצה הראשונה תיגמר במלאי נבצע הזמנה מחודשת לרבעון ושימוש במלאי של הקבוצה השנייה עד שההזמנה החדשה תתקבל . </w:t>
      </w:r>
    </w:p>
    <w:p w14:paraId="54B21793" w14:textId="448F9580" w:rsidR="002F1F8C" w:rsidRDefault="00022AC2" w:rsidP="002F1F8C">
      <w:pPr>
        <w:pStyle w:val="af0"/>
        <w:bidi/>
        <w:spacing w:line="256" w:lineRule="auto"/>
        <w:rPr>
          <w:rFonts w:ascii="David" w:eastAsiaTheme="minorEastAsia" w:hAnsi="David" w:cs="David"/>
          <w:sz w:val="30"/>
          <w:szCs w:val="30"/>
          <w:rtl/>
          <w:lang w:bidi="he-IL"/>
        </w:rPr>
      </w:pPr>
      <w:r>
        <w:rPr>
          <w:rFonts w:ascii="David" w:eastAsiaTheme="minorEastAsia" w:hAnsi="David" w:cs="David" w:hint="cs"/>
          <w:sz w:val="30"/>
          <w:szCs w:val="30"/>
          <w:rtl/>
          <w:lang w:bidi="he-IL"/>
        </w:rPr>
        <w:t>המלאי במגירה הקטנה (המשנית) מספיק עד להגעת</w:t>
      </w:r>
      <w:r w:rsidR="00C04E63">
        <w:rPr>
          <w:rFonts w:ascii="David" w:eastAsiaTheme="minorEastAsia" w:hAnsi="David" w:cs="David" w:hint="cs"/>
          <w:sz w:val="30"/>
          <w:szCs w:val="30"/>
          <w:rtl/>
          <w:lang w:bidi="he-IL"/>
        </w:rPr>
        <w:t xml:space="preserve"> גודל ההזמנה מהספק.</w:t>
      </w:r>
    </w:p>
    <w:p w14:paraId="61D64BCE" w14:textId="77777777" w:rsidR="005A2267" w:rsidRDefault="005A2267">
      <w:pPr>
        <w:bidi/>
        <w:spacing w:after="160" w:line="259" w:lineRule="auto"/>
        <w:rPr>
          <w:rFonts w:ascii="David" w:eastAsiaTheme="minorEastAsia" w:hAnsi="David" w:cs="David"/>
          <w:sz w:val="30"/>
          <w:szCs w:val="30"/>
          <w:rtl/>
        </w:rPr>
      </w:pPr>
      <w:r>
        <w:rPr>
          <w:rFonts w:ascii="David" w:eastAsiaTheme="minorEastAsia" w:hAnsi="David" w:cs="David"/>
          <w:sz w:val="30"/>
          <w:szCs w:val="30"/>
          <w:rtl/>
        </w:rPr>
        <w:br w:type="page"/>
      </w:r>
    </w:p>
    <w:p w14:paraId="7C3542D7" w14:textId="39F61D64" w:rsidR="00156408" w:rsidRPr="00B61081" w:rsidRDefault="00E73DC2" w:rsidP="00156408">
      <w:pPr>
        <w:bidi/>
        <w:rPr>
          <w:rFonts w:ascii="David" w:eastAsiaTheme="minorHAnsi" w:hAnsi="David" w:cs="David"/>
          <w:sz w:val="30"/>
          <w:szCs w:val="30"/>
          <w:u w:val="single"/>
        </w:rPr>
      </w:pPr>
      <w:r w:rsidRPr="00B61081">
        <w:rPr>
          <w:rFonts w:ascii="David" w:hAnsi="David" w:cs="David" w:hint="cs"/>
          <w:b/>
          <w:bCs/>
          <w:sz w:val="30"/>
          <w:szCs w:val="30"/>
          <w:u w:val="single"/>
          <w:rtl/>
        </w:rPr>
        <w:lastRenderedPageBreak/>
        <w:t xml:space="preserve">ב.3 </w:t>
      </w:r>
      <w:r w:rsidR="00156408" w:rsidRPr="00B61081">
        <w:rPr>
          <w:rFonts w:ascii="David" w:hAnsi="David" w:cs="David"/>
          <w:b/>
          <w:bCs/>
          <w:sz w:val="30"/>
          <w:szCs w:val="30"/>
          <w:u w:val="single"/>
          <w:rtl/>
        </w:rPr>
        <w:t xml:space="preserve">פרק </w:t>
      </w:r>
      <w:proofErr w:type="spellStart"/>
      <w:r w:rsidR="00156408" w:rsidRPr="00B61081">
        <w:rPr>
          <w:rFonts w:ascii="David" w:hAnsi="David" w:cs="David"/>
          <w:b/>
          <w:bCs/>
          <w:sz w:val="30"/>
          <w:szCs w:val="30"/>
          <w:u w:val="single"/>
          <w:rtl/>
        </w:rPr>
        <w:t>סאפ</w:t>
      </w:r>
      <w:proofErr w:type="spellEnd"/>
      <w:r w:rsidR="00156408" w:rsidRPr="00B61081">
        <w:rPr>
          <w:rFonts w:ascii="David" w:hAnsi="David" w:cs="David"/>
          <w:sz w:val="30"/>
          <w:szCs w:val="30"/>
          <w:u w:val="single"/>
          <w:rtl/>
        </w:rPr>
        <w:t xml:space="preserve"> </w:t>
      </w:r>
    </w:p>
    <w:p w14:paraId="2252219A" w14:textId="109E43B4" w:rsidR="00156408" w:rsidRPr="00E73DC2" w:rsidRDefault="00E73DC2" w:rsidP="00156408">
      <w:pPr>
        <w:bidi/>
        <w:rPr>
          <w:rFonts w:ascii="David" w:hAnsi="David" w:cs="David"/>
          <w:sz w:val="30"/>
          <w:szCs w:val="30"/>
          <w:u w:val="single"/>
          <w:rtl/>
        </w:rPr>
      </w:pPr>
      <w:r>
        <w:rPr>
          <w:rFonts w:ascii="David" w:hAnsi="David" w:cs="David" w:hint="cs"/>
          <w:sz w:val="30"/>
          <w:szCs w:val="30"/>
          <w:u w:val="single"/>
          <w:rtl/>
        </w:rPr>
        <w:t xml:space="preserve">ב.3.1 </w:t>
      </w:r>
      <w:r w:rsidR="00156408" w:rsidRPr="00E73DC2">
        <w:rPr>
          <w:rFonts w:ascii="David" w:hAnsi="David" w:cs="David"/>
          <w:sz w:val="30"/>
          <w:szCs w:val="30"/>
          <w:u w:val="single"/>
          <w:rtl/>
        </w:rPr>
        <w:t>מבוא</w:t>
      </w:r>
    </w:p>
    <w:p w14:paraId="43DFCF36" w14:textId="77777777" w:rsidR="00156408" w:rsidRDefault="00156408" w:rsidP="00156408">
      <w:pPr>
        <w:bidi/>
        <w:rPr>
          <w:rFonts w:ascii="David" w:hAnsi="David" w:cs="David"/>
          <w:sz w:val="30"/>
          <w:szCs w:val="30"/>
          <w:rtl/>
        </w:rPr>
      </w:pPr>
    </w:p>
    <w:p w14:paraId="7C1D2248" w14:textId="77777777" w:rsidR="00156408" w:rsidRDefault="00156408" w:rsidP="00156408">
      <w:pPr>
        <w:bidi/>
        <w:rPr>
          <w:rFonts w:ascii="David" w:hAnsi="David" w:cs="David"/>
          <w:b/>
          <w:bCs/>
          <w:sz w:val="30"/>
          <w:szCs w:val="30"/>
          <w:rtl/>
        </w:rPr>
      </w:pPr>
      <w:r>
        <w:rPr>
          <w:rFonts w:ascii="David" w:hAnsi="David" w:cs="David"/>
          <w:b/>
          <w:bCs/>
          <w:sz w:val="30"/>
          <w:szCs w:val="30"/>
          <w:rtl/>
        </w:rPr>
        <w:t xml:space="preserve">מהי מערכת </w:t>
      </w:r>
      <w:r>
        <w:rPr>
          <w:rFonts w:ascii="David" w:hAnsi="David" w:cs="David"/>
          <w:b/>
          <w:bCs/>
          <w:sz w:val="30"/>
          <w:szCs w:val="30"/>
        </w:rPr>
        <w:t>ERP</w:t>
      </w:r>
      <w:r>
        <w:rPr>
          <w:rFonts w:ascii="David" w:hAnsi="David" w:cs="David"/>
          <w:b/>
          <w:bCs/>
          <w:sz w:val="30"/>
          <w:szCs w:val="30"/>
          <w:rtl/>
        </w:rPr>
        <w:t xml:space="preserve"> </w:t>
      </w:r>
    </w:p>
    <w:p w14:paraId="04B911EE" w14:textId="77777777" w:rsidR="00156408" w:rsidRPr="00156408" w:rsidRDefault="00156408" w:rsidP="00156408">
      <w:pPr>
        <w:pStyle w:val="NormalWeb"/>
        <w:bidi/>
        <w:spacing w:line="276" w:lineRule="auto"/>
        <w:rPr>
          <w:rFonts w:ascii="David" w:hAnsi="David" w:cs="David"/>
          <w:sz w:val="30"/>
          <w:szCs w:val="30"/>
        </w:rPr>
      </w:pPr>
      <w:r w:rsidRPr="00156408">
        <w:rPr>
          <w:rFonts w:ascii="David" w:hAnsi="David" w:cs="David"/>
          <w:sz w:val="30"/>
          <w:szCs w:val="30"/>
          <w:rtl/>
          <w:lang w:bidi="he-IL"/>
        </w:rPr>
        <w:t>מערכת</w:t>
      </w:r>
      <w:r w:rsidRPr="00156408">
        <w:rPr>
          <w:rFonts w:ascii="David" w:hAnsi="David" w:cs="David"/>
          <w:sz w:val="30"/>
          <w:szCs w:val="30"/>
        </w:rPr>
        <w:t xml:space="preserve"> ERP (Enterprise Resource Planning) </w:t>
      </w:r>
      <w:r w:rsidRPr="00156408">
        <w:rPr>
          <w:rFonts w:ascii="David" w:hAnsi="David" w:cs="David"/>
          <w:sz w:val="30"/>
          <w:szCs w:val="30"/>
          <w:rtl/>
          <w:lang w:bidi="he-IL"/>
        </w:rPr>
        <w:t>היא מערכת תוכנה שמטרתה לאגד ולנהל את כל התהליכים העסקיים של ארגון</w:t>
      </w:r>
      <w:r w:rsidRPr="00156408">
        <w:rPr>
          <w:rFonts w:ascii="David" w:hAnsi="David" w:cs="David"/>
          <w:sz w:val="30"/>
          <w:szCs w:val="30"/>
        </w:rPr>
        <w:t xml:space="preserve">. </w:t>
      </w:r>
      <w:hyperlink r:id="rId39" w:tgtFrame="_blank" w:history="1">
        <w:r w:rsidRPr="00156408">
          <w:rPr>
            <w:rStyle w:val="Hyperlink"/>
            <w:rFonts w:ascii="David" w:eastAsiaTheme="majorEastAsia" w:hAnsi="David" w:cs="David"/>
            <w:color w:val="auto"/>
            <w:sz w:val="30"/>
            <w:szCs w:val="30"/>
            <w:u w:val="none"/>
            <w:rtl/>
            <w:lang w:bidi="he-IL"/>
          </w:rPr>
          <w:t>היא מסייעת לאוטומציה ולניהול של תהליכים עסקיים בתחומים שונים, כולל כספים, שיווק, תפעול, לוגיסטיקה, ייצור, משאבי אנוש, שירותים, רכש ועוד</w:t>
        </w:r>
      </w:hyperlink>
      <w:r w:rsidRPr="00156408">
        <w:rPr>
          <w:rFonts w:ascii="David" w:hAnsi="David" w:cs="David"/>
          <w:sz w:val="30"/>
          <w:szCs w:val="30"/>
        </w:rPr>
        <w:t>.</w:t>
      </w:r>
    </w:p>
    <w:p w14:paraId="4AF18EFC" w14:textId="77777777" w:rsidR="00156408" w:rsidRPr="00156408" w:rsidRDefault="00000000" w:rsidP="00156408">
      <w:pPr>
        <w:pStyle w:val="NormalWeb"/>
        <w:bidi/>
        <w:spacing w:line="276" w:lineRule="auto"/>
        <w:rPr>
          <w:rFonts w:ascii="David" w:hAnsi="David" w:cs="David"/>
          <w:sz w:val="30"/>
          <w:szCs w:val="30"/>
        </w:rPr>
      </w:pPr>
      <w:hyperlink r:id="rId40" w:tgtFrame="_blank" w:history="1">
        <w:r w:rsidR="00156408" w:rsidRPr="00156408">
          <w:rPr>
            <w:rStyle w:val="Hyperlink"/>
            <w:rFonts w:ascii="David" w:eastAsiaTheme="majorEastAsia" w:hAnsi="David" w:cs="David"/>
            <w:color w:val="auto"/>
            <w:sz w:val="30"/>
            <w:szCs w:val="30"/>
            <w:u w:val="none"/>
            <w:rtl/>
            <w:lang w:bidi="he-IL"/>
          </w:rPr>
          <w:t>מערכת</w:t>
        </w:r>
        <w:r w:rsidR="00156408" w:rsidRPr="00156408">
          <w:rPr>
            <w:rStyle w:val="Hyperlink"/>
            <w:rFonts w:ascii="David" w:eastAsiaTheme="majorEastAsia" w:hAnsi="David" w:cs="David"/>
            <w:color w:val="auto"/>
            <w:sz w:val="30"/>
            <w:szCs w:val="30"/>
            <w:u w:val="none"/>
          </w:rPr>
          <w:t xml:space="preserve"> ERP </w:t>
        </w:r>
        <w:r w:rsidR="00156408" w:rsidRPr="00156408">
          <w:rPr>
            <w:rStyle w:val="Hyperlink"/>
            <w:rFonts w:ascii="David" w:eastAsiaTheme="majorEastAsia" w:hAnsi="David" w:cs="David"/>
            <w:color w:val="auto"/>
            <w:sz w:val="30"/>
            <w:szCs w:val="30"/>
            <w:u w:val="none"/>
            <w:rtl/>
            <w:lang w:bidi="he-IL"/>
          </w:rPr>
          <w:t>מאפשרת לארגון לאגד את כל הנתונים שלו במקום אחד, מה שמסייע למנהלים לקבל תובנות מעמיקות, לשפר את יעילות התפעול ולשפר את קבלת ההחלטות</w:t>
        </w:r>
      </w:hyperlink>
      <w:hyperlink r:id="rId41" w:tgtFrame="_blank" w:history="1">
        <w:r w:rsidR="00156408" w:rsidRPr="00156408">
          <w:rPr>
            <w:rStyle w:val="Hyperlink"/>
            <w:rFonts w:ascii="David" w:eastAsiaTheme="majorEastAsia" w:hAnsi="David" w:cs="David"/>
            <w:color w:val="auto"/>
            <w:sz w:val="30"/>
            <w:szCs w:val="30"/>
            <w:u w:val="none"/>
            <w:vertAlign w:val="superscript"/>
          </w:rPr>
          <w:t>4</w:t>
        </w:r>
      </w:hyperlink>
      <w:r w:rsidR="00156408" w:rsidRPr="00156408">
        <w:rPr>
          <w:rFonts w:ascii="David" w:hAnsi="David" w:cs="David"/>
          <w:sz w:val="30"/>
          <w:szCs w:val="30"/>
        </w:rPr>
        <w:t xml:space="preserve">. </w:t>
      </w:r>
      <w:hyperlink r:id="rId42" w:tgtFrame="_blank" w:history="1">
        <w:r w:rsidR="00156408" w:rsidRPr="00156408">
          <w:rPr>
            <w:rStyle w:val="Hyperlink"/>
            <w:rFonts w:ascii="David" w:eastAsiaTheme="majorEastAsia" w:hAnsi="David" w:cs="David"/>
            <w:color w:val="auto"/>
            <w:sz w:val="30"/>
            <w:szCs w:val="30"/>
            <w:u w:val="none"/>
            <w:rtl/>
            <w:lang w:bidi="he-IL"/>
          </w:rPr>
          <w:t>בנוסף, מערכת</w:t>
        </w:r>
        <w:r w:rsidR="00156408" w:rsidRPr="00156408">
          <w:rPr>
            <w:rStyle w:val="Hyperlink"/>
            <w:rFonts w:ascii="David" w:eastAsiaTheme="majorEastAsia" w:hAnsi="David" w:cs="David"/>
            <w:color w:val="auto"/>
            <w:sz w:val="30"/>
            <w:szCs w:val="30"/>
            <w:u w:val="none"/>
          </w:rPr>
          <w:t xml:space="preserve"> ERP </w:t>
        </w:r>
        <w:r w:rsidR="00156408" w:rsidRPr="00156408">
          <w:rPr>
            <w:rStyle w:val="Hyperlink"/>
            <w:rFonts w:ascii="David" w:eastAsiaTheme="majorEastAsia" w:hAnsi="David" w:cs="David"/>
            <w:color w:val="auto"/>
            <w:sz w:val="30"/>
            <w:szCs w:val="30"/>
            <w:u w:val="none"/>
            <w:rtl/>
            <w:lang w:bidi="he-IL"/>
          </w:rPr>
          <w:t>מסייעת לארגון לעמוד בדרישות הרגולטוריות ולהפחית את הסיכון</w:t>
        </w:r>
      </w:hyperlink>
      <w:r w:rsidR="00156408" w:rsidRPr="00156408">
        <w:rPr>
          <w:rFonts w:ascii="David" w:hAnsi="David" w:cs="David"/>
          <w:sz w:val="30"/>
          <w:szCs w:val="30"/>
        </w:rPr>
        <w:t>.</w:t>
      </w:r>
    </w:p>
    <w:p w14:paraId="300723E1" w14:textId="77777777" w:rsidR="00156408" w:rsidRPr="00156408" w:rsidRDefault="00000000" w:rsidP="00156408">
      <w:pPr>
        <w:pStyle w:val="NormalWeb"/>
        <w:bidi/>
        <w:spacing w:line="276" w:lineRule="auto"/>
        <w:rPr>
          <w:rFonts w:ascii="David" w:hAnsi="David" w:cs="David"/>
          <w:sz w:val="30"/>
          <w:szCs w:val="30"/>
          <w:lang w:bidi="he-IL"/>
        </w:rPr>
      </w:pPr>
      <w:hyperlink r:id="rId43" w:tgtFrame="_blank" w:history="1">
        <w:r w:rsidR="00156408" w:rsidRPr="00156408">
          <w:rPr>
            <w:rStyle w:val="Hyperlink"/>
            <w:rFonts w:ascii="David" w:eastAsiaTheme="majorEastAsia" w:hAnsi="David" w:cs="David"/>
            <w:color w:val="auto"/>
            <w:sz w:val="30"/>
            <w:szCs w:val="30"/>
            <w:u w:val="none"/>
            <w:rtl/>
            <w:lang w:bidi="he-IL"/>
          </w:rPr>
          <w:t>מערכות</w:t>
        </w:r>
        <w:r w:rsidR="00156408" w:rsidRPr="00156408">
          <w:rPr>
            <w:rStyle w:val="Hyperlink"/>
            <w:rFonts w:ascii="David" w:eastAsiaTheme="majorEastAsia" w:hAnsi="David" w:cs="David"/>
            <w:color w:val="auto"/>
            <w:sz w:val="30"/>
            <w:szCs w:val="30"/>
            <w:u w:val="none"/>
          </w:rPr>
          <w:t xml:space="preserve"> ERP </w:t>
        </w:r>
        <w:r w:rsidR="00156408" w:rsidRPr="00156408">
          <w:rPr>
            <w:rStyle w:val="Hyperlink"/>
            <w:rFonts w:ascii="David" w:eastAsiaTheme="majorEastAsia" w:hAnsi="David" w:cs="David"/>
            <w:color w:val="auto"/>
            <w:sz w:val="30"/>
            <w:szCs w:val="30"/>
            <w:u w:val="none"/>
            <w:rtl/>
            <w:lang w:bidi="he-IL"/>
          </w:rPr>
          <w:t>יכולות להיות מורכבות מאוד ולהכיל מודולים רבים, כגון ניהול פיננסי, ניהול שרשרת אספקה, משאבי אנוש, ניהול פרויקטים, ועוד</w:t>
        </w:r>
      </w:hyperlink>
      <w:r w:rsidR="00156408" w:rsidRPr="00156408">
        <w:rPr>
          <w:rFonts w:ascii="David" w:hAnsi="David" w:cs="David"/>
          <w:sz w:val="30"/>
          <w:szCs w:val="30"/>
        </w:rPr>
        <w:t>.</w:t>
      </w:r>
    </w:p>
    <w:p w14:paraId="1CF82969" w14:textId="77777777" w:rsidR="00156408" w:rsidRPr="00156408" w:rsidRDefault="00156408" w:rsidP="00156408">
      <w:pPr>
        <w:pStyle w:val="NormalWeb"/>
        <w:bidi/>
        <w:spacing w:line="276" w:lineRule="auto"/>
        <w:rPr>
          <w:rFonts w:ascii="David" w:hAnsi="David" w:cs="David"/>
          <w:sz w:val="30"/>
          <w:szCs w:val="30"/>
          <w:rtl/>
          <w:lang w:bidi="he-IL"/>
        </w:rPr>
      </w:pPr>
    </w:p>
    <w:p w14:paraId="77595D3C" w14:textId="77777777" w:rsidR="00156408" w:rsidRPr="00156408" w:rsidRDefault="00156408" w:rsidP="00156408">
      <w:pPr>
        <w:bidi/>
        <w:rPr>
          <w:rFonts w:ascii="David" w:hAnsi="David" w:cs="David"/>
          <w:b/>
          <w:bCs/>
          <w:sz w:val="30"/>
          <w:szCs w:val="30"/>
          <w:lang w:bidi="ar-SA"/>
        </w:rPr>
      </w:pPr>
      <w:r w:rsidRPr="00156408">
        <w:rPr>
          <w:rFonts w:ascii="David" w:hAnsi="David" w:cs="David"/>
          <w:b/>
          <w:bCs/>
          <w:sz w:val="30"/>
          <w:szCs w:val="30"/>
          <w:rtl/>
        </w:rPr>
        <w:t xml:space="preserve">מהי מערכת </w:t>
      </w:r>
      <w:r w:rsidRPr="00156408">
        <w:rPr>
          <w:rFonts w:ascii="David" w:hAnsi="David" w:cs="David"/>
          <w:b/>
          <w:bCs/>
          <w:sz w:val="30"/>
          <w:szCs w:val="30"/>
        </w:rPr>
        <w:t>SAP</w:t>
      </w:r>
    </w:p>
    <w:p w14:paraId="3A5ABA90" w14:textId="77777777" w:rsidR="00156408" w:rsidRPr="00156408" w:rsidRDefault="00000000" w:rsidP="00156408">
      <w:pPr>
        <w:pStyle w:val="NormalWeb"/>
        <w:bidi/>
        <w:spacing w:line="276" w:lineRule="auto"/>
        <w:rPr>
          <w:rFonts w:ascii="David" w:hAnsi="David" w:cs="David"/>
          <w:sz w:val="30"/>
          <w:szCs w:val="30"/>
          <w:lang w:bidi="he-IL"/>
        </w:rPr>
      </w:pPr>
      <w:hyperlink r:id="rId44" w:tgtFrame="_blank" w:history="1">
        <w:r w:rsidR="00156408" w:rsidRPr="00156408">
          <w:rPr>
            <w:rStyle w:val="Hyperlink"/>
            <w:rFonts w:ascii="David" w:eastAsiaTheme="majorEastAsia" w:hAnsi="David" w:cs="David"/>
            <w:color w:val="auto"/>
            <w:sz w:val="30"/>
            <w:szCs w:val="30"/>
            <w:u w:val="none"/>
            <w:rtl/>
            <w:lang w:bidi="he-IL"/>
          </w:rPr>
          <w:t>מערכת</w:t>
        </w:r>
        <w:r w:rsidR="00156408" w:rsidRPr="00156408">
          <w:rPr>
            <w:rStyle w:val="Hyperlink"/>
            <w:rFonts w:ascii="David" w:eastAsiaTheme="majorEastAsia" w:hAnsi="David" w:cs="David"/>
            <w:color w:val="auto"/>
            <w:sz w:val="30"/>
            <w:szCs w:val="30"/>
            <w:u w:val="none"/>
          </w:rPr>
          <w:t xml:space="preserve"> SAP </w:t>
        </w:r>
        <w:r w:rsidR="00156408" w:rsidRPr="00156408">
          <w:rPr>
            <w:rStyle w:val="Hyperlink"/>
            <w:rFonts w:ascii="David" w:eastAsiaTheme="majorEastAsia" w:hAnsi="David" w:cs="David"/>
            <w:color w:val="auto"/>
            <w:sz w:val="30"/>
            <w:szCs w:val="30"/>
            <w:u w:val="none"/>
            <w:rtl/>
            <w:lang w:bidi="he-IL"/>
          </w:rPr>
          <w:t>היא מערכת תוכנה מתקדמת שמאפשרת לארגונים לנהל תהליכים עסקיים מקצה לקצה</w:t>
        </w:r>
      </w:hyperlink>
      <w:r w:rsidR="00156408" w:rsidRPr="00156408">
        <w:rPr>
          <w:rFonts w:ascii="David" w:hAnsi="David" w:cs="David"/>
          <w:sz w:val="30"/>
          <w:szCs w:val="30"/>
          <w:rtl/>
          <w:lang w:bidi="he-IL"/>
        </w:rPr>
        <w:t xml:space="preserve">. </w:t>
      </w:r>
      <w:hyperlink r:id="rId45" w:tgtFrame="_blank" w:history="1">
        <w:r w:rsidR="00156408" w:rsidRPr="00156408">
          <w:rPr>
            <w:rStyle w:val="Hyperlink"/>
            <w:rFonts w:ascii="David" w:eastAsiaTheme="majorEastAsia" w:hAnsi="David" w:cs="David"/>
            <w:color w:val="auto"/>
            <w:sz w:val="30"/>
            <w:szCs w:val="30"/>
            <w:u w:val="none"/>
            <w:rtl/>
            <w:lang w:bidi="he-IL"/>
          </w:rPr>
          <w:t>היא מסייעת לארגונים לנהל את עסקיהם באופן רווחי, להסתגל למציאות משתנה תדיר ולצמוח באופן קבוע</w:t>
        </w:r>
      </w:hyperlink>
      <w:r w:rsidR="00156408" w:rsidRPr="00156408">
        <w:rPr>
          <w:rFonts w:ascii="David" w:hAnsi="David" w:cs="David"/>
          <w:sz w:val="30"/>
          <w:szCs w:val="30"/>
        </w:rPr>
        <w:t>.</w:t>
      </w:r>
    </w:p>
    <w:p w14:paraId="45B3F237" w14:textId="77777777" w:rsidR="00156408" w:rsidRPr="00156408" w:rsidRDefault="00000000" w:rsidP="00156408">
      <w:pPr>
        <w:bidi/>
        <w:rPr>
          <w:rStyle w:val="Hyperlink"/>
          <w:rFonts w:ascii="David" w:hAnsi="David" w:cs="David"/>
          <w:color w:val="auto"/>
          <w:sz w:val="30"/>
          <w:szCs w:val="30"/>
          <w:u w:val="none"/>
          <w:rtl/>
        </w:rPr>
      </w:pPr>
      <w:hyperlink r:id="rId46" w:tgtFrame="_blank" w:history="1">
        <w:r w:rsidR="00156408" w:rsidRPr="00156408">
          <w:rPr>
            <w:rStyle w:val="Hyperlink"/>
            <w:rFonts w:ascii="David" w:hAnsi="David" w:cs="David"/>
            <w:color w:val="auto"/>
            <w:sz w:val="30"/>
            <w:szCs w:val="30"/>
            <w:u w:val="none"/>
            <w:rtl/>
          </w:rPr>
          <w:t>המערכת מאגדת במקום אחד את מערך הכספים, מערך מכירות, מערך קשרי לקוחות, ניהול רכש, מלאי, שירותים, דוחות ועוד</w:t>
        </w:r>
      </w:hyperlink>
      <w:r w:rsidR="00156408" w:rsidRPr="00156408">
        <w:rPr>
          <w:rFonts w:ascii="David" w:hAnsi="David" w:cs="David"/>
          <w:sz w:val="30"/>
          <w:szCs w:val="30"/>
        </w:rPr>
        <w:t xml:space="preserve">. </w:t>
      </w:r>
      <w:hyperlink r:id="rId47" w:tgtFrame="_blank" w:history="1">
        <w:r w:rsidR="00156408" w:rsidRPr="00156408">
          <w:rPr>
            <w:rStyle w:val="Hyperlink"/>
            <w:rFonts w:ascii="David" w:hAnsi="David" w:cs="David"/>
            <w:color w:val="auto"/>
            <w:sz w:val="30"/>
            <w:szCs w:val="30"/>
            <w:u w:val="none"/>
            <w:rtl/>
          </w:rPr>
          <w:t>הממשק שלה ידידותי מאוד לשימוש ומאפשר לקבל שליטה מלאה על המידע, כמו גם לקבל החלטות המבוססות על מידע לטובת רווחיות העסק</w:t>
        </w:r>
      </w:hyperlink>
    </w:p>
    <w:p w14:paraId="236001E6" w14:textId="77777777" w:rsidR="00156408" w:rsidRPr="00156408" w:rsidRDefault="00000000" w:rsidP="00156408">
      <w:pPr>
        <w:pStyle w:val="NormalWeb"/>
        <w:bidi/>
        <w:spacing w:line="276" w:lineRule="auto"/>
        <w:rPr>
          <w:rFonts w:ascii="David" w:hAnsi="David" w:cs="David"/>
          <w:sz w:val="30"/>
          <w:szCs w:val="30"/>
          <w:rtl/>
        </w:rPr>
      </w:pPr>
      <w:hyperlink r:id="rId48" w:tgtFrame="_blank" w:history="1">
        <w:r w:rsidR="00156408" w:rsidRPr="00156408">
          <w:rPr>
            <w:rStyle w:val="Hyperlink"/>
            <w:rFonts w:ascii="David" w:eastAsiaTheme="majorEastAsia" w:hAnsi="David" w:cs="David"/>
            <w:color w:val="auto"/>
            <w:sz w:val="30"/>
            <w:szCs w:val="30"/>
            <w:u w:val="none"/>
            <w:rtl/>
            <w:lang w:bidi="he-IL"/>
          </w:rPr>
          <w:t>מערכת</w:t>
        </w:r>
        <w:r w:rsidR="00156408" w:rsidRPr="00156408">
          <w:rPr>
            <w:rStyle w:val="Hyperlink"/>
            <w:rFonts w:ascii="David" w:eastAsiaTheme="majorEastAsia" w:hAnsi="David" w:cs="David"/>
            <w:color w:val="auto"/>
            <w:sz w:val="30"/>
            <w:szCs w:val="30"/>
            <w:u w:val="none"/>
          </w:rPr>
          <w:t xml:space="preserve"> SAP </w:t>
        </w:r>
        <w:r w:rsidR="00156408" w:rsidRPr="00156408">
          <w:rPr>
            <w:rStyle w:val="Hyperlink"/>
            <w:rFonts w:ascii="David" w:eastAsiaTheme="majorEastAsia" w:hAnsi="David" w:cs="David"/>
            <w:color w:val="auto"/>
            <w:sz w:val="30"/>
            <w:szCs w:val="30"/>
            <w:u w:val="none"/>
            <w:rtl/>
            <w:lang w:bidi="he-IL"/>
          </w:rPr>
          <w:t>מציעה פתרונות שונים לצורך ניהול ההון האנושי בארגון, לתכנון הייצור, לתכנון, לניהול ולמעקב אחר פרויקטים, למימון, להפצה, לניהול בקרת איכות ועוד</w:t>
        </w:r>
      </w:hyperlink>
      <w:r w:rsidR="00156408" w:rsidRPr="00156408">
        <w:rPr>
          <w:rFonts w:ascii="David" w:hAnsi="David" w:cs="David"/>
          <w:sz w:val="30"/>
          <w:szCs w:val="30"/>
          <w:rtl/>
          <w:lang w:bidi="he-IL"/>
        </w:rPr>
        <w:t>.</w:t>
      </w:r>
    </w:p>
    <w:p w14:paraId="353586D5" w14:textId="77777777" w:rsidR="00156408" w:rsidRPr="00156408" w:rsidRDefault="00156408" w:rsidP="00156408">
      <w:pPr>
        <w:bidi/>
        <w:rPr>
          <w:rFonts w:ascii="David" w:hAnsi="David" w:cs="David"/>
          <w:sz w:val="30"/>
          <w:szCs w:val="30"/>
        </w:rPr>
      </w:pPr>
    </w:p>
    <w:p w14:paraId="61826EA5" w14:textId="77777777" w:rsidR="00156408" w:rsidRDefault="00156408" w:rsidP="00156408">
      <w:pPr>
        <w:bidi/>
        <w:spacing w:before="100" w:beforeAutospacing="1" w:after="100" w:afterAutospacing="1"/>
        <w:rPr>
          <w:rFonts w:ascii="David" w:hAnsi="David" w:cs="David"/>
          <w:sz w:val="30"/>
          <w:szCs w:val="30"/>
          <w:rtl/>
        </w:rPr>
      </w:pPr>
    </w:p>
    <w:p w14:paraId="6036CED4" w14:textId="77777777" w:rsidR="00156408" w:rsidRPr="00156408" w:rsidRDefault="00156408" w:rsidP="00156408">
      <w:pPr>
        <w:bidi/>
        <w:spacing w:before="100" w:beforeAutospacing="1" w:after="100" w:afterAutospacing="1"/>
        <w:rPr>
          <w:rFonts w:ascii="David" w:hAnsi="David" w:cs="David"/>
          <w:sz w:val="30"/>
          <w:szCs w:val="30"/>
          <w:rtl/>
        </w:rPr>
      </w:pPr>
    </w:p>
    <w:p w14:paraId="63DBA4E7" w14:textId="3B38F897" w:rsidR="00156408" w:rsidRPr="00156408" w:rsidRDefault="00156408" w:rsidP="00156408">
      <w:pPr>
        <w:bidi/>
        <w:spacing w:before="100" w:beforeAutospacing="1" w:after="100" w:afterAutospacing="1"/>
        <w:rPr>
          <w:rFonts w:ascii="David" w:eastAsia="Times New Roman" w:hAnsi="David" w:cs="David"/>
          <w:b/>
          <w:bCs/>
          <w:sz w:val="30"/>
          <w:szCs w:val="30"/>
          <w:rtl/>
        </w:rPr>
      </w:pPr>
      <w:r w:rsidRPr="00156408">
        <w:rPr>
          <w:rFonts w:ascii="David" w:eastAsia="Times New Roman" w:hAnsi="David" w:cs="David"/>
          <w:b/>
          <w:bCs/>
          <w:sz w:val="30"/>
          <w:szCs w:val="30"/>
          <w:rtl/>
        </w:rPr>
        <w:lastRenderedPageBreak/>
        <w:t>יתרונות המערכת</w:t>
      </w:r>
      <w:r w:rsidR="008C7B22">
        <w:rPr>
          <w:rFonts w:ascii="David" w:eastAsia="Times New Roman" w:hAnsi="David" w:cs="David"/>
          <w:b/>
          <w:bCs/>
          <w:sz w:val="30"/>
          <w:szCs w:val="30"/>
        </w:rPr>
        <w:t xml:space="preserve"> SAP </w:t>
      </w:r>
    </w:p>
    <w:p w14:paraId="7C522082" w14:textId="77777777" w:rsidR="00156408" w:rsidRPr="00156408" w:rsidRDefault="00156408" w:rsidP="00156408">
      <w:pPr>
        <w:numPr>
          <w:ilvl w:val="0"/>
          <w:numId w:val="21"/>
        </w:numPr>
        <w:bidi/>
        <w:spacing w:before="100" w:beforeAutospacing="1" w:after="100" w:afterAutospacing="1"/>
        <w:rPr>
          <w:rFonts w:ascii="David" w:eastAsia="Times New Roman" w:hAnsi="David" w:cs="David"/>
          <w:sz w:val="30"/>
          <w:szCs w:val="30"/>
          <w:lang w:bidi="ar-SA"/>
        </w:rPr>
      </w:pPr>
      <w:r w:rsidRPr="00156408">
        <w:rPr>
          <w:rFonts w:ascii="David" w:eastAsia="Times New Roman" w:hAnsi="David" w:cs="David"/>
          <w:sz w:val="30"/>
          <w:szCs w:val="30"/>
          <w:rtl/>
        </w:rPr>
        <w:t xml:space="preserve">ניהול : דוחות ניהוליים זמינים בכל רגע , מספקים שליטה על הארגון וחיוניים לצורך קבלת החלטות . </w:t>
      </w:r>
    </w:p>
    <w:p w14:paraId="75B61F52" w14:textId="77777777" w:rsidR="00156408" w:rsidRPr="00156408" w:rsidRDefault="00156408" w:rsidP="00156408">
      <w:pPr>
        <w:numPr>
          <w:ilvl w:val="0"/>
          <w:numId w:val="21"/>
        </w:numPr>
        <w:bidi/>
        <w:spacing w:before="100" w:beforeAutospacing="1" w:after="100" w:afterAutospacing="1"/>
        <w:rPr>
          <w:rFonts w:ascii="David" w:eastAsia="Times New Roman" w:hAnsi="David" w:cs="David"/>
          <w:sz w:val="30"/>
          <w:szCs w:val="30"/>
        </w:rPr>
      </w:pPr>
      <w:r w:rsidRPr="00156408">
        <w:rPr>
          <w:rFonts w:ascii="David" w:eastAsia="Times New Roman" w:hAnsi="David" w:cs="David"/>
          <w:sz w:val="30"/>
          <w:szCs w:val="30"/>
          <w:rtl/>
        </w:rPr>
        <w:t>גמישות :</w:t>
      </w:r>
      <w:r w:rsidRPr="00156408">
        <w:rPr>
          <w:rFonts w:ascii="David" w:eastAsia="Times New Roman" w:hAnsi="David" w:cs="David"/>
          <w:sz w:val="30"/>
          <w:szCs w:val="30"/>
        </w:rPr>
        <w:t xml:space="preserve"> </w:t>
      </w:r>
      <w:r w:rsidRPr="00156408">
        <w:rPr>
          <w:rFonts w:ascii="David" w:eastAsia="Times New Roman" w:hAnsi="David" w:cs="David"/>
          <w:sz w:val="30"/>
          <w:szCs w:val="30"/>
          <w:rtl/>
        </w:rPr>
        <w:t xml:space="preserve"> המערכת מאפשרת למשתמשים התאמה אישית , כגון הוספת שדות הגדרת עיצוב מסמכים , יבוא ויצוא נתונים יותר נוח לארגון וכמובן זמינות בכל רגע.</w:t>
      </w:r>
    </w:p>
    <w:p w14:paraId="66DC95FB" w14:textId="77777777" w:rsidR="00156408" w:rsidRPr="00156408" w:rsidRDefault="00156408" w:rsidP="00156408">
      <w:pPr>
        <w:numPr>
          <w:ilvl w:val="0"/>
          <w:numId w:val="21"/>
        </w:numPr>
        <w:bidi/>
        <w:spacing w:before="100" w:beforeAutospacing="1" w:after="100" w:afterAutospacing="1"/>
        <w:rPr>
          <w:rFonts w:ascii="David" w:eastAsia="Times New Roman" w:hAnsi="David" w:cs="David"/>
          <w:sz w:val="30"/>
          <w:szCs w:val="30"/>
        </w:rPr>
      </w:pPr>
      <w:r w:rsidRPr="00156408">
        <w:rPr>
          <w:rFonts w:ascii="David" w:eastAsia="Times New Roman" w:hAnsi="David" w:cs="David"/>
          <w:sz w:val="30"/>
          <w:szCs w:val="30"/>
          <w:rtl/>
        </w:rPr>
        <w:t xml:space="preserve">בקרה : המערכת מאפשרת בקרה אוטומטית על התהליכים ופיקוח תקופתי באמצעות דוחות . בקרה אוטומטית מיושמת על ידי חוקים מובנים במערכת , המותאמים לצרכי הארגון , כגון רווחיות , מדרג אישורים על פי הגדרת תפקידים ועוד . </w:t>
      </w:r>
    </w:p>
    <w:p w14:paraId="3772AE80" w14:textId="77777777" w:rsidR="00156408" w:rsidRPr="00156408" w:rsidRDefault="00156408" w:rsidP="00156408">
      <w:pPr>
        <w:numPr>
          <w:ilvl w:val="0"/>
          <w:numId w:val="21"/>
        </w:numPr>
        <w:bidi/>
        <w:spacing w:before="100" w:beforeAutospacing="1" w:after="100" w:afterAutospacing="1"/>
        <w:rPr>
          <w:rFonts w:ascii="David" w:eastAsia="Times New Roman" w:hAnsi="David" w:cs="David"/>
          <w:sz w:val="30"/>
          <w:szCs w:val="30"/>
        </w:rPr>
      </w:pPr>
      <w:r w:rsidRPr="00156408">
        <w:rPr>
          <w:rFonts w:ascii="David" w:eastAsia="Times New Roman" w:hAnsi="David" w:cs="David"/>
          <w:sz w:val="30"/>
          <w:szCs w:val="30"/>
          <w:rtl/>
        </w:rPr>
        <w:t>דוחות משלימים ייעודיים לארגון : המערכת מאפשרת דוחות ניהול מגוונים , חלקם כסטנדרט במערכת , חלקם באמצעות מחולל דוחות פנימי נלווה למערכת .</w:t>
      </w:r>
    </w:p>
    <w:p w14:paraId="459D490E" w14:textId="77777777" w:rsidR="00156408" w:rsidRPr="00156408" w:rsidRDefault="00156408" w:rsidP="00156408">
      <w:pPr>
        <w:bidi/>
        <w:spacing w:before="100" w:beforeAutospacing="1" w:after="100" w:afterAutospacing="1"/>
        <w:ind w:left="720"/>
        <w:rPr>
          <w:rFonts w:ascii="David" w:eastAsia="Times New Roman" w:hAnsi="David" w:cs="David"/>
          <w:sz w:val="30"/>
          <w:szCs w:val="30"/>
        </w:rPr>
      </w:pPr>
    </w:p>
    <w:p w14:paraId="3E086EC9" w14:textId="5114DD6F" w:rsidR="00156408" w:rsidRPr="00156408" w:rsidRDefault="00156408" w:rsidP="00156408">
      <w:pPr>
        <w:bidi/>
        <w:spacing w:before="100" w:beforeAutospacing="1" w:after="100" w:afterAutospacing="1"/>
        <w:rPr>
          <w:rFonts w:ascii="David" w:eastAsia="Times New Roman" w:hAnsi="David" w:cs="David"/>
          <w:b/>
          <w:bCs/>
          <w:sz w:val="30"/>
          <w:szCs w:val="30"/>
        </w:rPr>
      </w:pPr>
      <w:r w:rsidRPr="00156408">
        <w:rPr>
          <w:rFonts w:ascii="David" w:eastAsia="Times New Roman" w:hAnsi="David" w:cs="David"/>
          <w:b/>
          <w:bCs/>
          <w:sz w:val="30"/>
          <w:szCs w:val="30"/>
          <w:rtl/>
        </w:rPr>
        <w:t xml:space="preserve">חסרונות המערכת </w:t>
      </w:r>
      <w:r w:rsidR="008C7B22">
        <w:rPr>
          <w:rFonts w:ascii="David" w:eastAsia="Times New Roman" w:hAnsi="David" w:cs="David" w:hint="cs"/>
          <w:b/>
          <w:bCs/>
          <w:sz w:val="30"/>
          <w:szCs w:val="30"/>
          <w:rtl/>
        </w:rPr>
        <w:t xml:space="preserve"> </w:t>
      </w:r>
      <w:r w:rsidR="008C7B22">
        <w:rPr>
          <w:rFonts w:ascii="David" w:eastAsia="Times New Roman" w:hAnsi="David" w:cs="David"/>
          <w:b/>
          <w:bCs/>
          <w:sz w:val="30"/>
          <w:szCs w:val="30"/>
        </w:rPr>
        <w:t>SAP</w:t>
      </w:r>
    </w:p>
    <w:p w14:paraId="648EE08C" w14:textId="77777777" w:rsidR="00156408" w:rsidRPr="00156408" w:rsidRDefault="00000000" w:rsidP="00156408">
      <w:pPr>
        <w:numPr>
          <w:ilvl w:val="0"/>
          <w:numId w:val="22"/>
        </w:numPr>
        <w:bidi/>
        <w:spacing w:before="100" w:beforeAutospacing="1" w:after="100" w:afterAutospacing="1"/>
        <w:rPr>
          <w:rFonts w:ascii="David" w:eastAsia="Times New Roman" w:hAnsi="David" w:cs="David"/>
          <w:sz w:val="30"/>
          <w:szCs w:val="30"/>
          <w:lang w:bidi="ar-SA"/>
        </w:rPr>
      </w:pPr>
      <w:hyperlink r:id="rId49" w:tgtFrame="_blank" w:history="1">
        <w:r w:rsidR="00156408" w:rsidRPr="00156408">
          <w:rPr>
            <w:rStyle w:val="Hyperlink"/>
            <w:rFonts w:ascii="David" w:eastAsia="Times New Roman" w:hAnsi="David" w:cs="David"/>
            <w:color w:val="auto"/>
            <w:sz w:val="30"/>
            <w:szCs w:val="30"/>
            <w:u w:val="none"/>
            <w:rtl/>
          </w:rPr>
          <w:t>יקרה</w:t>
        </w:r>
        <w:r w:rsidR="00156408" w:rsidRPr="00156408">
          <w:rPr>
            <w:rStyle w:val="Hyperlink"/>
            <w:rFonts w:ascii="David" w:eastAsia="Times New Roman" w:hAnsi="David" w:cs="David"/>
            <w:color w:val="auto"/>
            <w:sz w:val="30"/>
            <w:szCs w:val="30"/>
            <w:u w:val="none"/>
          </w:rPr>
          <w:t xml:space="preserve">: </w:t>
        </w:r>
        <w:r w:rsidR="00156408" w:rsidRPr="00156408">
          <w:rPr>
            <w:rStyle w:val="Hyperlink"/>
            <w:rFonts w:ascii="David" w:eastAsia="Times New Roman" w:hAnsi="David" w:cs="David"/>
            <w:color w:val="auto"/>
            <w:sz w:val="30"/>
            <w:szCs w:val="30"/>
            <w:u w:val="none"/>
            <w:rtl/>
          </w:rPr>
          <w:t>ההטמעה של</w:t>
        </w:r>
        <w:r w:rsidR="00156408" w:rsidRPr="00156408">
          <w:rPr>
            <w:rStyle w:val="Hyperlink"/>
            <w:rFonts w:ascii="David" w:eastAsia="Times New Roman" w:hAnsi="David" w:cs="David"/>
            <w:color w:val="auto"/>
            <w:sz w:val="30"/>
            <w:szCs w:val="30"/>
            <w:u w:val="none"/>
          </w:rPr>
          <w:t xml:space="preserve"> SAP </w:t>
        </w:r>
        <w:r w:rsidR="00156408" w:rsidRPr="00156408">
          <w:rPr>
            <w:rStyle w:val="Hyperlink"/>
            <w:rFonts w:ascii="David" w:eastAsia="Times New Roman" w:hAnsi="David" w:cs="David"/>
            <w:color w:val="auto"/>
            <w:sz w:val="30"/>
            <w:szCs w:val="30"/>
            <w:u w:val="none"/>
            <w:rtl/>
          </w:rPr>
          <w:t>יכולה להיות יקרה, כאשר מתחשבים בעלויות התוכנה, החומרה, ההטמעה, הייעוץ, ההדרכה ועוד</w:t>
        </w:r>
      </w:hyperlink>
      <w:r w:rsidR="00156408" w:rsidRPr="00156408">
        <w:rPr>
          <w:rFonts w:ascii="David" w:eastAsia="Times New Roman" w:hAnsi="David" w:cs="David"/>
          <w:sz w:val="30"/>
          <w:szCs w:val="30"/>
          <w:rtl/>
        </w:rPr>
        <w:t>.</w:t>
      </w:r>
    </w:p>
    <w:p w14:paraId="5849384B" w14:textId="77777777" w:rsidR="00156408" w:rsidRPr="00156408" w:rsidRDefault="00000000" w:rsidP="00156408">
      <w:pPr>
        <w:numPr>
          <w:ilvl w:val="0"/>
          <w:numId w:val="22"/>
        </w:numPr>
        <w:bidi/>
        <w:spacing w:before="100" w:beforeAutospacing="1" w:after="100" w:afterAutospacing="1"/>
        <w:rPr>
          <w:rFonts w:ascii="David" w:eastAsia="Times New Roman" w:hAnsi="David" w:cs="David"/>
          <w:sz w:val="30"/>
          <w:szCs w:val="30"/>
        </w:rPr>
      </w:pPr>
      <w:hyperlink r:id="rId50" w:tgtFrame="_blank" w:history="1">
        <w:r w:rsidR="00156408" w:rsidRPr="00156408">
          <w:rPr>
            <w:rStyle w:val="Hyperlink"/>
            <w:rFonts w:ascii="David" w:eastAsia="Times New Roman" w:hAnsi="David" w:cs="David"/>
            <w:color w:val="auto"/>
            <w:sz w:val="30"/>
            <w:szCs w:val="30"/>
            <w:u w:val="none"/>
            <w:rtl/>
          </w:rPr>
          <w:t>לא גמישה מאוד</w:t>
        </w:r>
        <w:r w:rsidR="00156408" w:rsidRPr="00156408">
          <w:rPr>
            <w:rStyle w:val="Hyperlink"/>
            <w:rFonts w:ascii="David" w:eastAsia="Times New Roman" w:hAnsi="David" w:cs="David"/>
            <w:color w:val="auto"/>
            <w:sz w:val="30"/>
            <w:szCs w:val="30"/>
            <w:u w:val="none"/>
          </w:rPr>
          <w:t xml:space="preserve">: </w:t>
        </w:r>
        <w:r w:rsidR="00156408" w:rsidRPr="00156408">
          <w:rPr>
            <w:rStyle w:val="Hyperlink"/>
            <w:rFonts w:ascii="David" w:eastAsia="Times New Roman" w:hAnsi="David" w:cs="David"/>
            <w:color w:val="auto"/>
            <w:sz w:val="30"/>
            <w:szCs w:val="30"/>
            <w:u w:val="none"/>
            <w:rtl/>
          </w:rPr>
          <w:t>למרות ש</w:t>
        </w:r>
        <w:r w:rsidR="00156408" w:rsidRPr="00156408">
          <w:rPr>
            <w:rStyle w:val="Hyperlink"/>
            <w:rFonts w:ascii="David" w:eastAsia="Times New Roman" w:hAnsi="David" w:cs="David"/>
            <w:color w:val="auto"/>
            <w:sz w:val="30"/>
            <w:szCs w:val="30"/>
            <w:u w:val="none"/>
          </w:rPr>
          <w:t xml:space="preserve">-SAP </w:t>
        </w:r>
        <w:r w:rsidR="00156408" w:rsidRPr="00156408">
          <w:rPr>
            <w:rStyle w:val="Hyperlink"/>
            <w:rFonts w:ascii="David" w:eastAsia="Times New Roman" w:hAnsi="David" w:cs="David"/>
            <w:color w:val="auto"/>
            <w:sz w:val="30"/>
            <w:szCs w:val="30"/>
            <w:u w:val="none"/>
            <w:rtl/>
          </w:rPr>
          <w:t>ניתן להגדרה לכמעט כל דבר, ישנם תוכנות אחרות שעשויות לא להיות גמישות</w:t>
        </w:r>
      </w:hyperlink>
      <w:r w:rsidR="00156408" w:rsidRPr="00156408">
        <w:rPr>
          <w:rFonts w:ascii="David" w:eastAsia="Times New Roman" w:hAnsi="David" w:cs="David"/>
          <w:sz w:val="30"/>
          <w:szCs w:val="30"/>
          <w:rtl/>
        </w:rPr>
        <w:t>.</w:t>
      </w:r>
    </w:p>
    <w:p w14:paraId="0C01827F" w14:textId="77777777" w:rsidR="00156408" w:rsidRPr="00156408" w:rsidRDefault="00000000" w:rsidP="00156408">
      <w:pPr>
        <w:numPr>
          <w:ilvl w:val="0"/>
          <w:numId w:val="22"/>
        </w:numPr>
        <w:bidi/>
        <w:spacing w:before="100" w:beforeAutospacing="1" w:after="100" w:afterAutospacing="1"/>
        <w:rPr>
          <w:rFonts w:ascii="David" w:eastAsia="Times New Roman" w:hAnsi="David" w:cs="David"/>
          <w:sz w:val="30"/>
          <w:szCs w:val="30"/>
        </w:rPr>
      </w:pPr>
      <w:hyperlink r:id="rId51" w:tgtFrame="_blank" w:history="1">
        <w:r w:rsidR="00156408" w:rsidRPr="00156408">
          <w:rPr>
            <w:rStyle w:val="Hyperlink"/>
            <w:rFonts w:ascii="David" w:eastAsia="Times New Roman" w:hAnsi="David" w:cs="David"/>
            <w:color w:val="auto"/>
            <w:sz w:val="30"/>
            <w:szCs w:val="30"/>
            <w:u w:val="none"/>
            <w:rtl/>
          </w:rPr>
          <w:t>העברת נתונים איטית</w:t>
        </w:r>
        <w:r w:rsidR="00156408" w:rsidRPr="00156408">
          <w:rPr>
            <w:rStyle w:val="Hyperlink"/>
            <w:rFonts w:ascii="David" w:eastAsia="Times New Roman" w:hAnsi="David" w:cs="David"/>
            <w:color w:val="auto"/>
            <w:sz w:val="30"/>
            <w:szCs w:val="30"/>
            <w:u w:val="none"/>
          </w:rPr>
          <w:t xml:space="preserve">: </w:t>
        </w:r>
        <w:r w:rsidR="00156408" w:rsidRPr="00156408">
          <w:rPr>
            <w:rStyle w:val="Hyperlink"/>
            <w:rFonts w:ascii="David" w:eastAsia="Times New Roman" w:hAnsi="David" w:cs="David"/>
            <w:color w:val="auto"/>
            <w:sz w:val="30"/>
            <w:szCs w:val="30"/>
            <w:u w:val="none"/>
            <w:rtl/>
          </w:rPr>
          <w:t>במהלך ההטמעה, העברת הנתונים למערכת החדשה יכולה להיות תהליך איטי</w:t>
        </w:r>
      </w:hyperlink>
      <w:r w:rsidR="00156408" w:rsidRPr="00156408">
        <w:rPr>
          <w:rFonts w:ascii="David" w:eastAsia="Times New Roman" w:hAnsi="David" w:cs="David"/>
          <w:sz w:val="30"/>
          <w:szCs w:val="30"/>
          <w:rtl/>
        </w:rPr>
        <w:t>.</w:t>
      </w:r>
    </w:p>
    <w:p w14:paraId="30F7EF2B" w14:textId="77777777" w:rsidR="00156408" w:rsidRPr="00156408" w:rsidRDefault="00156408" w:rsidP="00156408">
      <w:pPr>
        <w:pStyle w:val="af0"/>
        <w:bidi/>
        <w:spacing w:line="276" w:lineRule="auto"/>
        <w:rPr>
          <w:rFonts w:ascii="David" w:hAnsi="David" w:cs="David"/>
          <w:sz w:val="30"/>
          <w:szCs w:val="30"/>
          <w:lang w:bidi="he-IL"/>
        </w:rPr>
      </w:pPr>
    </w:p>
    <w:p w14:paraId="329F24D5" w14:textId="77777777" w:rsidR="00156408" w:rsidRPr="00156408" w:rsidRDefault="00156408" w:rsidP="00156408">
      <w:pPr>
        <w:bidi/>
        <w:rPr>
          <w:rFonts w:ascii="David" w:hAnsi="David" w:cs="David"/>
          <w:b/>
          <w:bCs/>
          <w:sz w:val="30"/>
          <w:szCs w:val="30"/>
          <w:rtl/>
        </w:rPr>
      </w:pPr>
      <w:r w:rsidRPr="00156408">
        <w:rPr>
          <w:rFonts w:ascii="David" w:hAnsi="David" w:cs="David"/>
          <w:b/>
          <w:bCs/>
          <w:sz w:val="30"/>
          <w:szCs w:val="30"/>
          <w:rtl/>
        </w:rPr>
        <w:t>מהם מודולים</w:t>
      </w:r>
    </w:p>
    <w:p w14:paraId="1E54BB8C" w14:textId="77777777" w:rsidR="00156408" w:rsidRPr="00156408" w:rsidRDefault="00156408" w:rsidP="00156408">
      <w:pPr>
        <w:bidi/>
        <w:jc w:val="both"/>
        <w:rPr>
          <w:rFonts w:ascii="David" w:hAnsi="David" w:cs="David"/>
          <w:sz w:val="30"/>
          <w:szCs w:val="30"/>
          <w:shd w:val="clear" w:color="auto" w:fill="FFFFFF"/>
          <w:rtl/>
        </w:rPr>
      </w:pPr>
      <w:r w:rsidRPr="00156408">
        <w:rPr>
          <w:rFonts w:ascii="David" w:hAnsi="David" w:cs="David"/>
          <w:sz w:val="30"/>
          <w:szCs w:val="30"/>
          <w:shd w:val="clear" w:color="auto" w:fill="FFFFFF"/>
          <w:rtl/>
        </w:rPr>
        <w:t>מודולים הם פונקציות שימושיות של מערכת</w:t>
      </w:r>
      <w:r w:rsidRPr="00156408">
        <w:rPr>
          <w:rFonts w:ascii="David" w:hAnsi="David" w:cs="David"/>
          <w:sz w:val="30"/>
          <w:szCs w:val="30"/>
          <w:shd w:val="clear" w:color="auto" w:fill="FFFFFF"/>
        </w:rPr>
        <w:t xml:space="preserve"> ERP </w:t>
      </w:r>
      <w:r w:rsidRPr="00156408">
        <w:rPr>
          <w:rFonts w:ascii="David" w:hAnsi="David" w:cs="David"/>
          <w:sz w:val="30"/>
          <w:szCs w:val="30"/>
          <w:shd w:val="clear" w:color="auto" w:fill="FFFFFF"/>
          <w:rtl/>
        </w:rPr>
        <w:t>המיועדות לכל מחלקה בארגון, כדוגמת מחלקת מכירות, כספים, שיווק, שירות ועוד. כל מודול שכזה מאפשר למחלקה להזין את המידע הרצוי במערכת על פי סידור מסוים, כך ניתן יהיה לשלוף את המידע בקלות ומאידך לקבל החלטות עסקיות שונות להצלחת הארגון. המודולים מכילים מגוון רחב של פונקציות אותם מתאים מיישם</w:t>
      </w:r>
      <w:r w:rsidRPr="00156408">
        <w:rPr>
          <w:rFonts w:ascii="David" w:hAnsi="David" w:cs="David"/>
          <w:sz w:val="30"/>
          <w:szCs w:val="30"/>
          <w:shd w:val="clear" w:color="auto" w:fill="FFFFFF"/>
        </w:rPr>
        <w:t xml:space="preserve"> SAP  </w:t>
      </w:r>
      <w:r w:rsidRPr="00156408">
        <w:rPr>
          <w:rFonts w:ascii="David" w:hAnsi="David" w:cs="David"/>
          <w:sz w:val="30"/>
          <w:szCs w:val="30"/>
          <w:shd w:val="clear" w:color="auto" w:fill="FFFFFF"/>
          <w:rtl/>
        </w:rPr>
        <w:t>באופן אישי לכל ארגון על פי הצרכים והדרישות השונות</w:t>
      </w:r>
      <w:r w:rsidRPr="00156408">
        <w:rPr>
          <w:rFonts w:ascii="David" w:hAnsi="David" w:cs="David"/>
          <w:sz w:val="30"/>
          <w:szCs w:val="30"/>
          <w:shd w:val="clear" w:color="auto" w:fill="FFFFFF"/>
        </w:rPr>
        <w:t>.</w:t>
      </w:r>
    </w:p>
    <w:p w14:paraId="33ABBE3B" w14:textId="77777777" w:rsidR="00156408" w:rsidRPr="00156408" w:rsidRDefault="00156408" w:rsidP="00156408">
      <w:pPr>
        <w:pStyle w:val="af0"/>
        <w:bidi/>
        <w:spacing w:line="276" w:lineRule="auto"/>
        <w:jc w:val="both"/>
        <w:rPr>
          <w:rFonts w:ascii="David" w:hAnsi="David" w:cs="David"/>
          <w:sz w:val="30"/>
          <w:szCs w:val="30"/>
          <w:rtl/>
          <w:lang w:bidi="he-IL"/>
        </w:rPr>
      </w:pPr>
    </w:p>
    <w:p w14:paraId="5EADA523" w14:textId="77777777" w:rsidR="00156408" w:rsidRPr="00156408" w:rsidRDefault="00156408" w:rsidP="00156408">
      <w:pPr>
        <w:pStyle w:val="af0"/>
        <w:bidi/>
        <w:spacing w:line="276" w:lineRule="auto"/>
        <w:jc w:val="both"/>
        <w:rPr>
          <w:rFonts w:ascii="David" w:hAnsi="David" w:cs="David"/>
          <w:sz w:val="30"/>
          <w:szCs w:val="30"/>
          <w:rtl/>
          <w:lang w:bidi="he-IL"/>
        </w:rPr>
      </w:pPr>
    </w:p>
    <w:p w14:paraId="46A52966" w14:textId="77777777" w:rsidR="00156408" w:rsidRPr="00156408" w:rsidRDefault="00156408" w:rsidP="00156408">
      <w:pPr>
        <w:pStyle w:val="af0"/>
        <w:bidi/>
        <w:spacing w:line="276" w:lineRule="auto"/>
        <w:jc w:val="both"/>
        <w:rPr>
          <w:rFonts w:ascii="David" w:hAnsi="David" w:cs="David"/>
          <w:sz w:val="30"/>
          <w:szCs w:val="30"/>
          <w:rtl/>
          <w:lang w:bidi="he-IL"/>
        </w:rPr>
      </w:pPr>
    </w:p>
    <w:p w14:paraId="4932074B" w14:textId="77777777" w:rsidR="00156408" w:rsidRDefault="00156408" w:rsidP="00156408">
      <w:pPr>
        <w:bidi/>
        <w:rPr>
          <w:rFonts w:ascii="David" w:hAnsi="David" w:cs="David"/>
          <w:sz w:val="30"/>
          <w:szCs w:val="30"/>
          <w:rtl/>
        </w:rPr>
      </w:pPr>
    </w:p>
    <w:p w14:paraId="63B55060" w14:textId="77777777" w:rsidR="00156408" w:rsidRDefault="00156408" w:rsidP="00156408">
      <w:pPr>
        <w:bidi/>
        <w:rPr>
          <w:rFonts w:ascii="David" w:hAnsi="David" w:cs="David"/>
          <w:sz w:val="30"/>
          <w:szCs w:val="30"/>
          <w:rtl/>
        </w:rPr>
      </w:pPr>
    </w:p>
    <w:p w14:paraId="1F4EAEE6" w14:textId="2F54CFD1" w:rsidR="00156408" w:rsidRPr="00156408" w:rsidRDefault="00156408" w:rsidP="00156408">
      <w:pPr>
        <w:bidi/>
        <w:rPr>
          <w:rFonts w:ascii="David" w:hAnsi="David" w:cs="David"/>
          <w:b/>
          <w:bCs/>
          <w:sz w:val="30"/>
          <w:szCs w:val="30"/>
          <w:rtl/>
        </w:rPr>
      </w:pPr>
      <w:r w:rsidRPr="00156408">
        <w:rPr>
          <w:rFonts w:ascii="David" w:hAnsi="David" w:cs="David"/>
          <w:b/>
          <w:bCs/>
          <w:sz w:val="30"/>
          <w:szCs w:val="30"/>
          <w:rtl/>
        </w:rPr>
        <w:lastRenderedPageBreak/>
        <w:t>מודולים במערכת</w:t>
      </w:r>
    </w:p>
    <w:p w14:paraId="2898818D" w14:textId="77777777" w:rsidR="00156408" w:rsidRPr="00156408" w:rsidRDefault="00156408" w:rsidP="00156408">
      <w:pPr>
        <w:pStyle w:val="af0"/>
        <w:numPr>
          <w:ilvl w:val="0"/>
          <w:numId w:val="23"/>
        </w:numPr>
        <w:shd w:val="clear" w:color="auto" w:fill="FFFFFF"/>
        <w:bidi/>
        <w:spacing w:after="100" w:afterAutospacing="1" w:line="276" w:lineRule="auto"/>
        <w:outlineLvl w:val="1"/>
        <w:rPr>
          <w:rFonts w:ascii="David" w:eastAsia="Times New Roman" w:hAnsi="David" w:cs="David"/>
          <w:sz w:val="30"/>
          <w:szCs w:val="30"/>
          <w:rtl/>
        </w:rPr>
      </w:pPr>
      <w:r w:rsidRPr="00156408">
        <w:rPr>
          <w:rFonts w:ascii="David" w:eastAsia="Times New Roman" w:hAnsi="David" w:cs="David"/>
          <w:sz w:val="30"/>
          <w:szCs w:val="30"/>
          <w:rtl/>
          <w:lang w:bidi="he-IL"/>
        </w:rPr>
        <w:t>מודול ניהול חשבונות וכספים</w:t>
      </w:r>
      <w:r w:rsidRPr="00156408">
        <w:rPr>
          <w:rFonts w:ascii="David" w:eastAsia="Times New Roman" w:hAnsi="David" w:cs="David"/>
          <w:sz w:val="30"/>
          <w:szCs w:val="30"/>
          <w:rtl/>
        </w:rPr>
        <w:t>:</w:t>
      </w:r>
    </w:p>
    <w:p w14:paraId="7DAEC972"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rPr>
      </w:pPr>
      <w:r w:rsidRPr="00156408">
        <w:rPr>
          <w:rFonts w:ascii="David" w:eastAsia="Times New Roman" w:hAnsi="David" w:cs="David"/>
          <w:sz w:val="30"/>
          <w:szCs w:val="30"/>
          <w:rtl/>
          <w:lang w:bidi="he-IL"/>
        </w:rPr>
        <w:t>מודול זה מאפשר לנהל את כל המשימות והפקודות השוטפות של מחלקת חשבונות וכספים</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כולל פעולות בנקאיות</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ספרי חשבונות וביצוע פעולות כספים בריבוי מטבעות</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בין היתר</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ניתן לבצע פעולות שוטפות כמו ניהול תזרים מזומנים</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ניהול תקציבים</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השוואות ביחס לשנים</w:t>
      </w:r>
      <w:r w:rsidRPr="00156408">
        <w:rPr>
          <w:rFonts w:ascii="David" w:eastAsia="Times New Roman" w:hAnsi="David" w:cs="David"/>
          <w:sz w:val="30"/>
          <w:szCs w:val="30"/>
          <w:rtl/>
        </w:rPr>
        <w:t>/</w:t>
      </w:r>
      <w:r w:rsidRPr="00156408">
        <w:rPr>
          <w:rFonts w:ascii="David" w:eastAsia="Times New Roman" w:hAnsi="David" w:cs="David"/>
          <w:sz w:val="30"/>
          <w:szCs w:val="30"/>
          <w:rtl/>
          <w:lang w:bidi="he-IL"/>
        </w:rPr>
        <w:t>רבעונים קודמים ועוד</w:t>
      </w:r>
      <w:r w:rsidRPr="00156408">
        <w:rPr>
          <w:rFonts w:ascii="David" w:eastAsia="Times New Roman" w:hAnsi="David" w:cs="David"/>
          <w:sz w:val="30"/>
          <w:szCs w:val="30"/>
        </w:rPr>
        <w:t>.</w:t>
      </w:r>
    </w:p>
    <w:p w14:paraId="357328B4"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lang w:bidi="he-IL"/>
        </w:rPr>
      </w:pPr>
    </w:p>
    <w:p w14:paraId="1DED58D6" w14:textId="77777777" w:rsidR="00156408" w:rsidRPr="00156408" w:rsidRDefault="00156408" w:rsidP="00156408">
      <w:pPr>
        <w:pStyle w:val="af0"/>
        <w:numPr>
          <w:ilvl w:val="0"/>
          <w:numId w:val="24"/>
        </w:numPr>
        <w:shd w:val="clear" w:color="auto" w:fill="FFFFFF"/>
        <w:bidi/>
        <w:spacing w:after="100" w:afterAutospacing="1" w:line="276" w:lineRule="auto"/>
        <w:outlineLvl w:val="1"/>
        <w:rPr>
          <w:rFonts w:ascii="David" w:eastAsia="Times New Roman" w:hAnsi="David" w:cs="David"/>
          <w:sz w:val="30"/>
          <w:szCs w:val="30"/>
          <w:rtl/>
        </w:rPr>
      </w:pPr>
      <w:r w:rsidRPr="00156408">
        <w:rPr>
          <w:rFonts w:ascii="David" w:eastAsia="Times New Roman" w:hAnsi="David" w:cs="David"/>
          <w:sz w:val="30"/>
          <w:szCs w:val="30"/>
          <w:rtl/>
          <w:lang w:bidi="he-IL"/>
        </w:rPr>
        <w:t>מודול לוגיסטיקה</w:t>
      </w:r>
      <w:r w:rsidRPr="00156408">
        <w:rPr>
          <w:rFonts w:ascii="David" w:eastAsia="Times New Roman" w:hAnsi="David" w:cs="David"/>
          <w:sz w:val="30"/>
          <w:szCs w:val="30"/>
          <w:rtl/>
        </w:rPr>
        <w:t>:</w:t>
      </w:r>
    </w:p>
    <w:p w14:paraId="3575BC3F"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rPr>
      </w:pPr>
      <w:r w:rsidRPr="00156408">
        <w:rPr>
          <w:rFonts w:ascii="David" w:eastAsia="Times New Roman" w:hAnsi="David" w:cs="David"/>
          <w:sz w:val="30"/>
          <w:szCs w:val="30"/>
          <w:rtl/>
          <w:lang w:bidi="he-IL"/>
        </w:rPr>
        <w:t>מודול זה מאפשר לארגונים ומפעלים לנהל את מחלקות הרכש והלוגיסטיקה</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כדוגמת הוצאת הזמנות רכש</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ניהול מלאי</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הוצאת חשבוניות וקבלות ועד לתשלום לספקי הארגון</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למעשה</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המערכת מאפשרת לשלוף כל מידע רצוי לגבי מלאי הארגון וכל המערך הלוגיסטי</w:t>
      </w:r>
      <w:r w:rsidRPr="00156408">
        <w:rPr>
          <w:rFonts w:ascii="David" w:eastAsia="Times New Roman" w:hAnsi="David" w:cs="David"/>
          <w:sz w:val="30"/>
          <w:szCs w:val="30"/>
          <w:rtl/>
        </w:rPr>
        <w:t>.</w:t>
      </w:r>
    </w:p>
    <w:p w14:paraId="00C380B3"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rtl/>
        </w:rPr>
      </w:pPr>
    </w:p>
    <w:p w14:paraId="672D1543" w14:textId="77777777" w:rsidR="00156408" w:rsidRPr="00156408" w:rsidRDefault="00156408" w:rsidP="00156408">
      <w:pPr>
        <w:pStyle w:val="af0"/>
        <w:numPr>
          <w:ilvl w:val="0"/>
          <w:numId w:val="25"/>
        </w:numPr>
        <w:shd w:val="clear" w:color="auto" w:fill="FFFFFF"/>
        <w:bidi/>
        <w:spacing w:after="100" w:afterAutospacing="1" w:line="276" w:lineRule="auto"/>
        <w:outlineLvl w:val="1"/>
        <w:rPr>
          <w:rFonts w:ascii="David" w:eastAsia="Times New Roman" w:hAnsi="David" w:cs="David"/>
          <w:sz w:val="30"/>
          <w:szCs w:val="30"/>
          <w:rtl/>
        </w:rPr>
      </w:pPr>
      <w:r w:rsidRPr="00156408">
        <w:rPr>
          <w:rFonts w:ascii="David" w:eastAsia="Times New Roman" w:hAnsi="David" w:cs="David"/>
          <w:sz w:val="30"/>
          <w:szCs w:val="30"/>
          <w:rtl/>
          <w:lang w:bidi="he-IL"/>
        </w:rPr>
        <w:t>מודול ניהול מכירות ושירות</w:t>
      </w:r>
      <w:r w:rsidRPr="00156408">
        <w:rPr>
          <w:rFonts w:ascii="David" w:eastAsia="Times New Roman" w:hAnsi="David" w:cs="David"/>
          <w:sz w:val="30"/>
          <w:szCs w:val="30"/>
          <w:rtl/>
        </w:rPr>
        <w:t>:</w:t>
      </w:r>
      <w:r w:rsidRPr="00156408">
        <w:rPr>
          <w:rFonts w:ascii="David" w:eastAsia="Times New Roman" w:hAnsi="David" w:cs="David"/>
          <w:sz w:val="30"/>
          <w:szCs w:val="30"/>
          <w:rtl/>
          <w:lang w:bidi="he-IL"/>
        </w:rPr>
        <w:t xml:space="preserve"> </w:t>
      </w:r>
    </w:p>
    <w:p w14:paraId="47959B0F"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lang w:bidi="he-IL"/>
        </w:rPr>
      </w:pPr>
      <w:r w:rsidRPr="00156408">
        <w:rPr>
          <w:rFonts w:ascii="David" w:eastAsia="Times New Roman" w:hAnsi="David" w:cs="David"/>
          <w:sz w:val="30"/>
          <w:szCs w:val="30"/>
          <w:rtl/>
          <w:lang w:bidi="he-IL"/>
        </w:rPr>
        <w:t>המערכת מעניקה לארגונים את כל הכלים לניהול מכירות הארגון</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 xml:space="preserve">קולטת את הלקוח עוד משלב </w:t>
      </w:r>
      <w:proofErr w:type="spellStart"/>
      <w:r w:rsidRPr="00156408">
        <w:rPr>
          <w:rFonts w:ascii="David" w:eastAsia="Times New Roman" w:hAnsi="David" w:cs="David"/>
          <w:sz w:val="30"/>
          <w:szCs w:val="30"/>
          <w:rtl/>
          <w:lang w:bidi="he-IL"/>
        </w:rPr>
        <w:t>הליד</w:t>
      </w:r>
      <w:proofErr w:type="spellEnd"/>
      <w:r w:rsidRPr="00156408">
        <w:rPr>
          <w:rFonts w:ascii="David" w:eastAsia="Times New Roman" w:hAnsi="David" w:cs="David"/>
          <w:sz w:val="30"/>
          <w:szCs w:val="30"/>
          <w:rtl/>
          <w:lang w:bidi="he-IL"/>
        </w:rPr>
        <w:t xml:space="preserve"> והקשר הראשוני ועד למכירה וניהול ההזמנה ומתן שירות ללקוח</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כמו כן</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ניתן לשלוח הצעות מחיר</w:t>
      </w:r>
      <w:r w:rsidRPr="00156408">
        <w:rPr>
          <w:rFonts w:ascii="David" w:eastAsia="Times New Roman" w:hAnsi="David" w:cs="David"/>
          <w:sz w:val="30"/>
          <w:szCs w:val="30"/>
          <w:rtl/>
        </w:rPr>
        <w:t xml:space="preserve">, </w:t>
      </w:r>
      <w:r w:rsidRPr="00156408">
        <w:rPr>
          <w:rFonts w:ascii="David" w:eastAsia="Times New Roman" w:hAnsi="David" w:cs="David"/>
          <w:sz w:val="30"/>
          <w:szCs w:val="30"/>
          <w:rtl/>
          <w:lang w:bidi="he-IL"/>
        </w:rPr>
        <w:t>הסכמים ולהוציא דוחות מפורטים לייעול תהליכים והגדלת רווחיות הארגון</w:t>
      </w:r>
      <w:r w:rsidRPr="00156408">
        <w:rPr>
          <w:rFonts w:ascii="David" w:eastAsia="Times New Roman" w:hAnsi="David" w:cs="David"/>
          <w:sz w:val="30"/>
          <w:szCs w:val="30"/>
        </w:rPr>
        <w:t>.</w:t>
      </w:r>
    </w:p>
    <w:p w14:paraId="516A6D15" w14:textId="77777777" w:rsidR="00156408" w:rsidRPr="00156408" w:rsidRDefault="00156408" w:rsidP="00156408">
      <w:pPr>
        <w:pStyle w:val="af0"/>
        <w:numPr>
          <w:ilvl w:val="0"/>
          <w:numId w:val="26"/>
        </w:numPr>
        <w:shd w:val="clear" w:color="auto" w:fill="FFFFFF"/>
        <w:bidi/>
        <w:spacing w:after="100" w:afterAutospacing="1" w:line="276" w:lineRule="auto"/>
        <w:outlineLvl w:val="1"/>
        <w:rPr>
          <w:rFonts w:ascii="David" w:eastAsia="Times New Roman" w:hAnsi="David" w:cs="David"/>
          <w:sz w:val="30"/>
          <w:szCs w:val="30"/>
          <w:rtl/>
          <w:lang w:bidi="he-IL"/>
        </w:rPr>
      </w:pPr>
      <w:r w:rsidRPr="00156408">
        <w:rPr>
          <w:rFonts w:ascii="David" w:eastAsia="Times New Roman" w:hAnsi="David" w:cs="David"/>
          <w:sz w:val="30"/>
          <w:szCs w:val="30"/>
          <w:rtl/>
          <w:lang w:bidi="he-IL"/>
        </w:rPr>
        <w:t>ניהול פרויקטים :</w:t>
      </w:r>
    </w:p>
    <w:p w14:paraId="7AE7A846"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lang w:bidi="he-IL"/>
        </w:rPr>
      </w:pPr>
      <w:r w:rsidRPr="00156408">
        <w:rPr>
          <w:rFonts w:ascii="David" w:eastAsia="Times New Roman" w:hAnsi="David" w:cs="David"/>
          <w:sz w:val="30"/>
          <w:szCs w:val="30"/>
          <w:rtl/>
          <w:lang w:bidi="he-IL"/>
        </w:rPr>
        <w:t>מאפשר לנהל ולעקוב אחר כל שלבי הפרויקט מההתחלה ועד סופו . כל מרכיבי הפרויקט מרוכזים במקום אחד . כל ניתן לשלוט ולעקוב אחר התקדמות הפרויקט ולבחון תכנון מול ביצוע התראות בזמן אמת על כל שלב.</w:t>
      </w:r>
    </w:p>
    <w:p w14:paraId="242F89FB" w14:textId="77777777" w:rsidR="00156408" w:rsidRPr="00156408" w:rsidRDefault="00156408" w:rsidP="00156408">
      <w:pPr>
        <w:pStyle w:val="af0"/>
        <w:shd w:val="clear" w:color="auto" w:fill="FFFFFF"/>
        <w:bidi/>
        <w:spacing w:after="100" w:afterAutospacing="1" w:line="276" w:lineRule="auto"/>
        <w:outlineLvl w:val="1"/>
        <w:rPr>
          <w:rFonts w:ascii="David" w:eastAsia="Times New Roman" w:hAnsi="David" w:cs="David"/>
          <w:sz w:val="30"/>
          <w:szCs w:val="30"/>
          <w:rtl/>
          <w:lang w:bidi="he-IL"/>
        </w:rPr>
      </w:pPr>
    </w:p>
    <w:p w14:paraId="4ECD2219" w14:textId="77777777" w:rsidR="00156408" w:rsidRPr="00156408" w:rsidRDefault="00156408" w:rsidP="00156408">
      <w:pPr>
        <w:shd w:val="clear" w:color="auto" w:fill="FFFFFF"/>
        <w:bidi/>
        <w:spacing w:after="100" w:afterAutospacing="1"/>
        <w:outlineLvl w:val="1"/>
        <w:rPr>
          <w:rFonts w:ascii="David" w:eastAsia="Times New Roman" w:hAnsi="David" w:cs="David"/>
          <w:sz w:val="30"/>
          <w:szCs w:val="30"/>
          <w:rtl/>
        </w:rPr>
      </w:pPr>
    </w:p>
    <w:p w14:paraId="2EA1F09A" w14:textId="77777777" w:rsidR="00156408" w:rsidRPr="00156408" w:rsidRDefault="00156408" w:rsidP="00156408">
      <w:pPr>
        <w:bidi/>
        <w:rPr>
          <w:rFonts w:ascii="David" w:eastAsia="Times New Roman" w:hAnsi="David" w:cs="David"/>
          <w:sz w:val="30"/>
          <w:szCs w:val="30"/>
          <w:rtl/>
        </w:rPr>
      </w:pPr>
    </w:p>
    <w:p w14:paraId="1597FD6B" w14:textId="77777777" w:rsidR="00156408" w:rsidRPr="00156408" w:rsidRDefault="00156408" w:rsidP="00156408">
      <w:pPr>
        <w:rPr>
          <w:rFonts w:ascii="David" w:eastAsia="Times New Roman" w:hAnsi="David" w:cs="David"/>
          <w:sz w:val="30"/>
          <w:szCs w:val="30"/>
          <w:rtl/>
        </w:rPr>
      </w:pPr>
      <w:r w:rsidRPr="00156408">
        <w:rPr>
          <w:rFonts w:ascii="David" w:eastAsia="Times New Roman" w:hAnsi="David" w:cs="David"/>
          <w:sz w:val="30"/>
          <w:szCs w:val="30"/>
          <w:rtl/>
        </w:rPr>
        <w:br w:type="page"/>
      </w:r>
    </w:p>
    <w:p w14:paraId="02E1B190" w14:textId="77777777" w:rsidR="00156408" w:rsidRPr="00156408" w:rsidRDefault="00156408" w:rsidP="00156408">
      <w:pPr>
        <w:bidi/>
        <w:spacing w:after="100" w:afterAutospacing="1"/>
        <w:outlineLvl w:val="1"/>
        <w:rPr>
          <w:rFonts w:ascii="David" w:eastAsia="Times New Roman" w:hAnsi="David" w:cs="David"/>
          <w:b/>
          <w:bCs/>
          <w:sz w:val="30"/>
          <w:szCs w:val="30"/>
          <w:rtl/>
        </w:rPr>
      </w:pPr>
      <w:r w:rsidRPr="00156408">
        <w:rPr>
          <w:rFonts w:ascii="David" w:eastAsia="Times New Roman" w:hAnsi="David" w:cs="David"/>
          <w:b/>
          <w:bCs/>
          <w:sz w:val="30"/>
          <w:szCs w:val="30"/>
          <w:rtl/>
        </w:rPr>
        <w:lastRenderedPageBreak/>
        <w:t xml:space="preserve">סוגי מערכת </w:t>
      </w:r>
      <w:r w:rsidRPr="00156408">
        <w:rPr>
          <w:rFonts w:ascii="David" w:eastAsia="Times New Roman" w:hAnsi="David" w:cs="David"/>
          <w:b/>
          <w:bCs/>
          <w:sz w:val="30"/>
          <w:szCs w:val="30"/>
        </w:rPr>
        <w:t>ERP</w:t>
      </w:r>
      <w:r w:rsidRPr="00156408">
        <w:rPr>
          <w:rFonts w:ascii="David" w:eastAsia="Times New Roman" w:hAnsi="David" w:cs="David"/>
          <w:b/>
          <w:bCs/>
          <w:sz w:val="30"/>
          <w:szCs w:val="30"/>
          <w:rtl/>
        </w:rPr>
        <w:t xml:space="preserve"> </w:t>
      </w:r>
    </w:p>
    <w:p w14:paraId="2765A3ED" w14:textId="77777777" w:rsidR="00156408" w:rsidRPr="00156408" w:rsidRDefault="00156408" w:rsidP="00156408">
      <w:pPr>
        <w:bidi/>
        <w:rPr>
          <w:rFonts w:ascii="David" w:eastAsiaTheme="minorHAnsi" w:hAnsi="David" w:cs="David"/>
          <w:sz w:val="30"/>
          <w:szCs w:val="30"/>
        </w:rPr>
      </w:pPr>
      <w:proofErr w:type="gramStart"/>
      <w:r w:rsidRPr="00156408">
        <w:rPr>
          <w:rFonts w:ascii="David" w:hAnsi="David" w:cs="David"/>
          <w:sz w:val="30"/>
          <w:szCs w:val="30"/>
        </w:rPr>
        <w:t xml:space="preserve">Priority </w:t>
      </w:r>
      <w:r w:rsidRPr="00156408">
        <w:rPr>
          <w:rFonts w:ascii="David" w:hAnsi="David" w:cs="David"/>
          <w:sz w:val="30"/>
          <w:szCs w:val="30"/>
          <w:rtl/>
        </w:rPr>
        <w:t xml:space="preserve"> :</w:t>
      </w:r>
      <w:proofErr w:type="gramEnd"/>
    </w:p>
    <w:p w14:paraId="014E80F0" w14:textId="77777777" w:rsidR="00156408" w:rsidRPr="00440DDF" w:rsidRDefault="00156408" w:rsidP="00440DDF">
      <w:pPr>
        <w:shd w:val="clear" w:color="auto" w:fill="FFFFFF" w:themeFill="background1"/>
        <w:bidi/>
        <w:rPr>
          <w:rStyle w:val="afb"/>
          <w:rFonts w:ascii="David" w:hAnsi="David" w:cs="David"/>
          <w:b w:val="0"/>
          <w:bCs w:val="0"/>
          <w:sz w:val="30"/>
          <w:szCs w:val="30"/>
          <w:rtl/>
        </w:rPr>
      </w:pPr>
      <w:r w:rsidRPr="00440DDF">
        <w:rPr>
          <w:rStyle w:val="afb"/>
          <w:rFonts w:ascii="David" w:hAnsi="David" w:cs="David"/>
          <w:b w:val="0"/>
          <w:bCs w:val="0"/>
          <w:sz w:val="30"/>
          <w:szCs w:val="30"/>
          <w:rtl/>
        </w:rPr>
        <w:t>מערכת</w:t>
      </w:r>
      <w:r w:rsidRPr="00440DDF">
        <w:rPr>
          <w:rStyle w:val="afb"/>
          <w:rFonts w:ascii="David" w:hAnsi="David" w:cs="David"/>
          <w:b w:val="0"/>
          <w:bCs w:val="0"/>
          <w:sz w:val="30"/>
          <w:szCs w:val="30"/>
        </w:rPr>
        <w:t xml:space="preserve"> </w:t>
      </w:r>
      <w:r w:rsidRPr="00440DDF">
        <w:rPr>
          <w:rStyle w:val="afb"/>
          <w:rFonts w:ascii="David" w:hAnsi="David" w:cs="David"/>
          <w:sz w:val="30"/>
          <w:szCs w:val="30"/>
        </w:rPr>
        <w:t>PRIORITY</w:t>
      </w:r>
      <w:r w:rsidRPr="00440DDF">
        <w:rPr>
          <w:rStyle w:val="afb"/>
          <w:rFonts w:ascii="David" w:hAnsi="David" w:cs="David"/>
          <w:b w:val="0"/>
          <w:bCs w:val="0"/>
          <w:sz w:val="30"/>
          <w:szCs w:val="30"/>
        </w:rPr>
        <w:t> </w:t>
      </w:r>
      <w:r w:rsidRPr="00440DDF">
        <w:rPr>
          <w:rStyle w:val="afb"/>
          <w:rFonts w:ascii="David" w:hAnsi="David" w:cs="David"/>
          <w:b w:val="0"/>
          <w:bCs w:val="0"/>
          <w:sz w:val="30"/>
          <w:szCs w:val="30"/>
          <w:rtl/>
        </w:rPr>
        <w:t>היא מערכת </w:t>
      </w:r>
      <w:r w:rsidRPr="00440DDF">
        <w:rPr>
          <w:rStyle w:val="afb"/>
          <w:rFonts w:ascii="David" w:hAnsi="David" w:cs="David"/>
          <w:b w:val="0"/>
          <w:bCs w:val="0"/>
          <w:sz w:val="30"/>
          <w:szCs w:val="30"/>
        </w:rPr>
        <w:t xml:space="preserve">ERP (Enterprise Resource Planning), </w:t>
      </w:r>
      <w:r w:rsidRPr="00440DDF">
        <w:rPr>
          <w:rStyle w:val="afb"/>
          <w:rFonts w:ascii="David" w:hAnsi="David" w:cs="David"/>
          <w:b w:val="0"/>
          <w:bCs w:val="0"/>
          <w:sz w:val="30"/>
          <w:szCs w:val="30"/>
          <w:rtl/>
        </w:rPr>
        <w:t>שמשמשת ככלי ניהול מקיף לעסקים. היא מאותחלת לניהול כל פעילות הארגון, כולל ניהול כספים, לוגיסטיקה, ניהול לקוחות, תפעול ועוד. גישת ה</w:t>
      </w:r>
      <w:r w:rsidRPr="00440DDF">
        <w:rPr>
          <w:rStyle w:val="afb"/>
          <w:rFonts w:ascii="David" w:hAnsi="David" w:cs="David"/>
          <w:b w:val="0"/>
          <w:bCs w:val="0"/>
          <w:sz w:val="30"/>
          <w:szCs w:val="30"/>
        </w:rPr>
        <w:t xml:space="preserve">-ERP </w:t>
      </w:r>
      <w:r w:rsidRPr="00440DDF">
        <w:rPr>
          <w:rStyle w:val="afb"/>
          <w:rFonts w:ascii="David" w:hAnsi="David" w:cs="David"/>
          <w:b w:val="0"/>
          <w:bCs w:val="0"/>
          <w:sz w:val="30"/>
          <w:szCs w:val="30"/>
          <w:rtl/>
        </w:rPr>
        <w:t>מאחדת את מערכות המידע של הארגון למערכת אחת באופן אינטגרטיבי ובעל ממשק אחיד</w:t>
      </w:r>
      <w:r w:rsidRPr="00440DDF">
        <w:rPr>
          <w:rStyle w:val="afb"/>
          <w:rFonts w:ascii="David" w:hAnsi="David" w:cs="David"/>
          <w:b w:val="0"/>
          <w:bCs w:val="0"/>
          <w:sz w:val="30"/>
          <w:szCs w:val="30"/>
        </w:rPr>
        <w:t>. </w:t>
      </w:r>
      <w:hyperlink r:id="rId52" w:tgtFrame="_blank" w:history="1">
        <w:r w:rsidRPr="00440DDF">
          <w:rPr>
            <w:rStyle w:val="afb"/>
            <w:rFonts w:ascii="David" w:hAnsi="David" w:cs="David"/>
            <w:b w:val="0"/>
            <w:bCs w:val="0"/>
            <w:sz w:val="30"/>
            <w:szCs w:val="30"/>
            <w:rtl/>
          </w:rPr>
          <w:t>זה מאפשר שימוש במידע משותף באופן מרכזי ומסייע בניתוח וניהול תהליכי העסק</w:t>
        </w:r>
      </w:hyperlink>
      <w:r w:rsidRPr="00440DDF">
        <w:rPr>
          <w:rStyle w:val="afb"/>
          <w:rFonts w:ascii="David" w:hAnsi="David" w:cs="David"/>
          <w:b w:val="0"/>
          <w:bCs w:val="0"/>
          <w:sz w:val="30"/>
          <w:szCs w:val="30"/>
          <w:rtl/>
        </w:rPr>
        <w:t xml:space="preserve">. </w:t>
      </w:r>
      <w:hyperlink r:id="rId53" w:tgtFrame="_blank" w:history="1">
        <w:r w:rsidRPr="00440DDF">
          <w:rPr>
            <w:rStyle w:val="afb"/>
            <w:rFonts w:ascii="David" w:hAnsi="David" w:cs="David"/>
            <w:b w:val="0"/>
            <w:bCs w:val="0"/>
            <w:sz w:val="30"/>
            <w:szCs w:val="30"/>
            <w:rtl/>
          </w:rPr>
          <w:t>מערכת</w:t>
        </w:r>
        <w:r w:rsidRPr="00440DDF">
          <w:rPr>
            <w:rStyle w:val="afb"/>
            <w:rFonts w:ascii="David" w:hAnsi="David" w:cs="David"/>
            <w:b w:val="0"/>
            <w:bCs w:val="0"/>
            <w:sz w:val="30"/>
            <w:szCs w:val="30"/>
          </w:rPr>
          <w:t xml:space="preserve"> PRIORITY </w:t>
        </w:r>
        <w:r w:rsidRPr="00440DDF">
          <w:rPr>
            <w:rStyle w:val="afb"/>
            <w:rFonts w:ascii="David" w:hAnsi="David" w:cs="David"/>
            <w:b w:val="0"/>
            <w:bCs w:val="0"/>
            <w:sz w:val="30"/>
            <w:szCs w:val="30"/>
            <w:rtl/>
          </w:rPr>
          <w:t>מספקת פתרונות חדשניים מבוססי-ענן לניהול עסקים, המצוידים בטכנולוגיות העדכניות ביותר ואפליקציות מובייל כדי להגביר את היעילות התפעולית</w:t>
        </w:r>
      </w:hyperlink>
      <w:r w:rsidRPr="00440DDF">
        <w:rPr>
          <w:rStyle w:val="afb"/>
          <w:rFonts w:ascii="David" w:hAnsi="David" w:cs="David"/>
          <w:b w:val="0"/>
          <w:bCs w:val="0"/>
          <w:sz w:val="30"/>
          <w:szCs w:val="30"/>
        </w:rPr>
        <w:t>. </w:t>
      </w:r>
      <w:r w:rsidR="009C5C0B">
        <w:fldChar w:fldCharType="begin"/>
      </w:r>
      <w:r w:rsidR="009C5C0B">
        <w:instrText>HYPERLINK "https://www.priority-software.com/il/" \t "_blank"</w:instrText>
      </w:r>
      <w:r w:rsidR="009C5C0B">
        <w:fldChar w:fldCharType="separate"/>
      </w:r>
      <w:r w:rsidRPr="00440DDF">
        <w:rPr>
          <w:rStyle w:val="afb"/>
          <w:rFonts w:ascii="David" w:hAnsi="David" w:cs="David"/>
          <w:b w:val="0"/>
          <w:bCs w:val="0"/>
          <w:sz w:val="30"/>
          <w:szCs w:val="30"/>
          <w:rtl/>
        </w:rPr>
        <w:t xml:space="preserve">עם </w:t>
      </w:r>
      <w:proofErr w:type="spellStart"/>
      <w:r w:rsidRPr="00440DDF">
        <w:rPr>
          <w:rStyle w:val="afb"/>
          <w:rFonts w:ascii="David" w:hAnsi="David" w:cs="David"/>
          <w:b w:val="0"/>
          <w:bCs w:val="0"/>
          <w:sz w:val="30"/>
          <w:szCs w:val="30"/>
          <w:rtl/>
        </w:rPr>
        <w:t>פריוריטי</w:t>
      </w:r>
      <w:proofErr w:type="spellEnd"/>
      <w:r w:rsidRPr="00440DDF">
        <w:rPr>
          <w:rStyle w:val="afb"/>
          <w:rFonts w:ascii="David" w:hAnsi="David" w:cs="David"/>
          <w:b w:val="0"/>
          <w:bCs w:val="0"/>
          <w:sz w:val="30"/>
          <w:szCs w:val="30"/>
          <w:rtl/>
        </w:rPr>
        <w:t>, תוכל לנהל את העסק שלך בצורה מתקדמת ולהתמקד בחשיבות העסק שלך</w:t>
      </w:r>
      <w:r w:rsidR="009C5C0B">
        <w:rPr>
          <w:rStyle w:val="afb"/>
          <w:rFonts w:ascii="David" w:hAnsi="David" w:cs="David"/>
          <w:b w:val="0"/>
          <w:bCs w:val="0"/>
          <w:sz w:val="30"/>
          <w:szCs w:val="30"/>
        </w:rPr>
        <w:fldChar w:fldCharType="end"/>
      </w:r>
    </w:p>
    <w:p w14:paraId="3BB52665" w14:textId="77777777" w:rsidR="00156408" w:rsidRPr="00156408" w:rsidRDefault="00156408" w:rsidP="00156408">
      <w:pPr>
        <w:shd w:val="clear" w:color="auto" w:fill="FFFFFF" w:themeFill="background1"/>
        <w:bidi/>
        <w:rPr>
          <w:rFonts w:ascii="David" w:hAnsi="David" w:cs="David"/>
          <w:sz w:val="30"/>
          <w:szCs w:val="30"/>
          <w:rtl/>
        </w:rPr>
      </w:pPr>
    </w:p>
    <w:p w14:paraId="2F8EB4CE" w14:textId="77777777" w:rsidR="00156408" w:rsidRPr="00156408" w:rsidRDefault="00156408" w:rsidP="00156408">
      <w:pPr>
        <w:shd w:val="clear" w:color="auto" w:fill="FFFFFF" w:themeFill="background1"/>
        <w:bidi/>
        <w:rPr>
          <w:rFonts w:ascii="David" w:hAnsi="David" w:cs="David"/>
          <w:sz w:val="30"/>
          <w:szCs w:val="30"/>
          <w:rtl/>
        </w:rPr>
      </w:pPr>
      <w:r w:rsidRPr="00156408">
        <w:rPr>
          <w:rFonts w:ascii="David" w:hAnsi="David" w:cs="David"/>
          <w:sz w:val="30"/>
          <w:szCs w:val="30"/>
          <w:rtl/>
        </w:rPr>
        <w:t>חשבשבת :</w:t>
      </w:r>
    </w:p>
    <w:p w14:paraId="10BB060D" w14:textId="77777777" w:rsidR="00156408" w:rsidRPr="00440DDF" w:rsidRDefault="00156408" w:rsidP="00156408">
      <w:pPr>
        <w:shd w:val="clear" w:color="auto" w:fill="FFFFFF" w:themeFill="background1"/>
        <w:bidi/>
        <w:rPr>
          <w:rStyle w:val="Hyperlink"/>
          <w:rFonts w:ascii="David" w:hAnsi="David" w:cs="David"/>
          <w:color w:val="auto"/>
          <w:sz w:val="30"/>
          <w:szCs w:val="30"/>
          <w:u w:val="none"/>
          <w:rtl/>
        </w:rPr>
      </w:pPr>
      <w:r w:rsidRPr="00440DDF">
        <w:rPr>
          <w:rStyle w:val="Hyperlink"/>
          <w:rFonts w:ascii="David" w:hAnsi="David" w:cs="David"/>
          <w:b/>
          <w:bCs/>
          <w:color w:val="auto"/>
          <w:sz w:val="30"/>
          <w:szCs w:val="30"/>
          <w:u w:val="none"/>
          <w:rtl/>
        </w:rPr>
        <w:t>חשבשבת</w:t>
      </w:r>
      <w:r w:rsidRPr="00440DDF">
        <w:rPr>
          <w:rStyle w:val="Hyperlink"/>
          <w:rFonts w:ascii="David" w:hAnsi="David" w:cs="David"/>
          <w:color w:val="auto"/>
          <w:sz w:val="30"/>
          <w:szCs w:val="30"/>
          <w:u w:val="none"/>
          <w:rtl/>
        </w:rPr>
        <w:t> היא מערכת </w:t>
      </w:r>
      <w:r w:rsidRPr="00440DDF">
        <w:rPr>
          <w:rStyle w:val="Hyperlink"/>
          <w:rFonts w:ascii="David" w:hAnsi="David" w:cs="David"/>
          <w:color w:val="auto"/>
          <w:sz w:val="30"/>
          <w:szCs w:val="30"/>
          <w:u w:val="none"/>
        </w:rPr>
        <w:t xml:space="preserve">ERP (Enterprise Resource Planning) </w:t>
      </w:r>
      <w:r w:rsidRPr="00440DDF">
        <w:rPr>
          <w:rStyle w:val="Hyperlink"/>
          <w:rFonts w:ascii="David" w:hAnsi="David" w:cs="David"/>
          <w:color w:val="auto"/>
          <w:sz w:val="30"/>
          <w:szCs w:val="30"/>
          <w:u w:val="none"/>
          <w:rtl/>
        </w:rPr>
        <w:t xml:space="preserve"> לניהול כל הארגון או העסק. היא מטפלת בניהול פיננסי, ניהול מלאי ורכש, ניהול יצור, שרשרת אספקה, מערכת תשלומים, וניהול קשרי לקוחות</w:t>
      </w:r>
      <w:r w:rsidRPr="00440DDF">
        <w:rPr>
          <w:rStyle w:val="Hyperlink"/>
          <w:rFonts w:ascii="David" w:hAnsi="David" w:cs="David"/>
          <w:color w:val="auto"/>
          <w:sz w:val="30"/>
          <w:szCs w:val="30"/>
          <w:u w:val="none"/>
        </w:rPr>
        <w:t xml:space="preserve"> (CRM). </w:t>
      </w:r>
      <w:r w:rsidRPr="00440DDF">
        <w:rPr>
          <w:rStyle w:val="Hyperlink"/>
          <w:rFonts w:ascii="David" w:hAnsi="David" w:cs="David"/>
          <w:color w:val="auto"/>
          <w:sz w:val="30"/>
          <w:szCs w:val="30"/>
          <w:u w:val="none"/>
          <w:rtl/>
        </w:rPr>
        <w:t>גישת ה</w:t>
      </w:r>
      <w:r w:rsidRPr="00440DDF">
        <w:rPr>
          <w:rStyle w:val="Hyperlink"/>
          <w:rFonts w:ascii="David" w:hAnsi="David" w:cs="David"/>
          <w:color w:val="auto"/>
          <w:sz w:val="30"/>
          <w:szCs w:val="30"/>
          <w:u w:val="none"/>
        </w:rPr>
        <w:t xml:space="preserve">-ERP </w:t>
      </w:r>
      <w:r w:rsidRPr="00440DDF">
        <w:rPr>
          <w:rStyle w:val="Hyperlink"/>
          <w:rFonts w:ascii="David" w:hAnsi="David" w:cs="David"/>
          <w:color w:val="auto"/>
          <w:sz w:val="30"/>
          <w:szCs w:val="30"/>
          <w:u w:val="none"/>
          <w:rtl/>
        </w:rPr>
        <w:t>מאחדת את מערכות המידע של הארגון למערכת אחת באופן אינטגרטיבי ובעל ממשק אחיד</w:t>
      </w:r>
      <w:r w:rsidRPr="00440DDF">
        <w:rPr>
          <w:rStyle w:val="Hyperlink"/>
          <w:rFonts w:ascii="David" w:hAnsi="David" w:cs="David"/>
          <w:color w:val="auto"/>
          <w:sz w:val="30"/>
          <w:szCs w:val="30"/>
          <w:u w:val="none"/>
        </w:rPr>
        <w:t>. </w:t>
      </w:r>
      <w:hyperlink r:id="rId54" w:tgtFrame="_blank" w:history="1">
        <w:r w:rsidRPr="00440DDF">
          <w:rPr>
            <w:rStyle w:val="Hyperlink"/>
            <w:rFonts w:ascii="David" w:hAnsi="David" w:cs="David"/>
            <w:color w:val="auto"/>
            <w:sz w:val="30"/>
            <w:szCs w:val="30"/>
            <w:u w:val="none"/>
            <w:rtl/>
          </w:rPr>
          <w:t>זה מאפשר שימוש במידע משותף באופן מרכזי ומסייע בניתוח וניהול תהליכי העסק</w:t>
        </w:r>
      </w:hyperlink>
      <w:r w:rsidRPr="00440DDF">
        <w:rPr>
          <w:rStyle w:val="Hyperlink"/>
          <w:rFonts w:ascii="David" w:hAnsi="David" w:cs="David"/>
          <w:color w:val="auto"/>
          <w:sz w:val="30"/>
          <w:szCs w:val="30"/>
          <w:u w:val="none"/>
          <w:rtl/>
        </w:rPr>
        <w:t xml:space="preserve"> </w:t>
      </w:r>
      <w:r w:rsidRPr="00440DDF">
        <w:rPr>
          <w:rStyle w:val="Hyperlink"/>
          <w:rFonts w:ascii="David" w:hAnsi="David" w:cs="David"/>
          <w:color w:val="auto"/>
          <w:sz w:val="30"/>
          <w:szCs w:val="30"/>
          <w:u w:val="none"/>
        </w:rPr>
        <w:t xml:space="preserve">. </w:t>
      </w:r>
      <w:r w:rsidRPr="00440DDF">
        <w:rPr>
          <w:rStyle w:val="Hyperlink"/>
          <w:rFonts w:ascii="David" w:hAnsi="David" w:cs="David"/>
          <w:color w:val="auto"/>
          <w:sz w:val="30"/>
          <w:szCs w:val="30"/>
          <w:u w:val="none"/>
          <w:rtl/>
        </w:rPr>
        <w:t>חשבשבת מספקת פתרונות מתקדמים בתחום ה</w:t>
      </w:r>
      <w:r w:rsidRPr="00440DDF">
        <w:rPr>
          <w:rStyle w:val="Hyperlink"/>
          <w:rFonts w:ascii="David" w:hAnsi="David" w:cs="David"/>
          <w:color w:val="auto"/>
          <w:sz w:val="30"/>
          <w:szCs w:val="30"/>
          <w:u w:val="none"/>
        </w:rPr>
        <w:t xml:space="preserve">-ERP </w:t>
      </w:r>
      <w:r w:rsidRPr="00440DDF">
        <w:rPr>
          <w:rStyle w:val="Hyperlink"/>
          <w:rFonts w:ascii="David" w:hAnsi="David" w:cs="David"/>
          <w:color w:val="auto"/>
          <w:sz w:val="30"/>
          <w:szCs w:val="30"/>
          <w:u w:val="none"/>
          <w:rtl/>
        </w:rPr>
        <w:t>לעסקים וארגונים, ומאפשרת ניהול מקיף ויעיל של כל התהליכים העסקיים</w:t>
      </w:r>
      <w:r w:rsidRPr="00440DDF">
        <w:rPr>
          <w:rStyle w:val="Hyperlink"/>
          <w:rFonts w:ascii="David" w:hAnsi="David" w:cs="David"/>
          <w:color w:val="auto"/>
          <w:sz w:val="30"/>
          <w:szCs w:val="30"/>
          <w:u w:val="none"/>
        </w:rPr>
        <w:t>.</w:t>
      </w:r>
    </w:p>
    <w:p w14:paraId="71E3D193" w14:textId="77777777" w:rsidR="00156408" w:rsidRDefault="00156408" w:rsidP="00156408">
      <w:pPr>
        <w:bidi/>
        <w:rPr>
          <w:rFonts w:ascii="David" w:hAnsi="David" w:cs="David"/>
          <w:sz w:val="30"/>
          <w:szCs w:val="30"/>
          <w:shd w:val="clear" w:color="auto" w:fill="F3F3F3"/>
          <w:rtl/>
        </w:rPr>
      </w:pPr>
    </w:p>
    <w:p w14:paraId="50E8749F" w14:textId="7BCCEC79" w:rsidR="008C7B22" w:rsidRDefault="003D14E6" w:rsidP="008C7B22">
      <w:pPr>
        <w:bidi/>
        <w:rPr>
          <w:rFonts w:ascii="David" w:eastAsia="Times New Roman" w:hAnsi="David" w:cstheme="minorBidi"/>
          <w:sz w:val="30"/>
          <w:szCs w:val="30"/>
          <w:rtl/>
        </w:rPr>
      </w:pPr>
      <w:proofErr w:type="gramStart"/>
      <w:r>
        <w:rPr>
          <w:rFonts w:ascii="David" w:eastAsia="Times New Roman" w:hAnsi="David" w:cs="David"/>
          <w:sz w:val="30"/>
          <w:szCs w:val="30"/>
        </w:rPr>
        <w:t>Monday</w:t>
      </w:r>
      <w:r>
        <w:rPr>
          <w:rFonts w:ascii="David" w:eastAsia="Times New Roman" w:hAnsi="David" w:cstheme="minorBidi" w:hint="cs"/>
          <w:sz w:val="30"/>
          <w:szCs w:val="30"/>
          <w:rtl/>
        </w:rPr>
        <w:t xml:space="preserve"> :</w:t>
      </w:r>
      <w:proofErr w:type="gramEnd"/>
    </w:p>
    <w:p w14:paraId="4BEBDEBA" w14:textId="0C932CEF" w:rsidR="00156408" w:rsidRPr="00440DDF" w:rsidRDefault="00440DDF" w:rsidP="00440DDF">
      <w:pPr>
        <w:shd w:val="clear" w:color="auto" w:fill="FFFFFF" w:themeFill="background1"/>
        <w:bidi/>
        <w:rPr>
          <w:rStyle w:val="afb"/>
          <w:rFonts w:ascii="David" w:hAnsi="David" w:cs="David"/>
          <w:b w:val="0"/>
          <w:bCs w:val="0"/>
          <w:sz w:val="30"/>
          <w:szCs w:val="30"/>
          <w:rtl/>
        </w:rPr>
      </w:pPr>
      <w:r w:rsidRPr="00440DDF">
        <w:rPr>
          <w:rStyle w:val="afb"/>
          <w:rFonts w:ascii="David" w:hAnsi="David" w:cs="David"/>
          <w:b w:val="0"/>
          <w:bCs w:val="0"/>
          <w:sz w:val="30"/>
          <w:szCs w:val="30"/>
          <w:rtl/>
        </w:rPr>
        <w:t>מערכת</w:t>
      </w:r>
      <w:r w:rsidRPr="00440DDF">
        <w:rPr>
          <w:rStyle w:val="afb"/>
          <w:rFonts w:ascii="David" w:hAnsi="David" w:cs="David"/>
          <w:b w:val="0"/>
          <w:bCs w:val="0"/>
          <w:sz w:val="30"/>
          <w:szCs w:val="30"/>
        </w:rPr>
        <w:t xml:space="preserve"> </w:t>
      </w:r>
      <w:r w:rsidRPr="00440DDF">
        <w:rPr>
          <w:rStyle w:val="afb"/>
          <w:rFonts w:ascii="David" w:hAnsi="David" w:cs="David"/>
          <w:sz w:val="30"/>
          <w:szCs w:val="30"/>
        </w:rPr>
        <w:t>Monday</w:t>
      </w:r>
      <w:r w:rsidRPr="00440DDF">
        <w:rPr>
          <w:rStyle w:val="afb"/>
          <w:rFonts w:ascii="David" w:hAnsi="David" w:cs="David"/>
          <w:b w:val="0"/>
          <w:bCs w:val="0"/>
          <w:sz w:val="30"/>
          <w:szCs w:val="30"/>
        </w:rPr>
        <w:t> </w:t>
      </w:r>
      <w:r w:rsidRPr="00440DDF">
        <w:rPr>
          <w:rStyle w:val="afb"/>
          <w:rFonts w:ascii="David" w:hAnsi="David" w:cs="David"/>
          <w:b w:val="0"/>
          <w:bCs w:val="0"/>
          <w:sz w:val="30"/>
          <w:szCs w:val="30"/>
          <w:rtl/>
        </w:rPr>
        <w:t>היא פלטפורמה לניהול משימות, תהליכים וסביבת העבודה בחברה</w:t>
      </w:r>
      <w:r w:rsidRPr="00440DDF">
        <w:rPr>
          <w:rStyle w:val="afb"/>
          <w:rFonts w:ascii="David" w:hAnsi="David" w:cs="David"/>
          <w:b w:val="0"/>
          <w:bCs w:val="0"/>
          <w:sz w:val="30"/>
          <w:szCs w:val="30"/>
        </w:rPr>
        <w:t>. </w:t>
      </w:r>
      <w:hyperlink r:id="rId55" w:tgtFrame="_blank" w:history="1">
        <w:r w:rsidRPr="00440DDF">
          <w:rPr>
            <w:rStyle w:val="afb"/>
            <w:rFonts w:ascii="David" w:hAnsi="David" w:cs="David"/>
            <w:b w:val="0"/>
            <w:bCs w:val="0"/>
            <w:sz w:val="30"/>
            <w:szCs w:val="30"/>
            <w:rtl/>
          </w:rPr>
          <w:t>היא מאפשרת מערך כלים גמישים המאפשרים לכל חברה לבנות את סביבת העבודה המתאימה להם בהתאם לצרכים שלהם</w:t>
        </w:r>
      </w:hyperlink>
      <w:r w:rsidRPr="00440DDF">
        <w:rPr>
          <w:rStyle w:val="afb"/>
          <w:rFonts w:ascii="David" w:hAnsi="David" w:cs="David"/>
          <w:b w:val="0"/>
          <w:bCs w:val="0"/>
          <w:sz w:val="30"/>
          <w:szCs w:val="30"/>
          <w:rtl/>
        </w:rPr>
        <w:t xml:space="preserve"> </w:t>
      </w:r>
      <w:r w:rsidRPr="00440DDF">
        <w:rPr>
          <w:rStyle w:val="afb"/>
          <w:rFonts w:ascii="David" w:hAnsi="David" w:cs="David"/>
          <w:b w:val="0"/>
          <w:bCs w:val="0"/>
          <w:sz w:val="30"/>
          <w:szCs w:val="30"/>
        </w:rPr>
        <w:t xml:space="preserve">. Monday </w:t>
      </w:r>
      <w:r w:rsidRPr="00440DDF">
        <w:rPr>
          <w:rStyle w:val="afb"/>
          <w:rFonts w:ascii="David" w:hAnsi="David" w:cs="David"/>
          <w:b w:val="0"/>
          <w:bCs w:val="0"/>
          <w:sz w:val="30"/>
          <w:szCs w:val="30"/>
          <w:rtl/>
        </w:rPr>
        <w:t>מרכזת את כל המידע הדרוש כדי לספק חווית לקוח מצוינת במקום אחד שבו רושמים הערות של ועל לקוחות</w:t>
      </w:r>
      <w:r w:rsidRPr="00440DDF">
        <w:rPr>
          <w:rStyle w:val="afb"/>
          <w:rFonts w:ascii="David" w:hAnsi="David" w:cs="David"/>
          <w:b w:val="0"/>
          <w:bCs w:val="0"/>
          <w:sz w:val="30"/>
          <w:szCs w:val="30"/>
        </w:rPr>
        <w:t>. </w:t>
      </w:r>
      <w:hyperlink r:id="rId56" w:tgtFrame="_blank" w:history="1">
        <w:r w:rsidRPr="00440DDF">
          <w:rPr>
            <w:rStyle w:val="afb"/>
            <w:rFonts w:ascii="David" w:hAnsi="David" w:cs="David"/>
            <w:b w:val="0"/>
            <w:bCs w:val="0"/>
            <w:sz w:val="30"/>
            <w:szCs w:val="30"/>
            <w:rtl/>
          </w:rPr>
          <w:t>היא מאפשרת ייעול תהליכי המכירה מבלי לשלם תוספת עבור תמיכה טכנית ותכונות מתקדמות</w:t>
        </w:r>
      </w:hyperlink>
      <w:r w:rsidRPr="00440DDF">
        <w:rPr>
          <w:rStyle w:val="afb"/>
          <w:rFonts w:ascii="David" w:hAnsi="David" w:cs="David"/>
          <w:b w:val="0"/>
          <w:bCs w:val="0"/>
          <w:sz w:val="30"/>
          <w:szCs w:val="30"/>
          <w:rtl/>
        </w:rPr>
        <w:t xml:space="preserve"> </w:t>
      </w:r>
      <w:r w:rsidRPr="00440DDF">
        <w:rPr>
          <w:rStyle w:val="afb"/>
          <w:rFonts w:ascii="David" w:hAnsi="David" w:cs="David"/>
          <w:b w:val="0"/>
          <w:bCs w:val="0"/>
          <w:sz w:val="30"/>
          <w:szCs w:val="30"/>
        </w:rPr>
        <w:t xml:space="preserve">. Monday </w:t>
      </w:r>
      <w:r w:rsidRPr="00440DDF">
        <w:rPr>
          <w:rStyle w:val="afb"/>
          <w:rFonts w:ascii="David" w:hAnsi="David" w:cs="David"/>
          <w:b w:val="0"/>
          <w:bCs w:val="0"/>
          <w:sz w:val="30"/>
          <w:szCs w:val="30"/>
          <w:rtl/>
        </w:rPr>
        <w:t>מתמחה בניהול פרויקטים ומשימות ומציעה סביבה שיתופית שמאפשרת לחברי הצוות ואף לאורחים חיצוניים לתקשר, לשתף קבצים ולהתממשק למערכות חיצוניות נוספות</w:t>
      </w:r>
      <w:r w:rsidRPr="00440DDF">
        <w:rPr>
          <w:rStyle w:val="afb"/>
          <w:rFonts w:ascii="David" w:hAnsi="David" w:cs="David"/>
          <w:b w:val="0"/>
          <w:bCs w:val="0"/>
          <w:sz w:val="30"/>
          <w:szCs w:val="30"/>
        </w:rPr>
        <w:t>. </w:t>
      </w:r>
      <w:hyperlink r:id="rId57" w:tgtFrame="_blank" w:history="1">
        <w:r w:rsidRPr="00440DDF">
          <w:rPr>
            <w:rStyle w:val="afb"/>
            <w:rFonts w:ascii="David" w:hAnsi="David" w:cs="David"/>
            <w:b w:val="0"/>
            <w:bCs w:val="0"/>
            <w:sz w:val="30"/>
            <w:szCs w:val="30"/>
            <w:rtl/>
          </w:rPr>
          <w:t xml:space="preserve">בנוסף, היכולת לבצע </w:t>
        </w:r>
        <w:proofErr w:type="spellStart"/>
        <w:r w:rsidRPr="00440DDF">
          <w:rPr>
            <w:rStyle w:val="afb"/>
            <w:rFonts w:ascii="David" w:hAnsi="David" w:cs="David"/>
            <w:b w:val="0"/>
            <w:bCs w:val="0"/>
            <w:sz w:val="30"/>
            <w:szCs w:val="30"/>
            <w:rtl/>
          </w:rPr>
          <w:t>אוטומציות</w:t>
        </w:r>
        <w:proofErr w:type="spellEnd"/>
        <w:r w:rsidRPr="00440DDF">
          <w:rPr>
            <w:rStyle w:val="afb"/>
            <w:rFonts w:ascii="David" w:hAnsi="David" w:cs="David"/>
            <w:b w:val="0"/>
            <w:bCs w:val="0"/>
            <w:sz w:val="30"/>
            <w:szCs w:val="30"/>
            <w:rtl/>
          </w:rPr>
          <w:t xml:space="preserve"> ותהליכי עבודה מעולם לא הייתה פשוטה יותר</w:t>
        </w:r>
      </w:hyperlink>
    </w:p>
    <w:p w14:paraId="599EF748" w14:textId="77777777" w:rsidR="00156408" w:rsidRDefault="00156408" w:rsidP="00156408">
      <w:pPr>
        <w:bidi/>
        <w:rPr>
          <w:rFonts w:ascii="David" w:hAnsi="David" w:cs="David"/>
          <w:sz w:val="30"/>
          <w:szCs w:val="30"/>
          <w:shd w:val="clear" w:color="auto" w:fill="F3F3F3"/>
          <w:rtl/>
        </w:rPr>
      </w:pPr>
    </w:p>
    <w:p w14:paraId="00BF4E12" w14:textId="3EEABCF7" w:rsidR="00EA404E" w:rsidRPr="00B61081" w:rsidRDefault="005E0CDD" w:rsidP="00156408">
      <w:pPr>
        <w:bidi/>
        <w:rPr>
          <w:rFonts w:ascii="David" w:hAnsi="David" w:cs="David"/>
          <w:b/>
          <w:bCs/>
          <w:sz w:val="30"/>
          <w:szCs w:val="30"/>
          <w:u w:val="single"/>
          <w:rtl/>
        </w:rPr>
      </w:pPr>
      <w:r w:rsidRPr="00B61081">
        <w:rPr>
          <w:rFonts w:ascii="David" w:hAnsi="David" w:cs="David" w:hint="cs"/>
          <w:b/>
          <w:bCs/>
          <w:sz w:val="30"/>
          <w:szCs w:val="30"/>
          <w:u w:val="single"/>
          <w:rtl/>
        </w:rPr>
        <w:lastRenderedPageBreak/>
        <w:t xml:space="preserve">ב.3.2 </w:t>
      </w:r>
      <w:r w:rsidR="00EA404E" w:rsidRPr="00B61081">
        <w:rPr>
          <w:rFonts w:ascii="David" w:hAnsi="David" w:cs="David" w:hint="cs"/>
          <w:b/>
          <w:bCs/>
          <w:sz w:val="30"/>
          <w:szCs w:val="30"/>
          <w:u w:val="single"/>
          <w:rtl/>
        </w:rPr>
        <w:t xml:space="preserve">ניתוח מצב קיים </w:t>
      </w:r>
    </w:p>
    <w:p w14:paraId="7D1F7D89" w14:textId="1173495A" w:rsidR="00E91CC7" w:rsidRDefault="001860CC" w:rsidP="00E91CC7">
      <w:pPr>
        <w:bidi/>
        <w:rPr>
          <w:rFonts w:ascii="David" w:hAnsi="David" w:cs="David"/>
          <w:sz w:val="30"/>
          <w:szCs w:val="30"/>
          <w:rtl/>
        </w:rPr>
      </w:pPr>
      <w:r>
        <w:rPr>
          <w:rFonts w:ascii="David" w:hAnsi="David" w:cs="David" w:hint="cs"/>
          <w:sz w:val="30"/>
          <w:szCs w:val="30"/>
          <w:rtl/>
        </w:rPr>
        <w:t xml:space="preserve">תרשים עצם דג </w:t>
      </w:r>
      <w:r>
        <w:rPr>
          <w:rFonts w:ascii="David" w:hAnsi="David" w:cs="David"/>
          <w:sz w:val="30"/>
          <w:szCs w:val="30"/>
          <w:rtl/>
        </w:rPr>
        <w:t>–</w:t>
      </w:r>
      <w:r>
        <w:rPr>
          <w:rFonts w:ascii="David" w:hAnsi="David" w:cs="David" w:hint="cs"/>
          <w:sz w:val="30"/>
          <w:szCs w:val="30"/>
          <w:rtl/>
        </w:rPr>
        <w:t xml:space="preserve"> סיבה ותוצאה</w:t>
      </w:r>
    </w:p>
    <w:p w14:paraId="133C888A" w14:textId="02CE862F" w:rsidR="00F931D3" w:rsidRDefault="00CF3480" w:rsidP="00F931D3">
      <w:pPr>
        <w:bidi/>
        <w:rPr>
          <w:rFonts w:ascii="David" w:hAnsi="David" w:cs="David"/>
          <w:sz w:val="30"/>
          <w:szCs w:val="30"/>
          <w:rtl/>
        </w:rPr>
      </w:pPr>
      <w:r>
        <w:rPr>
          <w:rFonts w:ascii="David" w:hAnsi="David" w:cs="David" w:hint="cs"/>
          <w:sz w:val="30"/>
          <w:szCs w:val="30"/>
          <w:rtl/>
        </w:rPr>
        <w:t xml:space="preserve">אחת מהשיטות לאיתור חסמים היא תרשים עצם דג , </w:t>
      </w:r>
      <w:r w:rsidR="00F931D3">
        <w:rPr>
          <w:rFonts w:ascii="David" w:hAnsi="David" w:cs="David" w:hint="cs"/>
          <w:sz w:val="30"/>
          <w:szCs w:val="30"/>
          <w:rtl/>
        </w:rPr>
        <w:t>הנקרא גם דיאגרמת סיבה ותוצאה.</w:t>
      </w:r>
    </w:p>
    <w:p w14:paraId="04A8C525" w14:textId="1D5315D0" w:rsidR="00F931D3" w:rsidRDefault="00B64877" w:rsidP="00F931D3">
      <w:pPr>
        <w:bidi/>
        <w:rPr>
          <w:rFonts w:ascii="David" w:hAnsi="David" w:cs="David"/>
          <w:sz w:val="30"/>
          <w:szCs w:val="30"/>
          <w:rtl/>
        </w:rPr>
      </w:pPr>
      <w:r>
        <w:rPr>
          <w:rFonts w:ascii="David" w:hAnsi="David" w:cs="David" w:hint="cs"/>
          <w:sz w:val="30"/>
          <w:szCs w:val="30"/>
          <w:rtl/>
        </w:rPr>
        <w:t xml:space="preserve">שיטה זו מציגה </w:t>
      </w:r>
      <w:r w:rsidR="00D96EB8">
        <w:rPr>
          <w:rFonts w:ascii="David" w:hAnsi="David" w:cs="David" w:hint="cs"/>
          <w:sz w:val="30"/>
          <w:szCs w:val="30"/>
          <w:rtl/>
        </w:rPr>
        <w:t xml:space="preserve">את הסיבות העיקריות והסיבות המשנות . המטרה שלה היא </w:t>
      </w:r>
      <w:r w:rsidR="008F56A0">
        <w:rPr>
          <w:rFonts w:ascii="David" w:hAnsi="David" w:cs="David" w:hint="cs"/>
          <w:sz w:val="30"/>
          <w:szCs w:val="30"/>
          <w:rtl/>
        </w:rPr>
        <w:t xml:space="preserve">לזהות </w:t>
      </w:r>
      <w:r w:rsidR="00CB5490">
        <w:rPr>
          <w:rFonts w:ascii="David" w:hAnsi="David" w:cs="David" w:hint="cs"/>
          <w:sz w:val="30"/>
          <w:szCs w:val="30"/>
          <w:rtl/>
        </w:rPr>
        <w:t>את שורש הבעיה ולטפל בה.</w:t>
      </w:r>
    </w:p>
    <w:p w14:paraId="07D72EA6" w14:textId="76263C82" w:rsidR="00CB5490" w:rsidRDefault="00C91459" w:rsidP="00CB5490">
      <w:pPr>
        <w:bidi/>
        <w:rPr>
          <w:rFonts w:ascii="David" w:hAnsi="David" w:cs="David"/>
          <w:sz w:val="30"/>
          <w:szCs w:val="30"/>
          <w:rtl/>
        </w:rPr>
      </w:pPr>
      <w:r>
        <w:rPr>
          <w:rFonts w:ascii="David" w:hAnsi="David" w:cs="David" w:hint="cs"/>
          <w:sz w:val="30"/>
          <w:szCs w:val="30"/>
          <w:rtl/>
        </w:rPr>
        <w:t xml:space="preserve">הבעיה העיקרית של הארגון היא </w:t>
      </w:r>
      <w:r w:rsidR="008E4ABF">
        <w:rPr>
          <w:rFonts w:ascii="David" w:hAnsi="David" w:cs="David" w:hint="cs"/>
          <w:sz w:val="30"/>
          <w:szCs w:val="30"/>
          <w:rtl/>
        </w:rPr>
        <w:t>הזמנות הלקוחות .</w:t>
      </w:r>
    </w:p>
    <w:p w14:paraId="078BFA98" w14:textId="290FAD5D" w:rsidR="008E4ABF" w:rsidRDefault="007A5BE7" w:rsidP="008E4ABF">
      <w:pPr>
        <w:bidi/>
        <w:rPr>
          <w:rFonts w:ascii="David" w:hAnsi="David" w:cs="David"/>
          <w:sz w:val="30"/>
          <w:szCs w:val="30"/>
          <w:rtl/>
        </w:rPr>
      </w:pPr>
      <w:r>
        <w:rPr>
          <w:rFonts w:ascii="David" w:hAnsi="David" w:cs="David" w:hint="cs"/>
          <w:sz w:val="30"/>
          <w:szCs w:val="30"/>
          <w:rtl/>
        </w:rPr>
        <w:t xml:space="preserve">ביצענו ניתוח </w:t>
      </w:r>
      <w:r w:rsidR="001636EB">
        <w:rPr>
          <w:rFonts w:ascii="David" w:hAnsi="David" w:cs="David" w:hint="cs"/>
          <w:sz w:val="30"/>
          <w:szCs w:val="30"/>
          <w:rtl/>
        </w:rPr>
        <w:t xml:space="preserve">על ידי תרשים עצם דג וכך ניתן לראות את כל הבעיות </w:t>
      </w:r>
      <w:r w:rsidR="009840BD">
        <w:rPr>
          <w:rFonts w:ascii="David" w:hAnsi="David" w:cs="David" w:hint="cs"/>
          <w:sz w:val="30"/>
          <w:szCs w:val="30"/>
          <w:rtl/>
        </w:rPr>
        <w:t xml:space="preserve">ושייך </w:t>
      </w:r>
      <w:r w:rsidR="00534568">
        <w:rPr>
          <w:rFonts w:ascii="David" w:hAnsi="David" w:cs="David" w:hint="cs"/>
          <w:sz w:val="30"/>
          <w:szCs w:val="30"/>
          <w:rtl/>
        </w:rPr>
        <w:t xml:space="preserve">אותם למחלקות ולתפקידים </w:t>
      </w:r>
      <w:r w:rsidR="008760B3">
        <w:rPr>
          <w:rFonts w:ascii="David" w:hAnsi="David" w:cs="David" w:hint="cs"/>
          <w:sz w:val="30"/>
          <w:szCs w:val="30"/>
          <w:rtl/>
        </w:rPr>
        <w:t xml:space="preserve">ובאמצעות כך נוכל לפתור אותן דרך תתי הסעיפים </w:t>
      </w:r>
      <w:r w:rsidR="002F02DE">
        <w:rPr>
          <w:rFonts w:ascii="David" w:hAnsi="David" w:cs="David" w:hint="cs"/>
          <w:sz w:val="30"/>
          <w:szCs w:val="30"/>
          <w:rtl/>
        </w:rPr>
        <w:t>שמצאנו בתרשים עצם דג.</w:t>
      </w:r>
    </w:p>
    <w:p w14:paraId="4C14BB77" w14:textId="34B205F0" w:rsidR="002F02DE" w:rsidRPr="001860CC" w:rsidRDefault="00127475" w:rsidP="002F02DE">
      <w:pPr>
        <w:bidi/>
        <w:rPr>
          <w:rFonts w:ascii="David" w:hAnsi="David" w:cs="David"/>
          <w:sz w:val="30"/>
          <w:szCs w:val="30"/>
          <w:rtl/>
        </w:rPr>
      </w:pPr>
      <w:r>
        <w:rPr>
          <w:rFonts w:ascii="David" w:hAnsi="David" w:cs="David" w:hint="cs"/>
          <w:sz w:val="30"/>
          <w:szCs w:val="30"/>
          <w:rtl/>
        </w:rPr>
        <w:t xml:space="preserve">בתרשים עתם דג רואים שיש בעיה במערכת ויש חוסר </w:t>
      </w:r>
      <w:proofErr w:type="spellStart"/>
      <w:r>
        <w:rPr>
          <w:rFonts w:ascii="David" w:hAnsi="David" w:cs="David" w:hint="cs"/>
          <w:sz w:val="30"/>
          <w:szCs w:val="30"/>
          <w:rtl/>
        </w:rPr>
        <w:t>סינכרון</w:t>
      </w:r>
      <w:proofErr w:type="spellEnd"/>
      <w:r>
        <w:rPr>
          <w:rFonts w:ascii="David" w:hAnsi="David" w:cs="David" w:hint="cs"/>
          <w:sz w:val="30"/>
          <w:szCs w:val="30"/>
          <w:rtl/>
        </w:rPr>
        <w:t xml:space="preserve"> </w:t>
      </w:r>
      <w:r w:rsidR="00342552">
        <w:rPr>
          <w:rFonts w:ascii="David" w:hAnsi="David" w:cs="David" w:hint="cs"/>
          <w:sz w:val="30"/>
          <w:szCs w:val="30"/>
          <w:rtl/>
        </w:rPr>
        <w:t>.</w:t>
      </w:r>
    </w:p>
    <w:p w14:paraId="2AB60563" w14:textId="77777777" w:rsidR="00BF2232" w:rsidRDefault="00BF2232" w:rsidP="00BF2232">
      <w:pPr>
        <w:bidi/>
        <w:rPr>
          <w:rFonts w:ascii="David" w:hAnsi="David" w:cs="David"/>
          <w:b/>
          <w:bCs/>
          <w:sz w:val="30"/>
          <w:szCs w:val="30"/>
          <w:rtl/>
        </w:rPr>
      </w:pPr>
    </w:p>
    <w:p w14:paraId="3103C7BB" w14:textId="2FF1018C" w:rsidR="00BF2232" w:rsidRDefault="00BF2232" w:rsidP="00BF2232">
      <w:pPr>
        <w:bidi/>
        <w:rPr>
          <w:rFonts w:ascii="David" w:hAnsi="David" w:cs="David"/>
          <w:b/>
          <w:bCs/>
          <w:sz w:val="30"/>
          <w:szCs w:val="30"/>
          <w:rtl/>
        </w:rPr>
      </w:pPr>
      <w:r>
        <w:rPr>
          <w:noProof/>
          <w:lang w:bidi="ar-SA"/>
        </w:rPr>
        <w:drawing>
          <wp:inline distT="0" distB="0" distL="0" distR="0" wp14:anchorId="4BD5270F" wp14:editId="02EAD0DD">
            <wp:extent cx="5274310" cy="3169920"/>
            <wp:effectExtent l="0" t="0" r="2540" b="0"/>
            <wp:docPr id="1120739994" name="תמונה 1" descr="תמונה שמכילה טקסט, צילום מסך, תרשים, תוכנ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20739994" name="תמונה 1" descr="תמונה שמכילה טקסט, צילום מסך, תרשים, תוכנה&#10;&#10;התיאור נוצר באופן אוטומטי"/>
                    <pic:cNvPicPr/>
                  </pic:nvPicPr>
                  <pic:blipFill rotWithShape="1">
                    <a:blip r:embed="rId58">
                      <a:extLst>
                        <a:ext uri="{28A0092B-C50C-407E-A947-70E740481C1C}">
                          <a14:useLocalDpi xmlns:a14="http://schemas.microsoft.com/office/drawing/2010/main" val="0"/>
                        </a:ext>
                      </a:extLst>
                    </a:blip>
                    <a:srcRect l="21804" t="27654" r="22225" b="12547"/>
                    <a:stretch/>
                  </pic:blipFill>
                  <pic:spPr bwMode="auto">
                    <a:xfrm>
                      <a:off x="0" y="0"/>
                      <a:ext cx="5274310" cy="3169920"/>
                    </a:xfrm>
                    <a:prstGeom prst="rect">
                      <a:avLst/>
                    </a:prstGeom>
                    <a:ln>
                      <a:noFill/>
                    </a:ln>
                    <a:extLst>
                      <a:ext uri="{53640926-AAD7-44D8-BBD7-CCE9431645EC}">
                        <a14:shadowObscured xmlns:a14="http://schemas.microsoft.com/office/drawing/2010/main"/>
                      </a:ext>
                    </a:extLst>
                  </pic:spPr>
                </pic:pic>
              </a:graphicData>
            </a:graphic>
          </wp:inline>
        </w:drawing>
      </w:r>
    </w:p>
    <w:p w14:paraId="0EA5DEED" w14:textId="77777777" w:rsidR="00EA404E" w:rsidRDefault="00EA404E" w:rsidP="00EA404E">
      <w:pPr>
        <w:bidi/>
        <w:rPr>
          <w:rFonts w:ascii="David" w:hAnsi="David" w:cs="David"/>
          <w:b/>
          <w:bCs/>
          <w:sz w:val="30"/>
          <w:szCs w:val="30"/>
          <w:rtl/>
        </w:rPr>
      </w:pPr>
    </w:p>
    <w:p w14:paraId="0A298431" w14:textId="77777777" w:rsidR="001505E0" w:rsidRDefault="001505E0" w:rsidP="001505E0">
      <w:pPr>
        <w:bidi/>
        <w:spacing w:after="160" w:line="259" w:lineRule="auto"/>
        <w:rPr>
          <w:rFonts w:ascii="David" w:hAnsi="David" w:cs="David"/>
          <w:b/>
          <w:bCs/>
          <w:sz w:val="30"/>
          <w:szCs w:val="30"/>
          <w:rtl/>
        </w:rPr>
      </w:pPr>
    </w:p>
    <w:p w14:paraId="071CA355" w14:textId="77777777" w:rsidR="001505E0" w:rsidRDefault="001505E0" w:rsidP="001505E0">
      <w:pPr>
        <w:bidi/>
        <w:spacing w:after="160" w:line="259" w:lineRule="auto"/>
        <w:rPr>
          <w:rFonts w:ascii="David" w:hAnsi="David" w:cs="David"/>
          <w:b/>
          <w:bCs/>
          <w:sz w:val="30"/>
          <w:szCs w:val="30"/>
          <w:rtl/>
        </w:rPr>
      </w:pPr>
    </w:p>
    <w:p w14:paraId="10E21EB3" w14:textId="77777777" w:rsidR="001505E0" w:rsidRDefault="001505E0" w:rsidP="001505E0">
      <w:pPr>
        <w:bidi/>
        <w:spacing w:after="160" w:line="259" w:lineRule="auto"/>
        <w:rPr>
          <w:rFonts w:ascii="David" w:hAnsi="David" w:cs="David"/>
          <w:b/>
          <w:bCs/>
          <w:sz w:val="30"/>
          <w:szCs w:val="30"/>
          <w:rtl/>
        </w:rPr>
      </w:pPr>
    </w:p>
    <w:p w14:paraId="6AD2D9BD" w14:textId="77777777" w:rsidR="001505E0" w:rsidRDefault="001505E0" w:rsidP="001505E0">
      <w:pPr>
        <w:bidi/>
        <w:spacing w:after="160" w:line="259" w:lineRule="auto"/>
        <w:rPr>
          <w:rFonts w:ascii="David" w:hAnsi="David" w:cs="David"/>
          <w:b/>
          <w:bCs/>
          <w:sz w:val="30"/>
          <w:szCs w:val="30"/>
          <w:rtl/>
        </w:rPr>
      </w:pPr>
    </w:p>
    <w:p w14:paraId="0A4C6FFC" w14:textId="77777777" w:rsidR="001505E0" w:rsidRDefault="001505E0" w:rsidP="001505E0">
      <w:pPr>
        <w:bidi/>
        <w:spacing w:after="160" w:line="259" w:lineRule="auto"/>
        <w:rPr>
          <w:rFonts w:ascii="David" w:hAnsi="David" w:cs="David"/>
          <w:b/>
          <w:bCs/>
          <w:sz w:val="30"/>
          <w:szCs w:val="30"/>
          <w:rtl/>
        </w:rPr>
      </w:pPr>
    </w:p>
    <w:p w14:paraId="61AE4B1E" w14:textId="04F83649" w:rsidR="00156408" w:rsidRPr="00B61081" w:rsidRDefault="005A3E5D" w:rsidP="001505E0">
      <w:pPr>
        <w:bidi/>
        <w:spacing w:after="160" w:line="259" w:lineRule="auto"/>
        <w:rPr>
          <w:rFonts w:ascii="David" w:hAnsi="David" w:cs="David"/>
          <w:b/>
          <w:bCs/>
          <w:sz w:val="30"/>
          <w:szCs w:val="30"/>
          <w:u w:val="single"/>
          <w:rtl/>
        </w:rPr>
      </w:pPr>
      <w:r w:rsidRPr="00B61081">
        <w:rPr>
          <w:rFonts w:ascii="David" w:hAnsi="David" w:cs="David" w:hint="cs"/>
          <w:b/>
          <w:bCs/>
          <w:sz w:val="30"/>
          <w:szCs w:val="30"/>
          <w:u w:val="single"/>
          <w:rtl/>
        </w:rPr>
        <w:lastRenderedPageBreak/>
        <w:t xml:space="preserve">ב.3.3 </w:t>
      </w:r>
      <w:r w:rsidR="00E91CC7" w:rsidRPr="00B61081">
        <w:rPr>
          <w:rFonts w:ascii="David" w:hAnsi="David" w:cs="David" w:hint="cs"/>
          <w:b/>
          <w:bCs/>
          <w:sz w:val="30"/>
          <w:szCs w:val="30"/>
          <w:u w:val="single"/>
          <w:rtl/>
        </w:rPr>
        <w:t>ניהול רכש המערכת</w:t>
      </w:r>
    </w:p>
    <w:p w14:paraId="79CE10DC" w14:textId="77777777" w:rsidR="00B928DB" w:rsidRPr="00B61081" w:rsidRDefault="00B928DB" w:rsidP="00B928DB">
      <w:pPr>
        <w:bidi/>
        <w:rPr>
          <w:rFonts w:ascii="David" w:eastAsiaTheme="minorHAnsi" w:hAnsi="David" w:cs="David"/>
          <w:sz w:val="30"/>
          <w:szCs w:val="30"/>
          <w:u w:val="single"/>
        </w:rPr>
      </w:pPr>
      <w:r w:rsidRPr="00B61081">
        <w:rPr>
          <w:rFonts w:ascii="David" w:hAnsi="David" w:cs="David"/>
          <w:sz w:val="30"/>
          <w:szCs w:val="30"/>
          <w:u w:val="single"/>
          <w:rtl/>
        </w:rPr>
        <w:t>טבלת פריטים :</w:t>
      </w:r>
    </w:p>
    <w:tbl>
      <w:tblPr>
        <w:tblStyle w:val="afa"/>
        <w:tblpPr w:leftFromText="180" w:rightFromText="180" w:vertAnchor="text" w:horzAnchor="margin" w:tblpXSpec="center" w:tblpY="271"/>
        <w:bidiVisual/>
        <w:tblW w:w="11101" w:type="dxa"/>
        <w:tblInd w:w="0" w:type="dxa"/>
        <w:tblLook w:val="04A0" w:firstRow="1" w:lastRow="0" w:firstColumn="1" w:lastColumn="0" w:noHBand="0" w:noVBand="1"/>
      </w:tblPr>
      <w:tblGrid>
        <w:gridCol w:w="1113"/>
        <w:gridCol w:w="1030"/>
        <w:gridCol w:w="914"/>
        <w:gridCol w:w="889"/>
        <w:gridCol w:w="914"/>
        <w:gridCol w:w="1021"/>
        <w:gridCol w:w="1021"/>
        <w:gridCol w:w="1237"/>
        <w:gridCol w:w="1105"/>
        <w:gridCol w:w="1105"/>
        <w:gridCol w:w="889"/>
      </w:tblGrid>
      <w:tr w:rsidR="00B928DB" w14:paraId="5CA2FD26" w14:textId="77777777" w:rsidTr="00B928DB">
        <w:trPr>
          <w:trHeight w:val="983"/>
        </w:trPr>
        <w:tc>
          <w:tcPr>
            <w:tcW w:w="1113" w:type="dxa"/>
            <w:tcBorders>
              <w:top w:val="single" w:sz="4" w:space="0" w:color="auto"/>
              <w:left w:val="single" w:sz="4" w:space="0" w:color="auto"/>
              <w:bottom w:val="single" w:sz="4" w:space="0" w:color="auto"/>
              <w:right w:val="single" w:sz="4" w:space="0" w:color="auto"/>
            </w:tcBorders>
            <w:hideMark/>
          </w:tcPr>
          <w:p w14:paraId="7169B3AB"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תיאור פריט</w:t>
            </w:r>
          </w:p>
        </w:tc>
        <w:tc>
          <w:tcPr>
            <w:tcW w:w="1030" w:type="dxa"/>
            <w:tcBorders>
              <w:top w:val="single" w:sz="4" w:space="0" w:color="auto"/>
              <w:left w:val="single" w:sz="4" w:space="0" w:color="auto"/>
              <w:bottom w:val="single" w:sz="4" w:space="0" w:color="auto"/>
              <w:right w:val="single" w:sz="4" w:space="0" w:color="auto"/>
            </w:tcBorders>
            <w:hideMark/>
          </w:tcPr>
          <w:p w14:paraId="7F1E88C0"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רוטב שוקולד לבן</w:t>
            </w:r>
          </w:p>
          <w:p w14:paraId="517121A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914" w:type="dxa"/>
            <w:tcBorders>
              <w:top w:val="single" w:sz="4" w:space="0" w:color="auto"/>
              <w:left w:val="single" w:sz="4" w:space="0" w:color="auto"/>
              <w:bottom w:val="single" w:sz="4" w:space="0" w:color="auto"/>
              <w:right w:val="single" w:sz="4" w:space="0" w:color="auto"/>
            </w:tcBorders>
            <w:hideMark/>
          </w:tcPr>
          <w:p w14:paraId="7C25509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רוטב ביגלה</w:t>
            </w:r>
          </w:p>
          <w:p w14:paraId="3E91CF4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914" w:type="dxa"/>
            <w:tcBorders>
              <w:top w:val="single" w:sz="4" w:space="0" w:color="auto"/>
              <w:left w:val="single" w:sz="4" w:space="0" w:color="auto"/>
              <w:bottom w:val="single" w:sz="4" w:space="0" w:color="auto"/>
              <w:right w:val="single" w:sz="4" w:space="0" w:color="auto"/>
            </w:tcBorders>
            <w:hideMark/>
          </w:tcPr>
          <w:p w14:paraId="7AC8CA26"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תות קפוא</w:t>
            </w:r>
          </w:p>
        </w:tc>
        <w:tc>
          <w:tcPr>
            <w:tcW w:w="914" w:type="dxa"/>
            <w:tcBorders>
              <w:top w:val="single" w:sz="4" w:space="0" w:color="auto"/>
              <w:left w:val="single" w:sz="4" w:space="0" w:color="auto"/>
              <w:bottom w:val="single" w:sz="4" w:space="0" w:color="auto"/>
              <w:right w:val="single" w:sz="4" w:space="0" w:color="auto"/>
            </w:tcBorders>
            <w:hideMark/>
          </w:tcPr>
          <w:p w14:paraId="04001655"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רוטב עוגיות</w:t>
            </w:r>
          </w:p>
          <w:p w14:paraId="12657E8B"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883" w:type="dxa"/>
            <w:tcBorders>
              <w:top w:val="single" w:sz="4" w:space="0" w:color="auto"/>
              <w:left w:val="single" w:sz="4" w:space="0" w:color="auto"/>
              <w:bottom w:val="single" w:sz="4" w:space="0" w:color="auto"/>
              <w:right w:val="single" w:sz="4" w:space="0" w:color="auto"/>
            </w:tcBorders>
            <w:hideMark/>
          </w:tcPr>
          <w:p w14:paraId="5AB44ECB"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חלב</w:t>
            </w:r>
          </w:p>
          <w:p w14:paraId="523FB9B5"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(יחידה)</w:t>
            </w:r>
          </w:p>
        </w:tc>
        <w:tc>
          <w:tcPr>
            <w:tcW w:w="997" w:type="dxa"/>
            <w:tcBorders>
              <w:top w:val="single" w:sz="4" w:space="0" w:color="auto"/>
              <w:left w:val="single" w:sz="4" w:space="0" w:color="auto"/>
              <w:bottom w:val="single" w:sz="4" w:space="0" w:color="auto"/>
              <w:right w:val="single" w:sz="4" w:space="0" w:color="auto"/>
            </w:tcBorders>
            <w:hideMark/>
          </w:tcPr>
          <w:p w14:paraId="71C4272C"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שמנת מתוקה</w:t>
            </w:r>
          </w:p>
          <w:p w14:paraId="0D1FBBB3"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(יחידה)</w:t>
            </w:r>
          </w:p>
        </w:tc>
        <w:tc>
          <w:tcPr>
            <w:tcW w:w="1237" w:type="dxa"/>
            <w:tcBorders>
              <w:top w:val="single" w:sz="4" w:space="0" w:color="auto"/>
              <w:left w:val="single" w:sz="4" w:space="0" w:color="auto"/>
              <w:bottom w:val="single" w:sz="4" w:space="0" w:color="auto"/>
              <w:right w:val="single" w:sz="4" w:space="0" w:color="auto"/>
            </w:tcBorders>
            <w:hideMark/>
          </w:tcPr>
          <w:p w14:paraId="1570671F"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דובדבנים</w:t>
            </w:r>
          </w:p>
          <w:p w14:paraId="1430C05E"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1105" w:type="dxa"/>
            <w:tcBorders>
              <w:top w:val="single" w:sz="4" w:space="0" w:color="auto"/>
              <w:left w:val="single" w:sz="4" w:space="0" w:color="auto"/>
              <w:bottom w:val="single" w:sz="4" w:space="0" w:color="auto"/>
              <w:right w:val="single" w:sz="4" w:space="0" w:color="auto"/>
            </w:tcBorders>
            <w:hideMark/>
          </w:tcPr>
          <w:p w14:paraId="2D50A127"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מקובלת לבן</w:t>
            </w:r>
          </w:p>
          <w:p w14:paraId="0943283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1105" w:type="dxa"/>
            <w:tcBorders>
              <w:top w:val="single" w:sz="4" w:space="0" w:color="auto"/>
              <w:left w:val="single" w:sz="4" w:space="0" w:color="auto"/>
              <w:bottom w:val="single" w:sz="4" w:space="0" w:color="auto"/>
              <w:right w:val="single" w:sz="4" w:space="0" w:color="auto"/>
            </w:tcBorders>
            <w:hideMark/>
          </w:tcPr>
          <w:p w14:paraId="70699D2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מקובלת חלב</w:t>
            </w:r>
          </w:p>
          <w:p w14:paraId="1EBF4B65"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c>
          <w:tcPr>
            <w:tcW w:w="889" w:type="dxa"/>
            <w:tcBorders>
              <w:top w:val="single" w:sz="4" w:space="0" w:color="auto"/>
              <w:left w:val="single" w:sz="4" w:space="0" w:color="auto"/>
              <w:bottom w:val="single" w:sz="4" w:space="0" w:color="auto"/>
              <w:right w:val="single" w:sz="4" w:space="0" w:color="auto"/>
            </w:tcBorders>
            <w:hideMark/>
          </w:tcPr>
          <w:p w14:paraId="2BBC3457"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סוכר</w:t>
            </w:r>
          </w:p>
          <w:p w14:paraId="6E30AE7E"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(קילו)</w:t>
            </w:r>
          </w:p>
        </w:tc>
      </w:tr>
      <w:tr w:rsidR="00B928DB" w14:paraId="131D0003" w14:textId="77777777" w:rsidTr="00B928DB">
        <w:trPr>
          <w:trHeight w:val="561"/>
        </w:trPr>
        <w:tc>
          <w:tcPr>
            <w:tcW w:w="1113" w:type="dxa"/>
            <w:tcBorders>
              <w:top w:val="single" w:sz="4" w:space="0" w:color="auto"/>
              <w:left w:val="single" w:sz="4" w:space="0" w:color="auto"/>
              <w:bottom w:val="single" w:sz="4" w:space="0" w:color="auto"/>
              <w:right w:val="single" w:sz="4" w:space="0" w:color="auto"/>
            </w:tcBorders>
            <w:hideMark/>
          </w:tcPr>
          <w:p w14:paraId="73D691DD"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מק"ט</w:t>
            </w:r>
          </w:p>
        </w:tc>
        <w:tc>
          <w:tcPr>
            <w:tcW w:w="1030" w:type="dxa"/>
            <w:tcBorders>
              <w:top w:val="single" w:sz="4" w:space="0" w:color="auto"/>
              <w:left w:val="single" w:sz="4" w:space="0" w:color="auto"/>
              <w:bottom w:val="single" w:sz="4" w:space="0" w:color="auto"/>
              <w:right w:val="single" w:sz="4" w:space="0" w:color="auto"/>
            </w:tcBorders>
            <w:hideMark/>
          </w:tcPr>
          <w:p w14:paraId="09A6BD2E"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CHO</w:t>
            </w:r>
          </w:p>
        </w:tc>
        <w:tc>
          <w:tcPr>
            <w:tcW w:w="914" w:type="dxa"/>
            <w:tcBorders>
              <w:top w:val="single" w:sz="4" w:space="0" w:color="auto"/>
              <w:left w:val="single" w:sz="4" w:space="0" w:color="auto"/>
              <w:bottom w:val="single" w:sz="4" w:space="0" w:color="auto"/>
              <w:right w:val="single" w:sz="4" w:space="0" w:color="auto"/>
            </w:tcBorders>
            <w:hideMark/>
          </w:tcPr>
          <w:p w14:paraId="5CB444C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BEG</w:t>
            </w:r>
          </w:p>
        </w:tc>
        <w:tc>
          <w:tcPr>
            <w:tcW w:w="914" w:type="dxa"/>
            <w:tcBorders>
              <w:top w:val="single" w:sz="4" w:space="0" w:color="auto"/>
              <w:left w:val="single" w:sz="4" w:space="0" w:color="auto"/>
              <w:bottom w:val="single" w:sz="4" w:space="0" w:color="auto"/>
              <w:right w:val="single" w:sz="4" w:space="0" w:color="auto"/>
            </w:tcBorders>
            <w:hideMark/>
          </w:tcPr>
          <w:p w14:paraId="0ABF99E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STP</w:t>
            </w:r>
          </w:p>
        </w:tc>
        <w:tc>
          <w:tcPr>
            <w:tcW w:w="914" w:type="dxa"/>
            <w:tcBorders>
              <w:top w:val="single" w:sz="4" w:space="0" w:color="auto"/>
              <w:left w:val="single" w:sz="4" w:space="0" w:color="auto"/>
              <w:bottom w:val="single" w:sz="4" w:space="0" w:color="auto"/>
              <w:right w:val="single" w:sz="4" w:space="0" w:color="auto"/>
            </w:tcBorders>
            <w:hideMark/>
          </w:tcPr>
          <w:p w14:paraId="7380064F"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ORE</w:t>
            </w:r>
          </w:p>
        </w:tc>
        <w:tc>
          <w:tcPr>
            <w:tcW w:w="883" w:type="dxa"/>
            <w:tcBorders>
              <w:top w:val="single" w:sz="4" w:space="0" w:color="auto"/>
              <w:left w:val="single" w:sz="4" w:space="0" w:color="auto"/>
              <w:bottom w:val="single" w:sz="4" w:space="0" w:color="auto"/>
              <w:right w:val="single" w:sz="4" w:space="0" w:color="auto"/>
            </w:tcBorders>
            <w:hideMark/>
          </w:tcPr>
          <w:p w14:paraId="117F0B46"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MLK</w:t>
            </w:r>
          </w:p>
        </w:tc>
        <w:tc>
          <w:tcPr>
            <w:tcW w:w="997" w:type="dxa"/>
            <w:tcBorders>
              <w:top w:val="single" w:sz="4" w:space="0" w:color="auto"/>
              <w:left w:val="single" w:sz="4" w:space="0" w:color="auto"/>
              <w:bottom w:val="single" w:sz="4" w:space="0" w:color="auto"/>
              <w:right w:val="single" w:sz="4" w:space="0" w:color="auto"/>
            </w:tcBorders>
            <w:hideMark/>
          </w:tcPr>
          <w:p w14:paraId="51E03899"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SHM</w:t>
            </w:r>
          </w:p>
        </w:tc>
        <w:tc>
          <w:tcPr>
            <w:tcW w:w="1237" w:type="dxa"/>
            <w:tcBorders>
              <w:top w:val="single" w:sz="4" w:space="0" w:color="auto"/>
              <w:left w:val="single" w:sz="4" w:space="0" w:color="auto"/>
              <w:bottom w:val="single" w:sz="4" w:space="0" w:color="auto"/>
              <w:right w:val="single" w:sz="4" w:space="0" w:color="auto"/>
            </w:tcBorders>
            <w:hideMark/>
          </w:tcPr>
          <w:p w14:paraId="21E819F4"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DOV</w:t>
            </w:r>
          </w:p>
        </w:tc>
        <w:tc>
          <w:tcPr>
            <w:tcW w:w="1105" w:type="dxa"/>
            <w:tcBorders>
              <w:top w:val="single" w:sz="4" w:space="0" w:color="auto"/>
              <w:left w:val="single" w:sz="4" w:space="0" w:color="auto"/>
              <w:bottom w:val="single" w:sz="4" w:space="0" w:color="auto"/>
              <w:right w:val="single" w:sz="4" w:space="0" w:color="auto"/>
            </w:tcBorders>
            <w:hideMark/>
          </w:tcPr>
          <w:p w14:paraId="60386D5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WHT</w:t>
            </w:r>
          </w:p>
        </w:tc>
        <w:tc>
          <w:tcPr>
            <w:tcW w:w="1105" w:type="dxa"/>
            <w:tcBorders>
              <w:top w:val="single" w:sz="4" w:space="0" w:color="auto"/>
              <w:left w:val="single" w:sz="4" w:space="0" w:color="auto"/>
              <w:bottom w:val="single" w:sz="4" w:space="0" w:color="auto"/>
              <w:right w:val="single" w:sz="4" w:space="0" w:color="auto"/>
            </w:tcBorders>
            <w:hideMark/>
          </w:tcPr>
          <w:p w14:paraId="6FC7C2A6"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BRW</w:t>
            </w:r>
          </w:p>
        </w:tc>
        <w:tc>
          <w:tcPr>
            <w:tcW w:w="889" w:type="dxa"/>
            <w:tcBorders>
              <w:top w:val="single" w:sz="4" w:space="0" w:color="auto"/>
              <w:left w:val="single" w:sz="4" w:space="0" w:color="auto"/>
              <w:bottom w:val="single" w:sz="4" w:space="0" w:color="auto"/>
              <w:right w:val="single" w:sz="4" w:space="0" w:color="auto"/>
            </w:tcBorders>
            <w:hideMark/>
          </w:tcPr>
          <w:p w14:paraId="5D8359E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Pr>
              <w:t>SUG</w:t>
            </w:r>
          </w:p>
        </w:tc>
      </w:tr>
      <w:tr w:rsidR="00B928DB" w14:paraId="61727CF0" w14:textId="77777777" w:rsidTr="00B928DB">
        <w:trPr>
          <w:trHeight w:val="625"/>
        </w:trPr>
        <w:tc>
          <w:tcPr>
            <w:tcW w:w="1113" w:type="dxa"/>
            <w:tcBorders>
              <w:top w:val="single" w:sz="4" w:space="0" w:color="auto"/>
              <w:left w:val="single" w:sz="4" w:space="0" w:color="auto"/>
              <w:bottom w:val="single" w:sz="4" w:space="0" w:color="auto"/>
              <w:right w:val="single" w:sz="4" w:space="0" w:color="auto"/>
            </w:tcBorders>
            <w:hideMark/>
          </w:tcPr>
          <w:p w14:paraId="5A9627B0"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כמות במלאי</w:t>
            </w:r>
          </w:p>
        </w:tc>
        <w:tc>
          <w:tcPr>
            <w:tcW w:w="1030" w:type="dxa"/>
            <w:tcBorders>
              <w:top w:val="single" w:sz="4" w:space="0" w:color="auto"/>
              <w:left w:val="single" w:sz="4" w:space="0" w:color="auto"/>
              <w:bottom w:val="single" w:sz="4" w:space="0" w:color="auto"/>
              <w:right w:val="single" w:sz="4" w:space="0" w:color="auto"/>
            </w:tcBorders>
            <w:hideMark/>
          </w:tcPr>
          <w:p w14:paraId="4D7D786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5</w:t>
            </w:r>
          </w:p>
        </w:tc>
        <w:tc>
          <w:tcPr>
            <w:tcW w:w="914" w:type="dxa"/>
            <w:tcBorders>
              <w:top w:val="single" w:sz="4" w:space="0" w:color="auto"/>
              <w:left w:val="single" w:sz="4" w:space="0" w:color="auto"/>
              <w:bottom w:val="single" w:sz="4" w:space="0" w:color="auto"/>
              <w:right w:val="single" w:sz="4" w:space="0" w:color="auto"/>
            </w:tcBorders>
            <w:hideMark/>
          </w:tcPr>
          <w:p w14:paraId="61811614"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6</w:t>
            </w:r>
          </w:p>
        </w:tc>
        <w:tc>
          <w:tcPr>
            <w:tcW w:w="914" w:type="dxa"/>
            <w:tcBorders>
              <w:top w:val="single" w:sz="4" w:space="0" w:color="auto"/>
              <w:left w:val="single" w:sz="4" w:space="0" w:color="auto"/>
              <w:bottom w:val="single" w:sz="4" w:space="0" w:color="auto"/>
              <w:right w:val="single" w:sz="4" w:space="0" w:color="auto"/>
            </w:tcBorders>
            <w:hideMark/>
          </w:tcPr>
          <w:p w14:paraId="3038F77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12</w:t>
            </w:r>
          </w:p>
        </w:tc>
        <w:tc>
          <w:tcPr>
            <w:tcW w:w="914" w:type="dxa"/>
            <w:tcBorders>
              <w:top w:val="single" w:sz="4" w:space="0" w:color="auto"/>
              <w:left w:val="single" w:sz="4" w:space="0" w:color="auto"/>
              <w:bottom w:val="single" w:sz="4" w:space="0" w:color="auto"/>
              <w:right w:val="single" w:sz="4" w:space="0" w:color="auto"/>
            </w:tcBorders>
            <w:hideMark/>
          </w:tcPr>
          <w:p w14:paraId="147AC09D"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7</w:t>
            </w:r>
          </w:p>
        </w:tc>
        <w:tc>
          <w:tcPr>
            <w:tcW w:w="883" w:type="dxa"/>
            <w:tcBorders>
              <w:top w:val="single" w:sz="4" w:space="0" w:color="auto"/>
              <w:left w:val="single" w:sz="4" w:space="0" w:color="auto"/>
              <w:bottom w:val="single" w:sz="4" w:space="0" w:color="auto"/>
              <w:right w:val="single" w:sz="4" w:space="0" w:color="auto"/>
            </w:tcBorders>
            <w:hideMark/>
          </w:tcPr>
          <w:p w14:paraId="443C10D7"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80</w:t>
            </w:r>
          </w:p>
        </w:tc>
        <w:tc>
          <w:tcPr>
            <w:tcW w:w="997" w:type="dxa"/>
            <w:tcBorders>
              <w:top w:val="single" w:sz="4" w:space="0" w:color="auto"/>
              <w:left w:val="single" w:sz="4" w:space="0" w:color="auto"/>
              <w:bottom w:val="single" w:sz="4" w:space="0" w:color="auto"/>
              <w:right w:val="single" w:sz="4" w:space="0" w:color="auto"/>
            </w:tcBorders>
            <w:hideMark/>
          </w:tcPr>
          <w:p w14:paraId="4F5EDEB9"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48</w:t>
            </w:r>
          </w:p>
        </w:tc>
        <w:tc>
          <w:tcPr>
            <w:tcW w:w="1237" w:type="dxa"/>
            <w:tcBorders>
              <w:top w:val="single" w:sz="4" w:space="0" w:color="auto"/>
              <w:left w:val="single" w:sz="4" w:space="0" w:color="auto"/>
              <w:bottom w:val="single" w:sz="4" w:space="0" w:color="auto"/>
              <w:right w:val="single" w:sz="4" w:space="0" w:color="auto"/>
            </w:tcBorders>
            <w:hideMark/>
          </w:tcPr>
          <w:p w14:paraId="05933827"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9</w:t>
            </w:r>
          </w:p>
        </w:tc>
        <w:tc>
          <w:tcPr>
            <w:tcW w:w="1105" w:type="dxa"/>
            <w:tcBorders>
              <w:top w:val="single" w:sz="4" w:space="0" w:color="auto"/>
              <w:left w:val="single" w:sz="4" w:space="0" w:color="auto"/>
              <w:bottom w:val="single" w:sz="4" w:space="0" w:color="auto"/>
              <w:right w:val="single" w:sz="4" w:space="0" w:color="auto"/>
            </w:tcBorders>
            <w:hideMark/>
          </w:tcPr>
          <w:p w14:paraId="7BDDD494"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9</w:t>
            </w:r>
          </w:p>
        </w:tc>
        <w:tc>
          <w:tcPr>
            <w:tcW w:w="1105" w:type="dxa"/>
            <w:tcBorders>
              <w:top w:val="single" w:sz="4" w:space="0" w:color="auto"/>
              <w:left w:val="single" w:sz="4" w:space="0" w:color="auto"/>
              <w:bottom w:val="single" w:sz="4" w:space="0" w:color="auto"/>
              <w:right w:val="single" w:sz="4" w:space="0" w:color="auto"/>
            </w:tcBorders>
            <w:hideMark/>
          </w:tcPr>
          <w:p w14:paraId="08313C9D"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10</w:t>
            </w:r>
          </w:p>
        </w:tc>
        <w:tc>
          <w:tcPr>
            <w:tcW w:w="889" w:type="dxa"/>
            <w:tcBorders>
              <w:top w:val="single" w:sz="4" w:space="0" w:color="auto"/>
              <w:left w:val="single" w:sz="4" w:space="0" w:color="auto"/>
              <w:bottom w:val="single" w:sz="4" w:space="0" w:color="auto"/>
              <w:right w:val="single" w:sz="4" w:space="0" w:color="auto"/>
            </w:tcBorders>
            <w:hideMark/>
          </w:tcPr>
          <w:p w14:paraId="63EEF679"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35</w:t>
            </w:r>
          </w:p>
        </w:tc>
      </w:tr>
      <w:tr w:rsidR="00B928DB" w14:paraId="6EA891FC" w14:textId="77777777" w:rsidTr="00B928DB">
        <w:trPr>
          <w:trHeight w:val="1858"/>
        </w:trPr>
        <w:tc>
          <w:tcPr>
            <w:tcW w:w="1113" w:type="dxa"/>
            <w:tcBorders>
              <w:top w:val="single" w:sz="4" w:space="0" w:color="auto"/>
              <w:left w:val="single" w:sz="4" w:space="0" w:color="auto"/>
              <w:bottom w:val="single" w:sz="4" w:space="0" w:color="auto"/>
              <w:right w:val="single" w:sz="4" w:space="0" w:color="auto"/>
            </w:tcBorders>
            <w:hideMark/>
          </w:tcPr>
          <w:p w14:paraId="002FDC22"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עלות רכישה ממוצעת ליחידה לפני מע"מ</w:t>
            </w:r>
          </w:p>
        </w:tc>
        <w:tc>
          <w:tcPr>
            <w:tcW w:w="1030" w:type="dxa"/>
            <w:tcBorders>
              <w:top w:val="single" w:sz="4" w:space="0" w:color="auto"/>
              <w:left w:val="single" w:sz="4" w:space="0" w:color="auto"/>
              <w:bottom w:val="single" w:sz="4" w:space="0" w:color="auto"/>
              <w:right w:val="single" w:sz="4" w:space="0" w:color="auto"/>
            </w:tcBorders>
            <w:hideMark/>
          </w:tcPr>
          <w:p w14:paraId="471CA8C4"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24.9</w:t>
            </w:r>
          </w:p>
        </w:tc>
        <w:tc>
          <w:tcPr>
            <w:tcW w:w="914" w:type="dxa"/>
            <w:tcBorders>
              <w:top w:val="single" w:sz="4" w:space="0" w:color="auto"/>
              <w:left w:val="single" w:sz="4" w:space="0" w:color="auto"/>
              <w:bottom w:val="single" w:sz="4" w:space="0" w:color="auto"/>
              <w:right w:val="single" w:sz="4" w:space="0" w:color="auto"/>
            </w:tcBorders>
            <w:hideMark/>
          </w:tcPr>
          <w:p w14:paraId="31834BAF"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43.16</w:t>
            </w:r>
          </w:p>
        </w:tc>
        <w:tc>
          <w:tcPr>
            <w:tcW w:w="914" w:type="dxa"/>
            <w:tcBorders>
              <w:top w:val="single" w:sz="4" w:space="0" w:color="auto"/>
              <w:left w:val="single" w:sz="4" w:space="0" w:color="auto"/>
              <w:bottom w:val="single" w:sz="4" w:space="0" w:color="auto"/>
              <w:right w:val="single" w:sz="4" w:space="0" w:color="auto"/>
            </w:tcBorders>
            <w:hideMark/>
          </w:tcPr>
          <w:p w14:paraId="14FB50B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24.1</w:t>
            </w:r>
          </w:p>
        </w:tc>
        <w:tc>
          <w:tcPr>
            <w:tcW w:w="914" w:type="dxa"/>
            <w:tcBorders>
              <w:top w:val="single" w:sz="4" w:space="0" w:color="auto"/>
              <w:left w:val="single" w:sz="4" w:space="0" w:color="auto"/>
              <w:bottom w:val="single" w:sz="4" w:space="0" w:color="auto"/>
              <w:right w:val="single" w:sz="4" w:space="0" w:color="auto"/>
            </w:tcBorders>
            <w:hideMark/>
          </w:tcPr>
          <w:p w14:paraId="0853612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35.69</w:t>
            </w:r>
          </w:p>
        </w:tc>
        <w:tc>
          <w:tcPr>
            <w:tcW w:w="883" w:type="dxa"/>
            <w:tcBorders>
              <w:top w:val="single" w:sz="4" w:space="0" w:color="auto"/>
              <w:left w:val="single" w:sz="4" w:space="0" w:color="auto"/>
              <w:bottom w:val="single" w:sz="4" w:space="0" w:color="auto"/>
              <w:right w:val="single" w:sz="4" w:space="0" w:color="auto"/>
            </w:tcBorders>
            <w:hideMark/>
          </w:tcPr>
          <w:p w14:paraId="01C3009F"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5.4</w:t>
            </w:r>
          </w:p>
        </w:tc>
        <w:tc>
          <w:tcPr>
            <w:tcW w:w="997" w:type="dxa"/>
            <w:tcBorders>
              <w:top w:val="single" w:sz="4" w:space="0" w:color="auto"/>
              <w:left w:val="single" w:sz="4" w:space="0" w:color="auto"/>
              <w:bottom w:val="single" w:sz="4" w:space="0" w:color="auto"/>
              <w:right w:val="single" w:sz="4" w:space="0" w:color="auto"/>
            </w:tcBorders>
            <w:hideMark/>
          </w:tcPr>
          <w:p w14:paraId="30FB7302"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6.5</w:t>
            </w:r>
          </w:p>
        </w:tc>
        <w:tc>
          <w:tcPr>
            <w:tcW w:w="1237" w:type="dxa"/>
            <w:tcBorders>
              <w:top w:val="single" w:sz="4" w:space="0" w:color="auto"/>
              <w:left w:val="single" w:sz="4" w:space="0" w:color="auto"/>
              <w:bottom w:val="single" w:sz="4" w:space="0" w:color="auto"/>
              <w:right w:val="single" w:sz="4" w:space="0" w:color="auto"/>
            </w:tcBorders>
            <w:hideMark/>
          </w:tcPr>
          <w:p w14:paraId="3977E3C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14.94</w:t>
            </w:r>
          </w:p>
        </w:tc>
        <w:tc>
          <w:tcPr>
            <w:tcW w:w="1105" w:type="dxa"/>
            <w:tcBorders>
              <w:top w:val="single" w:sz="4" w:space="0" w:color="auto"/>
              <w:left w:val="single" w:sz="4" w:space="0" w:color="auto"/>
              <w:bottom w:val="single" w:sz="4" w:space="0" w:color="auto"/>
              <w:right w:val="single" w:sz="4" w:space="0" w:color="auto"/>
            </w:tcBorders>
            <w:hideMark/>
          </w:tcPr>
          <w:p w14:paraId="47692D4B"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32.4</w:t>
            </w:r>
          </w:p>
        </w:tc>
        <w:tc>
          <w:tcPr>
            <w:tcW w:w="1105" w:type="dxa"/>
            <w:tcBorders>
              <w:top w:val="single" w:sz="4" w:space="0" w:color="auto"/>
              <w:left w:val="single" w:sz="4" w:space="0" w:color="auto"/>
              <w:bottom w:val="single" w:sz="4" w:space="0" w:color="auto"/>
              <w:right w:val="single" w:sz="4" w:space="0" w:color="auto"/>
            </w:tcBorders>
            <w:hideMark/>
          </w:tcPr>
          <w:p w14:paraId="28FB695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32.4</w:t>
            </w:r>
          </w:p>
        </w:tc>
        <w:tc>
          <w:tcPr>
            <w:tcW w:w="889" w:type="dxa"/>
            <w:tcBorders>
              <w:top w:val="single" w:sz="4" w:space="0" w:color="auto"/>
              <w:left w:val="single" w:sz="4" w:space="0" w:color="auto"/>
              <w:bottom w:val="single" w:sz="4" w:space="0" w:color="auto"/>
              <w:right w:val="single" w:sz="4" w:space="0" w:color="auto"/>
            </w:tcBorders>
            <w:hideMark/>
          </w:tcPr>
          <w:p w14:paraId="5005194D"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6.85</w:t>
            </w:r>
          </w:p>
        </w:tc>
      </w:tr>
      <w:tr w:rsidR="00B928DB" w14:paraId="73326441" w14:textId="77777777" w:rsidTr="00B928DB">
        <w:trPr>
          <w:trHeight w:val="745"/>
        </w:trPr>
        <w:tc>
          <w:tcPr>
            <w:tcW w:w="1113" w:type="dxa"/>
            <w:tcBorders>
              <w:top w:val="single" w:sz="4" w:space="0" w:color="auto"/>
              <w:left w:val="single" w:sz="4" w:space="0" w:color="auto"/>
              <w:bottom w:val="single" w:sz="4" w:space="0" w:color="auto"/>
              <w:right w:val="single" w:sz="4" w:space="0" w:color="auto"/>
            </w:tcBorders>
            <w:hideMark/>
          </w:tcPr>
          <w:p w14:paraId="53F569C8"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ספק</w:t>
            </w:r>
          </w:p>
        </w:tc>
        <w:tc>
          <w:tcPr>
            <w:tcW w:w="1030" w:type="dxa"/>
            <w:tcBorders>
              <w:top w:val="single" w:sz="4" w:space="0" w:color="auto"/>
              <w:left w:val="single" w:sz="4" w:space="0" w:color="auto"/>
              <w:bottom w:val="single" w:sz="4" w:space="0" w:color="auto"/>
              <w:right w:val="single" w:sz="4" w:space="0" w:color="auto"/>
            </w:tcBorders>
            <w:hideMark/>
          </w:tcPr>
          <w:p w14:paraId="08E7F39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אניטה</w:t>
            </w:r>
          </w:p>
        </w:tc>
        <w:tc>
          <w:tcPr>
            <w:tcW w:w="914" w:type="dxa"/>
            <w:tcBorders>
              <w:top w:val="single" w:sz="4" w:space="0" w:color="auto"/>
              <w:left w:val="single" w:sz="4" w:space="0" w:color="auto"/>
              <w:bottom w:val="single" w:sz="4" w:space="0" w:color="auto"/>
              <w:right w:val="single" w:sz="4" w:space="0" w:color="auto"/>
            </w:tcBorders>
            <w:hideMark/>
          </w:tcPr>
          <w:p w14:paraId="45791B89"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אניטה</w:t>
            </w:r>
          </w:p>
        </w:tc>
        <w:tc>
          <w:tcPr>
            <w:tcW w:w="914" w:type="dxa"/>
            <w:tcBorders>
              <w:top w:val="single" w:sz="4" w:space="0" w:color="auto"/>
              <w:left w:val="single" w:sz="4" w:space="0" w:color="auto"/>
              <w:bottom w:val="single" w:sz="4" w:space="0" w:color="auto"/>
              <w:right w:val="single" w:sz="4" w:space="0" w:color="auto"/>
            </w:tcBorders>
            <w:hideMark/>
          </w:tcPr>
          <w:p w14:paraId="52222046"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914" w:type="dxa"/>
            <w:tcBorders>
              <w:top w:val="single" w:sz="4" w:space="0" w:color="auto"/>
              <w:left w:val="single" w:sz="4" w:space="0" w:color="auto"/>
              <w:bottom w:val="single" w:sz="4" w:space="0" w:color="auto"/>
              <w:right w:val="single" w:sz="4" w:space="0" w:color="auto"/>
            </w:tcBorders>
            <w:hideMark/>
          </w:tcPr>
          <w:p w14:paraId="023CFE8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אניטה</w:t>
            </w:r>
          </w:p>
        </w:tc>
        <w:tc>
          <w:tcPr>
            <w:tcW w:w="883" w:type="dxa"/>
            <w:tcBorders>
              <w:top w:val="single" w:sz="4" w:space="0" w:color="auto"/>
              <w:left w:val="single" w:sz="4" w:space="0" w:color="auto"/>
              <w:bottom w:val="single" w:sz="4" w:space="0" w:color="auto"/>
              <w:right w:val="single" w:sz="4" w:space="0" w:color="auto"/>
            </w:tcBorders>
            <w:hideMark/>
          </w:tcPr>
          <w:p w14:paraId="78FDB73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תנובה</w:t>
            </w:r>
          </w:p>
        </w:tc>
        <w:tc>
          <w:tcPr>
            <w:tcW w:w="997" w:type="dxa"/>
            <w:tcBorders>
              <w:top w:val="single" w:sz="4" w:space="0" w:color="auto"/>
              <w:left w:val="single" w:sz="4" w:space="0" w:color="auto"/>
              <w:bottom w:val="single" w:sz="4" w:space="0" w:color="auto"/>
              <w:right w:val="single" w:sz="4" w:space="0" w:color="auto"/>
            </w:tcBorders>
            <w:hideMark/>
          </w:tcPr>
          <w:p w14:paraId="3869C272"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תנובה</w:t>
            </w:r>
          </w:p>
        </w:tc>
        <w:tc>
          <w:tcPr>
            <w:tcW w:w="1237" w:type="dxa"/>
            <w:tcBorders>
              <w:top w:val="single" w:sz="4" w:space="0" w:color="auto"/>
              <w:left w:val="single" w:sz="4" w:space="0" w:color="auto"/>
              <w:bottom w:val="single" w:sz="4" w:space="0" w:color="auto"/>
              <w:right w:val="single" w:sz="4" w:space="0" w:color="auto"/>
            </w:tcBorders>
            <w:hideMark/>
          </w:tcPr>
          <w:p w14:paraId="4C5572B2"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1105" w:type="dxa"/>
            <w:tcBorders>
              <w:top w:val="single" w:sz="4" w:space="0" w:color="auto"/>
              <w:left w:val="single" w:sz="4" w:space="0" w:color="auto"/>
              <w:bottom w:val="single" w:sz="4" w:space="0" w:color="auto"/>
              <w:right w:val="single" w:sz="4" w:space="0" w:color="auto"/>
            </w:tcBorders>
            <w:hideMark/>
          </w:tcPr>
          <w:p w14:paraId="051DE3FE"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1105" w:type="dxa"/>
            <w:tcBorders>
              <w:top w:val="single" w:sz="4" w:space="0" w:color="auto"/>
              <w:left w:val="single" w:sz="4" w:space="0" w:color="auto"/>
              <w:bottom w:val="single" w:sz="4" w:space="0" w:color="auto"/>
              <w:right w:val="single" w:sz="4" w:space="0" w:color="auto"/>
            </w:tcBorders>
            <w:hideMark/>
          </w:tcPr>
          <w:p w14:paraId="66C04C21"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889" w:type="dxa"/>
            <w:tcBorders>
              <w:top w:val="single" w:sz="4" w:space="0" w:color="auto"/>
              <w:left w:val="single" w:sz="4" w:space="0" w:color="auto"/>
              <w:bottom w:val="single" w:sz="4" w:space="0" w:color="auto"/>
              <w:right w:val="single" w:sz="4" w:space="0" w:color="auto"/>
            </w:tcBorders>
            <w:hideMark/>
          </w:tcPr>
          <w:p w14:paraId="7A358B6A" w14:textId="77777777" w:rsidR="00B928DB" w:rsidRDefault="00B928DB">
            <w:pPr>
              <w:bidi/>
              <w:spacing w:after="0" w:line="240" w:lineRule="auto"/>
              <w:jc w:val="center"/>
              <w:rPr>
                <w:rFonts w:ascii="David" w:hAnsi="David" w:cs="David"/>
                <w:sz w:val="30"/>
                <w:szCs w:val="30"/>
                <w:rtl/>
              </w:rPr>
            </w:pPr>
            <w:r>
              <w:rPr>
                <w:rFonts w:ascii="David" w:hAnsi="David" w:cs="David"/>
                <w:sz w:val="30"/>
                <w:szCs w:val="30"/>
                <w:rtl/>
              </w:rPr>
              <w:t>מתוק וטעים</w:t>
            </w:r>
          </w:p>
        </w:tc>
      </w:tr>
    </w:tbl>
    <w:p w14:paraId="6F3D1077" w14:textId="77777777" w:rsidR="00B928DB" w:rsidRDefault="00B928DB" w:rsidP="00B928DB">
      <w:pPr>
        <w:bidi/>
        <w:rPr>
          <w:rFonts w:ascii="David" w:hAnsi="David" w:cs="David"/>
          <w:sz w:val="30"/>
          <w:szCs w:val="30"/>
          <w:rtl/>
        </w:rPr>
      </w:pPr>
    </w:p>
    <w:p w14:paraId="3AB8C90C" w14:textId="77777777" w:rsidR="00053C9E" w:rsidRDefault="00053C9E" w:rsidP="00053C9E">
      <w:pPr>
        <w:bidi/>
        <w:rPr>
          <w:rFonts w:ascii="David" w:eastAsiaTheme="minorHAnsi" w:hAnsi="David" w:cs="David"/>
          <w:sz w:val="30"/>
          <w:szCs w:val="30"/>
        </w:rPr>
      </w:pPr>
      <w:r>
        <w:rPr>
          <w:rFonts w:ascii="David" w:hAnsi="David" w:cs="David"/>
          <w:sz w:val="30"/>
          <w:szCs w:val="30"/>
          <w:rtl/>
        </w:rPr>
        <w:t>מע"מ – 17%</w:t>
      </w:r>
    </w:p>
    <w:p w14:paraId="5E0598C4" w14:textId="77777777" w:rsidR="00053C9E" w:rsidRDefault="00053C9E" w:rsidP="00053C9E">
      <w:pPr>
        <w:bidi/>
        <w:rPr>
          <w:rFonts w:ascii="David" w:hAnsi="David" w:cs="David"/>
          <w:sz w:val="30"/>
          <w:szCs w:val="30"/>
          <w:rtl/>
        </w:rPr>
      </w:pPr>
      <w:r>
        <w:rPr>
          <w:rFonts w:ascii="David" w:hAnsi="David" w:cs="David"/>
          <w:sz w:val="30"/>
          <w:szCs w:val="30"/>
          <w:rtl/>
        </w:rPr>
        <w:t>מחירון לקוחות – 300%</w:t>
      </w:r>
    </w:p>
    <w:p w14:paraId="372206E1" w14:textId="77777777" w:rsidR="00B928DB" w:rsidRPr="00156408" w:rsidRDefault="00B928DB" w:rsidP="00B928DB">
      <w:pPr>
        <w:bidi/>
        <w:rPr>
          <w:rFonts w:ascii="David" w:hAnsi="David" w:cs="David"/>
          <w:sz w:val="30"/>
          <w:szCs w:val="30"/>
        </w:rPr>
      </w:pPr>
    </w:p>
    <w:p w14:paraId="59F445DB" w14:textId="77777777" w:rsidR="00156408" w:rsidRPr="00156408" w:rsidRDefault="00156408" w:rsidP="00156408">
      <w:pPr>
        <w:bidi/>
        <w:rPr>
          <w:rFonts w:ascii="David" w:hAnsi="David" w:cs="David"/>
          <w:sz w:val="30"/>
          <w:szCs w:val="30"/>
          <w:rtl/>
        </w:rPr>
      </w:pPr>
      <w:r w:rsidRPr="00156408">
        <w:rPr>
          <w:rFonts w:ascii="David" w:hAnsi="David" w:cs="David"/>
          <w:sz w:val="30"/>
          <w:szCs w:val="30"/>
          <w:rtl/>
        </w:rPr>
        <w:t>דוח פריטים פעילים</w:t>
      </w:r>
    </w:p>
    <w:p w14:paraId="0B28B5CF" w14:textId="0DE0AA57" w:rsidR="00156408" w:rsidRPr="00156408" w:rsidRDefault="00156408" w:rsidP="00156408">
      <w:pPr>
        <w:bidi/>
        <w:rPr>
          <w:rFonts w:ascii="David" w:hAnsi="David" w:cs="David"/>
          <w:sz w:val="30"/>
          <w:szCs w:val="30"/>
          <w:rtl/>
        </w:rPr>
      </w:pPr>
      <w:r w:rsidRPr="00156408">
        <w:rPr>
          <w:rFonts w:ascii="David" w:hAnsi="David" w:cs="David"/>
          <w:noProof/>
          <w:sz w:val="30"/>
          <w:szCs w:val="30"/>
          <w:lang w:bidi="ar-SA"/>
        </w:rPr>
        <w:drawing>
          <wp:inline distT="0" distB="0" distL="0" distR="0" wp14:anchorId="2F49D2C1" wp14:editId="59D6B3AE">
            <wp:extent cx="5984735" cy="2705100"/>
            <wp:effectExtent l="0" t="0" r="0" b="0"/>
            <wp:docPr id="1864623971" name="תמונה 26"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descr="תמונה שמכילה טקסט, צילום מסך, מספר, תוכנה&#10;&#10;התיאור נוצר באופן אוטומטי"/>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2778" cy="2713256"/>
                    </a:xfrm>
                    <a:prstGeom prst="rect">
                      <a:avLst/>
                    </a:prstGeom>
                    <a:noFill/>
                    <a:ln>
                      <a:noFill/>
                    </a:ln>
                  </pic:spPr>
                </pic:pic>
              </a:graphicData>
            </a:graphic>
          </wp:inline>
        </w:drawing>
      </w:r>
    </w:p>
    <w:p w14:paraId="51CD6095" w14:textId="7E1BA5A0" w:rsidR="00156408" w:rsidRPr="00156408" w:rsidRDefault="00156408" w:rsidP="00F73965">
      <w:pPr>
        <w:bidi/>
        <w:rPr>
          <w:rFonts w:ascii="David" w:hAnsi="David" w:cs="David"/>
          <w:sz w:val="30"/>
          <w:szCs w:val="30"/>
          <w:rtl/>
        </w:rPr>
      </w:pPr>
      <w:r w:rsidRPr="00156408">
        <w:rPr>
          <w:rFonts w:ascii="David" w:hAnsi="David" w:cs="David"/>
          <w:sz w:val="30"/>
          <w:szCs w:val="30"/>
          <w:rtl/>
        </w:rPr>
        <w:t xml:space="preserve"> דוח זה מציג את הפריטים שנעשה בהם שימוש בפרויקט .</w:t>
      </w:r>
    </w:p>
    <w:p w14:paraId="4D554C2C" w14:textId="58FB88D8" w:rsidR="00156408" w:rsidRDefault="00156408" w:rsidP="001E2CEB">
      <w:pPr>
        <w:bidi/>
        <w:rPr>
          <w:rFonts w:ascii="David" w:hAnsi="David" w:cs="David"/>
          <w:sz w:val="30"/>
          <w:szCs w:val="30"/>
          <w:rtl/>
        </w:rPr>
      </w:pPr>
      <w:r w:rsidRPr="00156408">
        <w:rPr>
          <w:rFonts w:ascii="David" w:hAnsi="David" w:cs="David"/>
          <w:noProof/>
          <w:sz w:val="30"/>
          <w:szCs w:val="30"/>
          <w:rtl/>
          <w:lang w:bidi="ar-SA"/>
        </w:rPr>
        <w:lastRenderedPageBreak/>
        <w:drawing>
          <wp:anchor distT="0" distB="0" distL="114300" distR="114300" simplePos="0" relativeHeight="251702272" behindDoc="0" locked="0" layoutInCell="1" allowOverlap="1" wp14:anchorId="4999E097" wp14:editId="3FC88C0D">
            <wp:simplePos x="0" y="0"/>
            <wp:positionH relativeFrom="column">
              <wp:posOffset>-1143000</wp:posOffset>
            </wp:positionH>
            <wp:positionV relativeFrom="paragraph">
              <wp:posOffset>391160</wp:posOffset>
            </wp:positionV>
            <wp:extent cx="7305675" cy="2752598"/>
            <wp:effectExtent l="0" t="0" r="0" b="0"/>
            <wp:wrapSquare wrapText="bothSides"/>
            <wp:docPr id="324900497" name="תמונה 27" descr="תמונה שמכילה טקסט,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6" descr="תמונה שמכילה טקסט, צילום מסך, מספר&#10;&#10;התיאור נוצר באופן אוטומטי"/>
                    <pic:cNvPicPr>
                      <a:picLocks noChangeAspect="1" noChangeArrowheads="1"/>
                    </pic:cNvPicPr>
                  </pic:nvPicPr>
                  <pic:blipFill rotWithShape="1">
                    <a:blip r:embed="rId13">
                      <a:extLst>
                        <a:ext uri="{28A0092B-C50C-407E-A947-70E740481C1C}">
                          <a14:useLocalDpi xmlns:a14="http://schemas.microsoft.com/office/drawing/2010/main" val="0"/>
                        </a:ext>
                      </a:extLst>
                    </a:blip>
                    <a:srcRect t="2238" r="1397" b="25937"/>
                    <a:stretch/>
                  </pic:blipFill>
                  <pic:spPr bwMode="auto">
                    <a:xfrm>
                      <a:off x="0" y="0"/>
                      <a:ext cx="7309995" cy="275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6408">
        <w:rPr>
          <w:rFonts w:ascii="David" w:hAnsi="David" w:cs="David"/>
          <w:sz w:val="30"/>
          <w:szCs w:val="30"/>
          <w:rtl/>
        </w:rPr>
        <w:t>דוח מלאי מחסן</w:t>
      </w:r>
    </w:p>
    <w:p w14:paraId="3A3D228D" w14:textId="77777777" w:rsidR="001E2CEB" w:rsidRPr="00156408" w:rsidRDefault="001E2CEB" w:rsidP="001E2CEB">
      <w:pPr>
        <w:bidi/>
        <w:rPr>
          <w:rFonts w:ascii="David" w:hAnsi="David" w:cs="David"/>
          <w:sz w:val="30"/>
          <w:szCs w:val="30"/>
          <w:rtl/>
        </w:rPr>
      </w:pPr>
    </w:p>
    <w:p w14:paraId="4210462F" w14:textId="5448A6E9" w:rsidR="00342552" w:rsidRPr="00156408" w:rsidRDefault="00156408" w:rsidP="001E2CEB">
      <w:pPr>
        <w:bidi/>
        <w:rPr>
          <w:rFonts w:ascii="David" w:hAnsi="David" w:cs="David"/>
          <w:sz w:val="30"/>
          <w:szCs w:val="30"/>
          <w:rtl/>
        </w:rPr>
      </w:pPr>
      <w:r w:rsidRPr="00156408">
        <w:rPr>
          <w:rFonts w:ascii="David" w:hAnsi="David" w:cs="David"/>
          <w:sz w:val="30"/>
          <w:szCs w:val="30"/>
          <w:rtl/>
        </w:rPr>
        <w:t>דוח זה מציג את הפריטים הקיימים במלאי ואת הכמויות שלהם במחסן טרם יצירת עץ מוצר וביצוע הזמנות מספקים וללקוחות</w:t>
      </w:r>
      <w:r w:rsidRPr="00156408">
        <w:rPr>
          <w:rFonts w:ascii="David" w:hAnsi="David" w:cs="David"/>
          <w:sz w:val="30"/>
          <w:szCs w:val="30"/>
          <w:rtl/>
        </w:rPr>
        <w:br w:type="textWrapping" w:clear="all"/>
      </w:r>
    </w:p>
    <w:p w14:paraId="0943BD39" w14:textId="77777777" w:rsidR="00156408" w:rsidRPr="00156408" w:rsidRDefault="00156408" w:rsidP="00156408">
      <w:pPr>
        <w:bidi/>
        <w:rPr>
          <w:rFonts w:ascii="David" w:hAnsi="David" w:cs="David"/>
          <w:sz w:val="30"/>
          <w:szCs w:val="30"/>
          <w:rtl/>
        </w:rPr>
      </w:pPr>
      <w:r w:rsidRPr="00156408">
        <w:rPr>
          <w:rFonts w:ascii="David" w:hAnsi="David" w:cs="David"/>
          <w:sz w:val="30"/>
          <w:szCs w:val="30"/>
          <w:rtl/>
        </w:rPr>
        <w:t>דוח פירוט לקוחות</w:t>
      </w:r>
    </w:p>
    <w:p w14:paraId="06BEEB62" w14:textId="58795F89" w:rsidR="00156408" w:rsidRPr="00156408" w:rsidRDefault="00156408" w:rsidP="00156408">
      <w:pPr>
        <w:bidi/>
        <w:rPr>
          <w:rFonts w:ascii="David" w:hAnsi="David" w:cs="David"/>
          <w:sz w:val="30"/>
          <w:szCs w:val="30"/>
          <w:rtl/>
        </w:rPr>
      </w:pPr>
      <w:r w:rsidRPr="00156408">
        <w:rPr>
          <w:rFonts w:ascii="David" w:hAnsi="David" w:cs="David"/>
          <w:noProof/>
          <w:sz w:val="30"/>
          <w:szCs w:val="30"/>
          <w:lang w:bidi="ar-SA"/>
        </w:rPr>
        <w:drawing>
          <wp:inline distT="0" distB="0" distL="0" distR="0" wp14:anchorId="3E26FE0B" wp14:editId="675BA1C7">
            <wp:extent cx="6275475" cy="1857375"/>
            <wp:effectExtent l="0" t="0" r="0" b="0"/>
            <wp:docPr id="526928851" name="תמונה 25"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descr="תמונה שמכילה טקסט, צילום מסך, מספר, גופן&#10;&#10;התיאור נוצר באופן אוטומטי"/>
                    <pic:cNvPicPr>
                      <a:picLocks noChangeAspect="1" noChangeArrowheads="1"/>
                    </pic:cNvPicPr>
                  </pic:nvPicPr>
                  <pic:blipFill rotWithShape="1">
                    <a:blip r:embed="rId60">
                      <a:extLst>
                        <a:ext uri="{28A0092B-C50C-407E-A947-70E740481C1C}">
                          <a14:useLocalDpi xmlns:a14="http://schemas.microsoft.com/office/drawing/2010/main" val="0"/>
                        </a:ext>
                      </a:extLst>
                    </a:blip>
                    <a:srcRect b="46383"/>
                    <a:stretch/>
                  </pic:blipFill>
                  <pic:spPr bwMode="auto">
                    <a:xfrm>
                      <a:off x="0" y="0"/>
                      <a:ext cx="6289457" cy="1861513"/>
                    </a:xfrm>
                    <a:prstGeom prst="rect">
                      <a:avLst/>
                    </a:prstGeom>
                    <a:noFill/>
                    <a:ln>
                      <a:noFill/>
                    </a:ln>
                    <a:extLst>
                      <a:ext uri="{53640926-AAD7-44D8-BBD7-CCE9431645EC}">
                        <a14:shadowObscured xmlns:a14="http://schemas.microsoft.com/office/drawing/2010/main"/>
                      </a:ext>
                    </a:extLst>
                  </pic:spPr>
                </pic:pic>
              </a:graphicData>
            </a:graphic>
          </wp:inline>
        </w:drawing>
      </w:r>
    </w:p>
    <w:p w14:paraId="6558C080" w14:textId="77777777" w:rsidR="00156408" w:rsidRPr="00156408" w:rsidRDefault="00156408" w:rsidP="00156408">
      <w:pPr>
        <w:bidi/>
        <w:rPr>
          <w:rFonts w:ascii="David" w:hAnsi="David" w:cs="David"/>
          <w:sz w:val="30"/>
          <w:szCs w:val="30"/>
          <w:rtl/>
        </w:rPr>
      </w:pPr>
      <w:r w:rsidRPr="00156408">
        <w:rPr>
          <w:rFonts w:ascii="David" w:hAnsi="David" w:cs="David"/>
          <w:sz w:val="30"/>
          <w:szCs w:val="30"/>
          <w:rtl/>
        </w:rPr>
        <w:t xml:space="preserve">דוח זה מציג את הלקוחות של </w:t>
      </w:r>
      <w:proofErr w:type="spellStart"/>
      <w:r w:rsidRPr="00156408">
        <w:rPr>
          <w:rFonts w:ascii="David" w:hAnsi="David" w:cs="David"/>
          <w:sz w:val="30"/>
          <w:szCs w:val="30"/>
          <w:rtl/>
        </w:rPr>
        <w:t>גילטו</w:t>
      </w:r>
      <w:proofErr w:type="spellEnd"/>
      <w:r w:rsidRPr="00156408">
        <w:rPr>
          <w:rFonts w:ascii="David" w:hAnsi="David" w:cs="David"/>
          <w:sz w:val="30"/>
          <w:szCs w:val="30"/>
          <w:rtl/>
        </w:rPr>
        <w:t>.</w:t>
      </w:r>
    </w:p>
    <w:p w14:paraId="4F126B59" w14:textId="77777777" w:rsidR="001E2CEB" w:rsidRDefault="001E2CEB" w:rsidP="00053C9E">
      <w:pPr>
        <w:bidi/>
        <w:rPr>
          <w:rFonts w:ascii="David" w:hAnsi="David" w:cs="David"/>
          <w:sz w:val="30"/>
          <w:szCs w:val="30"/>
          <w:rtl/>
        </w:rPr>
      </w:pPr>
    </w:p>
    <w:p w14:paraId="3F49DC96" w14:textId="77777777" w:rsidR="001E2CEB" w:rsidRDefault="001E2CEB" w:rsidP="001E2CEB">
      <w:pPr>
        <w:bidi/>
        <w:rPr>
          <w:rFonts w:ascii="David" w:hAnsi="David" w:cs="David"/>
          <w:sz w:val="30"/>
          <w:szCs w:val="30"/>
          <w:rtl/>
        </w:rPr>
      </w:pPr>
    </w:p>
    <w:p w14:paraId="125AC859" w14:textId="77777777" w:rsidR="001E2CEB" w:rsidRDefault="001E2CEB" w:rsidP="001E2CEB">
      <w:pPr>
        <w:bidi/>
        <w:rPr>
          <w:rFonts w:ascii="David" w:hAnsi="David" w:cs="David"/>
          <w:sz w:val="30"/>
          <w:szCs w:val="30"/>
          <w:rtl/>
        </w:rPr>
      </w:pPr>
    </w:p>
    <w:p w14:paraId="76EEEEFD" w14:textId="77777777" w:rsidR="001E2CEB" w:rsidRDefault="001E2CEB" w:rsidP="001E2CEB">
      <w:pPr>
        <w:bidi/>
        <w:rPr>
          <w:rFonts w:ascii="David" w:hAnsi="David" w:cs="David"/>
          <w:sz w:val="30"/>
          <w:szCs w:val="30"/>
          <w:rtl/>
        </w:rPr>
      </w:pPr>
    </w:p>
    <w:p w14:paraId="78F0CC4D" w14:textId="77777777" w:rsidR="00F73965" w:rsidRDefault="00F73965" w:rsidP="00F73965">
      <w:pPr>
        <w:bidi/>
        <w:rPr>
          <w:rFonts w:ascii="David" w:hAnsi="David" w:cs="David"/>
          <w:sz w:val="30"/>
          <w:szCs w:val="30"/>
          <w:rtl/>
        </w:rPr>
      </w:pPr>
    </w:p>
    <w:p w14:paraId="65E87B47" w14:textId="77777777" w:rsidR="001E2CEB" w:rsidRDefault="001E2CEB" w:rsidP="001E2CEB">
      <w:pPr>
        <w:bidi/>
        <w:rPr>
          <w:rFonts w:ascii="David" w:hAnsi="David" w:cs="David"/>
          <w:sz w:val="30"/>
          <w:szCs w:val="30"/>
          <w:rtl/>
        </w:rPr>
      </w:pPr>
    </w:p>
    <w:p w14:paraId="14F302E0" w14:textId="07E3F3F3" w:rsidR="00156408" w:rsidRPr="00156408" w:rsidRDefault="00156408" w:rsidP="001E2CEB">
      <w:pPr>
        <w:bidi/>
        <w:rPr>
          <w:rFonts w:ascii="David" w:hAnsi="David" w:cs="David"/>
          <w:sz w:val="30"/>
          <w:szCs w:val="30"/>
          <w:rtl/>
        </w:rPr>
      </w:pPr>
      <w:r w:rsidRPr="00156408">
        <w:rPr>
          <w:rFonts w:ascii="David" w:hAnsi="David" w:cs="David"/>
          <w:sz w:val="30"/>
          <w:szCs w:val="30"/>
          <w:rtl/>
        </w:rPr>
        <w:lastRenderedPageBreak/>
        <w:t>דוח פירוט ספקים</w:t>
      </w:r>
    </w:p>
    <w:p w14:paraId="49C211BB" w14:textId="7B56ABC4"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78ECD438" wp14:editId="36661A60">
            <wp:extent cx="6304285" cy="1752600"/>
            <wp:effectExtent l="0" t="0" r="1270" b="0"/>
            <wp:docPr id="38527897" name="תמונה 24"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descr="תמונה שמכילה טקסט, צילום מסך, מספר, תוכנה&#10;&#10;התיאור נוצר באופן אוטומטי"/>
                    <pic:cNvPicPr>
                      <a:picLocks noChangeAspect="1" noChangeArrowheads="1"/>
                    </pic:cNvPicPr>
                  </pic:nvPicPr>
                  <pic:blipFill rotWithShape="1">
                    <a:blip r:embed="rId61">
                      <a:extLst>
                        <a:ext uri="{28A0092B-C50C-407E-A947-70E740481C1C}">
                          <a14:useLocalDpi xmlns:a14="http://schemas.microsoft.com/office/drawing/2010/main" val="0"/>
                        </a:ext>
                      </a:extLst>
                    </a:blip>
                    <a:srcRect b="50130"/>
                    <a:stretch/>
                  </pic:blipFill>
                  <pic:spPr bwMode="auto">
                    <a:xfrm>
                      <a:off x="0" y="0"/>
                      <a:ext cx="6312218" cy="1754805"/>
                    </a:xfrm>
                    <a:prstGeom prst="rect">
                      <a:avLst/>
                    </a:prstGeom>
                    <a:noFill/>
                    <a:ln>
                      <a:noFill/>
                    </a:ln>
                    <a:extLst>
                      <a:ext uri="{53640926-AAD7-44D8-BBD7-CCE9431645EC}">
                        <a14:shadowObscured xmlns:a14="http://schemas.microsoft.com/office/drawing/2010/main"/>
                      </a:ext>
                    </a:extLst>
                  </pic:spPr>
                </pic:pic>
              </a:graphicData>
            </a:graphic>
          </wp:inline>
        </w:drawing>
      </w:r>
    </w:p>
    <w:p w14:paraId="352F2247" w14:textId="77777777" w:rsidR="00156408" w:rsidRDefault="00156408" w:rsidP="00156408">
      <w:pPr>
        <w:bidi/>
        <w:rPr>
          <w:rFonts w:ascii="David" w:hAnsi="David" w:cs="David"/>
          <w:sz w:val="30"/>
          <w:szCs w:val="30"/>
          <w:rtl/>
        </w:rPr>
      </w:pPr>
      <w:r>
        <w:rPr>
          <w:rFonts w:ascii="David" w:hAnsi="David" w:cs="David"/>
          <w:sz w:val="30"/>
          <w:szCs w:val="30"/>
          <w:rtl/>
        </w:rPr>
        <w:t>דוח זה מציג את הספקים איתם אנו עובדים.</w:t>
      </w:r>
    </w:p>
    <w:p w14:paraId="2A44D818" w14:textId="77777777" w:rsidR="001505E0" w:rsidRDefault="001505E0" w:rsidP="00156408">
      <w:pPr>
        <w:bidi/>
        <w:rPr>
          <w:rFonts w:ascii="David" w:hAnsi="David" w:cs="David"/>
          <w:sz w:val="30"/>
          <w:szCs w:val="30"/>
          <w:rtl/>
        </w:rPr>
      </w:pPr>
    </w:p>
    <w:p w14:paraId="46853275" w14:textId="488826C9" w:rsidR="00156408" w:rsidRDefault="00156408" w:rsidP="001505E0">
      <w:pPr>
        <w:bidi/>
        <w:rPr>
          <w:rFonts w:ascii="David" w:hAnsi="David" w:cs="David"/>
          <w:sz w:val="30"/>
          <w:szCs w:val="30"/>
          <w:rtl/>
        </w:rPr>
      </w:pPr>
      <w:r>
        <w:rPr>
          <w:rFonts w:ascii="David" w:hAnsi="David" w:cs="David"/>
          <w:sz w:val="30"/>
          <w:szCs w:val="30"/>
          <w:rtl/>
        </w:rPr>
        <w:t xml:space="preserve">מחירון לקוחות </w:t>
      </w:r>
    </w:p>
    <w:p w14:paraId="7EED93FB" w14:textId="322E11A9"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30965B96" wp14:editId="5D1B8065">
            <wp:extent cx="6473017" cy="2057400"/>
            <wp:effectExtent l="0" t="0" r="4445" b="0"/>
            <wp:docPr id="1151026928" name="תמונה 23"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descr="תמונה שמכילה טקסט, צילום מסך, מספר, תוכנה&#10;&#10;התיאור נוצר באופן אוטומטי"/>
                    <pic:cNvPicPr>
                      <a:picLocks noChangeAspect="1" noChangeArrowheads="1"/>
                    </pic:cNvPicPr>
                  </pic:nvPicPr>
                  <pic:blipFill rotWithShape="1">
                    <a:blip r:embed="rId62">
                      <a:extLst>
                        <a:ext uri="{28A0092B-C50C-407E-A947-70E740481C1C}">
                          <a14:useLocalDpi xmlns:a14="http://schemas.microsoft.com/office/drawing/2010/main" val="0"/>
                        </a:ext>
                      </a:extLst>
                    </a:blip>
                    <a:srcRect b="25445"/>
                    <a:stretch/>
                  </pic:blipFill>
                  <pic:spPr bwMode="auto">
                    <a:xfrm>
                      <a:off x="0" y="0"/>
                      <a:ext cx="6478132" cy="2059026"/>
                    </a:xfrm>
                    <a:prstGeom prst="rect">
                      <a:avLst/>
                    </a:prstGeom>
                    <a:noFill/>
                    <a:ln>
                      <a:noFill/>
                    </a:ln>
                    <a:extLst>
                      <a:ext uri="{53640926-AAD7-44D8-BBD7-CCE9431645EC}">
                        <a14:shadowObscured xmlns:a14="http://schemas.microsoft.com/office/drawing/2010/main"/>
                      </a:ext>
                    </a:extLst>
                  </pic:spPr>
                </pic:pic>
              </a:graphicData>
            </a:graphic>
          </wp:inline>
        </w:drawing>
      </w:r>
    </w:p>
    <w:p w14:paraId="7B531072" w14:textId="77777777" w:rsidR="00156408" w:rsidRDefault="00156408" w:rsidP="00156408">
      <w:pPr>
        <w:bidi/>
        <w:rPr>
          <w:rFonts w:ascii="David" w:hAnsi="David" w:cs="David"/>
          <w:sz w:val="30"/>
          <w:szCs w:val="30"/>
        </w:rPr>
      </w:pPr>
      <w:r>
        <w:rPr>
          <w:rFonts w:ascii="David" w:hAnsi="David" w:cs="David"/>
          <w:sz w:val="30"/>
          <w:szCs w:val="30"/>
          <w:rtl/>
        </w:rPr>
        <w:t xml:space="preserve">דוח זה מציג לנו עבור כל פריט את המחיר שהלקוח משלם בלי </w:t>
      </w:r>
      <w:proofErr w:type="spellStart"/>
      <w:r>
        <w:rPr>
          <w:rFonts w:ascii="David" w:hAnsi="David" w:cs="David"/>
          <w:sz w:val="30"/>
          <w:szCs w:val="30"/>
          <w:rtl/>
        </w:rPr>
        <w:t>מעמ</w:t>
      </w:r>
      <w:proofErr w:type="spellEnd"/>
      <w:r>
        <w:rPr>
          <w:rFonts w:ascii="David" w:hAnsi="David" w:cs="David"/>
          <w:sz w:val="30"/>
          <w:szCs w:val="30"/>
          <w:rtl/>
        </w:rPr>
        <w:t>.</w:t>
      </w:r>
    </w:p>
    <w:p w14:paraId="3CAAE6D1" w14:textId="77777777" w:rsidR="00156408" w:rsidRDefault="00156408" w:rsidP="00156408">
      <w:pPr>
        <w:bidi/>
        <w:rPr>
          <w:rFonts w:ascii="David" w:hAnsi="David" w:cs="David"/>
          <w:sz w:val="30"/>
          <w:szCs w:val="30"/>
          <w:rtl/>
        </w:rPr>
      </w:pPr>
    </w:p>
    <w:p w14:paraId="0365AE14" w14:textId="77777777" w:rsidR="00156408" w:rsidRDefault="00156408" w:rsidP="00156408">
      <w:pPr>
        <w:bidi/>
        <w:rPr>
          <w:rFonts w:ascii="David" w:hAnsi="David" w:cs="David"/>
          <w:sz w:val="30"/>
          <w:szCs w:val="30"/>
          <w:rtl/>
        </w:rPr>
      </w:pPr>
    </w:p>
    <w:p w14:paraId="49EA6A77" w14:textId="77777777" w:rsidR="00053C9E" w:rsidRDefault="00053C9E" w:rsidP="00156408">
      <w:pPr>
        <w:bidi/>
        <w:rPr>
          <w:rFonts w:ascii="David" w:hAnsi="David" w:cs="David"/>
          <w:sz w:val="30"/>
          <w:szCs w:val="30"/>
          <w:rtl/>
        </w:rPr>
      </w:pPr>
    </w:p>
    <w:p w14:paraId="070719D6" w14:textId="77777777" w:rsidR="001E2CEB" w:rsidRDefault="001E2CEB" w:rsidP="001E2CEB">
      <w:pPr>
        <w:bidi/>
        <w:rPr>
          <w:rFonts w:ascii="David" w:hAnsi="David" w:cs="David"/>
          <w:sz w:val="30"/>
          <w:szCs w:val="30"/>
          <w:rtl/>
        </w:rPr>
      </w:pPr>
    </w:p>
    <w:p w14:paraId="08E93BA7" w14:textId="77777777" w:rsidR="001E2CEB" w:rsidRDefault="001E2CEB" w:rsidP="001E2CEB">
      <w:pPr>
        <w:bidi/>
        <w:rPr>
          <w:rFonts w:ascii="David" w:hAnsi="David" w:cs="David"/>
          <w:sz w:val="30"/>
          <w:szCs w:val="30"/>
          <w:rtl/>
        </w:rPr>
      </w:pPr>
    </w:p>
    <w:p w14:paraId="438A7F36" w14:textId="77777777" w:rsidR="001E2CEB" w:rsidRDefault="001E2CEB" w:rsidP="001E2CEB">
      <w:pPr>
        <w:bidi/>
        <w:rPr>
          <w:rFonts w:ascii="David" w:hAnsi="David" w:cs="David"/>
          <w:sz w:val="30"/>
          <w:szCs w:val="30"/>
          <w:rtl/>
        </w:rPr>
      </w:pPr>
    </w:p>
    <w:p w14:paraId="32FCCB86" w14:textId="77777777" w:rsidR="00053C9E" w:rsidRDefault="00053C9E" w:rsidP="00053C9E">
      <w:pPr>
        <w:bidi/>
        <w:rPr>
          <w:rFonts w:ascii="David" w:hAnsi="David" w:cs="David"/>
          <w:sz w:val="30"/>
          <w:szCs w:val="30"/>
          <w:rtl/>
        </w:rPr>
      </w:pPr>
    </w:p>
    <w:p w14:paraId="748709DF" w14:textId="77777777" w:rsidR="00053C9E" w:rsidRDefault="00053C9E" w:rsidP="00053C9E">
      <w:pPr>
        <w:bidi/>
        <w:rPr>
          <w:rFonts w:ascii="David" w:hAnsi="David" w:cs="David"/>
          <w:sz w:val="30"/>
          <w:szCs w:val="30"/>
          <w:rtl/>
        </w:rPr>
      </w:pPr>
    </w:p>
    <w:p w14:paraId="43291AA1" w14:textId="77777777" w:rsidR="00053C9E" w:rsidRDefault="00053C9E" w:rsidP="00053C9E">
      <w:pPr>
        <w:bidi/>
        <w:rPr>
          <w:rFonts w:ascii="David" w:hAnsi="David" w:cs="David"/>
          <w:sz w:val="30"/>
          <w:szCs w:val="30"/>
          <w:rtl/>
        </w:rPr>
      </w:pPr>
    </w:p>
    <w:p w14:paraId="6ED3FA0C" w14:textId="7B92A0A0" w:rsidR="00156408" w:rsidRDefault="00156408" w:rsidP="00053C9E">
      <w:pPr>
        <w:bidi/>
        <w:rPr>
          <w:rFonts w:ascii="David" w:hAnsi="David" w:cs="David"/>
          <w:sz w:val="30"/>
          <w:szCs w:val="30"/>
          <w:rtl/>
        </w:rPr>
      </w:pPr>
      <w:r>
        <w:rPr>
          <w:rFonts w:ascii="David" w:hAnsi="David" w:cs="David"/>
          <w:sz w:val="30"/>
          <w:szCs w:val="30"/>
          <w:rtl/>
        </w:rPr>
        <w:lastRenderedPageBreak/>
        <w:t xml:space="preserve">מחירון לקוחות עם </w:t>
      </w:r>
      <w:proofErr w:type="spellStart"/>
      <w:r>
        <w:rPr>
          <w:rFonts w:ascii="David" w:hAnsi="David" w:cs="David"/>
          <w:sz w:val="30"/>
          <w:szCs w:val="30"/>
          <w:rtl/>
        </w:rPr>
        <w:t>מעמ</w:t>
      </w:r>
      <w:proofErr w:type="spellEnd"/>
    </w:p>
    <w:p w14:paraId="552C94D2" w14:textId="264AEDA8"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13444B0F" wp14:editId="27CC1FD8">
            <wp:extent cx="6359311" cy="2009775"/>
            <wp:effectExtent l="0" t="0" r="3810" b="0"/>
            <wp:docPr id="2010199977" name="תמונה 22"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descr="תמונה שמכילה טקסט, צילום מסך, מספר, תוכנה&#10;&#10;התיאור נוצר באופן אוטומטי"/>
                    <pic:cNvPicPr>
                      <a:picLocks noChangeAspect="1" noChangeArrowheads="1"/>
                    </pic:cNvPicPr>
                  </pic:nvPicPr>
                  <pic:blipFill rotWithShape="1">
                    <a:blip r:embed="rId63">
                      <a:extLst>
                        <a:ext uri="{28A0092B-C50C-407E-A947-70E740481C1C}">
                          <a14:useLocalDpi xmlns:a14="http://schemas.microsoft.com/office/drawing/2010/main" val="0"/>
                        </a:ext>
                      </a:extLst>
                    </a:blip>
                    <a:srcRect b="23558"/>
                    <a:stretch/>
                  </pic:blipFill>
                  <pic:spPr bwMode="auto">
                    <a:xfrm>
                      <a:off x="0" y="0"/>
                      <a:ext cx="6367775" cy="2012450"/>
                    </a:xfrm>
                    <a:prstGeom prst="rect">
                      <a:avLst/>
                    </a:prstGeom>
                    <a:noFill/>
                    <a:ln>
                      <a:noFill/>
                    </a:ln>
                    <a:extLst>
                      <a:ext uri="{53640926-AAD7-44D8-BBD7-CCE9431645EC}">
                        <a14:shadowObscured xmlns:a14="http://schemas.microsoft.com/office/drawing/2010/main"/>
                      </a:ext>
                    </a:extLst>
                  </pic:spPr>
                </pic:pic>
              </a:graphicData>
            </a:graphic>
          </wp:inline>
        </w:drawing>
      </w:r>
    </w:p>
    <w:p w14:paraId="2A561CE0" w14:textId="77777777" w:rsidR="00156408" w:rsidRDefault="00156408" w:rsidP="00156408">
      <w:pPr>
        <w:bidi/>
        <w:rPr>
          <w:rFonts w:ascii="David" w:hAnsi="David" w:cs="David"/>
          <w:sz w:val="30"/>
          <w:szCs w:val="30"/>
          <w:rtl/>
        </w:rPr>
      </w:pPr>
      <w:r>
        <w:rPr>
          <w:rFonts w:ascii="David" w:hAnsi="David" w:cs="David"/>
          <w:sz w:val="30"/>
          <w:szCs w:val="30"/>
          <w:rtl/>
        </w:rPr>
        <w:t xml:space="preserve">דוח זה מציג לנו עבור כל פריט את המחיר הסופי שהלקוח משלם עם </w:t>
      </w:r>
      <w:proofErr w:type="spellStart"/>
      <w:r>
        <w:rPr>
          <w:rFonts w:ascii="David" w:hAnsi="David" w:cs="David"/>
          <w:sz w:val="30"/>
          <w:szCs w:val="30"/>
          <w:rtl/>
        </w:rPr>
        <w:t>מעמ</w:t>
      </w:r>
      <w:proofErr w:type="spellEnd"/>
      <w:r>
        <w:rPr>
          <w:rFonts w:ascii="David" w:hAnsi="David" w:cs="David"/>
          <w:sz w:val="30"/>
          <w:szCs w:val="30"/>
          <w:rtl/>
        </w:rPr>
        <w:t>.</w:t>
      </w:r>
    </w:p>
    <w:p w14:paraId="449E7605" w14:textId="77777777" w:rsidR="00156408" w:rsidRDefault="00156408" w:rsidP="00156408">
      <w:pPr>
        <w:bidi/>
        <w:rPr>
          <w:rFonts w:ascii="David" w:hAnsi="David" w:cs="David"/>
          <w:sz w:val="30"/>
          <w:szCs w:val="30"/>
          <w:rtl/>
        </w:rPr>
      </w:pPr>
    </w:p>
    <w:p w14:paraId="0E2283F2" w14:textId="77777777" w:rsidR="00156408" w:rsidRDefault="00156408" w:rsidP="00156408">
      <w:pPr>
        <w:bidi/>
        <w:rPr>
          <w:rFonts w:ascii="David" w:hAnsi="David" w:cs="David"/>
          <w:sz w:val="30"/>
          <w:szCs w:val="30"/>
          <w:rtl/>
        </w:rPr>
      </w:pPr>
    </w:p>
    <w:p w14:paraId="14AF5DDA" w14:textId="77777777" w:rsidR="00156408" w:rsidRDefault="00156408" w:rsidP="00156408">
      <w:pPr>
        <w:bidi/>
        <w:rPr>
          <w:rFonts w:ascii="David" w:hAnsi="David" w:cs="David"/>
          <w:sz w:val="30"/>
          <w:szCs w:val="30"/>
          <w:rtl/>
        </w:rPr>
      </w:pPr>
      <w:r>
        <w:rPr>
          <w:rFonts w:ascii="David" w:hAnsi="David" w:cs="David"/>
          <w:sz w:val="30"/>
          <w:szCs w:val="30"/>
          <w:rtl/>
        </w:rPr>
        <w:t xml:space="preserve">מחירון ספקים </w:t>
      </w:r>
    </w:p>
    <w:p w14:paraId="26B03323" w14:textId="567BD238"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3E002F74" wp14:editId="3DAF845B">
            <wp:extent cx="6263243" cy="1990725"/>
            <wp:effectExtent l="0" t="0" r="4445" b="0"/>
            <wp:docPr id="1777118858" name="תמונה 21"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descr="תמונה שמכילה טקסט, צילום מסך, מספר, תוכנה&#10;&#10;התיאור נוצר באופן אוטומטי"/>
                    <pic:cNvPicPr>
                      <a:picLocks noChangeAspect="1" noChangeArrowheads="1"/>
                    </pic:cNvPicPr>
                  </pic:nvPicPr>
                  <pic:blipFill rotWithShape="1">
                    <a:blip r:embed="rId64">
                      <a:extLst>
                        <a:ext uri="{28A0092B-C50C-407E-A947-70E740481C1C}">
                          <a14:useLocalDpi xmlns:a14="http://schemas.microsoft.com/office/drawing/2010/main" val="0"/>
                        </a:ext>
                      </a:extLst>
                    </a:blip>
                    <a:srcRect b="23122"/>
                    <a:stretch/>
                  </pic:blipFill>
                  <pic:spPr bwMode="auto">
                    <a:xfrm>
                      <a:off x="0" y="0"/>
                      <a:ext cx="6271414" cy="1993322"/>
                    </a:xfrm>
                    <a:prstGeom prst="rect">
                      <a:avLst/>
                    </a:prstGeom>
                    <a:noFill/>
                    <a:ln>
                      <a:noFill/>
                    </a:ln>
                    <a:extLst>
                      <a:ext uri="{53640926-AAD7-44D8-BBD7-CCE9431645EC}">
                        <a14:shadowObscured xmlns:a14="http://schemas.microsoft.com/office/drawing/2010/main"/>
                      </a:ext>
                    </a:extLst>
                  </pic:spPr>
                </pic:pic>
              </a:graphicData>
            </a:graphic>
          </wp:inline>
        </w:drawing>
      </w:r>
    </w:p>
    <w:p w14:paraId="50A68F5E" w14:textId="77777777" w:rsidR="00156408" w:rsidRDefault="00156408" w:rsidP="00156408">
      <w:pPr>
        <w:bidi/>
        <w:rPr>
          <w:rFonts w:ascii="David" w:hAnsi="David" w:cs="David"/>
          <w:sz w:val="30"/>
          <w:szCs w:val="30"/>
        </w:rPr>
      </w:pPr>
      <w:r>
        <w:rPr>
          <w:rFonts w:ascii="David" w:hAnsi="David" w:cs="David"/>
          <w:sz w:val="30"/>
          <w:szCs w:val="30"/>
          <w:rtl/>
        </w:rPr>
        <w:t>דוח זה מציג לנו עבור כל פריט את המחיר אותו אנו משלמים לספק המספק את אותו הפריט.</w:t>
      </w:r>
    </w:p>
    <w:p w14:paraId="20D6F832" w14:textId="77777777" w:rsidR="00156408" w:rsidRDefault="00156408" w:rsidP="00156408">
      <w:pPr>
        <w:bidi/>
        <w:rPr>
          <w:rFonts w:ascii="David" w:hAnsi="David" w:cs="David"/>
          <w:sz w:val="30"/>
          <w:szCs w:val="30"/>
          <w:rtl/>
        </w:rPr>
      </w:pPr>
    </w:p>
    <w:p w14:paraId="71FC50FB" w14:textId="77777777" w:rsidR="00156408" w:rsidRDefault="00156408" w:rsidP="00156408">
      <w:pPr>
        <w:bidi/>
        <w:rPr>
          <w:rFonts w:ascii="David" w:hAnsi="David" w:cs="David"/>
          <w:sz w:val="30"/>
          <w:szCs w:val="30"/>
          <w:rtl/>
        </w:rPr>
      </w:pPr>
    </w:p>
    <w:p w14:paraId="561AC3F1" w14:textId="77777777" w:rsidR="00053C9E" w:rsidRDefault="00053C9E" w:rsidP="00156408">
      <w:pPr>
        <w:bidi/>
        <w:rPr>
          <w:rFonts w:ascii="David" w:hAnsi="David" w:cs="David"/>
          <w:sz w:val="30"/>
          <w:szCs w:val="30"/>
          <w:rtl/>
        </w:rPr>
      </w:pPr>
    </w:p>
    <w:p w14:paraId="1E7A969C" w14:textId="77777777" w:rsidR="00053C9E" w:rsidRDefault="00053C9E" w:rsidP="00053C9E">
      <w:pPr>
        <w:bidi/>
        <w:rPr>
          <w:rFonts w:ascii="David" w:hAnsi="David" w:cs="David"/>
          <w:sz w:val="30"/>
          <w:szCs w:val="30"/>
          <w:rtl/>
        </w:rPr>
      </w:pPr>
    </w:p>
    <w:p w14:paraId="2CC45ABA" w14:textId="77777777" w:rsidR="00053C9E" w:rsidRDefault="00053C9E" w:rsidP="00053C9E">
      <w:pPr>
        <w:bidi/>
        <w:rPr>
          <w:rFonts w:ascii="David" w:hAnsi="David" w:cs="David"/>
          <w:sz w:val="30"/>
          <w:szCs w:val="30"/>
          <w:rtl/>
        </w:rPr>
      </w:pPr>
    </w:p>
    <w:p w14:paraId="5F8D6F57" w14:textId="77777777" w:rsidR="001E2CEB" w:rsidRDefault="001E2CEB" w:rsidP="001E2CEB">
      <w:pPr>
        <w:bidi/>
        <w:rPr>
          <w:rFonts w:ascii="David" w:hAnsi="David" w:cs="David"/>
          <w:sz w:val="30"/>
          <w:szCs w:val="30"/>
          <w:rtl/>
        </w:rPr>
      </w:pPr>
    </w:p>
    <w:p w14:paraId="439933BE" w14:textId="77777777" w:rsidR="00053C9E" w:rsidRDefault="00053C9E" w:rsidP="00053C9E">
      <w:pPr>
        <w:bidi/>
        <w:rPr>
          <w:rFonts w:ascii="David" w:hAnsi="David" w:cs="David"/>
          <w:sz w:val="30"/>
          <w:szCs w:val="30"/>
          <w:rtl/>
        </w:rPr>
      </w:pPr>
    </w:p>
    <w:p w14:paraId="057DAD27" w14:textId="77777777" w:rsidR="005B37A9" w:rsidRPr="00B61081" w:rsidRDefault="005B37A9" w:rsidP="005B37A9">
      <w:pPr>
        <w:bidi/>
        <w:rPr>
          <w:rFonts w:ascii="David" w:eastAsiaTheme="minorHAnsi" w:hAnsi="David" w:cs="David"/>
          <w:sz w:val="30"/>
          <w:szCs w:val="30"/>
          <w:u w:val="single"/>
        </w:rPr>
      </w:pPr>
      <w:r w:rsidRPr="00B61081">
        <w:rPr>
          <w:rFonts w:ascii="David" w:hAnsi="David" w:cs="David"/>
          <w:sz w:val="30"/>
          <w:szCs w:val="30"/>
          <w:u w:val="single"/>
          <w:rtl/>
        </w:rPr>
        <w:lastRenderedPageBreak/>
        <w:t>עץ מוצר :</w:t>
      </w:r>
    </w:p>
    <w:p w14:paraId="5A1B3FF2" w14:textId="0EE9C6EA" w:rsidR="005B37A9" w:rsidRDefault="005B37A9" w:rsidP="005B37A9">
      <w:pPr>
        <w:bidi/>
        <w:rPr>
          <w:rFonts w:ascii="David" w:hAnsi="David" w:cs="David"/>
          <w:sz w:val="30"/>
          <w:szCs w:val="30"/>
          <w:rtl/>
        </w:rPr>
      </w:pPr>
      <w:r>
        <w:rPr>
          <w:rFonts w:ascii="David" w:hAnsi="David" w:cs="David"/>
          <w:sz w:val="30"/>
          <w:szCs w:val="30"/>
          <w:rtl/>
        </w:rPr>
        <w:t xml:space="preserve">   פריט אב : </w:t>
      </w:r>
      <w:r>
        <w:rPr>
          <w:rFonts w:ascii="David" w:hAnsi="David" w:cs="David"/>
          <w:sz w:val="30"/>
          <w:szCs w:val="30"/>
        </w:rPr>
        <w:t>SPC</w:t>
      </w:r>
      <w:r>
        <w:rPr>
          <w:rFonts w:ascii="David" w:hAnsi="David" w:cs="David"/>
          <w:sz w:val="30"/>
          <w:szCs w:val="30"/>
          <w:rtl/>
        </w:rPr>
        <w:t xml:space="preserve"> </w:t>
      </w:r>
      <w:r>
        <w:rPr>
          <w:rFonts w:ascii="David" w:hAnsi="David" w:cs="David" w:hint="cs"/>
          <w:sz w:val="30"/>
          <w:szCs w:val="30"/>
          <w:rtl/>
        </w:rPr>
        <w:t xml:space="preserve">–חבילת יולי  </w:t>
      </w:r>
      <w:r>
        <w:rPr>
          <w:rFonts w:ascii="David" w:hAnsi="David" w:cs="David"/>
          <w:sz w:val="30"/>
          <w:szCs w:val="30"/>
          <w:rtl/>
        </w:rPr>
        <w:t xml:space="preserve"> </w:t>
      </w:r>
    </w:p>
    <w:tbl>
      <w:tblPr>
        <w:tblStyle w:val="afa"/>
        <w:tblpPr w:leftFromText="180" w:rightFromText="180" w:vertAnchor="text" w:tblpXSpec="right" w:tblpY="1"/>
        <w:tblOverlap w:val="never"/>
        <w:bidiVisual/>
        <w:tblW w:w="0" w:type="auto"/>
        <w:tblInd w:w="0" w:type="dxa"/>
        <w:tblLook w:val="04A0" w:firstRow="1" w:lastRow="0" w:firstColumn="1" w:lastColumn="0" w:noHBand="0" w:noVBand="1"/>
      </w:tblPr>
      <w:tblGrid>
        <w:gridCol w:w="2074"/>
        <w:gridCol w:w="2074"/>
      </w:tblGrid>
      <w:tr w:rsidR="005B37A9" w14:paraId="6D1A8A27" w14:textId="77777777" w:rsidTr="005B37A9">
        <w:trPr>
          <w:trHeight w:val="257"/>
        </w:trPr>
        <w:tc>
          <w:tcPr>
            <w:tcW w:w="2074" w:type="dxa"/>
            <w:tcBorders>
              <w:top w:val="single" w:sz="4" w:space="0" w:color="auto"/>
              <w:left w:val="single" w:sz="4" w:space="0" w:color="auto"/>
              <w:bottom w:val="single" w:sz="4" w:space="0" w:color="auto"/>
              <w:right w:val="single" w:sz="4" w:space="0" w:color="auto"/>
            </w:tcBorders>
            <w:hideMark/>
          </w:tcPr>
          <w:p w14:paraId="6270FAC2" w14:textId="77777777" w:rsidR="005B37A9" w:rsidRDefault="005B37A9">
            <w:pPr>
              <w:bidi/>
              <w:spacing w:after="0" w:line="240" w:lineRule="auto"/>
              <w:jc w:val="center"/>
              <w:rPr>
                <w:rFonts w:ascii="David" w:hAnsi="David" w:cs="David"/>
                <w:sz w:val="30"/>
                <w:szCs w:val="30"/>
              </w:rPr>
            </w:pPr>
            <w:r>
              <w:rPr>
                <w:rFonts w:ascii="David" w:hAnsi="David" w:cs="David"/>
                <w:sz w:val="30"/>
                <w:szCs w:val="30"/>
                <w:rtl/>
              </w:rPr>
              <w:t>פריט בן</w:t>
            </w:r>
          </w:p>
        </w:tc>
        <w:tc>
          <w:tcPr>
            <w:tcW w:w="2074" w:type="dxa"/>
            <w:tcBorders>
              <w:top w:val="single" w:sz="4" w:space="0" w:color="auto"/>
              <w:left w:val="single" w:sz="4" w:space="0" w:color="auto"/>
              <w:bottom w:val="single" w:sz="4" w:space="0" w:color="auto"/>
              <w:right w:val="single" w:sz="4" w:space="0" w:color="auto"/>
            </w:tcBorders>
            <w:hideMark/>
          </w:tcPr>
          <w:p w14:paraId="2350C822"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כמות</w:t>
            </w:r>
          </w:p>
        </w:tc>
      </w:tr>
      <w:tr w:rsidR="005B37A9" w14:paraId="60C07B2A" w14:textId="77777777" w:rsidTr="005B37A9">
        <w:trPr>
          <w:trHeight w:val="244"/>
        </w:trPr>
        <w:tc>
          <w:tcPr>
            <w:tcW w:w="2074" w:type="dxa"/>
            <w:tcBorders>
              <w:top w:val="single" w:sz="4" w:space="0" w:color="auto"/>
              <w:left w:val="single" w:sz="4" w:space="0" w:color="auto"/>
              <w:bottom w:val="single" w:sz="4" w:space="0" w:color="auto"/>
              <w:right w:val="single" w:sz="4" w:space="0" w:color="auto"/>
            </w:tcBorders>
            <w:hideMark/>
          </w:tcPr>
          <w:p w14:paraId="2E32F726"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סוכר</w:t>
            </w:r>
          </w:p>
        </w:tc>
        <w:tc>
          <w:tcPr>
            <w:tcW w:w="2074" w:type="dxa"/>
            <w:tcBorders>
              <w:top w:val="single" w:sz="4" w:space="0" w:color="auto"/>
              <w:left w:val="single" w:sz="4" w:space="0" w:color="auto"/>
              <w:bottom w:val="single" w:sz="4" w:space="0" w:color="auto"/>
              <w:right w:val="single" w:sz="4" w:space="0" w:color="auto"/>
            </w:tcBorders>
            <w:hideMark/>
          </w:tcPr>
          <w:p w14:paraId="744045BE"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0.4</w:t>
            </w:r>
          </w:p>
        </w:tc>
      </w:tr>
      <w:tr w:rsidR="005B37A9" w14:paraId="115D19C3" w14:textId="77777777" w:rsidTr="005B37A9">
        <w:trPr>
          <w:trHeight w:val="257"/>
        </w:trPr>
        <w:tc>
          <w:tcPr>
            <w:tcW w:w="2074" w:type="dxa"/>
            <w:tcBorders>
              <w:top w:val="single" w:sz="4" w:space="0" w:color="auto"/>
              <w:left w:val="single" w:sz="4" w:space="0" w:color="auto"/>
              <w:bottom w:val="single" w:sz="4" w:space="0" w:color="auto"/>
              <w:right w:val="single" w:sz="4" w:space="0" w:color="auto"/>
            </w:tcBorders>
            <w:hideMark/>
          </w:tcPr>
          <w:p w14:paraId="5341DEE3"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חלב</w:t>
            </w:r>
          </w:p>
        </w:tc>
        <w:tc>
          <w:tcPr>
            <w:tcW w:w="2074" w:type="dxa"/>
            <w:tcBorders>
              <w:top w:val="single" w:sz="4" w:space="0" w:color="auto"/>
              <w:left w:val="single" w:sz="4" w:space="0" w:color="auto"/>
              <w:bottom w:val="single" w:sz="4" w:space="0" w:color="auto"/>
              <w:right w:val="single" w:sz="4" w:space="0" w:color="auto"/>
            </w:tcBorders>
            <w:hideMark/>
          </w:tcPr>
          <w:p w14:paraId="21108222"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0.75</w:t>
            </w:r>
          </w:p>
        </w:tc>
      </w:tr>
      <w:tr w:rsidR="005B37A9" w14:paraId="04934EAE" w14:textId="77777777" w:rsidTr="005B37A9">
        <w:trPr>
          <w:trHeight w:val="257"/>
        </w:trPr>
        <w:tc>
          <w:tcPr>
            <w:tcW w:w="2074" w:type="dxa"/>
            <w:tcBorders>
              <w:top w:val="single" w:sz="4" w:space="0" w:color="auto"/>
              <w:left w:val="single" w:sz="4" w:space="0" w:color="auto"/>
              <w:bottom w:val="single" w:sz="4" w:space="0" w:color="auto"/>
              <w:right w:val="single" w:sz="4" w:space="0" w:color="auto"/>
            </w:tcBorders>
            <w:hideMark/>
          </w:tcPr>
          <w:p w14:paraId="3BB2054A"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שמנת מתוקה</w:t>
            </w:r>
          </w:p>
        </w:tc>
        <w:tc>
          <w:tcPr>
            <w:tcW w:w="2074" w:type="dxa"/>
            <w:tcBorders>
              <w:top w:val="single" w:sz="4" w:space="0" w:color="auto"/>
              <w:left w:val="single" w:sz="4" w:space="0" w:color="auto"/>
              <w:bottom w:val="single" w:sz="4" w:space="0" w:color="auto"/>
              <w:right w:val="single" w:sz="4" w:space="0" w:color="auto"/>
            </w:tcBorders>
            <w:hideMark/>
          </w:tcPr>
          <w:p w14:paraId="3781AB3F"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0.5</w:t>
            </w:r>
          </w:p>
        </w:tc>
      </w:tr>
      <w:tr w:rsidR="005B37A9" w14:paraId="4D588309" w14:textId="77777777" w:rsidTr="005B37A9">
        <w:trPr>
          <w:trHeight w:val="257"/>
        </w:trPr>
        <w:tc>
          <w:tcPr>
            <w:tcW w:w="2074" w:type="dxa"/>
            <w:tcBorders>
              <w:top w:val="single" w:sz="4" w:space="0" w:color="auto"/>
              <w:left w:val="single" w:sz="4" w:space="0" w:color="auto"/>
              <w:bottom w:val="single" w:sz="4" w:space="0" w:color="auto"/>
              <w:right w:val="single" w:sz="4" w:space="0" w:color="auto"/>
            </w:tcBorders>
            <w:hideMark/>
          </w:tcPr>
          <w:p w14:paraId="223E24EE"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 xml:space="preserve">תות קפוא </w:t>
            </w:r>
          </w:p>
        </w:tc>
        <w:tc>
          <w:tcPr>
            <w:tcW w:w="2074" w:type="dxa"/>
            <w:tcBorders>
              <w:top w:val="single" w:sz="4" w:space="0" w:color="auto"/>
              <w:left w:val="single" w:sz="4" w:space="0" w:color="auto"/>
              <w:bottom w:val="single" w:sz="4" w:space="0" w:color="auto"/>
              <w:right w:val="single" w:sz="4" w:space="0" w:color="auto"/>
            </w:tcBorders>
            <w:hideMark/>
          </w:tcPr>
          <w:p w14:paraId="451B8F62"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0.3</w:t>
            </w:r>
          </w:p>
        </w:tc>
      </w:tr>
      <w:tr w:rsidR="005B37A9" w14:paraId="797E83A6" w14:textId="77777777" w:rsidTr="005B37A9">
        <w:trPr>
          <w:trHeight w:val="244"/>
        </w:trPr>
        <w:tc>
          <w:tcPr>
            <w:tcW w:w="2074" w:type="dxa"/>
            <w:tcBorders>
              <w:top w:val="single" w:sz="4" w:space="0" w:color="auto"/>
              <w:left w:val="single" w:sz="4" w:space="0" w:color="auto"/>
              <w:bottom w:val="single" w:sz="4" w:space="0" w:color="auto"/>
              <w:right w:val="single" w:sz="4" w:space="0" w:color="auto"/>
            </w:tcBorders>
            <w:hideMark/>
          </w:tcPr>
          <w:p w14:paraId="57A7C157"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רוטב שוקולד לבן</w:t>
            </w:r>
          </w:p>
        </w:tc>
        <w:tc>
          <w:tcPr>
            <w:tcW w:w="2074" w:type="dxa"/>
            <w:tcBorders>
              <w:top w:val="single" w:sz="4" w:space="0" w:color="auto"/>
              <w:left w:val="single" w:sz="4" w:space="0" w:color="auto"/>
              <w:bottom w:val="single" w:sz="4" w:space="0" w:color="auto"/>
              <w:right w:val="single" w:sz="4" w:space="0" w:color="auto"/>
            </w:tcBorders>
            <w:hideMark/>
          </w:tcPr>
          <w:p w14:paraId="59B114F9"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0.25</w:t>
            </w:r>
          </w:p>
        </w:tc>
      </w:tr>
      <w:tr w:rsidR="005B37A9" w14:paraId="206CECBF" w14:textId="77777777" w:rsidTr="005B37A9">
        <w:trPr>
          <w:trHeight w:val="244"/>
        </w:trPr>
        <w:tc>
          <w:tcPr>
            <w:tcW w:w="2074" w:type="dxa"/>
            <w:tcBorders>
              <w:top w:val="single" w:sz="4" w:space="0" w:color="auto"/>
              <w:left w:val="single" w:sz="4" w:space="0" w:color="auto"/>
              <w:bottom w:val="single" w:sz="4" w:space="0" w:color="auto"/>
              <w:right w:val="single" w:sz="4" w:space="0" w:color="auto"/>
            </w:tcBorders>
            <w:hideMark/>
          </w:tcPr>
          <w:p w14:paraId="058D666D"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מקובלת לבן</w:t>
            </w:r>
          </w:p>
        </w:tc>
        <w:tc>
          <w:tcPr>
            <w:tcW w:w="2074" w:type="dxa"/>
            <w:tcBorders>
              <w:top w:val="single" w:sz="4" w:space="0" w:color="auto"/>
              <w:left w:val="single" w:sz="4" w:space="0" w:color="auto"/>
              <w:bottom w:val="single" w:sz="4" w:space="0" w:color="auto"/>
              <w:right w:val="single" w:sz="4" w:space="0" w:color="auto"/>
            </w:tcBorders>
            <w:hideMark/>
          </w:tcPr>
          <w:p w14:paraId="1C9F2576" w14:textId="77777777" w:rsidR="005B37A9" w:rsidRDefault="005B37A9">
            <w:pPr>
              <w:bidi/>
              <w:spacing w:after="0" w:line="240" w:lineRule="auto"/>
              <w:jc w:val="center"/>
              <w:rPr>
                <w:rFonts w:ascii="David" w:hAnsi="David" w:cs="David"/>
                <w:sz w:val="30"/>
                <w:szCs w:val="30"/>
                <w:rtl/>
              </w:rPr>
            </w:pPr>
            <w:r>
              <w:rPr>
                <w:rFonts w:ascii="David" w:hAnsi="David" w:cs="David"/>
                <w:sz w:val="30"/>
                <w:szCs w:val="30"/>
                <w:rtl/>
              </w:rPr>
              <w:t>0.2</w:t>
            </w:r>
          </w:p>
        </w:tc>
      </w:tr>
    </w:tbl>
    <w:p w14:paraId="0DC31CCD" w14:textId="77777777" w:rsidR="005B37A9" w:rsidRDefault="005B37A9" w:rsidP="005B37A9">
      <w:pPr>
        <w:bidi/>
        <w:rPr>
          <w:rFonts w:ascii="David" w:hAnsi="David" w:cs="David"/>
          <w:sz w:val="30"/>
          <w:szCs w:val="30"/>
          <w:rtl/>
        </w:rPr>
      </w:pPr>
      <w:r>
        <w:rPr>
          <w:rFonts w:ascii="David" w:hAnsi="David" w:cs="David"/>
          <w:sz w:val="30"/>
          <w:szCs w:val="30"/>
          <w:rtl/>
        </w:rPr>
        <w:br w:type="textWrapping" w:clear="all"/>
      </w:r>
    </w:p>
    <w:p w14:paraId="1134ADE8" w14:textId="77777777" w:rsidR="005B37A9" w:rsidRDefault="005B37A9" w:rsidP="005B37A9">
      <w:pPr>
        <w:bidi/>
        <w:rPr>
          <w:rFonts w:ascii="David" w:hAnsi="David" w:cs="David"/>
          <w:sz w:val="30"/>
          <w:szCs w:val="30"/>
          <w:rtl/>
        </w:rPr>
      </w:pPr>
      <w:r>
        <w:rPr>
          <w:rFonts w:ascii="David" w:hAnsi="David" w:cs="David"/>
          <w:sz w:val="30"/>
          <w:szCs w:val="30"/>
          <w:rtl/>
        </w:rPr>
        <w:t>מחיר חבילה : 85</w:t>
      </w:r>
    </w:p>
    <w:p w14:paraId="22A6D660" w14:textId="77777777" w:rsidR="00053C9E" w:rsidRDefault="00053C9E" w:rsidP="00053C9E">
      <w:pPr>
        <w:bidi/>
        <w:rPr>
          <w:rFonts w:ascii="David" w:hAnsi="David" w:cs="David"/>
          <w:sz w:val="30"/>
          <w:szCs w:val="30"/>
          <w:rtl/>
        </w:rPr>
      </w:pPr>
    </w:p>
    <w:p w14:paraId="77BB9D93" w14:textId="6D8F045A" w:rsidR="00156408" w:rsidRDefault="00156408" w:rsidP="00053C9E">
      <w:pPr>
        <w:bidi/>
        <w:rPr>
          <w:rFonts w:ascii="David" w:hAnsi="David" w:cs="David"/>
          <w:sz w:val="30"/>
          <w:szCs w:val="30"/>
          <w:rtl/>
        </w:rPr>
      </w:pPr>
      <w:r>
        <w:rPr>
          <w:rFonts w:ascii="David" w:hAnsi="David" w:cs="David"/>
          <w:sz w:val="30"/>
          <w:szCs w:val="30"/>
          <w:rtl/>
        </w:rPr>
        <w:t xml:space="preserve">עלות עץ מוצר </w:t>
      </w:r>
      <w:proofErr w:type="spellStart"/>
      <w:r>
        <w:rPr>
          <w:rFonts w:ascii="David" w:hAnsi="David" w:cs="David"/>
          <w:sz w:val="30"/>
          <w:szCs w:val="30"/>
          <w:rtl/>
        </w:rPr>
        <w:t>לגילטו</w:t>
      </w:r>
      <w:proofErr w:type="spellEnd"/>
      <w:r>
        <w:rPr>
          <w:rFonts w:ascii="David" w:hAnsi="David" w:cs="David"/>
          <w:sz w:val="30"/>
          <w:szCs w:val="30"/>
          <w:rtl/>
        </w:rPr>
        <w:br/>
      </w:r>
      <w:r>
        <w:rPr>
          <w:rFonts w:ascii="David" w:hAnsi="David" w:cs="David"/>
          <w:noProof/>
          <w:sz w:val="30"/>
          <w:szCs w:val="30"/>
          <w:lang w:bidi="ar-SA"/>
        </w:rPr>
        <w:drawing>
          <wp:inline distT="0" distB="0" distL="0" distR="0" wp14:anchorId="2829470A" wp14:editId="0F87499A">
            <wp:extent cx="6230392" cy="3838575"/>
            <wp:effectExtent l="0" t="0" r="0" b="0"/>
            <wp:docPr id="991234282" name="תמונה 20"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descr="תמונה שמכילה טקסט, צילום מסך, תוכנה, תצוגה&#10;&#10;התיאור נוצר באופן אוטומטי"/>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38139" cy="3843348"/>
                    </a:xfrm>
                    <a:prstGeom prst="rect">
                      <a:avLst/>
                    </a:prstGeom>
                    <a:noFill/>
                    <a:ln>
                      <a:noFill/>
                    </a:ln>
                  </pic:spPr>
                </pic:pic>
              </a:graphicData>
            </a:graphic>
          </wp:inline>
        </w:drawing>
      </w:r>
    </w:p>
    <w:p w14:paraId="7398FBEC" w14:textId="77777777" w:rsidR="00156408" w:rsidRDefault="00156408" w:rsidP="00156408">
      <w:pPr>
        <w:bidi/>
        <w:rPr>
          <w:rFonts w:ascii="David" w:hAnsi="David" w:cs="David"/>
          <w:sz w:val="30"/>
          <w:szCs w:val="30"/>
          <w:rtl/>
        </w:rPr>
      </w:pPr>
      <w:r>
        <w:rPr>
          <w:rFonts w:ascii="David" w:hAnsi="David" w:cs="David"/>
          <w:sz w:val="30"/>
          <w:szCs w:val="30"/>
          <w:rtl/>
        </w:rPr>
        <w:t>דוח זה מציג את פריט עץ מוצר והמחיר שלו במחירון ספקים כדי לדעת כמה זה עולה לנו לייצר  והפריטים הבנים שלו .</w:t>
      </w:r>
    </w:p>
    <w:p w14:paraId="45A9E5C4" w14:textId="77777777" w:rsidR="001505E0" w:rsidRDefault="001505E0" w:rsidP="00156408">
      <w:pPr>
        <w:bidi/>
        <w:rPr>
          <w:rFonts w:ascii="David" w:hAnsi="David" w:cs="David"/>
          <w:sz w:val="30"/>
          <w:szCs w:val="30"/>
          <w:rtl/>
        </w:rPr>
      </w:pPr>
    </w:p>
    <w:p w14:paraId="59878129" w14:textId="77777777" w:rsidR="005B37A9" w:rsidRDefault="005B37A9" w:rsidP="005B37A9">
      <w:pPr>
        <w:bidi/>
        <w:rPr>
          <w:rFonts w:ascii="David" w:hAnsi="David" w:cs="David"/>
          <w:sz w:val="30"/>
          <w:szCs w:val="30"/>
          <w:rtl/>
        </w:rPr>
      </w:pPr>
    </w:p>
    <w:p w14:paraId="4F057FC0" w14:textId="2E22D9DA" w:rsidR="00156408" w:rsidRDefault="00156408" w:rsidP="001505E0">
      <w:pPr>
        <w:bidi/>
        <w:rPr>
          <w:rFonts w:ascii="David" w:hAnsi="David" w:cs="David"/>
          <w:sz w:val="30"/>
          <w:szCs w:val="30"/>
          <w:rtl/>
        </w:rPr>
      </w:pPr>
      <w:r>
        <w:rPr>
          <w:rFonts w:ascii="David" w:hAnsi="David" w:cs="David"/>
          <w:sz w:val="30"/>
          <w:szCs w:val="30"/>
          <w:rtl/>
        </w:rPr>
        <w:lastRenderedPageBreak/>
        <w:t>דוח עץ מוצר</w:t>
      </w:r>
    </w:p>
    <w:p w14:paraId="2102BBB3" w14:textId="5121F43A"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52971290" wp14:editId="1429FA38">
            <wp:extent cx="6349365" cy="1571625"/>
            <wp:effectExtent l="0" t="0" r="0" b="9525"/>
            <wp:docPr id="262728727" name="תמונה 19"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descr="תמונה שמכילה טקסט, צילום מסך, מספר, גופן&#10;&#10;התיאור נוצר באופן אוטומטי"/>
                    <pic:cNvPicPr>
                      <a:picLocks noChangeAspect="1" noChangeArrowheads="1"/>
                    </pic:cNvPicPr>
                  </pic:nvPicPr>
                  <pic:blipFill rotWithShape="1">
                    <a:blip r:embed="rId14">
                      <a:extLst>
                        <a:ext uri="{28A0092B-C50C-407E-A947-70E740481C1C}">
                          <a14:useLocalDpi xmlns:a14="http://schemas.microsoft.com/office/drawing/2010/main" val="0"/>
                        </a:ext>
                      </a:extLst>
                    </a:blip>
                    <a:srcRect b="29783"/>
                    <a:stretch/>
                  </pic:blipFill>
                  <pic:spPr bwMode="auto">
                    <a:xfrm>
                      <a:off x="0" y="0"/>
                      <a:ext cx="6354303" cy="1572847"/>
                    </a:xfrm>
                    <a:prstGeom prst="rect">
                      <a:avLst/>
                    </a:prstGeom>
                    <a:noFill/>
                    <a:ln>
                      <a:noFill/>
                    </a:ln>
                    <a:extLst>
                      <a:ext uri="{53640926-AAD7-44D8-BBD7-CCE9431645EC}">
                        <a14:shadowObscured xmlns:a14="http://schemas.microsoft.com/office/drawing/2010/main"/>
                      </a:ext>
                    </a:extLst>
                  </pic:spPr>
                </pic:pic>
              </a:graphicData>
            </a:graphic>
          </wp:inline>
        </w:drawing>
      </w:r>
    </w:p>
    <w:p w14:paraId="00E7786E" w14:textId="77777777" w:rsidR="00156408" w:rsidRDefault="00156408" w:rsidP="00156408">
      <w:pPr>
        <w:bidi/>
        <w:rPr>
          <w:rFonts w:ascii="David" w:hAnsi="David" w:cs="David"/>
          <w:sz w:val="30"/>
          <w:szCs w:val="30"/>
          <w:rtl/>
        </w:rPr>
      </w:pPr>
      <w:r>
        <w:rPr>
          <w:rFonts w:ascii="David" w:hAnsi="David" w:cs="David"/>
          <w:sz w:val="30"/>
          <w:szCs w:val="30"/>
          <w:rtl/>
        </w:rPr>
        <w:t>דוח זה מציג את פריט עץ מוצר והמחיר שלו במחירון לקוחות והפריטים הבנים שלו .</w:t>
      </w:r>
    </w:p>
    <w:p w14:paraId="4B03C27E" w14:textId="77777777" w:rsidR="00156408" w:rsidRDefault="00156408" w:rsidP="00156408">
      <w:pPr>
        <w:bidi/>
        <w:rPr>
          <w:rFonts w:ascii="David" w:hAnsi="David" w:cs="David"/>
          <w:sz w:val="30"/>
          <w:szCs w:val="30"/>
          <w:rtl/>
        </w:rPr>
      </w:pPr>
    </w:p>
    <w:p w14:paraId="6A492DE5" w14:textId="77777777" w:rsidR="00156408" w:rsidRDefault="00156408" w:rsidP="00156408">
      <w:pPr>
        <w:bidi/>
        <w:rPr>
          <w:rFonts w:ascii="David" w:hAnsi="David" w:cs="David"/>
          <w:sz w:val="30"/>
          <w:szCs w:val="30"/>
          <w:rtl/>
        </w:rPr>
      </w:pPr>
      <w:r>
        <w:rPr>
          <w:rFonts w:ascii="David" w:hAnsi="David" w:cs="David"/>
          <w:sz w:val="30"/>
          <w:szCs w:val="30"/>
          <w:rtl/>
        </w:rPr>
        <w:t>דוח מלאי מחסן לאחר יצירת עץ מוצר</w:t>
      </w:r>
    </w:p>
    <w:p w14:paraId="1472927F" w14:textId="7BB86DC5"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08B0068B" wp14:editId="3587B81E">
            <wp:extent cx="6324298" cy="2543175"/>
            <wp:effectExtent l="0" t="0" r="635" b="0"/>
            <wp:docPr id="1788426812" name="תמונה 18" descr="תמונה שמכילה טקסט,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descr="תמונה שמכילה טקסט, צילום מסך, מספר&#10;&#10;התיאור נוצר באופן אוטומטי"/>
                    <pic:cNvPicPr>
                      <a:picLocks noChangeAspect="1" noChangeArrowheads="1"/>
                    </pic:cNvPicPr>
                  </pic:nvPicPr>
                  <pic:blipFill rotWithShape="1">
                    <a:blip r:embed="rId66">
                      <a:extLst>
                        <a:ext uri="{28A0092B-C50C-407E-A947-70E740481C1C}">
                          <a14:useLocalDpi xmlns:a14="http://schemas.microsoft.com/office/drawing/2010/main" val="0"/>
                        </a:ext>
                      </a:extLst>
                    </a:blip>
                    <a:srcRect b="22541"/>
                    <a:stretch/>
                  </pic:blipFill>
                  <pic:spPr bwMode="auto">
                    <a:xfrm>
                      <a:off x="0" y="0"/>
                      <a:ext cx="6333211" cy="2546759"/>
                    </a:xfrm>
                    <a:prstGeom prst="rect">
                      <a:avLst/>
                    </a:prstGeom>
                    <a:noFill/>
                    <a:ln>
                      <a:noFill/>
                    </a:ln>
                    <a:extLst>
                      <a:ext uri="{53640926-AAD7-44D8-BBD7-CCE9431645EC}">
                        <a14:shadowObscured xmlns:a14="http://schemas.microsoft.com/office/drawing/2010/main"/>
                      </a:ext>
                    </a:extLst>
                  </pic:spPr>
                </pic:pic>
              </a:graphicData>
            </a:graphic>
          </wp:inline>
        </w:drawing>
      </w:r>
    </w:p>
    <w:p w14:paraId="0A6ABF9F" w14:textId="77777777" w:rsidR="00156408" w:rsidRDefault="00156408" w:rsidP="00156408">
      <w:pPr>
        <w:bidi/>
        <w:rPr>
          <w:rFonts w:ascii="David" w:hAnsi="David" w:cs="David"/>
          <w:sz w:val="30"/>
          <w:szCs w:val="30"/>
          <w:rtl/>
        </w:rPr>
      </w:pPr>
      <w:r>
        <w:rPr>
          <w:rFonts w:ascii="David" w:hAnsi="David" w:cs="David"/>
          <w:sz w:val="30"/>
          <w:szCs w:val="30"/>
          <w:rtl/>
        </w:rPr>
        <w:t>דוח זה מציג את הפריטים הקיימים במלאי ואת הכמויות שלהם במחסן אחרי יצירת עץ מוצר ולפני ביצוע הזמנות מספקים וללקוחות</w:t>
      </w:r>
    </w:p>
    <w:p w14:paraId="3C45F40E" w14:textId="77777777" w:rsidR="00156408" w:rsidRDefault="00156408" w:rsidP="00156408">
      <w:pPr>
        <w:bidi/>
        <w:rPr>
          <w:rFonts w:ascii="David" w:hAnsi="David" w:cs="David"/>
          <w:sz w:val="30"/>
          <w:szCs w:val="30"/>
          <w:rtl/>
        </w:rPr>
      </w:pPr>
    </w:p>
    <w:p w14:paraId="62B086E3" w14:textId="77777777" w:rsidR="00156408" w:rsidRDefault="00156408" w:rsidP="00156408">
      <w:pPr>
        <w:bidi/>
        <w:rPr>
          <w:rFonts w:ascii="David" w:hAnsi="David" w:cs="David"/>
          <w:sz w:val="30"/>
          <w:szCs w:val="30"/>
          <w:rtl/>
        </w:rPr>
      </w:pPr>
    </w:p>
    <w:p w14:paraId="2933AF72" w14:textId="77777777" w:rsidR="00156408" w:rsidRDefault="00156408" w:rsidP="00156408">
      <w:pPr>
        <w:bidi/>
        <w:rPr>
          <w:rFonts w:ascii="David" w:hAnsi="David" w:cs="David"/>
          <w:sz w:val="30"/>
          <w:szCs w:val="30"/>
          <w:rtl/>
        </w:rPr>
      </w:pPr>
    </w:p>
    <w:p w14:paraId="3EDE815B" w14:textId="77777777" w:rsidR="00156408" w:rsidRDefault="00156408" w:rsidP="00156408">
      <w:pPr>
        <w:bidi/>
        <w:rPr>
          <w:rFonts w:ascii="David" w:hAnsi="David" w:cs="David"/>
          <w:sz w:val="30"/>
          <w:szCs w:val="30"/>
          <w:rtl/>
        </w:rPr>
      </w:pPr>
    </w:p>
    <w:p w14:paraId="070187EC" w14:textId="77777777" w:rsidR="001E2CEB" w:rsidRDefault="001E2CEB" w:rsidP="001E2CEB">
      <w:pPr>
        <w:bidi/>
        <w:rPr>
          <w:rFonts w:ascii="David" w:hAnsi="David" w:cs="David"/>
          <w:sz w:val="30"/>
          <w:szCs w:val="30"/>
          <w:rtl/>
        </w:rPr>
      </w:pPr>
    </w:p>
    <w:p w14:paraId="79154AD5" w14:textId="77777777" w:rsidR="00156408" w:rsidRDefault="00156408" w:rsidP="00156408">
      <w:pPr>
        <w:bidi/>
        <w:rPr>
          <w:rFonts w:ascii="David" w:hAnsi="David" w:cs="David"/>
          <w:sz w:val="30"/>
          <w:szCs w:val="30"/>
          <w:rtl/>
        </w:rPr>
      </w:pPr>
    </w:p>
    <w:p w14:paraId="15753606" w14:textId="77777777" w:rsidR="00156408" w:rsidRDefault="00156408" w:rsidP="00156408">
      <w:pPr>
        <w:bidi/>
        <w:rPr>
          <w:rFonts w:ascii="David" w:hAnsi="David" w:cs="David"/>
          <w:sz w:val="30"/>
          <w:szCs w:val="30"/>
          <w:rtl/>
        </w:rPr>
      </w:pPr>
    </w:p>
    <w:p w14:paraId="40E4D839" w14:textId="207DCEDA" w:rsidR="00156408" w:rsidRPr="00B61081" w:rsidRDefault="00156408" w:rsidP="00156408">
      <w:pPr>
        <w:bidi/>
        <w:rPr>
          <w:rFonts w:ascii="David" w:hAnsi="David" w:cs="David"/>
          <w:sz w:val="30"/>
          <w:szCs w:val="30"/>
          <w:u w:val="single"/>
          <w:rtl/>
        </w:rPr>
      </w:pPr>
      <w:r w:rsidRPr="00B61081">
        <w:rPr>
          <w:rFonts w:ascii="David" w:hAnsi="David" w:cs="David"/>
          <w:sz w:val="30"/>
          <w:szCs w:val="30"/>
          <w:u w:val="single"/>
          <w:rtl/>
        </w:rPr>
        <w:lastRenderedPageBreak/>
        <w:t>ספקים</w:t>
      </w:r>
    </w:p>
    <w:p w14:paraId="7E758EFC" w14:textId="77777777" w:rsidR="00541F89" w:rsidRDefault="00541F89" w:rsidP="00541F89">
      <w:pPr>
        <w:bidi/>
        <w:rPr>
          <w:rFonts w:ascii="David" w:eastAsiaTheme="minorHAnsi" w:hAnsi="David" w:cs="David"/>
          <w:sz w:val="30"/>
          <w:szCs w:val="30"/>
        </w:rPr>
      </w:pPr>
      <w:r>
        <w:rPr>
          <w:rFonts w:ascii="David" w:hAnsi="David" w:cs="David"/>
          <w:sz w:val="30"/>
          <w:szCs w:val="30"/>
          <w:rtl/>
        </w:rPr>
        <w:t>טבלת הזמנות מספק</w:t>
      </w:r>
    </w:p>
    <w:tbl>
      <w:tblPr>
        <w:tblStyle w:val="afa"/>
        <w:bidiVisual/>
        <w:tblW w:w="0" w:type="auto"/>
        <w:tblInd w:w="0" w:type="dxa"/>
        <w:tblLook w:val="04A0" w:firstRow="1" w:lastRow="0" w:firstColumn="1" w:lastColumn="0" w:noHBand="0" w:noVBand="1"/>
      </w:tblPr>
      <w:tblGrid>
        <w:gridCol w:w="1870"/>
        <w:gridCol w:w="1870"/>
        <w:gridCol w:w="1870"/>
        <w:gridCol w:w="1870"/>
      </w:tblGrid>
      <w:tr w:rsidR="00541F89" w14:paraId="2F483B7B" w14:textId="77777777" w:rsidTr="00541F89">
        <w:tc>
          <w:tcPr>
            <w:tcW w:w="1870" w:type="dxa"/>
            <w:tcBorders>
              <w:top w:val="single" w:sz="4" w:space="0" w:color="auto"/>
              <w:left w:val="single" w:sz="4" w:space="0" w:color="auto"/>
              <w:bottom w:val="single" w:sz="4" w:space="0" w:color="auto"/>
              <w:right w:val="single" w:sz="4" w:space="0" w:color="auto"/>
            </w:tcBorders>
            <w:hideMark/>
          </w:tcPr>
          <w:p w14:paraId="7EFB4BE2"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שם ספק</w:t>
            </w:r>
          </w:p>
        </w:tc>
        <w:tc>
          <w:tcPr>
            <w:tcW w:w="1870" w:type="dxa"/>
            <w:tcBorders>
              <w:top w:val="single" w:sz="4" w:space="0" w:color="auto"/>
              <w:left w:val="single" w:sz="4" w:space="0" w:color="auto"/>
              <w:bottom w:val="single" w:sz="4" w:space="0" w:color="auto"/>
              <w:right w:val="single" w:sz="4" w:space="0" w:color="auto"/>
            </w:tcBorders>
            <w:hideMark/>
          </w:tcPr>
          <w:p w14:paraId="099B2480"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פריט</w:t>
            </w:r>
          </w:p>
        </w:tc>
        <w:tc>
          <w:tcPr>
            <w:tcW w:w="1870" w:type="dxa"/>
            <w:tcBorders>
              <w:top w:val="single" w:sz="4" w:space="0" w:color="auto"/>
              <w:left w:val="single" w:sz="4" w:space="0" w:color="auto"/>
              <w:bottom w:val="single" w:sz="4" w:space="0" w:color="auto"/>
              <w:right w:val="single" w:sz="4" w:space="0" w:color="auto"/>
            </w:tcBorders>
            <w:hideMark/>
          </w:tcPr>
          <w:p w14:paraId="1FD3FEAB"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כמות</w:t>
            </w:r>
          </w:p>
        </w:tc>
        <w:tc>
          <w:tcPr>
            <w:tcW w:w="1870" w:type="dxa"/>
            <w:tcBorders>
              <w:top w:val="single" w:sz="4" w:space="0" w:color="auto"/>
              <w:left w:val="single" w:sz="4" w:space="0" w:color="auto"/>
              <w:bottom w:val="single" w:sz="4" w:space="0" w:color="auto"/>
              <w:right w:val="single" w:sz="4" w:space="0" w:color="auto"/>
            </w:tcBorders>
            <w:hideMark/>
          </w:tcPr>
          <w:p w14:paraId="22DDBA7E"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סטטוס</w:t>
            </w:r>
          </w:p>
        </w:tc>
      </w:tr>
      <w:tr w:rsidR="00541F89" w14:paraId="6B0F1841" w14:textId="77777777" w:rsidTr="00541F89">
        <w:tc>
          <w:tcPr>
            <w:tcW w:w="1870" w:type="dxa"/>
            <w:tcBorders>
              <w:top w:val="single" w:sz="4" w:space="0" w:color="auto"/>
              <w:left w:val="single" w:sz="4" w:space="0" w:color="auto"/>
              <w:bottom w:val="single" w:sz="4" w:space="0" w:color="auto"/>
              <w:right w:val="single" w:sz="4" w:space="0" w:color="auto"/>
            </w:tcBorders>
            <w:hideMark/>
          </w:tcPr>
          <w:p w14:paraId="011EB102"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 xml:space="preserve">אניטה </w:t>
            </w:r>
          </w:p>
        </w:tc>
        <w:tc>
          <w:tcPr>
            <w:tcW w:w="1870" w:type="dxa"/>
            <w:tcBorders>
              <w:top w:val="single" w:sz="4" w:space="0" w:color="auto"/>
              <w:left w:val="single" w:sz="4" w:space="0" w:color="auto"/>
              <w:bottom w:val="single" w:sz="4" w:space="0" w:color="auto"/>
              <w:right w:val="single" w:sz="4" w:space="0" w:color="auto"/>
            </w:tcBorders>
            <w:hideMark/>
          </w:tcPr>
          <w:p w14:paraId="11794C9B"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רוטב שוקולד לבן</w:t>
            </w:r>
          </w:p>
        </w:tc>
        <w:tc>
          <w:tcPr>
            <w:tcW w:w="1870" w:type="dxa"/>
            <w:tcBorders>
              <w:top w:val="single" w:sz="4" w:space="0" w:color="auto"/>
              <w:left w:val="single" w:sz="4" w:space="0" w:color="auto"/>
              <w:bottom w:val="single" w:sz="4" w:space="0" w:color="auto"/>
              <w:right w:val="single" w:sz="4" w:space="0" w:color="auto"/>
            </w:tcBorders>
            <w:hideMark/>
          </w:tcPr>
          <w:p w14:paraId="757C9698"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4</w:t>
            </w:r>
          </w:p>
        </w:tc>
        <w:tc>
          <w:tcPr>
            <w:tcW w:w="1870" w:type="dxa"/>
            <w:tcBorders>
              <w:top w:val="single" w:sz="4" w:space="0" w:color="auto"/>
              <w:left w:val="single" w:sz="4" w:space="0" w:color="auto"/>
              <w:bottom w:val="single" w:sz="4" w:space="0" w:color="auto"/>
              <w:right w:val="single" w:sz="4" w:space="0" w:color="auto"/>
            </w:tcBorders>
            <w:hideMark/>
          </w:tcPr>
          <w:p w14:paraId="47AA4B14"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טרם סופק</w:t>
            </w:r>
          </w:p>
        </w:tc>
      </w:tr>
      <w:tr w:rsidR="00541F89" w14:paraId="5E2F9FD0" w14:textId="77777777" w:rsidTr="00541F89">
        <w:tc>
          <w:tcPr>
            <w:tcW w:w="1870" w:type="dxa"/>
            <w:tcBorders>
              <w:top w:val="single" w:sz="4" w:space="0" w:color="auto"/>
              <w:left w:val="single" w:sz="4" w:space="0" w:color="auto"/>
              <w:bottom w:val="single" w:sz="4" w:space="0" w:color="auto"/>
              <w:right w:val="single" w:sz="4" w:space="0" w:color="auto"/>
            </w:tcBorders>
            <w:hideMark/>
          </w:tcPr>
          <w:p w14:paraId="3D225539"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אניטה</w:t>
            </w:r>
          </w:p>
        </w:tc>
        <w:tc>
          <w:tcPr>
            <w:tcW w:w="1870" w:type="dxa"/>
            <w:tcBorders>
              <w:top w:val="single" w:sz="4" w:space="0" w:color="auto"/>
              <w:left w:val="single" w:sz="4" w:space="0" w:color="auto"/>
              <w:bottom w:val="single" w:sz="4" w:space="0" w:color="auto"/>
              <w:right w:val="single" w:sz="4" w:space="0" w:color="auto"/>
            </w:tcBorders>
            <w:hideMark/>
          </w:tcPr>
          <w:p w14:paraId="692C3CDA"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רוטב ביגלה</w:t>
            </w:r>
          </w:p>
        </w:tc>
        <w:tc>
          <w:tcPr>
            <w:tcW w:w="1870" w:type="dxa"/>
            <w:tcBorders>
              <w:top w:val="single" w:sz="4" w:space="0" w:color="auto"/>
              <w:left w:val="single" w:sz="4" w:space="0" w:color="auto"/>
              <w:bottom w:val="single" w:sz="4" w:space="0" w:color="auto"/>
              <w:right w:val="single" w:sz="4" w:space="0" w:color="auto"/>
            </w:tcBorders>
            <w:hideMark/>
          </w:tcPr>
          <w:p w14:paraId="61276C88"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2</w:t>
            </w:r>
          </w:p>
        </w:tc>
        <w:tc>
          <w:tcPr>
            <w:tcW w:w="1870" w:type="dxa"/>
            <w:tcBorders>
              <w:top w:val="single" w:sz="4" w:space="0" w:color="auto"/>
              <w:left w:val="single" w:sz="4" w:space="0" w:color="auto"/>
              <w:bottom w:val="single" w:sz="4" w:space="0" w:color="auto"/>
              <w:right w:val="single" w:sz="4" w:space="0" w:color="auto"/>
            </w:tcBorders>
            <w:hideMark/>
          </w:tcPr>
          <w:p w14:paraId="407B887B"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טרם סופק</w:t>
            </w:r>
          </w:p>
        </w:tc>
      </w:tr>
      <w:tr w:rsidR="00541F89" w14:paraId="052480ED" w14:textId="77777777" w:rsidTr="00541F89">
        <w:tc>
          <w:tcPr>
            <w:tcW w:w="1870" w:type="dxa"/>
            <w:tcBorders>
              <w:top w:val="single" w:sz="4" w:space="0" w:color="auto"/>
              <w:left w:val="single" w:sz="4" w:space="0" w:color="auto"/>
              <w:bottom w:val="single" w:sz="4" w:space="0" w:color="auto"/>
              <w:right w:val="single" w:sz="4" w:space="0" w:color="auto"/>
            </w:tcBorders>
            <w:hideMark/>
          </w:tcPr>
          <w:p w14:paraId="6412D330"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1870" w:type="dxa"/>
            <w:tcBorders>
              <w:top w:val="single" w:sz="4" w:space="0" w:color="auto"/>
              <w:left w:val="single" w:sz="4" w:space="0" w:color="auto"/>
              <w:bottom w:val="single" w:sz="4" w:space="0" w:color="auto"/>
              <w:right w:val="single" w:sz="4" w:space="0" w:color="auto"/>
            </w:tcBorders>
            <w:hideMark/>
          </w:tcPr>
          <w:p w14:paraId="413CD678"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מקובלת חלב</w:t>
            </w:r>
          </w:p>
        </w:tc>
        <w:tc>
          <w:tcPr>
            <w:tcW w:w="1870" w:type="dxa"/>
            <w:tcBorders>
              <w:top w:val="single" w:sz="4" w:space="0" w:color="auto"/>
              <w:left w:val="single" w:sz="4" w:space="0" w:color="auto"/>
              <w:bottom w:val="single" w:sz="4" w:space="0" w:color="auto"/>
              <w:right w:val="single" w:sz="4" w:space="0" w:color="auto"/>
            </w:tcBorders>
            <w:hideMark/>
          </w:tcPr>
          <w:p w14:paraId="55FC8100"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6</w:t>
            </w:r>
          </w:p>
        </w:tc>
        <w:tc>
          <w:tcPr>
            <w:tcW w:w="1870" w:type="dxa"/>
            <w:tcBorders>
              <w:top w:val="single" w:sz="4" w:space="0" w:color="auto"/>
              <w:left w:val="single" w:sz="4" w:space="0" w:color="auto"/>
              <w:bottom w:val="single" w:sz="4" w:space="0" w:color="auto"/>
              <w:right w:val="single" w:sz="4" w:space="0" w:color="auto"/>
            </w:tcBorders>
            <w:hideMark/>
          </w:tcPr>
          <w:p w14:paraId="52EDBACF"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סופק</w:t>
            </w:r>
          </w:p>
        </w:tc>
      </w:tr>
      <w:tr w:rsidR="00541F89" w14:paraId="36975B6E" w14:textId="77777777" w:rsidTr="00541F89">
        <w:tc>
          <w:tcPr>
            <w:tcW w:w="1870" w:type="dxa"/>
            <w:tcBorders>
              <w:top w:val="single" w:sz="4" w:space="0" w:color="auto"/>
              <w:left w:val="single" w:sz="4" w:space="0" w:color="auto"/>
              <w:bottom w:val="single" w:sz="4" w:space="0" w:color="auto"/>
              <w:right w:val="single" w:sz="4" w:space="0" w:color="auto"/>
            </w:tcBorders>
            <w:hideMark/>
          </w:tcPr>
          <w:p w14:paraId="6472C2E3"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מתוק וטעים</w:t>
            </w:r>
          </w:p>
        </w:tc>
        <w:tc>
          <w:tcPr>
            <w:tcW w:w="1870" w:type="dxa"/>
            <w:tcBorders>
              <w:top w:val="single" w:sz="4" w:space="0" w:color="auto"/>
              <w:left w:val="single" w:sz="4" w:space="0" w:color="auto"/>
              <w:bottom w:val="single" w:sz="4" w:space="0" w:color="auto"/>
              <w:right w:val="single" w:sz="4" w:space="0" w:color="auto"/>
            </w:tcBorders>
            <w:hideMark/>
          </w:tcPr>
          <w:p w14:paraId="21AB608C"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דובדבנים</w:t>
            </w:r>
          </w:p>
        </w:tc>
        <w:tc>
          <w:tcPr>
            <w:tcW w:w="1870" w:type="dxa"/>
            <w:tcBorders>
              <w:top w:val="single" w:sz="4" w:space="0" w:color="auto"/>
              <w:left w:val="single" w:sz="4" w:space="0" w:color="auto"/>
              <w:bottom w:val="single" w:sz="4" w:space="0" w:color="auto"/>
              <w:right w:val="single" w:sz="4" w:space="0" w:color="auto"/>
            </w:tcBorders>
            <w:hideMark/>
          </w:tcPr>
          <w:p w14:paraId="46A3ABC8"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5</w:t>
            </w:r>
          </w:p>
        </w:tc>
        <w:tc>
          <w:tcPr>
            <w:tcW w:w="1870" w:type="dxa"/>
            <w:tcBorders>
              <w:top w:val="single" w:sz="4" w:space="0" w:color="auto"/>
              <w:left w:val="single" w:sz="4" w:space="0" w:color="auto"/>
              <w:bottom w:val="single" w:sz="4" w:space="0" w:color="auto"/>
              <w:right w:val="single" w:sz="4" w:space="0" w:color="auto"/>
            </w:tcBorders>
            <w:hideMark/>
          </w:tcPr>
          <w:p w14:paraId="1001F818" w14:textId="77777777" w:rsidR="00541F89" w:rsidRDefault="00541F89">
            <w:pPr>
              <w:bidi/>
              <w:spacing w:after="0" w:line="240" w:lineRule="auto"/>
              <w:jc w:val="center"/>
              <w:rPr>
                <w:rFonts w:ascii="David" w:hAnsi="David" w:cs="David"/>
                <w:sz w:val="30"/>
                <w:szCs w:val="30"/>
                <w:rtl/>
              </w:rPr>
            </w:pPr>
            <w:r>
              <w:rPr>
                <w:rFonts w:ascii="David" w:hAnsi="David" w:cs="David"/>
                <w:sz w:val="30"/>
                <w:szCs w:val="30"/>
                <w:rtl/>
              </w:rPr>
              <w:t>סופק</w:t>
            </w:r>
          </w:p>
        </w:tc>
      </w:tr>
    </w:tbl>
    <w:p w14:paraId="57648CF8" w14:textId="77777777" w:rsidR="005B37A9" w:rsidRDefault="005B37A9" w:rsidP="005B37A9">
      <w:pPr>
        <w:bidi/>
        <w:rPr>
          <w:rFonts w:ascii="David" w:hAnsi="David" w:cs="David"/>
          <w:sz w:val="30"/>
          <w:szCs w:val="30"/>
          <w:rtl/>
        </w:rPr>
      </w:pPr>
    </w:p>
    <w:p w14:paraId="2647CC83" w14:textId="77777777" w:rsidR="00156408" w:rsidRDefault="00156408" w:rsidP="00156408">
      <w:pPr>
        <w:bidi/>
        <w:rPr>
          <w:rFonts w:ascii="David" w:hAnsi="David" w:cs="David"/>
          <w:sz w:val="30"/>
          <w:szCs w:val="30"/>
          <w:rtl/>
        </w:rPr>
      </w:pPr>
      <w:r>
        <w:rPr>
          <w:rFonts w:ascii="David" w:hAnsi="David" w:cs="David"/>
          <w:sz w:val="30"/>
          <w:szCs w:val="30"/>
          <w:rtl/>
        </w:rPr>
        <w:t>דוח פירוט קבלת סחורה מספק – הזמנות רכש שהתקבלו</w:t>
      </w:r>
    </w:p>
    <w:p w14:paraId="2B7D9435" w14:textId="06C1D9D0"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63F7A902" wp14:editId="75F930B3">
            <wp:extent cx="6171601" cy="3381375"/>
            <wp:effectExtent l="0" t="0" r="635" b="0"/>
            <wp:docPr id="2144811183" name="תמונה 17"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תמונה שמכילה טקסט, צילום מסך, מספר, תוכנה&#10;&#10;התיאור נוצר באופן אוטומטי"/>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6597" cy="3384112"/>
                    </a:xfrm>
                    <a:prstGeom prst="rect">
                      <a:avLst/>
                    </a:prstGeom>
                    <a:noFill/>
                    <a:ln>
                      <a:noFill/>
                    </a:ln>
                  </pic:spPr>
                </pic:pic>
              </a:graphicData>
            </a:graphic>
          </wp:inline>
        </w:drawing>
      </w:r>
    </w:p>
    <w:p w14:paraId="0BAB8E33" w14:textId="77777777" w:rsidR="00156408" w:rsidRDefault="00156408" w:rsidP="00156408">
      <w:pPr>
        <w:bidi/>
        <w:rPr>
          <w:rFonts w:ascii="David" w:hAnsi="David" w:cs="David"/>
          <w:sz w:val="30"/>
          <w:szCs w:val="30"/>
          <w:rtl/>
        </w:rPr>
      </w:pPr>
      <w:r>
        <w:rPr>
          <w:rFonts w:ascii="David" w:hAnsi="David" w:cs="David"/>
          <w:sz w:val="30"/>
          <w:szCs w:val="30"/>
          <w:rtl/>
        </w:rPr>
        <w:t>דוח זה מציג את ההזמנות שסופקו ( כולל תעודת משלוח ).</w:t>
      </w:r>
    </w:p>
    <w:p w14:paraId="4F7ADEF1" w14:textId="77777777" w:rsidR="00156408" w:rsidRDefault="00156408" w:rsidP="00156408">
      <w:pPr>
        <w:bidi/>
        <w:rPr>
          <w:rFonts w:ascii="David" w:hAnsi="David" w:cs="David"/>
          <w:sz w:val="30"/>
          <w:szCs w:val="30"/>
          <w:rtl/>
        </w:rPr>
      </w:pPr>
    </w:p>
    <w:p w14:paraId="535D9890" w14:textId="77777777" w:rsidR="00541F89" w:rsidRDefault="00541F89" w:rsidP="00156408">
      <w:pPr>
        <w:bidi/>
        <w:rPr>
          <w:rFonts w:ascii="David" w:hAnsi="David" w:cs="David"/>
          <w:sz w:val="30"/>
          <w:szCs w:val="30"/>
          <w:rtl/>
        </w:rPr>
      </w:pPr>
    </w:p>
    <w:p w14:paraId="08B116F0" w14:textId="77777777" w:rsidR="00541F89" w:rsidRDefault="00541F89" w:rsidP="00541F89">
      <w:pPr>
        <w:bidi/>
        <w:rPr>
          <w:rFonts w:ascii="David" w:hAnsi="David" w:cs="David"/>
          <w:sz w:val="30"/>
          <w:szCs w:val="30"/>
          <w:rtl/>
        </w:rPr>
      </w:pPr>
    </w:p>
    <w:p w14:paraId="30B423C8" w14:textId="77777777" w:rsidR="00541F89" w:rsidRDefault="00541F89" w:rsidP="00541F89">
      <w:pPr>
        <w:bidi/>
        <w:rPr>
          <w:rFonts w:ascii="David" w:hAnsi="David" w:cs="David"/>
          <w:sz w:val="30"/>
          <w:szCs w:val="30"/>
          <w:rtl/>
        </w:rPr>
      </w:pPr>
    </w:p>
    <w:p w14:paraId="2D123F75" w14:textId="77777777" w:rsidR="00541F89" w:rsidRDefault="00541F89" w:rsidP="00541F89">
      <w:pPr>
        <w:bidi/>
        <w:rPr>
          <w:rFonts w:ascii="David" w:hAnsi="David" w:cs="David"/>
          <w:sz w:val="30"/>
          <w:szCs w:val="30"/>
          <w:rtl/>
        </w:rPr>
      </w:pPr>
    </w:p>
    <w:p w14:paraId="51CB9211" w14:textId="77777777" w:rsidR="00541F89" w:rsidRDefault="00541F89" w:rsidP="00541F89">
      <w:pPr>
        <w:bidi/>
        <w:rPr>
          <w:rFonts w:ascii="David" w:hAnsi="David" w:cs="David"/>
          <w:sz w:val="30"/>
          <w:szCs w:val="30"/>
          <w:rtl/>
        </w:rPr>
      </w:pPr>
    </w:p>
    <w:p w14:paraId="1C87E150" w14:textId="77777777" w:rsidR="00541F89" w:rsidRDefault="00541F89" w:rsidP="00541F89">
      <w:pPr>
        <w:bidi/>
        <w:rPr>
          <w:rFonts w:ascii="David" w:hAnsi="David" w:cs="David"/>
          <w:sz w:val="30"/>
          <w:szCs w:val="30"/>
          <w:rtl/>
        </w:rPr>
      </w:pPr>
    </w:p>
    <w:p w14:paraId="37C7A808" w14:textId="38A7E84F" w:rsidR="00156408" w:rsidRDefault="00156408" w:rsidP="00541F89">
      <w:pPr>
        <w:bidi/>
        <w:rPr>
          <w:rFonts w:ascii="David" w:hAnsi="David" w:cs="David"/>
          <w:sz w:val="30"/>
          <w:szCs w:val="30"/>
          <w:rtl/>
        </w:rPr>
      </w:pPr>
      <w:r>
        <w:rPr>
          <w:rFonts w:ascii="David" w:hAnsi="David" w:cs="David"/>
          <w:sz w:val="30"/>
          <w:szCs w:val="30"/>
          <w:rtl/>
        </w:rPr>
        <w:lastRenderedPageBreak/>
        <w:t xml:space="preserve">דוח הזמנות רכש פתוחות </w:t>
      </w:r>
    </w:p>
    <w:p w14:paraId="018604A4" w14:textId="11895129"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2F1B9981" wp14:editId="24EBD304">
            <wp:extent cx="5772150" cy="2752725"/>
            <wp:effectExtent l="0" t="0" r="0" b="9525"/>
            <wp:docPr id="475595507" name="תמונה 16"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תמונה שמכילה טקסט, צילום מסך, מספר, קו&#10;&#10;התיאור נוצר באופן אוטומטי"/>
                    <pic:cNvPicPr>
                      <a:picLocks noChangeAspect="1" noChangeArrowheads="1"/>
                    </pic:cNvPicPr>
                  </pic:nvPicPr>
                  <pic:blipFill rotWithShape="1">
                    <a:blip r:embed="rId68">
                      <a:extLst>
                        <a:ext uri="{28A0092B-C50C-407E-A947-70E740481C1C}">
                          <a14:useLocalDpi xmlns:a14="http://schemas.microsoft.com/office/drawing/2010/main" val="0"/>
                        </a:ext>
                      </a:extLst>
                    </a:blip>
                    <a:srcRect b="12150"/>
                    <a:stretch/>
                  </pic:blipFill>
                  <pic:spPr bwMode="auto">
                    <a:xfrm>
                      <a:off x="0" y="0"/>
                      <a:ext cx="5778647" cy="2755823"/>
                    </a:xfrm>
                    <a:prstGeom prst="rect">
                      <a:avLst/>
                    </a:prstGeom>
                    <a:noFill/>
                    <a:ln>
                      <a:noFill/>
                    </a:ln>
                    <a:extLst>
                      <a:ext uri="{53640926-AAD7-44D8-BBD7-CCE9431645EC}">
                        <a14:shadowObscured xmlns:a14="http://schemas.microsoft.com/office/drawing/2010/main"/>
                      </a:ext>
                    </a:extLst>
                  </pic:spPr>
                </pic:pic>
              </a:graphicData>
            </a:graphic>
          </wp:inline>
        </w:drawing>
      </w:r>
    </w:p>
    <w:p w14:paraId="0D6CB0DE" w14:textId="77777777" w:rsidR="00156408" w:rsidRDefault="00156408" w:rsidP="00156408">
      <w:pPr>
        <w:bidi/>
        <w:rPr>
          <w:rFonts w:ascii="David" w:hAnsi="David" w:cs="David"/>
          <w:sz w:val="30"/>
          <w:szCs w:val="30"/>
          <w:rtl/>
        </w:rPr>
      </w:pPr>
      <w:r>
        <w:rPr>
          <w:rFonts w:ascii="David" w:hAnsi="David" w:cs="David"/>
          <w:sz w:val="30"/>
          <w:szCs w:val="30"/>
          <w:rtl/>
        </w:rPr>
        <w:t>דוח זה מציג את ההזמנות מספקים שטרם סופקו (שלא בוצעו עבורן תעודת משלוח אלא רק הזמנה).</w:t>
      </w:r>
    </w:p>
    <w:p w14:paraId="200555F4" w14:textId="77777777" w:rsidR="00156408" w:rsidRDefault="00156408" w:rsidP="00156408">
      <w:pPr>
        <w:bidi/>
        <w:rPr>
          <w:rFonts w:ascii="David" w:hAnsi="David" w:cs="David"/>
          <w:sz w:val="30"/>
          <w:szCs w:val="30"/>
          <w:rtl/>
        </w:rPr>
      </w:pPr>
    </w:p>
    <w:p w14:paraId="66568B3C" w14:textId="4CA639D4" w:rsidR="00156408" w:rsidRDefault="00156408" w:rsidP="00156408">
      <w:pPr>
        <w:bidi/>
        <w:rPr>
          <w:rFonts w:ascii="David" w:hAnsi="David" w:cs="David"/>
          <w:sz w:val="30"/>
          <w:szCs w:val="30"/>
          <w:rtl/>
        </w:rPr>
      </w:pPr>
      <w:r>
        <w:rPr>
          <w:rFonts w:ascii="David" w:hAnsi="David" w:cs="David"/>
          <w:sz w:val="30"/>
          <w:szCs w:val="30"/>
          <w:rtl/>
        </w:rPr>
        <w:t>דוח מלאי אחרי הזמנות מספקים</w:t>
      </w:r>
    </w:p>
    <w:p w14:paraId="21287373" w14:textId="44DF863D"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50DCB34B" wp14:editId="71F12CF1">
            <wp:extent cx="5892449" cy="2400300"/>
            <wp:effectExtent l="0" t="0" r="0" b="0"/>
            <wp:docPr id="220170514" name="תמונה 15"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תמונה שמכילה טקסט, צילום מסך, מספר, תוכנה&#10;&#10;התיאור נוצר באופן אוטומטי"/>
                    <pic:cNvPicPr>
                      <a:picLocks noChangeAspect="1" noChangeArrowheads="1"/>
                    </pic:cNvPicPr>
                  </pic:nvPicPr>
                  <pic:blipFill rotWithShape="1">
                    <a:blip r:embed="rId69">
                      <a:extLst>
                        <a:ext uri="{28A0092B-C50C-407E-A947-70E740481C1C}">
                          <a14:useLocalDpi xmlns:a14="http://schemas.microsoft.com/office/drawing/2010/main" val="0"/>
                        </a:ext>
                      </a:extLst>
                    </a:blip>
                    <a:srcRect b="21788"/>
                    <a:stretch/>
                  </pic:blipFill>
                  <pic:spPr bwMode="auto">
                    <a:xfrm>
                      <a:off x="0" y="0"/>
                      <a:ext cx="5901742" cy="2404085"/>
                    </a:xfrm>
                    <a:prstGeom prst="rect">
                      <a:avLst/>
                    </a:prstGeom>
                    <a:noFill/>
                    <a:ln>
                      <a:noFill/>
                    </a:ln>
                    <a:extLst>
                      <a:ext uri="{53640926-AAD7-44D8-BBD7-CCE9431645EC}">
                        <a14:shadowObscured xmlns:a14="http://schemas.microsoft.com/office/drawing/2010/main"/>
                      </a:ext>
                    </a:extLst>
                  </pic:spPr>
                </pic:pic>
              </a:graphicData>
            </a:graphic>
          </wp:inline>
        </w:drawing>
      </w:r>
    </w:p>
    <w:p w14:paraId="27E1BB20" w14:textId="77777777" w:rsidR="00156408" w:rsidRDefault="00156408" w:rsidP="00156408">
      <w:pPr>
        <w:bidi/>
        <w:rPr>
          <w:rFonts w:ascii="David" w:hAnsi="David" w:cs="David"/>
          <w:sz w:val="30"/>
          <w:szCs w:val="30"/>
          <w:rtl/>
        </w:rPr>
      </w:pPr>
      <w:r>
        <w:rPr>
          <w:rFonts w:ascii="David" w:hAnsi="David" w:cs="David"/>
          <w:sz w:val="30"/>
          <w:szCs w:val="30"/>
          <w:rtl/>
        </w:rPr>
        <w:t>דוח זה מציג את מצב המלאי לאחר הזמנות מספקים שטרם סופקו וטרם סופקו.</w:t>
      </w:r>
    </w:p>
    <w:p w14:paraId="19D484E2" w14:textId="77777777" w:rsidR="00156408" w:rsidRDefault="00156408" w:rsidP="00156408">
      <w:pPr>
        <w:bidi/>
        <w:rPr>
          <w:rFonts w:ascii="David" w:hAnsi="David" w:cs="David"/>
          <w:sz w:val="30"/>
          <w:szCs w:val="30"/>
          <w:rtl/>
        </w:rPr>
      </w:pPr>
      <w:r>
        <w:rPr>
          <w:rFonts w:ascii="David" w:hAnsi="David" w:cs="David"/>
          <w:sz w:val="30"/>
          <w:szCs w:val="30"/>
          <w:rtl/>
        </w:rPr>
        <w:t>ניתן לראות שהכמות עלתה במוצרים שההזמנה שלהן סופקה .</w:t>
      </w:r>
    </w:p>
    <w:p w14:paraId="08E33194" w14:textId="77777777" w:rsidR="00541F89" w:rsidRDefault="00156408" w:rsidP="00541F89">
      <w:pPr>
        <w:bidi/>
        <w:rPr>
          <w:rFonts w:ascii="David" w:hAnsi="David" w:cs="David"/>
          <w:sz w:val="30"/>
          <w:szCs w:val="30"/>
          <w:rtl/>
        </w:rPr>
      </w:pPr>
      <w:r>
        <w:rPr>
          <w:rFonts w:ascii="David" w:hAnsi="David" w:cs="David"/>
          <w:sz w:val="30"/>
          <w:szCs w:val="30"/>
          <w:rtl/>
        </w:rPr>
        <w:t>ניתן לראות שהכמות לא השתנתה במוצרים שההזמנה שלהן טרם סופקה , והכמות מוזמנת רואים בעמודת כמות מוזמנת .</w:t>
      </w:r>
    </w:p>
    <w:p w14:paraId="60A8A0AE" w14:textId="77777777" w:rsidR="001E33C3" w:rsidRDefault="001E33C3" w:rsidP="001E33C3">
      <w:pPr>
        <w:bidi/>
        <w:rPr>
          <w:rFonts w:ascii="David" w:hAnsi="David" w:cs="David"/>
          <w:sz w:val="30"/>
          <w:szCs w:val="30"/>
          <w:rtl/>
        </w:rPr>
      </w:pPr>
    </w:p>
    <w:p w14:paraId="68E17041" w14:textId="77777777" w:rsidR="00541F89" w:rsidRPr="00B61081" w:rsidRDefault="00156408" w:rsidP="00541F89">
      <w:pPr>
        <w:bidi/>
        <w:rPr>
          <w:rFonts w:ascii="David" w:hAnsi="David" w:cs="David"/>
          <w:sz w:val="30"/>
          <w:szCs w:val="30"/>
          <w:u w:val="single"/>
        </w:rPr>
      </w:pPr>
      <w:r w:rsidRPr="00B61081">
        <w:rPr>
          <w:rFonts w:ascii="David" w:hAnsi="David" w:cs="David"/>
          <w:sz w:val="30"/>
          <w:szCs w:val="30"/>
          <w:u w:val="single"/>
          <w:rtl/>
        </w:rPr>
        <w:lastRenderedPageBreak/>
        <w:t>לקוחות</w:t>
      </w:r>
    </w:p>
    <w:p w14:paraId="3875DE60" w14:textId="77777777" w:rsidR="00FE23D7" w:rsidRDefault="00FE23D7" w:rsidP="00FE23D7">
      <w:pPr>
        <w:bidi/>
        <w:rPr>
          <w:rFonts w:ascii="David" w:eastAsiaTheme="minorHAnsi" w:hAnsi="David" w:cs="David"/>
          <w:sz w:val="30"/>
          <w:szCs w:val="30"/>
        </w:rPr>
      </w:pPr>
      <w:r>
        <w:rPr>
          <w:rFonts w:ascii="David" w:hAnsi="David" w:cs="David"/>
          <w:sz w:val="30"/>
          <w:szCs w:val="30"/>
          <w:rtl/>
        </w:rPr>
        <w:t>טבלת הזמנות מלקוחות</w:t>
      </w:r>
    </w:p>
    <w:tbl>
      <w:tblPr>
        <w:tblStyle w:val="afa"/>
        <w:bidiVisual/>
        <w:tblW w:w="0" w:type="auto"/>
        <w:tblInd w:w="0" w:type="dxa"/>
        <w:tblLook w:val="04A0" w:firstRow="1" w:lastRow="0" w:firstColumn="1" w:lastColumn="0" w:noHBand="0" w:noVBand="1"/>
      </w:tblPr>
      <w:tblGrid>
        <w:gridCol w:w="1870"/>
        <w:gridCol w:w="1870"/>
        <w:gridCol w:w="1870"/>
        <w:gridCol w:w="1870"/>
      </w:tblGrid>
      <w:tr w:rsidR="00FE23D7" w14:paraId="6C100ED4" w14:textId="77777777" w:rsidTr="00FE23D7">
        <w:tc>
          <w:tcPr>
            <w:tcW w:w="1870" w:type="dxa"/>
            <w:tcBorders>
              <w:top w:val="single" w:sz="4" w:space="0" w:color="auto"/>
              <w:left w:val="single" w:sz="4" w:space="0" w:color="auto"/>
              <w:bottom w:val="single" w:sz="4" w:space="0" w:color="auto"/>
              <w:right w:val="single" w:sz="4" w:space="0" w:color="auto"/>
            </w:tcBorders>
            <w:hideMark/>
          </w:tcPr>
          <w:p w14:paraId="1CE0DB26"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שם לקוח</w:t>
            </w:r>
          </w:p>
        </w:tc>
        <w:tc>
          <w:tcPr>
            <w:tcW w:w="1870" w:type="dxa"/>
            <w:tcBorders>
              <w:top w:val="single" w:sz="4" w:space="0" w:color="auto"/>
              <w:left w:val="single" w:sz="4" w:space="0" w:color="auto"/>
              <w:bottom w:val="single" w:sz="4" w:space="0" w:color="auto"/>
              <w:right w:val="single" w:sz="4" w:space="0" w:color="auto"/>
            </w:tcBorders>
            <w:hideMark/>
          </w:tcPr>
          <w:p w14:paraId="79440536"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פריט</w:t>
            </w:r>
          </w:p>
        </w:tc>
        <w:tc>
          <w:tcPr>
            <w:tcW w:w="1870" w:type="dxa"/>
            <w:tcBorders>
              <w:top w:val="single" w:sz="4" w:space="0" w:color="auto"/>
              <w:left w:val="single" w:sz="4" w:space="0" w:color="auto"/>
              <w:bottom w:val="single" w:sz="4" w:space="0" w:color="auto"/>
              <w:right w:val="single" w:sz="4" w:space="0" w:color="auto"/>
            </w:tcBorders>
            <w:hideMark/>
          </w:tcPr>
          <w:p w14:paraId="4188E29A"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כמות</w:t>
            </w:r>
          </w:p>
        </w:tc>
        <w:tc>
          <w:tcPr>
            <w:tcW w:w="1870" w:type="dxa"/>
            <w:tcBorders>
              <w:top w:val="single" w:sz="4" w:space="0" w:color="auto"/>
              <w:left w:val="single" w:sz="4" w:space="0" w:color="auto"/>
              <w:bottom w:val="single" w:sz="4" w:space="0" w:color="auto"/>
              <w:right w:val="single" w:sz="4" w:space="0" w:color="auto"/>
            </w:tcBorders>
            <w:hideMark/>
          </w:tcPr>
          <w:p w14:paraId="3B69FCB2"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סטטוס</w:t>
            </w:r>
          </w:p>
        </w:tc>
      </w:tr>
      <w:tr w:rsidR="00FE23D7" w14:paraId="323B5438" w14:textId="77777777" w:rsidTr="00FE23D7">
        <w:tc>
          <w:tcPr>
            <w:tcW w:w="1870" w:type="dxa"/>
            <w:tcBorders>
              <w:top w:val="single" w:sz="4" w:space="0" w:color="auto"/>
              <w:left w:val="single" w:sz="4" w:space="0" w:color="auto"/>
              <w:bottom w:val="single" w:sz="4" w:space="0" w:color="auto"/>
              <w:right w:val="single" w:sz="4" w:space="0" w:color="auto"/>
            </w:tcBorders>
            <w:hideMark/>
          </w:tcPr>
          <w:p w14:paraId="3F15D6DF"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A</w:t>
            </w:r>
          </w:p>
        </w:tc>
        <w:tc>
          <w:tcPr>
            <w:tcW w:w="1870" w:type="dxa"/>
            <w:tcBorders>
              <w:top w:val="single" w:sz="4" w:space="0" w:color="auto"/>
              <w:left w:val="single" w:sz="4" w:space="0" w:color="auto"/>
              <w:bottom w:val="single" w:sz="4" w:space="0" w:color="auto"/>
              <w:right w:val="single" w:sz="4" w:space="0" w:color="auto"/>
            </w:tcBorders>
            <w:hideMark/>
          </w:tcPr>
          <w:p w14:paraId="43E10C97"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SPC</w:t>
            </w:r>
          </w:p>
        </w:tc>
        <w:tc>
          <w:tcPr>
            <w:tcW w:w="1870" w:type="dxa"/>
            <w:tcBorders>
              <w:top w:val="single" w:sz="4" w:space="0" w:color="auto"/>
              <w:left w:val="single" w:sz="4" w:space="0" w:color="auto"/>
              <w:bottom w:val="single" w:sz="4" w:space="0" w:color="auto"/>
              <w:right w:val="single" w:sz="4" w:space="0" w:color="auto"/>
            </w:tcBorders>
            <w:hideMark/>
          </w:tcPr>
          <w:p w14:paraId="2BACE60E"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2</w:t>
            </w:r>
          </w:p>
        </w:tc>
        <w:tc>
          <w:tcPr>
            <w:tcW w:w="1870" w:type="dxa"/>
            <w:tcBorders>
              <w:top w:val="single" w:sz="4" w:space="0" w:color="auto"/>
              <w:left w:val="single" w:sz="4" w:space="0" w:color="auto"/>
              <w:bottom w:val="single" w:sz="4" w:space="0" w:color="auto"/>
              <w:right w:val="single" w:sz="4" w:space="0" w:color="auto"/>
            </w:tcBorders>
            <w:hideMark/>
          </w:tcPr>
          <w:p w14:paraId="230281D4"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סופק</w:t>
            </w:r>
          </w:p>
        </w:tc>
      </w:tr>
      <w:tr w:rsidR="00FE23D7" w14:paraId="3BEC3CB5" w14:textId="77777777" w:rsidTr="00FE23D7">
        <w:tc>
          <w:tcPr>
            <w:tcW w:w="1870" w:type="dxa"/>
            <w:tcBorders>
              <w:top w:val="single" w:sz="4" w:space="0" w:color="auto"/>
              <w:left w:val="single" w:sz="4" w:space="0" w:color="auto"/>
              <w:bottom w:val="single" w:sz="4" w:space="0" w:color="auto"/>
              <w:right w:val="single" w:sz="4" w:space="0" w:color="auto"/>
            </w:tcBorders>
            <w:hideMark/>
          </w:tcPr>
          <w:p w14:paraId="291AB6A5"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B</w:t>
            </w:r>
          </w:p>
        </w:tc>
        <w:tc>
          <w:tcPr>
            <w:tcW w:w="1870" w:type="dxa"/>
            <w:tcBorders>
              <w:top w:val="single" w:sz="4" w:space="0" w:color="auto"/>
              <w:left w:val="single" w:sz="4" w:space="0" w:color="auto"/>
              <w:bottom w:val="single" w:sz="4" w:space="0" w:color="auto"/>
              <w:right w:val="single" w:sz="4" w:space="0" w:color="auto"/>
            </w:tcBorders>
            <w:hideMark/>
          </w:tcPr>
          <w:p w14:paraId="00DDAAAB"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 xml:space="preserve">SPC </w:t>
            </w:r>
            <w:r>
              <w:rPr>
                <w:rFonts w:ascii="David" w:hAnsi="David" w:cs="David"/>
                <w:sz w:val="30"/>
                <w:szCs w:val="30"/>
                <w:rtl/>
              </w:rPr>
              <w:t xml:space="preserve">+ </w:t>
            </w:r>
            <w:proofErr w:type="gramStart"/>
            <w:r>
              <w:rPr>
                <w:rFonts w:ascii="David" w:hAnsi="David" w:cs="David"/>
                <w:sz w:val="30"/>
                <w:szCs w:val="30"/>
                <w:rtl/>
              </w:rPr>
              <w:t>דובדבנים(</w:t>
            </w:r>
            <w:proofErr w:type="gramEnd"/>
            <w:r>
              <w:rPr>
                <w:rFonts w:ascii="David" w:hAnsi="David" w:cs="David"/>
                <w:sz w:val="30"/>
                <w:szCs w:val="30"/>
                <w:rtl/>
              </w:rPr>
              <w:t>0.2)</w:t>
            </w:r>
          </w:p>
        </w:tc>
        <w:tc>
          <w:tcPr>
            <w:tcW w:w="1870" w:type="dxa"/>
            <w:tcBorders>
              <w:top w:val="single" w:sz="4" w:space="0" w:color="auto"/>
              <w:left w:val="single" w:sz="4" w:space="0" w:color="auto"/>
              <w:bottom w:val="single" w:sz="4" w:space="0" w:color="auto"/>
              <w:right w:val="single" w:sz="4" w:space="0" w:color="auto"/>
            </w:tcBorders>
            <w:hideMark/>
          </w:tcPr>
          <w:p w14:paraId="52E9039D"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1</w:t>
            </w:r>
          </w:p>
        </w:tc>
        <w:tc>
          <w:tcPr>
            <w:tcW w:w="1870" w:type="dxa"/>
            <w:tcBorders>
              <w:top w:val="single" w:sz="4" w:space="0" w:color="auto"/>
              <w:left w:val="single" w:sz="4" w:space="0" w:color="auto"/>
              <w:bottom w:val="single" w:sz="4" w:space="0" w:color="auto"/>
              <w:right w:val="single" w:sz="4" w:space="0" w:color="auto"/>
            </w:tcBorders>
            <w:hideMark/>
          </w:tcPr>
          <w:p w14:paraId="503C7F4B"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טרם סופק</w:t>
            </w:r>
          </w:p>
        </w:tc>
      </w:tr>
      <w:tr w:rsidR="00FE23D7" w14:paraId="48A50919" w14:textId="77777777" w:rsidTr="00FE23D7">
        <w:tc>
          <w:tcPr>
            <w:tcW w:w="1870" w:type="dxa"/>
            <w:tcBorders>
              <w:top w:val="single" w:sz="4" w:space="0" w:color="auto"/>
              <w:left w:val="single" w:sz="4" w:space="0" w:color="auto"/>
              <w:bottom w:val="single" w:sz="4" w:space="0" w:color="auto"/>
              <w:right w:val="single" w:sz="4" w:space="0" w:color="auto"/>
            </w:tcBorders>
            <w:hideMark/>
          </w:tcPr>
          <w:p w14:paraId="70E1CB23"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C</w:t>
            </w:r>
          </w:p>
        </w:tc>
        <w:tc>
          <w:tcPr>
            <w:tcW w:w="1870" w:type="dxa"/>
            <w:tcBorders>
              <w:top w:val="single" w:sz="4" w:space="0" w:color="auto"/>
              <w:left w:val="single" w:sz="4" w:space="0" w:color="auto"/>
              <w:bottom w:val="single" w:sz="4" w:space="0" w:color="auto"/>
              <w:right w:val="single" w:sz="4" w:space="0" w:color="auto"/>
            </w:tcBorders>
            <w:hideMark/>
          </w:tcPr>
          <w:p w14:paraId="213AE053"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Pr>
              <w:t>SPC</w:t>
            </w:r>
            <w:r>
              <w:rPr>
                <w:rFonts w:ascii="David" w:hAnsi="David" w:cs="David"/>
                <w:sz w:val="30"/>
                <w:szCs w:val="30"/>
                <w:rtl/>
              </w:rPr>
              <w:t xml:space="preserve">+ רוטב </w:t>
            </w:r>
            <w:proofErr w:type="gramStart"/>
            <w:r>
              <w:rPr>
                <w:rFonts w:ascii="David" w:hAnsi="David" w:cs="David"/>
                <w:sz w:val="30"/>
                <w:szCs w:val="30"/>
                <w:rtl/>
              </w:rPr>
              <w:t>עוגיות(</w:t>
            </w:r>
            <w:proofErr w:type="gramEnd"/>
            <w:r>
              <w:rPr>
                <w:rFonts w:ascii="David" w:hAnsi="David" w:cs="David"/>
                <w:sz w:val="30"/>
                <w:szCs w:val="30"/>
                <w:rtl/>
              </w:rPr>
              <w:t>0.2)</w:t>
            </w:r>
          </w:p>
        </w:tc>
        <w:tc>
          <w:tcPr>
            <w:tcW w:w="1870" w:type="dxa"/>
            <w:tcBorders>
              <w:top w:val="single" w:sz="4" w:space="0" w:color="auto"/>
              <w:left w:val="single" w:sz="4" w:space="0" w:color="auto"/>
              <w:bottom w:val="single" w:sz="4" w:space="0" w:color="auto"/>
              <w:right w:val="single" w:sz="4" w:space="0" w:color="auto"/>
            </w:tcBorders>
            <w:hideMark/>
          </w:tcPr>
          <w:p w14:paraId="6ABC8520"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1</w:t>
            </w:r>
          </w:p>
        </w:tc>
        <w:tc>
          <w:tcPr>
            <w:tcW w:w="1870" w:type="dxa"/>
            <w:tcBorders>
              <w:top w:val="single" w:sz="4" w:space="0" w:color="auto"/>
              <w:left w:val="single" w:sz="4" w:space="0" w:color="auto"/>
              <w:bottom w:val="single" w:sz="4" w:space="0" w:color="auto"/>
              <w:right w:val="single" w:sz="4" w:space="0" w:color="auto"/>
            </w:tcBorders>
            <w:hideMark/>
          </w:tcPr>
          <w:p w14:paraId="5D4C0692" w14:textId="77777777" w:rsidR="00FE23D7" w:rsidRDefault="00FE23D7">
            <w:pPr>
              <w:bidi/>
              <w:spacing w:after="0" w:line="240" w:lineRule="auto"/>
              <w:jc w:val="center"/>
              <w:rPr>
                <w:rFonts w:ascii="David" w:hAnsi="David" w:cs="David"/>
                <w:sz w:val="30"/>
                <w:szCs w:val="30"/>
                <w:rtl/>
              </w:rPr>
            </w:pPr>
            <w:r>
              <w:rPr>
                <w:rFonts w:ascii="David" w:hAnsi="David" w:cs="David"/>
                <w:sz w:val="30"/>
                <w:szCs w:val="30"/>
                <w:rtl/>
              </w:rPr>
              <w:t>סופק</w:t>
            </w:r>
          </w:p>
        </w:tc>
      </w:tr>
    </w:tbl>
    <w:p w14:paraId="5EFF1DD9" w14:textId="3F191CFF" w:rsidR="00156408" w:rsidRDefault="00156408" w:rsidP="00541F89">
      <w:pPr>
        <w:bidi/>
        <w:rPr>
          <w:rFonts w:ascii="David" w:hAnsi="David" w:cs="David"/>
          <w:sz w:val="30"/>
          <w:szCs w:val="30"/>
          <w:rtl/>
        </w:rPr>
      </w:pPr>
    </w:p>
    <w:p w14:paraId="4A1FCCF1" w14:textId="24223279" w:rsidR="00FE23D7" w:rsidRDefault="00FE23D7" w:rsidP="00FE23D7">
      <w:pPr>
        <w:bidi/>
        <w:rPr>
          <w:rFonts w:ascii="David" w:hAnsi="David" w:cs="David"/>
          <w:sz w:val="30"/>
          <w:szCs w:val="30"/>
          <w:rtl/>
        </w:rPr>
      </w:pPr>
    </w:p>
    <w:p w14:paraId="7C28F2E8" w14:textId="77777777" w:rsidR="00156408" w:rsidRDefault="00156408" w:rsidP="00156408">
      <w:pPr>
        <w:bidi/>
        <w:rPr>
          <w:rFonts w:ascii="David" w:hAnsi="David" w:cs="David"/>
          <w:sz w:val="30"/>
          <w:szCs w:val="30"/>
          <w:rtl/>
        </w:rPr>
      </w:pPr>
      <w:r>
        <w:rPr>
          <w:rFonts w:ascii="David" w:hAnsi="David" w:cs="David"/>
          <w:sz w:val="30"/>
          <w:szCs w:val="30"/>
          <w:rtl/>
        </w:rPr>
        <w:t>דוח מלאי לאחר הזמנות</w:t>
      </w:r>
    </w:p>
    <w:p w14:paraId="49FBAFC2" w14:textId="097BA67E"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3DD71E63" wp14:editId="4133B81F">
            <wp:extent cx="6163033" cy="3305175"/>
            <wp:effectExtent l="0" t="0" r="9525" b="0"/>
            <wp:docPr id="1911230640" name="תמונה 14"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תמונה שמכילה טקסט, צילום מסך, מספר, תוכנה&#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0629" cy="3309249"/>
                    </a:xfrm>
                    <a:prstGeom prst="rect">
                      <a:avLst/>
                    </a:prstGeom>
                    <a:noFill/>
                    <a:ln>
                      <a:noFill/>
                    </a:ln>
                  </pic:spPr>
                </pic:pic>
              </a:graphicData>
            </a:graphic>
          </wp:inline>
        </w:drawing>
      </w:r>
    </w:p>
    <w:p w14:paraId="57927A85" w14:textId="4EF70B32" w:rsidR="00156408" w:rsidRDefault="00156408" w:rsidP="00156408">
      <w:pPr>
        <w:bidi/>
        <w:rPr>
          <w:rFonts w:ascii="David" w:hAnsi="David" w:cs="David"/>
          <w:sz w:val="30"/>
          <w:szCs w:val="30"/>
          <w:rtl/>
        </w:rPr>
      </w:pPr>
      <w:r>
        <w:rPr>
          <w:rFonts w:ascii="David" w:hAnsi="David" w:cs="David"/>
          <w:sz w:val="30"/>
          <w:szCs w:val="30"/>
          <w:rtl/>
        </w:rPr>
        <w:t xml:space="preserve">דוח זה מציג את הפריטים הקיימים במלאי ואת הכמויות שלהם במחסן אחרי ביצוע הזמנות מספקים ואחרי ביצוע הזמנות הלקוחות שסופקו ושטרם סופקו. </w:t>
      </w:r>
    </w:p>
    <w:p w14:paraId="29732060" w14:textId="77777777" w:rsidR="00156408" w:rsidRDefault="00156408" w:rsidP="00156408">
      <w:pPr>
        <w:bidi/>
        <w:rPr>
          <w:rFonts w:ascii="David" w:hAnsi="David" w:cs="David"/>
          <w:sz w:val="30"/>
          <w:szCs w:val="30"/>
          <w:rtl/>
        </w:rPr>
      </w:pPr>
      <w:r>
        <w:rPr>
          <w:rFonts w:ascii="David" w:hAnsi="David" w:cs="David"/>
          <w:sz w:val="30"/>
          <w:szCs w:val="30"/>
          <w:rtl/>
        </w:rPr>
        <w:t>ניתן לראות שלהזמנות שסופקו הכמות ירדה מהמלאי .</w:t>
      </w:r>
    </w:p>
    <w:p w14:paraId="40ADD778" w14:textId="77777777" w:rsidR="00156408" w:rsidRDefault="00156408" w:rsidP="00156408">
      <w:pPr>
        <w:bidi/>
        <w:rPr>
          <w:rFonts w:ascii="David" w:hAnsi="David" w:cs="David"/>
          <w:sz w:val="30"/>
          <w:szCs w:val="30"/>
          <w:rtl/>
        </w:rPr>
      </w:pPr>
      <w:r>
        <w:rPr>
          <w:rFonts w:ascii="David" w:hAnsi="David" w:cs="David"/>
          <w:sz w:val="30"/>
          <w:szCs w:val="30"/>
          <w:rtl/>
        </w:rPr>
        <w:t>ניתן לראות שלהזמנות שטרם סופקן הכמות לא ירדה אלא נמצאת בכמות בהתחייבות.</w:t>
      </w:r>
    </w:p>
    <w:p w14:paraId="682FF334" w14:textId="77777777" w:rsidR="00156408" w:rsidRDefault="00156408" w:rsidP="00156408">
      <w:pPr>
        <w:bidi/>
        <w:rPr>
          <w:rFonts w:ascii="David" w:hAnsi="David" w:cs="David"/>
          <w:sz w:val="30"/>
          <w:szCs w:val="30"/>
          <w:rtl/>
        </w:rPr>
      </w:pPr>
    </w:p>
    <w:p w14:paraId="3C79A2BE" w14:textId="77777777" w:rsidR="00FE23D7" w:rsidRDefault="00FE23D7" w:rsidP="00FE23D7">
      <w:pPr>
        <w:bidi/>
        <w:rPr>
          <w:rFonts w:ascii="David" w:hAnsi="David" w:cs="David"/>
          <w:sz w:val="30"/>
          <w:szCs w:val="30"/>
          <w:rtl/>
        </w:rPr>
      </w:pPr>
    </w:p>
    <w:p w14:paraId="6F11439E" w14:textId="77777777" w:rsidR="001E2CEB" w:rsidRDefault="001E2CEB" w:rsidP="001E2CEB">
      <w:pPr>
        <w:bidi/>
        <w:rPr>
          <w:rFonts w:ascii="David" w:hAnsi="David" w:cs="David"/>
          <w:sz w:val="30"/>
          <w:szCs w:val="30"/>
          <w:rtl/>
        </w:rPr>
      </w:pPr>
    </w:p>
    <w:p w14:paraId="1291FF37" w14:textId="6B51CEDB" w:rsidR="00156408" w:rsidRDefault="00156408" w:rsidP="00FE23D7">
      <w:pPr>
        <w:bidi/>
        <w:rPr>
          <w:rFonts w:ascii="David" w:hAnsi="David" w:cs="David"/>
          <w:sz w:val="30"/>
          <w:szCs w:val="30"/>
          <w:rtl/>
        </w:rPr>
      </w:pPr>
      <w:r>
        <w:rPr>
          <w:rFonts w:ascii="David" w:hAnsi="David" w:cs="David"/>
          <w:sz w:val="30"/>
          <w:szCs w:val="30"/>
          <w:rtl/>
        </w:rPr>
        <w:t>דוח משלוחים והחזרות</w:t>
      </w:r>
    </w:p>
    <w:p w14:paraId="05F894FC" w14:textId="66CF3C7F"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00B58327" wp14:editId="24121FC3">
            <wp:extent cx="5551571" cy="2800350"/>
            <wp:effectExtent l="0" t="0" r="0" b="0"/>
            <wp:docPr id="776182554" name="תמונה 13"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תמונה שמכילה טקסט, צילום מסך, מספר, גופן&#10;&#10;התיאור נוצר באופן אוטומטי"/>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3758" cy="2806497"/>
                    </a:xfrm>
                    <a:prstGeom prst="rect">
                      <a:avLst/>
                    </a:prstGeom>
                    <a:noFill/>
                    <a:ln>
                      <a:noFill/>
                    </a:ln>
                  </pic:spPr>
                </pic:pic>
              </a:graphicData>
            </a:graphic>
          </wp:inline>
        </w:drawing>
      </w:r>
    </w:p>
    <w:p w14:paraId="2C783D46" w14:textId="77777777" w:rsidR="00156408" w:rsidRDefault="00156408" w:rsidP="00156408">
      <w:pPr>
        <w:bidi/>
        <w:rPr>
          <w:rFonts w:ascii="David" w:hAnsi="David" w:cs="David"/>
          <w:sz w:val="30"/>
          <w:szCs w:val="30"/>
          <w:rtl/>
        </w:rPr>
      </w:pPr>
      <w:r>
        <w:rPr>
          <w:rFonts w:ascii="David" w:hAnsi="David" w:cs="David"/>
          <w:sz w:val="30"/>
          <w:szCs w:val="30"/>
          <w:rtl/>
        </w:rPr>
        <w:t>דוח זה מציג את הזמנות הלקוחות שסופקו ויצא להם תעודת משלוח , רואים בדוח את הסכום שהלקוח שילם עבור ההזמנה .</w:t>
      </w:r>
    </w:p>
    <w:p w14:paraId="1BD362F9" w14:textId="77777777" w:rsidR="00156408" w:rsidRDefault="00156408" w:rsidP="00156408">
      <w:pPr>
        <w:bidi/>
        <w:rPr>
          <w:rFonts w:ascii="David" w:hAnsi="David" w:cs="David"/>
          <w:sz w:val="30"/>
          <w:szCs w:val="30"/>
          <w:rtl/>
        </w:rPr>
      </w:pPr>
    </w:p>
    <w:p w14:paraId="1788BB4F" w14:textId="77777777" w:rsidR="00156408" w:rsidRDefault="00156408" w:rsidP="00156408">
      <w:pPr>
        <w:bidi/>
        <w:rPr>
          <w:rFonts w:ascii="David" w:hAnsi="David" w:cs="David"/>
          <w:sz w:val="30"/>
          <w:szCs w:val="30"/>
          <w:rtl/>
        </w:rPr>
      </w:pPr>
      <w:r>
        <w:rPr>
          <w:rFonts w:ascii="David" w:hAnsi="David" w:cs="David"/>
          <w:sz w:val="30"/>
          <w:szCs w:val="30"/>
          <w:rtl/>
        </w:rPr>
        <w:t>דוח הזמנות לקוח פתוחות</w:t>
      </w:r>
    </w:p>
    <w:p w14:paraId="738678CC" w14:textId="31BAB65C" w:rsidR="00156408" w:rsidRDefault="00156408" w:rsidP="00156408">
      <w:pPr>
        <w:bidi/>
        <w:rPr>
          <w:rFonts w:ascii="David" w:hAnsi="David" w:cs="David"/>
          <w:sz w:val="30"/>
          <w:szCs w:val="30"/>
          <w:rtl/>
        </w:rPr>
      </w:pPr>
      <w:r>
        <w:rPr>
          <w:rFonts w:ascii="David" w:hAnsi="David" w:cs="David"/>
          <w:noProof/>
          <w:sz w:val="30"/>
          <w:szCs w:val="30"/>
          <w:lang w:bidi="ar-SA"/>
        </w:rPr>
        <w:drawing>
          <wp:inline distT="0" distB="0" distL="0" distR="0" wp14:anchorId="4E7511B6" wp14:editId="6A42938F">
            <wp:extent cx="5865271" cy="2905125"/>
            <wp:effectExtent l="0" t="0" r="2540" b="0"/>
            <wp:docPr id="455365844" name="תמונה 12"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מונה שמכילה טקסט, צילום מסך, מספר, תוכנה&#10;&#10;התיאור נוצר באופן אוטומטי"/>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7952" cy="2906453"/>
                    </a:xfrm>
                    <a:prstGeom prst="rect">
                      <a:avLst/>
                    </a:prstGeom>
                    <a:noFill/>
                    <a:ln>
                      <a:noFill/>
                    </a:ln>
                  </pic:spPr>
                </pic:pic>
              </a:graphicData>
            </a:graphic>
          </wp:inline>
        </w:drawing>
      </w:r>
    </w:p>
    <w:p w14:paraId="08D525AB" w14:textId="77777777" w:rsidR="00156408" w:rsidRDefault="00156408" w:rsidP="00156408">
      <w:pPr>
        <w:bidi/>
        <w:rPr>
          <w:rFonts w:ascii="David" w:hAnsi="David" w:cs="David"/>
          <w:sz w:val="30"/>
          <w:szCs w:val="30"/>
          <w:rtl/>
        </w:rPr>
      </w:pPr>
    </w:p>
    <w:p w14:paraId="7412D8D3" w14:textId="77777777" w:rsidR="00156408" w:rsidRDefault="00156408" w:rsidP="00156408">
      <w:pPr>
        <w:shd w:val="clear" w:color="auto" w:fill="FFFFFF" w:themeFill="background1"/>
        <w:bidi/>
        <w:rPr>
          <w:rFonts w:ascii="David" w:hAnsi="David" w:cs="David"/>
          <w:sz w:val="30"/>
          <w:szCs w:val="30"/>
          <w:rtl/>
        </w:rPr>
      </w:pPr>
      <w:r>
        <w:rPr>
          <w:rFonts w:ascii="David" w:hAnsi="David" w:cs="David"/>
          <w:sz w:val="30"/>
          <w:szCs w:val="30"/>
          <w:rtl/>
        </w:rPr>
        <w:t>דוח זה מציג את הזמנות הלקוחות שטרם סופרו ויצא להם הזמנה ולא תעודת משלוח , רואים בדוח את הסכום שהלקוח שילם עבור ההזמנה .</w:t>
      </w:r>
    </w:p>
    <w:p w14:paraId="12151057" w14:textId="6D3FD3D7" w:rsidR="00156408" w:rsidRDefault="00CF4B27" w:rsidP="00156408">
      <w:pPr>
        <w:bidi/>
        <w:rPr>
          <w:rFonts w:ascii="David" w:hAnsi="David" w:cs="David"/>
          <w:sz w:val="30"/>
          <w:szCs w:val="30"/>
          <w:rtl/>
        </w:rPr>
      </w:pPr>
      <w:r>
        <w:rPr>
          <w:rFonts w:ascii="David" w:hAnsi="David" w:cs="David" w:hint="cs"/>
          <w:sz w:val="30"/>
          <w:szCs w:val="30"/>
          <w:rtl/>
        </w:rPr>
        <w:lastRenderedPageBreak/>
        <w:t xml:space="preserve">מסקנה : </w:t>
      </w:r>
    </w:p>
    <w:p w14:paraId="03636F54" w14:textId="1EB9A936" w:rsidR="00CF4B27" w:rsidRDefault="00272D80" w:rsidP="00A533E5">
      <w:pPr>
        <w:bidi/>
        <w:rPr>
          <w:rFonts w:ascii="David" w:hAnsi="David" w:cs="David"/>
          <w:sz w:val="30"/>
          <w:szCs w:val="30"/>
          <w:rtl/>
        </w:rPr>
      </w:pPr>
      <w:r>
        <w:rPr>
          <w:rFonts w:ascii="David" w:hAnsi="David" w:cs="David" w:hint="cs"/>
          <w:sz w:val="30"/>
          <w:szCs w:val="30"/>
          <w:rtl/>
        </w:rPr>
        <w:t xml:space="preserve">ניתן ליישם </w:t>
      </w:r>
      <w:r w:rsidR="008648BC">
        <w:rPr>
          <w:rFonts w:ascii="David" w:hAnsi="David" w:cs="David"/>
          <w:sz w:val="30"/>
          <w:szCs w:val="30"/>
        </w:rPr>
        <w:t>ERP</w:t>
      </w:r>
      <w:r w:rsidR="008648BC">
        <w:rPr>
          <w:rFonts w:ascii="David" w:hAnsi="David" w:cs="David" w:hint="cs"/>
          <w:sz w:val="30"/>
          <w:szCs w:val="30"/>
          <w:rtl/>
        </w:rPr>
        <w:t xml:space="preserve"> </w:t>
      </w:r>
      <w:proofErr w:type="spellStart"/>
      <w:r w:rsidR="007C35E1">
        <w:rPr>
          <w:rFonts w:ascii="David" w:hAnsi="David" w:cs="David" w:hint="cs"/>
          <w:sz w:val="30"/>
          <w:szCs w:val="30"/>
          <w:rtl/>
        </w:rPr>
        <w:t>ונלנהל</w:t>
      </w:r>
      <w:proofErr w:type="spellEnd"/>
      <w:r w:rsidR="007C35E1">
        <w:rPr>
          <w:rFonts w:ascii="David" w:hAnsi="David" w:cs="David" w:hint="cs"/>
          <w:sz w:val="30"/>
          <w:szCs w:val="30"/>
          <w:rtl/>
        </w:rPr>
        <w:t xml:space="preserve"> רכש</w:t>
      </w:r>
      <w:r w:rsidR="00A533E5">
        <w:rPr>
          <w:rFonts w:ascii="David" w:hAnsi="David" w:cs="David" w:hint="cs"/>
          <w:sz w:val="30"/>
          <w:szCs w:val="30"/>
          <w:rtl/>
        </w:rPr>
        <w:t xml:space="preserve"> ומכירות</w:t>
      </w:r>
      <w:r w:rsidR="007C35E1">
        <w:rPr>
          <w:rFonts w:ascii="David" w:hAnsi="David" w:cs="David" w:hint="cs"/>
          <w:sz w:val="30"/>
          <w:szCs w:val="30"/>
          <w:rtl/>
        </w:rPr>
        <w:t xml:space="preserve"> הארגון ב</w:t>
      </w:r>
      <w:r w:rsidR="008648BC">
        <w:rPr>
          <w:rFonts w:ascii="David" w:hAnsi="David" w:cs="David" w:hint="cs"/>
          <w:sz w:val="30"/>
          <w:szCs w:val="30"/>
          <w:rtl/>
        </w:rPr>
        <w:t xml:space="preserve">מערכת </w:t>
      </w:r>
      <w:r w:rsidR="008648BC">
        <w:rPr>
          <w:rFonts w:ascii="David" w:hAnsi="David" w:cs="David"/>
          <w:sz w:val="30"/>
          <w:szCs w:val="30"/>
        </w:rPr>
        <w:t>SAP</w:t>
      </w:r>
      <w:r w:rsidR="008648BC">
        <w:rPr>
          <w:rFonts w:ascii="David" w:hAnsi="David" w:cs="David" w:hint="cs"/>
          <w:sz w:val="30"/>
          <w:szCs w:val="30"/>
          <w:rtl/>
        </w:rPr>
        <w:t xml:space="preserve"> </w:t>
      </w:r>
      <w:r w:rsidR="00A533E5">
        <w:rPr>
          <w:rFonts w:ascii="David" w:hAnsi="David" w:cs="David" w:hint="cs"/>
          <w:sz w:val="30"/>
          <w:szCs w:val="30"/>
          <w:rtl/>
        </w:rPr>
        <w:t xml:space="preserve">, </w:t>
      </w:r>
      <w:r w:rsidR="003768BF">
        <w:rPr>
          <w:rFonts w:ascii="David" w:hAnsi="David" w:cs="David" w:hint="cs"/>
          <w:sz w:val="30"/>
          <w:szCs w:val="30"/>
          <w:rtl/>
        </w:rPr>
        <w:t xml:space="preserve">וזה מוסיף לנו יתרונות </w:t>
      </w:r>
      <w:r w:rsidR="003E4AD1">
        <w:rPr>
          <w:rFonts w:ascii="David" w:hAnsi="David" w:cs="David" w:hint="cs"/>
          <w:sz w:val="30"/>
          <w:szCs w:val="30"/>
          <w:rtl/>
        </w:rPr>
        <w:t>ונותן לנו לנהל נכון ולא לכנס לחוסרים .</w:t>
      </w:r>
    </w:p>
    <w:p w14:paraId="4D208C7B" w14:textId="77777777" w:rsidR="00156408" w:rsidRDefault="00156408" w:rsidP="00156408">
      <w:pPr>
        <w:bidi/>
        <w:rPr>
          <w:rFonts w:ascii="David" w:hAnsi="David" w:cs="David"/>
          <w:sz w:val="30"/>
          <w:szCs w:val="30"/>
          <w:shd w:val="clear" w:color="auto" w:fill="F3F3F3"/>
          <w:rtl/>
        </w:rPr>
      </w:pPr>
    </w:p>
    <w:p w14:paraId="74BA3155" w14:textId="77777777" w:rsidR="00156408" w:rsidRDefault="00156408" w:rsidP="00156408">
      <w:pPr>
        <w:bidi/>
        <w:rPr>
          <w:rFonts w:ascii="David" w:hAnsi="David" w:cs="David"/>
          <w:sz w:val="30"/>
          <w:szCs w:val="30"/>
          <w:shd w:val="clear" w:color="auto" w:fill="F3F3F3"/>
          <w:rtl/>
        </w:rPr>
      </w:pPr>
    </w:p>
    <w:p w14:paraId="2603843D" w14:textId="77777777" w:rsidR="00156408" w:rsidRDefault="00156408" w:rsidP="00156408">
      <w:pPr>
        <w:bidi/>
        <w:rPr>
          <w:rFonts w:ascii="David" w:hAnsi="David" w:cs="David"/>
          <w:sz w:val="30"/>
          <w:szCs w:val="30"/>
        </w:rPr>
      </w:pPr>
    </w:p>
    <w:p w14:paraId="263A4318" w14:textId="77777777" w:rsidR="005A2267" w:rsidRPr="00156408" w:rsidRDefault="005A2267" w:rsidP="005A2267">
      <w:pPr>
        <w:bidi/>
        <w:spacing w:line="256" w:lineRule="auto"/>
        <w:rPr>
          <w:rFonts w:ascii="David" w:eastAsiaTheme="minorEastAsia" w:hAnsi="David" w:cs="David"/>
          <w:sz w:val="30"/>
          <w:szCs w:val="30"/>
          <w:rtl/>
        </w:rPr>
      </w:pPr>
    </w:p>
    <w:p w14:paraId="6A2313E8" w14:textId="224AF89F" w:rsidR="00D83671" w:rsidRPr="00D83671" w:rsidRDefault="00D83671" w:rsidP="005A2267">
      <w:pPr>
        <w:bidi/>
        <w:spacing w:after="160" w:line="259" w:lineRule="auto"/>
        <w:rPr>
          <w:rFonts w:ascii="David" w:eastAsiaTheme="minorEastAsia" w:hAnsi="David" w:cs="David"/>
          <w:sz w:val="30"/>
          <w:szCs w:val="30"/>
          <w:rtl/>
        </w:rPr>
      </w:pPr>
    </w:p>
    <w:sectPr w:rsidR="00D83671" w:rsidRPr="00D83671" w:rsidSect="005F5F0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1739A" w14:textId="77777777" w:rsidR="007C6DEE" w:rsidRDefault="007C6DEE" w:rsidP="00BE2047">
      <w:pPr>
        <w:spacing w:after="0" w:line="240" w:lineRule="auto"/>
      </w:pPr>
      <w:r>
        <w:separator/>
      </w:r>
    </w:p>
  </w:endnote>
  <w:endnote w:type="continuationSeparator" w:id="0">
    <w:p w14:paraId="13126151" w14:textId="77777777" w:rsidR="007C6DEE" w:rsidRDefault="007C6DEE" w:rsidP="00BE2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418010"/>
      <w:docPartObj>
        <w:docPartGallery w:val="Page Numbers (Bottom of Page)"/>
        <w:docPartUnique/>
      </w:docPartObj>
    </w:sdtPr>
    <w:sdtContent>
      <w:p w14:paraId="6511C66A" w14:textId="630CF28D" w:rsidR="00EF28A3" w:rsidRDefault="00EF28A3">
        <w:pPr>
          <w:pStyle w:val="a6"/>
          <w:jc w:val="center"/>
        </w:pPr>
        <w:r>
          <w:fldChar w:fldCharType="begin"/>
        </w:r>
        <w:r>
          <w:instrText>PAGE   \* MERGEFORMAT</w:instrText>
        </w:r>
        <w:r>
          <w:fldChar w:fldCharType="separate"/>
        </w:r>
        <w:r w:rsidR="00480F66" w:rsidRPr="00480F66">
          <w:rPr>
            <w:rFonts w:cs="Calibri"/>
            <w:noProof/>
            <w:lang w:val="he-IL"/>
          </w:rPr>
          <w:t>2</w:t>
        </w:r>
        <w:r>
          <w:fldChar w:fldCharType="end"/>
        </w:r>
      </w:p>
    </w:sdtContent>
  </w:sdt>
  <w:p w14:paraId="52651FE0" w14:textId="77777777" w:rsidR="00EF28A3" w:rsidRDefault="00EF28A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4D751" w14:textId="77777777" w:rsidR="007C6DEE" w:rsidRDefault="007C6DEE" w:rsidP="00BE2047">
      <w:pPr>
        <w:spacing w:after="0" w:line="240" w:lineRule="auto"/>
      </w:pPr>
      <w:r>
        <w:separator/>
      </w:r>
    </w:p>
  </w:footnote>
  <w:footnote w:type="continuationSeparator" w:id="0">
    <w:p w14:paraId="025CF875" w14:textId="77777777" w:rsidR="007C6DEE" w:rsidRDefault="007C6DEE" w:rsidP="00BE2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C4EB3"/>
    <w:multiLevelType w:val="hybridMultilevel"/>
    <w:tmpl w:val="37C03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6771A"/>
    <w:multiLevelType w:val="hybridMultilevel"/>
    <w:tmpl w:val="C9461040"/>
    <w:lvl w:ilvl="0" w:tplc="68B6A886">
      <w:numFmt w:val="bullet"/>
      <w:lvlText w:val=""/>
      <w:lvlJc w:val="left"/>
      <w:pPr>
        <w:ind w:left="720" w:hanging="360"/>
      </w:pPr>
      <w:rPr>
        <w:rFonts w:ascii="Symbol" w:eastAsiaTheme="minorHAnsi" w:hAnsi="Symbol" w:cs="David"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DA869CB"/>
    <w:multiLevelType w:val="hybridMultilevel"/>
    <w:tmpl w:val="A40CF616"/>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3" w15:restartNumberingAfterBreak="0">
    <w:nsid w:val="2CF034D2"/>
    <w:multiLevelType w:val="hybridMultilevel"/>
    <w:tmpl w:val="3E0A5162"/>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4" w15:restartNumberingAfterBreak="0">
    <w:nsid w:val="2E645E82"/>
    <w:multiLevelType w:val="hybridMultilevel"/>
    <w:tmpl w:val="B9C40FD6"/>
    <w:lvl w:ilvl="0" w:tplc="04090001">
      <w:start w:val="1"/>
      <w:numFmt w:val="bullet"/>
      <w:lvlText w:val=""/>
      <w:lvlJc w:val="left"/>
      <w:pPr>
        <w:ind w:left="720" w:right="360" w:hanging="360"/>
      </w:pPr>
      <w:rPr>
        <w:rFonts w:ascii="Symbol" w:hAnsi="Symbol" w:hint="default"/>
      </w:rPr>
    </w:lvl>
    <w:lvl w:ilvl="1" w:tplc="04090003">
      <w:start w:val="1"/>
      <w:numFmt w:val="bullet"/>
      <w:lvlText w:val="o"/>
      <w:lvlJc w:val="left"/>
      <w:pPr>
        <w:ind w:left="1440" w:right="1080" w:hanging="360"/>
      </w:pPr>
      <w:rPr>
        <w:rFonts w:ascii="Courier New" w:hAnsi="Courier New" w:cs="Courier New" w:hint="default"/>
      </w:rPr>
    </w:lvl>
    <w:lvl w:ilvl="2" w:tplc="04090005">
      <w:start w:val="1"/>
      <w:numFmt w:val="bullet"/>
      <w:lvlText w:val=""/>
      <w:lvlJc w:val="left"/>
      <w:pPr>
        <w:ind w:left="2160" w:right="1800" w:hanging="360"/>
      </w:pPr>
      <w:rPr>
        <w:rFonts w:ascii="Wingdings" w:hAnsi="Wingdings" w:hint="default"/>
      </w:rPr>
    </w:lvl>
    <w:lvl w:ilvl="3" w:tplc="04090001">
      <w:start w:val="1"/>
      <w:numFmt w:val="bullet"/>
      <w:lvlText w:val=""/>
      <w:lvlJc w:val="left"/>
      <w:pPr>
        <w:ind w:left="2880" w:right="2520" w:hanging="360"/>
      </w:pPr>
      <w:rPr>
        <w:rFonts w:ascii="Symbol" w:hAnsi="Symbol" w:hint="default"/>
      </w:rPr>
    </w:lvl>
    <w:lvl w:ilvl="4" w:tplc="04090003">
      <w:start w:val="1"/>
      <w:numFmt w:val="bullet"/>
      <w:lvlText w:val="o"/>
      <w:lvlJc w:val="left"/>
      <w:pPr>
        <w:ind w:left="3600" w:right="3240" w:hanging="360"/>
      </w:pPr>
      <w:rPr>
        <w:rFonts w:ascii="Courier New" w:hAnsi="Courier New" w:cs="Courier New" w:hint="default"/>
      </w:rPr>
    </w:lvl>
    <w:lvl w:ilvl="5" w:tplc="04090005">
      <w:start w:val="1"/>
      <w:numFmt w:val="bullet"/>
      <w:lvlText w:val=""/>
      <w:lvlJc w:val="left"/>
      <w:pPr>
        <w:ind w:left="4320" w:right="3960" w:hanging="360"/>
      </w:pPr>
      <w:rPr>
        <w:rFonts w:ascii="Wingdings" w:hAnsi="Wingdings" w:hint="default"/>
      </w:rPr>
    </w:lvl>
    <w:lvl w:ilvl="6" w:tplc="04090001">
      <w:start w:val="1"/>
      <w:numFmt w:val="bullet"/>
      <w:lvlText w:val=""/>
      <w:lvlJc w:val="left"/>
      <w:pPr>
        <w:ind w:left="5040" w:right="4680" w:hanging="360"/>
      </w:pPr>
      <w:rPr>
        <w:rFonts w:ascii="Symbol" w:hAnsi="Symbol" w:hint="default"/>
      </w:rPr>
    </w:lvl>
    <w:lvl w:ilvl="7" w:tplc="04090003">
      <w:start w:val="1"/>
      <w:numFmt w:val="bullet"/>
      <w:lvlText w:val="o"/>
      <w:lvlJc w:val="left"/>
      <w:pPr>
        <w:ind w:left="5760" w:right="5400" w:hanging="360"/>
      </w:pPr>
      <w:rPr>
        <w:rFonts w:ascii="Courier New" w:hAnsi="Courier New" w:cs="Courier New" w:hint="default"/>
      </w:rPr>
    </w:lvl>
    <w:lvl w:ilvl="8" w:tplc="04090005">
      <w:start w:val="1"/>
      <w:numFmt w:val="bullet"/>
      <w:lvlText w:val=""/>
      <w:lvlJc w:val="left"/>
      <w:pPr>
        <w:ind w:left="6480" w:right="6120" w:hanging="360"/>
      </w:pPr>
      <w:rPr>
        <w:rFonts w:ascii="Wingdings" w:hAnsi="Wingdings" w:hint="default"/>
      </w:rPr>
    </w:lvl>
  </w:abstractNum>
  <w:abstractNum w:abstractNumId="5" w15:restartNumberingAfterBreak="0">
    <w:nsid w:val="341F52E6"/>
    <w:multiLevelType w:val="multilevel"/>
    <w:tmpl w:val="194CE6CC"/>
    <w:lvl w:ilvl="0">
      <w:start w:val="1"/>
      <w:numFmt w:val="decimal"/>
      <w:lvlText w:val="%1."/>
      <w:lvlJc w:val="left"/>
      <w:pPr>
        <w:tabs>
          <w:tab w:val="num" w:pos="501"/>
        </w:tabs>
        <w:ind w:left="501"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E421818"/>
    <w:multiLevelType w:val="multilevel"/>
    <w:tmpl w:val="FC5E3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D2CEB"/>
    <w:multiLevelType w:val="hybridMultilevel"/>
    <w:tmpl w:val="45508D6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8" w15:restartNumberingAfterBreak="0">
    <w:nsid w:val="51253342"/>
    <w:multiLevelType w:val="multilevel"/>
    <w:tmpl w:val="3F1C7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746BC"/>
    <w:multiLevelType w:val="hybridMultilevel"/>
    <w:tmpl w:val="C2863D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5B4B1FBE"/>
    <w:multiLevelType w:val="hybridMultilevel"/>
    <w:tmpl w:val="44524C86"/>
    <w:lvl w:ilvl="0" w:tplc="3F90FE24">
      <w:start w:val="1"/>
      <w:numFmt w:val="decimal"/>
      <w:pStyle w:val="a"/>
      <w:lvlText w:val="%1."/>
      <w:lvlJc w:val="left"/>
      <w:pPr>
        <w:ind w:left="360" w:hanging="360"/>
      </w:pPr>
      <w:rPr>
        <w:rFonts w:asciiTheme="minorHAnsi" w:hAnsiTheme="minorHAnsi" w:cstheme="minorHAnsi" w:hint="default"/>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5F981974"/>
    <w:multiLevelType w:val="hybridMultilevel"/>
    <w:tmpl w:val="836A098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650C4B89"/>
    <w:multiLevelType w:val="multilevel"/>
    <w:tmpl w:val="1F9AD7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81701DB"/>
    <w:multiLevelType w:val="multilevel"/>
    <w:tmpl w:val="D3D8BC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E1F79EE"/>
    <w:multiLevelType w:val="hybridMultilevel"/>
    <w:tmpl w:val="B9AA2272"/>
    <w:lvl w:ilvl="0" w:tplc="5A60A208">
      <w:numFmt w:val="bullet"/>
      <w:lvlText w:val="-"/>
      <w:lvlJc w:val="left"/>
      <w:pPr>
        <w:ind w:left="1080" w:hanging="360"/>
      </w:pPr>
      <w:rPr>
        <w:rFonts w:ascii="David" w:eastAsiaTheme="minorHAnsi" w:hAnsi="David" w:cs="David"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72E80D06"/>
    <w:multiLevelType w:val="hybridMultilevel"/>
    <w:tmpl w:val="626A0E00"/>
    <w:lvl w:ilvl="0" w:tplc="A3188276">
      <w:start w:val="1"/>
      <w:numFmt w:val="bullet"/>
      <w:lvlText w:val=""/>
      <w:lvlJc w:val="left"/>
      <w:pPr>
        <w:ind w:left="720" w:hanging="360"/>
      </w:pPr>
      <w:rPr>
        <w:rFonts w:ascii="Symbol" w:eastAsiaTheme="minorHAnsi" w:hAnsi="Symbol" w:cs="David"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16" w15:restartNumberingAfterBreak="0">
    <w:nsid w:val="7F4D74E5"/>
    <w:multiLevelType w:val="hybridMultilevel"/>
    <w:tmpl w:val="5C0809F2"/>
    <w:lvl w:ilvl="0" w:tplc="558EB9BE">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61613713">
    <w:abstractNumId w:val="16"/>
  </w:num>
  <w:num w:numId="2" w16cid:durableId="1376348856">
    <w:abstractNumId w:val="14"/>
  </w:num>
  <w:num w:numId="3" w16cid:durableId="1007561169">
    <w:abstractNumId w:val="0"/>
  </w:num>
  <w:num w:numId="4" w16cid:durableId="1426532313">
    <w:abstractNumId w:val="3"/>
  </w:num>
  <w:num w:numId="5" w16cid:durableId="2053763">
    <w:abstractNumId w:val="2"/>
  </w:num>
  <w:num w:numId="6" w16cid:durableId="644429662">
    <w:abstractNumId w:val="3"/>
  </w:num>
  <w:num w:numId="7" w16cid:durableId="606936420">
    <w:abstractNumId w:val="2"/>
  </w:num>
  <w:num w:numId="8" w16cid:durableId="1383410057">
    <w:abstractNumId w:val="16"/>
  </w:num>
  <w:num w:numId="9" w16cid:durableId="788815214">
    <w:abstractNumId w:val="14"/>
  </w:num>
  <w:num w:numId="10" w16cid:durableId="15960126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4379231">
    <w:abstractNumId w:val="10"/>
  </w:num>
  <w:num w:numId="12" w16cid:durableId="13792343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3413662">
    <w:abstractNumId w:val="1"/>
  </w:num>
  <w:num w:numId="14" w16cid:durableId="526411817">
    <w:abstractNumId w:val="1"/>
  </w:num>
  <w:num w:numId="15" w16cid:durableId="1145660558">
    <w:abstractNumId w:val="7"/>
  </w:num>
  <w:num w:numId="16" w16cid:durableId="3909306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0419334">
    <w:abstractNumId w:val="5"/>
  </w:num>
  <w:num w:numId="18" w16cid:durableId="87793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38260805">
    <w:abstractNumId w:val="11"/>
  </w:num>
  <w:num w:numId="20" w16cid:durableId="1052117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592340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73719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50914232">
    <w:abstractNumId w:val="15"/>
  </w:num>
  <w:num w:numId="24" w16cid:durableId="1135951342">
    <w:abstractNumId w:val="6"/>
  </w:num>
  <w:num w:numId="25" w16cid:durableId="2146652638">
    <w:abstractNumId w:val="8"/>
  </w:num>
  <w:num w:numId="26" w16cid:durableId="1828129769">
    <w:abstractNumId w:val="9"/>
  </w:num>
  <w:num w:numId="27" w16cid:durableId="1063337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047"/>
    <w:rsid w:val="00017B4E"/>
    <w:rsid w:val="00022AC2"/>
    <w:rsid w:val="00035D59"/>
    <w:rsid w:val="00053613"/>
    <w:rsid w:val="00053C9E"/>
    <w:rsid w:val="000560BB"/>
    <w:rsid w:val="00066B65"/>
    <w:rsid w:val="00075EF5"/>
    <w:rsid w:val="000B66A9"/>
    <w:rsid w:val="000C5B71"/>
    <w:rsid w:val="000D0818"/>
    <w:rsid w:val="000E3E99"/>
    <w:rsid w:val="000F0074"/>
    <w:rsid w:val="00100FEA"/>
    <w:rsid w:val="00110422"/>
    <w:rsid w:val="001179C5"/>
    <w:rsid w:val="00127475"/>
    <w:rsid w:val="00133DA2"/>
    <w:rsid w:val="0014405A"/>
    <w:rsid w:val="001505E0"/>
    <w:rsid w:val="00156408"/>
    <w:rsid w:val="00160211"/>
    <w:rsid w:val="001636EB"/>
    <w:rsid w:val="00174C1F"/>
    <w:rsid w:val="00176087"/>
    <w:rsid w:val="001860CC"/>
    <w:rsid w:val="0019050B"/>
    <w:rsid w:val="0019081C"/>
    <w:rsid w:val="0019497B"/>
    <w:rsid w:val="001A6A73"/>
    <w:rsid w:val="001C281A"/>
    <w:rsid w:val="001E2CEB"/>
    <w:rsid w:val="001E33C3"/>
    <w:rsid w:val="001F6065"/>
    <w:rsid w:val="00215BF9"/>
    <w:rsid w:val="002203DB"/>
    <w:rsid w:val="0024259C"/>
    <w:rsid w:val="002504D3"/>
    <w:rsid w:val="00260C30"/>
    <w:rsid w:val="00272D80"/>
    <w:rsid w:val="002802B5"/>
    <w:rsid w:val="002830FD"/>
    <w:rsid w:val="0028536C"/>
    <w:rsid w:val="002931FF"/>
    <w:rsid w:val="002B5ED2"/>
    <w:rsid w:val="002C4649"/>
    <w:rsid w:val="002D2224"/>
    <w:rsid w:val="002F02DE"/>
    <w:rsid w:val="002F1F8C"/>
    <w:rsid w:val="002F206C"/>
    <w:rsid w:val="002F400E"/>
    <w:rsid w:val="002F55B3"/>
    <w:rsid w:val="002F77B1"/>
    <w:rsid w:val="003055D6"/>
    <w:rsid w:val="00305960"/>
    <w:rsid w:val="0030756B"/>
    <w:rsid w:val="003165F5"/>
    <w:rsid w:val="003175F8"/>
    <w:rsid w:val="00321624"/>
    <w:rsid w:val="003246FA"/>
    <w:rsid w:val="00342552"/>
    <w:rsid w:val="003462EB"/>
    <w:rsid w:val="0035643D"/>
    <w:rsid w:val="00363506"/>
    <w:rsid w:val="00374298"/>
    <w:rsid w:val="003768BF"/>
    <w:rsid w:val="00387FB1"/>
    <w:rsid w:val="0039715F"/>
    <w:rsid w:val="003B518C"/>
    <w:rsid w:val="003B6197"/>
    <w:rsid w:val="003C47DE"/>
    <w:rsid w:val="003C756D"/>
    <w:rsid w:val="003D14E6"/>
    <w:rsid w:val="003E04A1"/>
    <w:rsid w:val="003E4AD1"/>
    <w:rsid w:val="003E667D"/>
    <w:rsid w:val="0041666A"/>
    <w:rsid w:val="00433731"/>
    <w:rsid w:val="00433CED"/>
    <w:rsid w:val="00440DDF"/>
    <w:rsid w:val="00442A7E"/>
    <w:rsid w:val="00450FA4"/>
    <w:rsid w:val="004718ED"/>
    <w:rsid w:val="00471E27"/>
    <w:rsid w:val="00480F66"/>
    <w:rsid w:val="00483DE6"/>
    <w:rsid w:val="00492048"/>
    <w:rsid w:val="00494195"/>
    <w:rsid w:val="00494CA6"/>
    <w:rsid w:val="004C5897"/>
    <w:rsid w:val="004D16C1"/>
    <w:rsid w:val="0050002B"/>
    <w:rsid w:val="0050626A"/>
    <w:rsid w:val="00512F06"/>
    <w:rsid w:val="00522E91"/>
    <w:rsid w:val="0053049A"/>
    <w:rsid w:val="005322E7"/>
    <w:rsid w:val="00534568"/>
    <w:rsid w:val="00541F89"/>
    <w:rsid w:val="005576C1"/>
    <w:rsid w:val="00562A2E"/>
    <w:rsid w:val="00565BE9"/>
    <w:rsid w:val="00583922"/>
    <w:rsid w:val="00585B1F"/>
    <w:rsid w:val="00585B97"/>
    <w:rsid w:val="005A2267"/>
    <w:rsid w:val="005A3E5D"/>
    <w:rsid w:val="005B37A9"/>
    <w:rsid w:val="005E0CDD"/>
    <w:rsid w:val="005E4260"/>
    <w:rsid w:val="005F44CC"/>
    <w:rsid w:val="005F5F04"/>
    <w:rsid w:val="00612BA8"/>
    <w:rsid w:val="00625F75"/>
    <w:rsid w:val="006331E1"/>
    <w:rsid w:val="00651961"/>
    <w:rsid w:val="00654039"/>
    <w:rsid w:val="00672A81"/>
    <w:rsid w:val="00696338"/>
    <w:rsid w:val="006A40C9"/>
    <w:rsid w:val="006A5191"/>
    <w:rsid w:val="006B165E"/>
    <w:rsid w:val="006C0E26"/>
    <w:rsid w:val="006D63F2"/>
    <w:rsid w:val="006D7822"/>
    <w:rsid w:val="006E574E"/>
    <w:rsid w:val="006F403F"/>
    <w:rsid w:val="007231F6"/>
    <w:rsid w:val="00753515"/>
    <w:rsid w:val="0076381B"/>
    <w:rsid w:val="00781733"/>
    <w:rsid w:val="00784F48"/>
    <w:rsid w:val="00794E0F"/>
    <w:rsid w:val="0079712A"/>
    <w:rsid w:val="007A5BE7"/>
    <w:rsid w:val="007A6F1B"/>
    <w:rsid w:val="007A74C1"/>
    <w:rsid w:val="007B2049"/>
    <w:rsid w:val="007B2B26"/>
    <w:rsid w:val="007C2544"/>
    <w:rsid w:val="007C27F1"/>
    <w:rsid w:val="007C35E1"/>
    <w:rsid w:val="007C55D1"/>
    <w:rsid w:val="007C6DEE"/>
    <w:rsid w:val="007E7FFB"/>
    <w:rsid w:val="007F1CFD"/>
    <w:rsid w:val="007F339E"/>
    <w:rsid w:val="00814FB5"/>
    <w:rsid w:val="008224B4"/>
    <w:rsid w:val="00822527"/>
    <w:rsid w:val="0083444E"/>
    <w:rsid w:val="00837EB4"/>
    <w:rsid w:val="00846C2B"/>
    <w:rsid w:val="00857905"/>
    <w:rsid w:val="008617B9"/>
    <w:rsid w:val="00863098"/>
    <w:rsid w:val="008648BC"/>
    <w:rsid w:val="00867E5E"/>
    <w:rsid w:val="008760B3"/>
    <w:rsid w:val="008873D3"/>
    <w:rsid w:val="008B61A8"/>
    <w:rsid w:val="008B7A3D"/>
    <w:rsid w:val="008C68B3"/>
    <w:rsid w:val="008C7B22"/>
    <w:rsid w:val="008E4ABF"/>
    <w:rsid w:val="008F2442"/>
    <w:rsid w:val="008F56A0"/>
    <w:rsid w:val="008F5893"/>
    <w:rsid w:val="009266E2"/>
    <w:rsid w:val="0093007C"/>
    <w:rsid w:val="00945014"/>
    <w:rsid w:val="00961946"/>
    <w:rsid w:val="00963504"/>
    <w:rsid w:val="00973B06"/>
    <w:rsid w:val="009777D9"/>
    <w:rsid w:val="00980726"/>
    <w:rsid w:val="009840BD"/>
    <w:rsid w:val="009947C5"/>
    <w:rsid w:val="009A1C23"/>
    <w:rsid w:val="009C5C0B"/>
    <w:rsid w:val="009D0CAF"/>
    <w:rsid w:val="009D585E"/>
    <w:rsid w:val="009D6A15"/>
    <w:rsid w:val="009E78FB"/>
    <w:rsid w:val="009F2535"/>
    <w:rsid w:val="009F2BFD"/>
    <w:rsid w:val="009F3CB1"/>
    <w:rsid w:val="00A051B6"/>
    <w:rsid w:val="00A061B2"/>
    <w:rsid w:val="00A26C26"/>
    <w:rsid w:val="00A46CA6"/>
    <w:rsid w:val="00A50EAB"/>
    <w:rsid w:val="00A533E5"/>
    <w:rsid w:val="00A6282F"/>
    <w:rsid w:val="00A66E44"/>
    <w:rsid w:val="00A757DB"/>
    <w:rsid w:val="00A77665"/>
    <w:rsid w:val="00A82AE2"/>
    <w:rsid w:val="00A922AE"/>
    <w:rsid w:val="00AA1BA1"/>
    <w:rsid w:val="00AA42AB"/>
    <w:rsid w:val="00AA475F"/>
    <w:rsid w:val="00AA4AD3"/>
    <w:rsid w:val="00AB5639"/>
    <w:rsid w:val="00AE03B8"/>
    <w:rsid w:val="00AE20F9"/>
    <w:rsid w:val="00B14366"/>
    <w:rsid w:val="00B15AE2"/>
    <w:rsid w:val="00B205CF"/>
    <w:rsid w:val="00B21413"/>
    <w:rsid w:val="00B27D02"/>
    <w:rsid w:val="00B61081"/>
    <w:rsid w:val="00B64877"/>
    <w:rsid w:val="00B928DB"/>
    <w:rsid w:val="00BD0A29"/>
    <w:rsid w:val="00BE2047"/>
    <w:rsid w:val="00BE6397"/>
    <w:rsid w:val="00BF2232"/>
    <w:rsid w:val="00C00126"/>
    <w:rsid w:val="00C04E63"/>
    <w:rsid w:val="00C2089F"/>
    <w:rsid w:val="00C23DCF"/>
    <w:rsid w:val="00C24D9C"/>
    <w:rsid w:val="00C37D1C"/>
    <w:rsid w:val="00C44520"/>
    <w:rsid w:val="00C54B77"/>
    <w:rsid w:val="00C70036"/>
    <w:rsid w:val="00C72617"/>
    <w:rsid w:val="00C74991"/>
    <w:rsid w:val="00C77CD5"/>
    <w:rsid w:val="00C873CA"/>
    <w:rsid w:val="00C9024B"/>
    <w:rsid w:val="00C91459"/>
    <w:rsid w:val="00CB0CF2"/>
    <w:rsid w:val="00CB5490"/>
    <w:rsid w:val="00CD72C8"/>
    <w:rsid w:val="00CE154E"/>
    <w:rsid w:val="00CE1AFF"/>
    <w:rsid w:val="00CF054E"/>
    <w:rsid w:val="00CF3480"/>
    <w:rsid w:val="00CF3BC9"/>
    <w:rsid w:val="00CF4B27"/>
    <w:rsid w:val="00D01006"/>
    <w:rsid w:val="00D0403A"/>
    <w:rsid w:val="00D22F1C"/>
    <w:rsid w:val="00D3013C"/>
    <w:rsid w:val="00D62E1E"/>
    <w:rsid w:val="00D817AF"/>
    <w:rsid w:val="00D83671"/>
    <w:rsid w:val="00D942B0"/>
    <w:rsid w:val="00D96EB8"/>
    <w:rsid w:val="00DA34F6"/>
    <w:rsid w:val="00DB41EA"/>
    <w:rsid w:val="00DB6BB4"/>
    <w:rsid w:val="00DB76B0"/>
    <w:rsid w:val="00DC3623"/>
    <w:rsid w:val="00DF08B6"/>
    <w:rsid w:val="00E010C1"/>
    <w:rsid w:val="00E1283D"/>
    <w:rsid w:val="00E15346"/>
    <w:rsid w:val="00E25167"/>
    <w:rsid w:val="00E30FAC"/>
    <w:rsid w:val="00E3312C"/>
    <w:rsid w:val="00E33CF2"/>
    <w:rsid w:val="00E65A2D"/>
    <w:rsid w:val="00E73DC2"/>
    <w:rsid w:val="00E75D3C"/>
    <w:rsid w:val="00E83CEE"/>
    <w:rsid w:val="00E84F3C"/>
    <w:rsid w:val="00E91CC7"/>
    <w:rsid w:val="00E942D2"/>
    <w:rsid w:val="00EA404E"/>
    <w:rsid w:val="00EA5E6F"/>
    <w:rsid w:val="00EB2D1A"/>
    <w:rsid w:val="00EE365C"/>
    <w:rsid w:val="00EF28A3"/>
    <w:rsid w:val="00F05F82"/>
    <w:rsid w:val="00F07C54"/>
    <w:rsid w:val="00F14225"/>
    <w:rsid w:val="00F33075"/>
    <w:rsid w:val="00F346C4"/>
    <w:rsid w:val="00F35013"/>
    <w:rsid w:val="00F37802"/>
    <w:rsid w:val="00F5183A"/>
    <w:rsid w:val="00F66EF1"/>
    <w:rsid w:val="00F67931"/>
    <w:rsid w:val="00F73965"/>
    <w:rsid w:val="00F87B8D"/>
    <w:rsid w:val="00F9252E"/>
    <w:rsid w:val="00F931D3"/>
    <w:rsid w:val="00FA62AC"/>
    <w:rsid w:val="00FC1534"/>
    <w:rsid w:val="00FC55D3"/>
    <w:rsid w:val="00FD1145"/>
    <w:rsid w:val="00FE23D7"/>
    <w:rsid w:val="00FF4E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9D677"/>
  <w15:chartTrackingRefBased/>
  <w15:docId w15:val="{73AC08E4-CBC9-4C44-A13F-15B4F069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E2047"/>
    <w:pPr>
      <w:bidi w:val="0"/>
      <w:spacing w:after="200" w:line="276" w:lineRule="auto"/>
    </w:pPr>
    <w:rPr>
      <w:rFonts w:ascii="Calibri" w:eastAsia="Calibri" w:hAnsi="Calibri" w:cs="Arial"/>
    </w:rPr>
  </w:style>
  <w:style w:type="paragraph" w:styleId="1">
    <w:name w:val="heading 1"/>
    <w:basedOn w:val="a0"/>
    <w:next w:val="a0"/>
    <w:link w:val="10"/>
    <w:uiPriority w:val="9"/>
    <w:qFormat/>
    <w:rsid w:val="00CE154E"/>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lang w:bidi="ar-SA"/>
    </w:rPr>
  </w:style>
  <w:style w:type="paragraph" w:styleId="2">
    <w:name w:val="heading 2"/>
    <w:basedOn w:val="a0"/>
    <w:next w:val="a0"/>
    <w:link w:val="20"/>
    <w:uiPriority w:val="9"/>
    <w:semiHidden/>
    <w:unhideWhenUsed/>
    <w:qFormat/>
    <w:rsid w:val="00CE154E"/>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lang w:bidi="ar-SA"/>
    </w:rPr>
  </w:style>
  <w:style w:type="paragraph" w:styleId="3">
    <w:name w:val="heading 3"/>
    <w:basedOn w:val="a0"/>
    <w:next w:val="a0"/>
    <w:link w:val="30"/>
    <w:uiPriority w:val="9"/>
    <w:semiHidden/>
    <w:unhideWhenUsed/>
    <w:qFormat/>
    <w:rsid w:val="00CE154E"/>
    <w:pPr>
      <w:keepNext/>
      <w:keepLines/>
      <w:spacing w:before="160" w:after="80" w:line="259" w:lineRule="auto"/>
      <w:outlineLvl w:val="2"/>
    </w:pPr>
    <w:rPr>
      <w:rFonts w:asciiTheme="minorHAnsi" w:eastAsiaTheme="majorEastAsia" w:hAnsiTheme="minorHAnsi" w:cstheme="majorBidi"/>
      <w:color w:val="2F5496" w:themeColor="accent1" w:themeShade="BF"/>
      <w:sz w:val="28"/>
      <w:szCs w:val="28"/>
      <w:lang w:bidi="ar-SA"/>
    </w:rPr>
  </w:style>
  <w:style w:type="paragraph" w:styleId="4">
    <w:name w:val="heading 4"/>
    <w:basedOn w:val="a0"/>
    <w:next w:val="a0"/>
    <w:link w:val="40"/>
    <w:uiPriority w:val="9"/>
    <w:semiHidden/>
    <w:unhideWhenUsed/>
    <w:qFormat/>
    <w:rsid w:val="00CE154E"/>
    <w:pPr>
      <w:keepNext/>
      <w:keepLines/>
      <w:spacing w:before="80" w:after="40" w:line="259" w:lineRule="auto"/>
      <w:outlineLvl w:val="3"/>
    </w:pPr>
    <w:rPr>
      <w:rFonts w:asciiTheme="minorHAnsi" w:eastAsiaTheme="majorEastAsia" w:hAnsiTheme="minorHAnsi" w:cstheme="majorBidi"/>
      <w:i/>
      <w:iCs/>
      <w:color w:val="2F5496" w:themeColor="accent1" w:themeShade="BF"/>
      <w:lang w:bidi="ar-SA"/>
    </w:rPr>
  </w:style>
  <w:style w:type="paragraph" w:styleId="5">
    <w:name w:val="heading 5"/>
    <w:basedOn w:val="a0"/>
    <w:next w:val="a0"/>
    <w:link w:val="50"/>
    <w:uiPriority w:val="9"/>
    <w:semiHidden/>
    <w:unhideWhenUsed/>
    <w:qFormat/>
    <w:rsid w:val="00CE154E"/>
    <w:pPr>
      <w:keepNext/>
      <w:keepLines/>
      <w:spacing w:before="80" w:after="40" w:line="259" w:lineRule="auto"/>
      <w:outlineLvl w:val="4"/>
    </w:pPr>
    <w:rPr>
      <w:rFonts w:asciiTheme="minorHAnsi" w:eastAsiaTheme="majorEastAsia" w:hAnsiTheme="minorHAnsi" w:cstheme="majorBidi"/>
      <w:color w:val="2F5496" w:themeColor="accent1" w:themeShade="BF"/>
      <w:lang w:bidi="ar-SA"/>
    </w:rPr>
  </w:style>
  <w:style w:type="paragraph" w:styleId="6">
    <w:name w:val="heading 6"/>
    <w:basedOn w:val="a0"/>
    <w:next w:val="a0"/>
    <w:link w:val="60"/>
    <w:uiPriority w:val="9"/>
    <w:semiHidden/>
    <w:unhideWhenUsed/>
    <w:qFormat/>
    <w:rsid w:val="00CE154E"/>
    <w:pPr>
      <w:keepNext/>
      <w:keepLines/>
      <w:spacing w:before="40" w:after="0" w:line="259" w:lineRule="auto"/>
      <w:outlineLvl w:val="5"/>
    </w:pPr>
    <w:rPr>
      <w:rFonts w:asciiTheme="minorHAnsi" w:eastAsiaTheme="majorEastAsia" w:hAnsiTheme="minorHAnsi" w:cstheme="majorBidi"/>
      <w:i/>
      <w:iCs/>
      <w:color w:val="595959" w:themeColor="text1" w:themeTint="A6"/>
      <w:lang w:bidi="ar-SA"/>
    </w:rPr>
  </w:style>
  <w:style w:type="paragraph" w:styleId="7">
    <w:name w:val="heading 7"/>
    <w:basedOn w:val="a0"/>
    <w:next w:val="a0"/>
    <w:link w:val="70"/>
    <w:uiPriority w:val="9"/>
    <w:semiHidden/>
    <w:unhideWhenUsed/>
    <w:qFormat/>
    <w:rsid w:val="00CE154E"/>
    <w:pPr>
      <w:keepNext/>
      <w:keepLines/>
      <w:spacing w:before="40" w:after="0" w:line="259" w:lineRule="auto"/>
      <w:outlineLvl w:val="6"/>
    </w:pPr>
    <w:rPr>
      <w:rFonts w:asciiTheme="minorHAnsi" w:eastAsiaTheme="majorEastAsia" w:hAnsiTheme="minorHAnsi" w:cstheme="majorBidi"/>
      <w:color w:val="595959" w:themeColor="text1" w:themeTint="A6"/>
      <w:lang w:bidi="ar-SA"/>
    </w:rPr>
  </w:style>
  <w:style w:type="paragraph" w:styleId="8">
    <w:name w:val="heading 8"/>
    <w:basedOn w:val="a0"/>
    <w:next w:val="a0"/>
    <w:link w:val="80"/>
    <w:uiPriority w:val="9"/>
    <w:semiHidden/>
    <w:unhideWhenUsed/>
    <w:qFormat/>
    <w:rsid w:val="00CE154E"/>
    <w:pPr>
      <w:keepNext/>
      <w:keepLines/>
      <w:spacing w:after="0" w:line="259" w:lineRule="auto"/>
      <w:outlineLvl w:val="7"/>
    </w:pPr>
    <w:rPr>
      <w:rFonts w:asciiTheme="minorHAnsi" w:eastAsiaTheme="majorEastAsia" w:hAnsiTheme="minorHAnsi" w:cstheme="majorBidi"/>
      <w:i/>
      <w:iCs/>
      <w:color w:val="272727" w:themeColor="text1" w:themeTint="D8"/>
      <w:lang w:bidi="ar-SA"/>
    </w:rPr>
  </w:style>
  <w:style w:type="paragraph" w:styleId="9">
    <w:name w:val="heading 9"/>
    <w:basedOn w:val="a0"/>
    <w:next w:val="a0"/>
    <w:link w:val="90"/>
    <w:uiPriority w:val="9"/>
    <w:semiHidden/>
    <w:unhideWhenUsed/>
    <w:qFormat/>
    <w:rsid w:val="00CE154E"/>
    <w:pPr>
      <w:keepNext/>
      <w:keepLines/>
      <w:spacing w:after="0" w:line="259" w:lineRule="auto"/>
      <w:outlineLvl w:val="8"/>
    </w:pPr>
    <w:rPr>
      <w:rFonts w:asciiTheme="minorHAnsi" w:eastAsiaTheme="majorEastAsia" w:hAnsiTheme="minorHAnsi" w:cstheme="majorBidi"/>
      <w:color w:val="272727" w:themeColor="text1" w:themeTint="D8"/>
      <w:lang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E2047"/>
    <w:pPr>
      <w:tabs>
        <w:tab w:val="center" w:pos="4153"/>
        <w:tab w:val="right" w:pos="8306"/>
      </w:tabs>
      <w:spacing w:after="0" w:line="240" w:lineRule="auto"/>
    </w:pPr>
  </w:style>
  <w:style w:type="character" w:customStyle="1" w:styleId="a5">
    <w:name w:val="כותרת עליונה תו"/>
    <w:basedOn w:val="a1"/>
    <w:link w:val="a4"/>
    <w:uiPriority w:val="99"/>
    <w:rsid w:val="00BE2047"/>
    <w:rPr>
      <w:rFonts w:ascii="Calibri" w:eastAsia="Calibri" w:hAnsi="Calibri" w:cs="Arial"/>
    </w:rPr>
  </w:style>
  <w:style w:type="paragraph" w:styleId="a6">
    <w:name w:val="footer"/>
    <w:basedOn w:val="a0"/>
    <w:link w:val="a7"/>
    <w:uiPriority w:val="99"/>
    <w:unhideWhenUsed/>
    <w:rsid w:val="00BE2047"/>
    <w:pPr>
      <w:tabs>
        <w:tab w:val="center" w:pos="4513"/>
        <w:tab w:val="right" w:pos="9026"/>
      </w:tabs>
      <w:spacing w:after="0" w:line="240" w:lineRule="auto"/>
    </w:pPr>
  </w:style>
  <w:style w:type="character" w:customStyle="1" w:styleId="a7">
    <w:name w:val="כותרת תחתונה תו"/>
    <w:basedOn w:val="a1"/>
    <w:link w:val="a6"/>
    <w:uiPriority w:val="99"/>
    <w:rsid w:val="00BE2047"/>
    <w:rPr>
      <w:rFonts w:ascii="Calibri" w:eastAsia="Calibri" w:hAnsi="Calibri" w:cs="Arial"/>
    </w:rPr>
  </w:style>
  <w:style w:type="paragraph" w:styleId="a8">
    <w:name w:val="No Spacing"/>
    <w:link w:val="a9"/>
    <w:uiPriority w:val="1"/>
    <w:qFormat/>
    <w:rsid w:val="00BE2047"/>
    <w:pPr>
      <w:spacing w:after="0" w:line="240" w:lineRule="auto"/>
    </w:pPr>
    <w:rPr>
      <w:rFonts w:eastAsiaTheme="minorEastAsia"/>
    </w:rPr>
  </w:style>
  <w:style w:type="character" w:customStyle="1" w:styleId="a9">
    <w:name w:val="ללא מרווח תו"/>
    <w:basedOn w:val="a1"/>
    <w:link w:val="a8"/>
    <w:uiPriority w:val="1"/>
    <w:rsid w:val="00BE2047"/>
    <w:rPr>
      <w:rFonts w:eastAsiaTheme="minorEastAsia"/>
    </w:rPr>
  </w:style>
  <w:style w:type="character" w:customStyle="1" w:styleId="10">
    <w:name w:val="כותרת 1 תו"/>
    <w:basedOn w:val="a1"/>
    <w:link w:val="1"/>
    <w:uiPriority w:val="9"/>
    <w:rsid w:val="00CE154E"/>
    <w:rPr>
      <w:rFonts w:asciiTheme="majorHAnsi" w:eastAsiaTheme="majorEastAsia" w:hAnsiTheme="majorHAnsi" w:cstheme="majorBidi"/>
      <w:color w:val="2F5496" w:themeColor="accent1" w:themeShade="BF"/>
      <w:sz w:val="40"/>
      <w:szCs w:val="40"/>
      <w:lang w:bidi="ar-SA"/>
    </w:rPr>
  </w:style>
  <w:style w:type="character" w:customStyle="1" w:styleId="20">
    <w:name w:val="כותרת 2 תו"/>
    <w:basedOn w:val="a1"/>
    <w:link w:val="2"/>
    <w:uiPriority w:val="9"/>
    <w:semiHidden/>
    <w:rsid w:val="00CE154E"/>
    <w:rPr>
      <w:rFonts w:asciiTheme="majorHAnsi" w:eastAsiaTheme="majorEastAsia" w:hAnsiTheme="majorHAnsi" w:cstheme="majorBidi"/>
      <w:color w:val="2F5496" w:themeColor="accent1" w:themeShade="BF"/>
      <w:sz w:val="32"/>
      <w:szCs w:val="32"/>
      <w:lang w:bidi="ar-SA"/>
    </w:rPr>
  </w:style>
  <w:style w:type="character" w:customStyle="1" w:styleId="30">
    <w:name w:val="כותרת 3 תו"/>
    <w:basedOn w:val="a1"/>
    <w:link w:val="3"/>
    <w:uiPriority w:val="9"/>
    <w:semiHidden/>
    <w:rsid w:val="00CE154E"/>
    <w:rPr>
      <w:rFonts w:eastAsiaTheme="majorEastAsia" w:cstheme="majorBidi"/>
      <w:color w:val="2F5496" w:themeColor="accent1" w:themeShade="BF"/>
      <w:sz w:val="28"/>
      <w:szCs w:val="28"/>
      <w:lang w:bidi="ar-SA"/>
    </w:rPr>
  </w:style>
  <w:style w:type="character" w:customStyle="1" w:styleId="40">
    <w:name w:val="כותרת 4 תו"/>
    <w:basedOn w:val="a1"/>
    <w:link w:val="4"/>
    <w:uiPriority w:val="9"/>
    <w:semiHidden/>
    <w:rsid w:val="00CE154E"/>
    <w:rPr>
      <w:rFonts w:eastAsiaTheme="majorEastAsia" w:cstheme="majorBidi"/>
      <w:i/>
      <w:iCs/>
      <w:color w:val="2F5496" w:themeColor="accent1" w:themeShade="BF"/>
      <w:lang w:bidi="ar-SA"/>
    </w:rPr>
  </w:style>
  <w:style w:type="character" w:customStyle="1" w:styleId="50">
    <w:name w:val="כותרת 5 תו"/>
    <w:basedOn w:val="a1"/>
    <w:link w:val="5"/>
    <w:uiPriority w:val="9"/>
    <w:semiHidden/>
    <w:rsid w:val="00CE154E"/>
    <w:rPr>
      <w:rFonts w:eastAsiaTheme="majorEastAsia" w:cstheme="majorBidi"/>
      <w:color w:val="2F5496" w:themeColor="accent1" w:themeShade="BF"/>
      <w:lang w:bidi="ar-SA"/>
    </w:rPr>
  </w:style>
  <w:style w:type="character" w:customStyle="1" w:styleId="60">
    <w:name w:val="כותרת 6 תו"/>
    <w:basedOn w:val="a1"/>
    <w:link w:val="6"/>
    <w:uiPriority w:val="9"/>
    <w:semiHidden/>
    <w:rsid w:val="00CE154E"/>
    <w:rPr>
      <w:rFonts w:eastAsiaTheme="majorEastAsia" w:cstheme="majorBidi"/>
      <w:i/>
      <w:iCs/>
      <w:color w:val="595959" w:themeColor="text1" w:themeTint="A6"/>
      <w:lang w:bidi="ar-SA"/>
    </w:rPr>
  </w:style>
  <w:style w:type="character" w:customStyle="1" w:styleId="70">
    <w:name w:val="כותרת 7 תו"/>
    <w:basedOn w:val="a1"/>
    <w:link w:val="7"/>
    <w:uiPriority w:val="9"/>
    <w:semiHidden/>
    <w:rsid w:val="00CE154E"/>
    <w:rPr>
      <w:rFonts w:eastAsiaTheme="majorEastAsia" w:cstheme="majorBidi"/>
      <w:color w:val="595959" w:themeColor="text1" w:themeTint="A6"/>
      <w:lang w:bidi="ar-SA"/>
    </w:rPr>
  </w:style>
  <w:style w:type="character" w:customStyle="1" w:styleId="80">
    <w:name w:val="כותרת 8 תו"/>
    <w:basedOn w:val="a1"/>
    <w:link w:val="8"/>
    <w:uiPriority w:val="9"/>
    <w:semiHidden/>
    <w:rsid w:val="00CE154E"/>
    <w:rPr>
      <w:rFonts w:eastAsiaTheme="majorEastAsia" w:cstheme="majorBidi"/>
      <w:i/>
      <w:iCs/>
      <w:color w:val="272727" w:themeColor="text1" w:themeTint="D8"/>
      <w:lang w:bidi="ar-SA"/>
    </w:rPr>
  </w:style>
  <w:style w:type="character" w:customStyle="1" w:styleId="90">
    <w:name w:val="כותרת 9 תו"/>
    <w:basedOn w:val="a1"/>
    <w:link w:val="9"/>
    <w:uiPriority w:val="9"/>
    <w:semiHidden/>
    <w:rsid w:val="00CE154E"/>
    <w:rPr>
      <w:rFonts w:eastAsiaTheme="majorEastAsia" w:cstheme="majorBidi"/>
      <w:color w:val="272727" w:themeColor="text1" w:themeTint="D8"/>
      <w:lang w:bidi="ar-SA"/>
    </w:rPr>
  </w:style>
  <w:style w:type="paragraph" w:styleId="aa">
    <w:name w:val="Title"/>
    <w:basedOn w:val="a0"/>
    <w:next w:val="a0"/>
    <w:link w:val="ab"/>
    <w:uiPriority w:val="10"/>
    <w:qFormat/>
    <w:rsid w:val="00CE154E"/>
    <w:pPr>
      <w:spacing w:after="80" w:line="240" w:lineRule="auto"/>
      <w:contextualSpacing/>
    </w:pPr>
    <w:rPr>
      <w:rFonts w:asciiTheme="majorHAnsi" w:eastAsiaTheme="majorEastAsia" w:hAnsiTheme="majorHAnsi" w:cstheme="majorBidi"/>
      <w:spacing w:val="-10"/>
      <w:kern w:val="28"/>
      <w:sz w:val="56"/>
      <w:szCs w:val="56"/>
      <w:lang w:bidi="ar-SA"/>
    </w:rPr>
  </w:style>
  <w:style w:type="character" w:customStyle="1" w:styleId="ab">
    <w:name w:val="כותרת טקסט תו"/>
    <w:basedOn w:val="a1"/>
    <w:link w:val="aa"/>
    <w:uiPriority w:val="10"/>
    <w:rsid w:val="00CE154E"/>
    <w:rPr>
      <w:rFonts w:asciiTheme="majorHAnsi" w:eastAsiaTheme="majorEastAsia" w:hAnsiTheme="majorHAnsi" w:cstheme="majorBidi"/>
      <w:spacing w:val="-10"/>
      <w:kern w:val="28"/>
      <w:sz w:val="56"/>
      <w:szCs w:val="56"/>
      <w:lang w:bidi="ar-SA"/>
    </w:rPr>
  </w:style>
  <w:style w:type="paragraph" w:styleId="ac">
    <w:name w:val="Subtitle"/>
    <w:basedOn w:val="a0"/>
    <w:next w:val="a0"/>
    <w:link w:val="ad"/>
    <w:uiPriority w:val="11"/>
    <w:qFormat/>
    <w:rsid w:val="00CE154E"/>
    <w:pPr>
      <w:numPr>
        <w:ilvl w:val="1"/>
      </w:numPr>
      <w:spacing w:after="160" w:line="259" w:lineRule="auto"/>
    </w:pPr>
    <w:rPr>
      <w:rFonts w:asciiTheme="minorHAnsi" w:eastAsiaTheme="majorEastAsia" w:hAnsiTheme="minorHAnsi" w:cstheme="majorBidi"/>
      <w:color w:val="595959" w:themeColor="text1" w:themeTint="A6"/>
      <w:spacing w:val="15"/>
      <w:sz w:val="28"/>
      <w:szCs w:val="28"/>
      <w:lang w:bidi="ar-SA"/>
    </w:rPr>
  </w:style>
  <w:style w:type="character" w:customStyle="1" w:styleId="ad">
    <w:name w:val="כותרת משנה תו"/>
    <w:basedOn w:val="a1"/>
    <w:link w:val="ac"/>
    <w:uiPriority w:val="11"/>
    <w:rsid w:val="00CE154E"/>
    <w:rPr>
      <w:rFonts w:eastAsiaTheme="majorEastAsia" w:cstheme="majorBidi"/>
      <w:color w:val="595959" w:themeColor="text1" w:themeTint="A6"/>
      <w:spacing w:val="15"/>
      <w:sz w:val="28"/>
      <w:szCs w:val="28"/>
      <w:lang w:bidi="ar-SA"/>
    </w:rPr>
  </w:style>
  <w:style w:type="paragraph" w:styleId="ae">
    <w:name w:val="Quote"/>
    <w:basedOn w:val="a0"/>
    <w:next w:val="a0"/>
    <w:link w:val="af"/>
    <w:uiPriority w:val="29"/>
    <w:qFormat/>
    <w:rsid w:val="00CE154E"/>
    <w:pPr>
      <w:spacing w:before="160" w:after="160" w:line="259" w:lineRule="auto"/>
      <w:jc w:val="center"/>
    </w:pPr>
    <w:rPr>
      <w:rFonts w:asciiTheme="minorHAnsi" w:eastAsiaTheme="minorHAnsi" w:hAnsiTheme="minorHAnsi" w:cstheme="minorBidi"/>
      <w:i/>
      <w:iCs/>
      <w:color w:val="404040" w:themeColor="text1" w:themeTint="BF"/>
      <w:lang w:bidi="ar-SA"/>
    </w:rPr>
  </w:style>
  <w:style w:type="character" w:customStyle="1" w:styleId="af">
    <w:name w:val="ציטוט תו"/>
    <w:basedOn w:val="a1"/>
    <w:link w:val="ae"/>
    <w:uiPriority w:val="29"/>
    <w:rsid w:val="00CE154E"/>
    <w:rPr>
      <w:i/>
      <w:iCs/>
      <w:color w:val="404040" w:themeColor="text1" w:themeTint="BF"/>
      <w:lang w:bidi="ar-SA"/>
    </w:rPr>
  </w:style>
  <w:style w:type="paragraph" w:styleId="af0">
    <w:name w:val="List Paragraph"/>
    <w:basedOn w:val="a0"/>
    <w:link w:val="af1"/>
    <w:uiPriority w:val="34"/>
    <w:qFormat/>
    <w:rsid w:val="00CE154E"/>
    <w:pPr>
      <w:spacing w:after="160" w:line="259" w:lineRule="auto"/>
      <w:ind w:left="720"/>
      <w:contextualSpacing/>
    </w:pPr>
    <w:rPr>
      <w:rFonts w:asciiTheme="minorHAnsi" w:eastAsiaTheme="minorHAnsi" w:hAnsiTheme="minorHAnsi" w:cstheme="minorBidi"/>
      <w:lang w:bidi="ar-SA"/>
    </w:rPr>
  </w:style>
  <w:style w:type="character" w:styleId="af2">
    <w:name w:val="Intense Emphasis"/>
    <w:basedOn w:val="a1"/>
    <w:uiPriority w:val="21"/>
    <w:qFormat/>
    <w:rsid w:val="00CE154E"/>
    <w:rPr>
      <w:i/>
      <w:iCs/>
      <w:color w:val="2F5496" w:themeColor="accent1" w:themeShade="BF"/>
    </w:rPr>
  </w:style>
  <w:style w:type="paragraph" w:styleId="af3">
    <w:name w:val="Intense Quote"/>
    <w:basedOn w:val="a0"/>
    <w:next w:val="a0"/>
    <w:link w:val="af4"/>
    <w:uiPriority w:val="30"/>
    <w:qFormat/>
    <w:rsid w:val="00CE154E"/>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lang w:bidi="ar-SA"/>
    </w:rPr>
  </w:style>
  <w:style w:type="character" w:customStyle="1" w:styleId="af4">
    <w:name w:val="ציטוט חזק תו"/>
    <w:basedOn w:val="a1"/>
    <w:link w:val="af3"/>
    <w:uiPriority w:val="30"/>
    <w:rsid w:val="00CE154E"/>
    <w:rPr>
      <w:i/>
      <w:iCs/>
      <w:color w:val="2F5496" w:themeColor="accent1" w:themeShade="BF"/>
      <w:lang w:bidi="ar-SA"/>
    </w:rPr>
  </w:style>
  <w:style w:type="character" w:styleId="af5">
    <w:name w:val="Intense Reference"/>
    <w:basedOn w:val="a1"/>
    <w:uiPriority w:val="32"/>
    <w:qFormat/>
    <w:rsid w:val="00CE154E"/>
    <w:rPr>
      <w:b/>
      <w:bCs/>
      <w:smallCaps/>
      <w:color w:val="2F5496" w:themeColor="accent1" w:themeShade="BF"/>
      <w:spacing w:val="5"/>
    </w:rPr>
  </w:style>
  <w:style w:type="character" w:styleId="af6">
    <w:name w:val="Placeholder Text"/>
    <w:basedOn w:val="a1"/>
    <w:uiPriority w:val="99"/>
    <w:semiHidden/>
    <w:rsid w:val="00CE154E"/>
    <w:rPr>
      <w:color w:val="666666"/>
    </w:rPr>
  </w:style>
  <w:style w:type="table" w:styleId="4-3">
    <w:name w:val="Grid Table 4 Accent 3"/>
    <w:basedOn w:val="a2"/>
    <w:uiPriority w:val="49"/>
    <w:rsid w:val="00CE154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f7">
    <w:name w:val="כותרת פשוטה"/>
    <w:basedOn w:val="a0"/>
    <w:link w:val="af8"/>
    <w:qFormat/>
    <w:rsid w:val="00CE154E"/>
    <w:pPr>
      <w:bidi/>
      <w:spacing w:after="160" w:line="259" w:lineRule="auto"/>
    </w:pPr>
    <w:rPr>
      <w:rFonts w:asciiTheme="minorBidi" w:eastAsiaTheme="minorHAnsi" w:hAnsiTheme="minorBidi" w:cstheme="minorBidi"/>
      <w:b/>
      <w:bCs/>
      <w:sz w:val="28"/>
      <w:szCs w:val="28"/>
      <w:u w:val="single"/>
    </w:rPr>
  </w:style>
  <w:style w:type="character" w:customStyle="1" w:styleId="af8">
    <w:name w:val="כותרת פשוטה תו"/>
    <w:basedOn w:val="a1"/>
    <w:link w:val="af7"/>
    <w:rsid w:val="00CE154E"/>
    <w:rPr>
      <w:rFonts w:asciiTheme="minorBidi" w:hAnsiTheme="minorBidi"/>
      <w:b/>
      <w:bCs/>
      <w:sz w:val="28"/>
      <w:szCs w:val="28"/>
      <w:u w:val="single"/>
    </w:rPr>
  </w:style>
  <w:style w:type="paragraph" w:customStyle="1" w:styleId="msonormal0">
    <w:name w:val="msonormal"/>
    <w:basedOn w:val="a0"/>
    <w:uiPriority w:val="99"/>
    <w:rsid w:val="00D8367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a0"/>
    <w:uiPriority w:val="99"/>
    <w:unhideWhenUsed/>
    <w:rsid w:val="00F1422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f1">
    <w:name w:val="פיסקת רשימה תו"/>
    <w:basedOn w:val="a1"/>
    <w:link w:val="af0"/>
    <w:uiPriority w:val="34"/>
    <w:locked/>
    <w:rsid w:val="00F14225"/>
    <w:rPr>
      <w:lang w:bidi="ar-SA"/>
    </w:rPr>
  </w:style>
  <w:style w:type="character" w:customStyle="1" w:styleId="af9">
    <w:name w:val="כותרת מופרדת תו"/>
    <w:basedOn w:val="af1"/>
    <w:link w:val="a"/>
    <w:semiHidden/>
    <w:locked/>
    <w:rsid w:val="00F14225"/>
    <w:rPr>
      <w:b/>
      <w:bCs/>
      <w:sz w:val="24"/>
      <w:szCs w:val="24"/>
      <w:u w:val="single"/>
      <w:lang w:bidi="ar-SA"/>
    </w:rPr>
  </w:style>
  <w:style w:type="paragraph" w:customStyle="1" w:styleId="a">
    <w:name w:val="כותרת מופרדת"/>
    <w:basedOn w:val="af0"/>
    <w:link w:val="af9"/>
    <w:semiHidden/>
    <w:qFormat/>
    <w:rsid w:val="00F14225"/>
    <w:pPr>
      <w:numPr>
        <w:numId w:val="11"/>
      </w:numPr>
      <w:bidi/>
      <w:spacing w:line="254" w:lineRule="auto"/>
    </w:pPr>
    <w:rPr>
      <w:b/>
      <w:bCs/>
      <w:sz w:val="24"/>
      <w:szCs w:val="24"/>
      <w:u w:val="single"/>
    </w:rPr>
  </w:style>
  <w:style w:type="table" w:styleId="afa">
    <w:name w:val="Table Grid"/>
    <w:basedOn w:val="a2"/>
    <w:uiPriority w:val="39"/>
    <w:rsid w:val="00F14225"/>
    <w:pPr>
      <w:bidi w:val="0"/>
      <w:spacing w:after="0" w:line="240" w:lineRule="auto"/>
      <w:jc w:val="right"/>
    </w:pPr>
    <w:rPr>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1"/>
    <w:uiPriority w:val="22"/>
    <w:qFormat/>
    <w:rsid w:val="00F14225"/>
    <w:rPr>
      <w:b/>
      <w:bCs/>
    </w:rPr>
  </w:style>
  <w:style w:type="character" w:styleId="Hyperlink">
    <w:name w:val="Hyperlink"/>
    <w:basedOn w:val="a1"/>
    <w:uiPriority w:val="99"/>
    <w:semiHidden/>
    <w:unhideWhenUsed/>
    <w:rsid w:val="00156408"/>
    <w:rPr>
      <w:color w:val="0000FF"/>
      <w:u w:val="single"/>
    </w:rPr>
  </w:style>
  <w:style w:type="character" w:styleId="afc">
    <w:name w:val="annotation reference"/>
    <w:basedOn w:val="a1"/>
    <w:uiPriority w:val="99"/>
    <w:semiHidden/>
    <w:unhideWhenUsed/>
    <w:rsid w:val="00784F48"/>
    <w:rPr>
      <w:sz w:val="16"/>
      <w:szCs w:val="16"/>
    </w:rPr>
  </w:style>
  <w:style w:type="paragraph" w:styleId="afd">
    <w:name w:val="annotation text"/>
    <w:basedOn w:val="a0"/>
    <w:link w:val="afe"/>
    <w:uiPriority w:val="99"/>
    <w:unhideWhenUsed/>
    <w:rsid w:val="00784F48"/>
    <w:pPr>
      <w:spacing w:line="240" w:lineRule="auto"/>
    </w:pPr>
    <w:rPr>
      <w:sz w:val="20"/>
      <w:szCs w:val="20"/>
    </w:rPr>
  </w:style>
  <w:style w:type="character" w:customStyle="1" w:styleId="afe">
    <w:name w:val="טקסט הערה תו"/>
    <w:basedOn w:val="a1"/>
    <w:link w:val="afd"/>
    <w:uiPriority w:val="99"/>
    <w:rsid w:val="00784F48"/>
    <w:rPr>
      <w:rFonts w:ascii="Calibri" w:eastAsia="Calibri" w:hAnsi="Calibri" w:cs="Arial"/>
      <w:sz w:val="20"/>
      <w:szCs w:val="20"/>
    </w:rPr>
  </w:style>
  <w:style w:type="paragraph" w:styleId="aff">
    <w:name w:val="annotation subject"/>
    <w:basedOn w:val="afd"/>
    <w:next w:val="afd"/>
    <w:link w:val="aff0"/>
    <w:uiPriority w:val="99"/>
    <w:semiHidden/>
    <w:unhideWhenUsed/>
    <w:rsid w:val="00784F48"/>
    <w:rPr>
      <w:b/>
      <w:bCs/>
    </w:rPr>
  </w:style>
  <w:style w:type="character" w:customStyle="1" w:styleId="aff0">
    <w:name w:val="נושא הערה תו"/>
    <w:basedOn w:val="afe"/>
    <w:link w:val="aff"/>
    <w:uiPriority w:val="99"/>
    <w:semiHidden/>
    <w:rsid w:val="00784F48"/>
    <w:rPr>
      <w:rFonts w:ascii="Calibri" w:eastAsia="Calibri" w:hAnsi="Calibri"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629">
      <w:bodyDiv w:val="1"/>
      <w:marLeft w:val="0"/>
      <w:marRight w:val="0"/>
      <w:marTop w:val="0"/>
      <w:marBottom w:val="0"/>
      <w:divBdr>
        <w:top w:val="none" w:sz="0" w:space="0" w:color="auto"/>
        <w:left w:val="none" w:sz="0" w:space="0" w:color="auto"/>
        <w:bottom w:val="none" w:sz="0" w:space="0" w:color="auto"/>
        <w:right w:val="none" w:sz="0" w:space="0" w:color="auto"/>
      </w:divBdr>
    </w:div>
    <w:div w:id="16778128">
      <w:bodyDiv w:val="1"/>
      <w:marLeft w:val="0"/>
      <w:marRight w:val="0"/>
      <w:marTop w:val="0"/>
      <w:marBottom w:val="0"/>
      <w:divBdr>
        <w:top w:val="none" w:sz="0" w:space="0" w:color="auto"/>
        <w:left w:val="none" w:sz="0" w:space="0" w:color="auto"/>
        <w:bottom w:val="none" w:sz="0" w:space="0" w:color="auto"/>
        <w:right w:val="none" w:sz="0" w:space="0" w:color="auto"/>
      </w:divBdr>
    </w:div>
    <w:div w:id="35934877">
      <w:bodyDiv w:val="1"/>
      <w:marLeft w:val="0"/>
      <w:marRight w:val="0"/>
      <w:marTop w:val="0"/>
      <w:marBottom w:val="0"/>
      <w:divBdr>
        <w:top w:val="none" w:sz="0" w:space="0" w:color="auto"/>
        <w:left w:val="none" w:sz="0" w:space="0" w:color="auto"/>
        <w:bottom w:val="none" w:sz="0" w:space="0" w:color="auto"/>
        <w:right w:val="none" w:sz="0" w:space="0" w:color="auto"/>
      </w:divBdr>
    </w:div>
    <w:div w:id="192116431">
      <w:bodyDiv w:val="1"/>
      <w:marLeft w:val="0"/>
      <w:marRight w:val="0"/>
      <w:marTop w:val="0"/>
      <w:marBottom w:val="0"/>
      <w:divBdr>
        <w:top w:val="none" w:sz="0" w:space="0" w:color="auto"/>
        <w:left w:val="none" w:sz="0" w:space="0" w:color="auto"/>
        <w:bottom w:val="none" w:sz="0" w:space="0" w:color="auto"/>
        <w:right w:val="none" w:sz="0" w:space="0" w:color="auto"/>
      </w:divBdr>
    </w:div>
    <w:div w:id="193422710">
      <w:bodyDiv w:val="1"/>
      <w:marLeft w:val="0"/>
      <w:marRight w:val="0"/>
      <w:marTop w:val="0"/>
      <w:marBottom w:val="0"/>
      <w:divBdr>
        <w:top w:val="none" w:sz="0" w:space="0" w:color="auto"/>
        <w:left w:val="none" w:sz="0" w:space="0" w:color="auto"/>
        <w:bottom w:val="none" w:sz="0" w:space="0" w:color="auto"/>
        <w:right w:val="none" w:sz="0" w:space="0" w:color="auto"/>
      </w:divBdr>
    </w:div>
    <w:div w:id="376051143">
      <w:bodyDiv w:val="1"/>
      <w:marLeft w:val="0"/>
      <w:marRight w:val="0"/>
      <w:marTop w:val="0"/>
      <w:marBottom w:val="0"/>
      <w:divBdr>
        <w:top w:val="none" w:sz="0" w:space="0" w:color="auto"/>
        <w:left w:val="none" w:sz="0" w:space="0" w:color="auto"/>
        <w:bottom w:val="none" w:sz="0" w:space="0" w:color="auto"/>
        <w:right w:val="none" w:sz="0" w:space="0" w:color="auto"/>
      </w:divBdr>
    </w:div>
    <w:div w:id="423114219">
      <w:bodyDiv w:val="1"/>
      <w:marLeft w:val="0"/>
      <w:marRight w:val="0"/>
      <w:marTop w:val="0"/>
      <w:marBottom w:val="0"/>
      <w:divBdr>
        <w:top w:val="none" w:sz="0" w:space="0" w:color="auto"/>
        <w:left w:val="none" w:sz="0" w:space="0" w:color="auto"/>
        <w:bottom w:val="none" w:sz="0" w:space="0" w:color="auto"/>
        <w:right w:val="none" w:sz="0" w:space="0" w:color="auto"/>
      </w:divBdr>
    </w:div>
    <w:div w:id="512186628">
      <w:bodyDiv w:val="1"/>
      <w:marLeft w:val="0"/>
      <w:marRight w:val="0"/>
      <w:marTop w:val="0"/>
      <w:marBottom w:val="0"/>
      <w:divBdr>
        <w:top w:val="none" w:sz="0" w:space="0" w:color="auto"/>
        <w:left w:val="none" w:sz="0" w:space="0" w:color="auto"/>
        <w:bottom w:val="none" w:sz="0" w:space="0" w:color="auto"/>
        <w:right w:val="none" w:sz="0" w:space="0" w:color="auto"/>
      </w:divBdr>
    </w:div>
    <w:div w:id="556279151">
      <w:bodyDiv w:val="1"/>
      <w:marLeft w:val="0"/>
      <w:marRight w:val="0"/>
      <w:marTop w:val="0"/>
      <w:marBottom w:val="0"/>
      <w:divBdr>
        <w:top w:val="none" w:sz="0" w:space="0" w:color="auto"/>
        <w:left w:val="none" w:sz="0" w:space="0" w:color="auto"/>
        <w:bottom w:val="none" w:sz="0" w:space="0" w:color="auto"/>
        <w:right w:val="none" w:sz="0" w:space="0" w:color="auto"/>
      </w:divBdr>
    </w:div>
    <w:div w:id="584806079">
      <w:bodyDiv w:val="1"/>
      <w:marLeft w:val="0"/>
      <w:marRight w:val="0"/>
      <w:marTop w:val="0"/>
      <w:marBottom w:val="0"/>
      <w:divBdr>
        <w:top w:val="none" w:sz="0" w:space="0" w:color="auto"/>
        <w:left w:val="none" w:sz="0" w:space="0" w:color="auto"/>
        <w:bottom w:val="none" w:sz="0" w:space="0" w:color="auto"/>
        <w:right w:val="none" w:sz="0" w:space="0" w:color="auto"/>
      </w:divBdr>
    </w:div>
    <w:div w:id="722103222">
      <w:bodyDiv w:val="1"/>
      <w:marLeft w:val="0"/>
      <w:marRight w:val="0"/>
      <w:marTop w:val="0"/>
      <w:marBottom w:val="0"/>
      <w:divBdr>
        <w:top w:val="none" w:sz="0" w:space="0" w:color="auto"/>
        <w:left w:val="none" w:sz="0" w:space="0" w:color="auto"/>
        <w:bottom w:val="none" w:sz="0" w:space="0" w:color="auto"/>
        <w:right w:val="none" w:sz="0" w:space="0" w:color="auto"/>
      </w:divBdr>
    </w:div>
    <w:div w:id="1121532217">
      <w:bodyDiv w:val="1"/>
      <w:marLeft w:val="0"/>
      <w:marRight w:val="0"/>
      <w:marTop w:val="0"/>
      <w:marBottom w:val="0"/>
      <w:divBdr>
        <w:top w:val="none" w:sz="0" w:space="0" w:color="auto"/>
        <w:left w:val="none" w:sz="0" w:space="0" w:color="auto"/>
        <w:bottom w:val="none" w:sz="0" w:space="0" w:color="auto"/>
        <w:right w:val="none" w:sz="0" w:space="0" w:color="auto"/>
      </w:divBdr>
    </w:div>
    <w:div w:id="1163736586">
      <w:bodyDiv w:val="1"/>
      <w:marLeft w:val="0"/>
      <w:marRight w:val="0"/>
      <w:marTop w:val="0"/>
      <w:marBottom w:val="0"/>
      <w:divBdr>
        <w:top w:val="none" w:sz="0" w:space="0" w:color="auto"/>
        <w:left w:val="none" w:sz="0" w:space="0" w:color="auto"/>
        <w:bottom w:val="none" w:sz="0" w:space="0" w:color="auto"/>
        <w:right w:val="none" w:sz="0" w:space="0" w:color="auto"/>
      </w:divBdr>
    </w:div>
    <w:div w:id="1521043193">
      <w:bodyDiv w:val="1"/>
      <w:marLeft w:val="0"/>
      <w:marRight w:val="0"/>
      <w:marTop w:val="0"/>
      <w:marBottom w:val="0"/>
      <w:divBdr>
        <w:top w:val="none" w:sz="0" w:space="0" w:color="auto"/>
        <w:left w:val="none" w:sz="0" w:space="0" w:color="auto"/>
        <w:bottom w:val="none" w:sz="0" w:space="0" w:color="auto"/>
        <w:right w:val="none" w:sz="0" w:space="0" w:color="auto"/>
      </w:divBdr>
    </w:div>
    <w:div w:id="1600482038">
      <w:bodyDiv w:val="1"/>
      <w:marLeft w:val="0"/>
      <w:marRight w:val="0"/>
      <w:marTop w:val="0"/>
      <w:marBottom w:val="0"/>
      <w:divBdr>
        <w:top w:val="none" w:sz="0" w:space="0" w:color="auto"/>
        <w:left w:val="none" w:sz="0" w:space="0" w:color="auto"/>
        <w:bottom w:val="none" w:sz="0" w:space="0" w:color="auto"/>
        <w:right w:val="none" w:sz="0" w:space="0" w:color="auto"/>
      </w:divBdr>
    </w:div>
    <w:div w:id="1620723175">
      <w:bodyDiv w:val="1"/>
      <w:marLeft w:val="0"/>
      <w:marRight w:val="0"/>
      <w:marTop w:val="0"/>
      <w:marBottom w:val="0"/>
      <w:divBdr>
        <w:top w:val="none" w:sz="0" w:space="0" w:color="auto"/>
        <w:left w:val="none" w:sz="0" w:space="0" w:color="auto"/>
        <w:bottom w:val="none" w:sz="0" w:space="0" w:color="auto"/>
        <w:right w:val="none" w:sz="0" w:space="0" w:color="auto"/>
      </w:divBdr>
    </w:div>
    <w:div w:id="1666014300">
      <w:bodyDiv w:val="1"/>
      <w:marLeft w:val="0"/>
      <w:marRight w:val="0"/>
      <w:marTop w:val="0"/>
      <w:marBottom w:val="0"/>
      <w:divBdr>
        <w:top w:val="none" w:sz="0" w:space="0" w:color="auto"/>
        <w:left w:val="none" w:sz="0" w:space="0" w:color="auto"/>
        <w:bottom w:val="none" w:sz="0" w:space="0" w:color="auto"/>
        <w:right w:val="none" w:sz="0" w:space="0" w:color="auto"/>
      </w:divBdr>
    </w:div>
    <w:div w:id="1782140123">
      <w:bodyDiv w:val="1"/>
      <w:marLeft w:val="0"/>
      <w:marRight w:val="0"/>
      <w:marTop w:val="0"/>
      <w:marBottom w:val="0"/>
      <w:divBdr>
        <w:top w:val="none" w:sz="0" w:space="0" w:color="auto"/>
        <w:left w:val="none" w:sz="0" w:space="0" w:color="auto"/>
        <w:bottom w:val="none" w:sz="0" w:space="0" w:color="auto"/>
        <w:right w:val="none" w:sz="0" w:space="0" w:color="auto"/>
      </w:divBdr>
    </w:div>
    <w:div w:id="1877699416">
      <w:bodyDiv w:val="1"/>
      <w:marLeft w:val="0"/>
      <w:marRight w:val="0"/>
      <w:marTop w:val="0"/>
      <w:marBottom w:val="0"/>
      <w:divBdr>
        <w:top w:val="none" w:sz="0" w:space="0" w:color="auto"/>
        <w:left w:val="none" w:sz="0" w:space="0" w:color="auto"/>
        <w:bottom w:val="none" w:sz="0" w:space="0" w:color="auto"/>
        <w:right w:val="none" w:sz="0" w:space="0" w:color="auto"/>
      </w:divBdr>
    </w:div>
    <w:div w:id="1896239003">
      <w:bodyDiv w:val="1"/>
      <w:marLeft w:val="0"/>
      <w:marRight w:val="0"/>
      <w:marTop w:val="0"/>
      <w:marBottom w:val="0"/>
      <w:divBdr>
        <w:top w:val="none" w:sz="0" w:space="0" w:color="auto"/>
        <w:left w:val="none" w:sz="0" w:space="0" w:color="auto"/>
        <w:bottom w:val="none" w:sz="0" w:space="0" w:color="auto"/>
        <w:right w:val="none" w:sz="0" w:space="0" w:color="auto"/>
      </w:divBdr>
    </w:div>
    <w:div w:id="1923756636">
      <w:bodyDiv w:val="1"/>
      <w:marLeft w:val="0"/>
      <w:marRight w:val="0"/>
      <w:marTop w:val="0"/>
      <w:marBottom w:val="0"/>
      <w:divBdr>
        <w:top w:val="none" w:sz="0" w:space="0" w:color="auto"/>
        <w:left w:val="none" w:sz="0" w:space="0" w:color="auto"/>
        <w:bottom w:val="none" w:sz="0" w:space="0" w:color="auto"/>
        <w:right w:val="none" w:sz="0" w:space="0" w:color="auto"/>
      </w:divBdr>
    </w:div>
    <w:div w:id="195759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hyperlink" Target="https://www.oracle.com/il/erp/what-is-erp/" TargetMode="External"/><Relationship Id="rId47" Type="http://schemas.openxmlformats.org/officeDocument/2006/relationships/hyperlink" Target="https://bing.com/search?q=%d7%9e%d7%94%d7%99+%d7%9e%d7%a2%d7%a8%d7%9b%d7%aa+SAP"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0.png"/><Relationship Id="rId11" Type="http://schemas.openxmlformats.org/officeDocument/2006/relationships/image" Target="media/image3.jpeg"/><Relationship Id="rId24" Type="http://schemas.openxmlformats.org/officeDocument/2006/relationships/chart" Target="charts/chart8.xml"/><Relationship Id="rId37" Type="http://schemas.openxmlformats.org/officeDocument/2006/relationships/image" Target="media/image13.png"/><Relationship Id="rId40" Type="http://schemas.openxmlformats.org/officeDocument/2006/relationships/hyperlink" Target="https://dynamics.microsoft.com/he-il/erp/define-erp/" TargetMode="External"/><Relationship Id="rId45" Type="http://schemas.openxmlformats.org/officeDocument/2006/relationships/hyperlink" Target="https://www.sap.com/israel/about/what-is-sap.html" TargetMode="External"/><Relationship Id="rId53" Type="http://schemas.openxmlformats.org/officeDocument/2006/relationships/hyperlink" Target="https://www.priority-software.com/il/" TargetMode="External"/><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ustomXml" Target="ink/ink1.xml"/><Relationship Id="rId35" Type="http://schemas.openxmlformats.org/officeDocument/2006/relationships/image" Target="media/image11.png"/><Relationship Id="rId43" Type="http://schemas.openxmlformats.org/officeDocument/2006/relationships/hyperlink" Target="https://www.addvant.co.il/%D7%99%D7%AA%D7%A8%D7%95%D7%A0%D7%95%D7%AA-%D7%94%D7%A9%D7%99%D7%9E%D7%95%D7%A9-%D7%91%D7%9E%D7%A2%D7%A8%D7%9B%D7%AA-erp/" TargetMode="External"/><Relationship Id="rId48" Type="http://schemas.openxmlformats.org/officeDocument/2006/relationships/hyperlink" Target="https://bing.com/search?q=%d7%9e%d7%94%d7%99+%d7%9e%d7%a2%d7%a8%d7%9b%d7%aa+SAP" TargetMode="External"/><Relationship Id="rId56" Type="http://schemas.openxmlformats.org/officeDocument/2006/relationships/hyperlink" Target="https://israelcrm.co.il/%d7%aa%d7%9b%d7%99%d7%a8%d7%95-%d7%90%d7%aa-%d7%9e%d7%90%d7%a0%d7%93%d7%99%d7%99-monday-%d7%94%d7%9e%d7%a2%d7%a8%d7%9b%d7%aa-%d7%a9%d7%9e%d7%a9%d7%92%d7%a2%d7%aa-%d7%90%d7%aa/"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hyperlink" Target="https://short-fact.com/what-are-the-advantages-and-disadvantages-of-sa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chart" Target="charts/chart9.xml"/><Relationship Id="rId38" Type="http://schemas.openxmlformats.org/officeDocument/2006/relationships/image" Target="media/image14.jpeg"/><Relationship Id="rId46" Type="http://schemas.openxmlformats.org/officeDocument/2006/relationships/hyperlink" Target="https://bing.com/search?q=%d7%9e%d7%94%d7%99+%d7%9e%d7%a2%d7%a8%d7%9b%d7%aa+SAP"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chart" Target="charts/chart4.xml"/><Relationship Id="rId41" Type="http://schemas.openxmlformats.org/officeDocument/2006/relationships/hyperlink" Target="https://dynamics.microsoft.com/he-il/erp/define-erp/" TargetMode="External"/><Relationship Id="rId54" Type="http://schemas.openxmlformats.org/officeDocument/2006/relationships/hyperlink" Target="https://h-erp.co.il/" TargetMode="External"/><Relationship Id="rId62" Type="http://schemas.openxmlformats.org/officeDocument/2006/relationships/image" Target="media/image19.png"/><Relationship Id="rId70"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image" Target="media/image9.jpeg"/><Relationship Id="rId36" Type="http://schemas.openxmlformats.org/officeDocument/2006/relationships/image" Target="media/image12.png"/><Relationship Id="rId49" Type="http://schemas.openxmlformats.org/officeDocument/2006/relationships/hyperlink" Target="https://www.technosap.com/sap-overview/sap-advantages-and-disadvantages/" TargetMode="External"/><Relationship Id="rId57" Type="http://schemas.openxmlformats.org/officeDocument/2006/relationships/hyperlink" Target="https://israelcrm.co.il/%d7%aa%d7%9b%d7%99%d7%a8%d7%95-%d7%90%d7%aa-%d7%9e%d7%90%d7%a0%d7%93%d7%99%d7%99-monday-%d7%94%d7%9e%d7%a2%d7%a8%d7%9b%d7%aa-%d7%a9%d7%9e%d7%a9%d7%92%d7%a2%d7%aa-%d7%90%d7%aa/" TargetMode="External"/><Relationship Id="rId10" Type="http://schemas.openxmlformats.org/officeDocument/2006/relationships/footer" Target="footer1.xml"/><Relationship Id="rId44" Type="http://schemas.openxmlformats.org/officeDocument/2006/relationships/hyperlink" Target="https://bing.com/search?q=%d7%9e%d7%94%d7%99+%d7%9e%d7%a2%d7%a8%d7%9b%d7%aa+SAP" TargetMode="External"/><Relationship Id="rId52" Type="http://schemas.openxmlformats.org/officeDocument/2006/relationships/hyperlink" Target="https://www.priority-software.com/il/" TargetMode="External"/><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hart" Target="charts/chart2.xml"/><Relationship Id="rId39" Type="http://schemas.openxmlformats.org/officeDocument/2006/relationships/hyperlink" Target="https://www.sap.com/israel/products/erp/what-is-erp.html" TargetMode="External"/><Relationship Id="rId50" Type="http://schemas.openxmlformats.org/officeDocument/2006/relationships/hyperlink" Target="https://www.technosap.com/sap-overview/sap-advantages-and-disadvantages/" TargetMode="External"/><Relationship Id="rId55" Type="http://schemas.openxmlformats.org/officeDocument/2006/relationships/hyperlink" Target="https://www.lastartup.co.il/tools/monda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97b47058e3a0d63/Desktop/&#1508;&#1512;&#1511;%20&#1514;&#1495;&#1494;&#1497;&#1493;&#1514;/&#1514;&#1495;&#1494;&#1497;&#1493;&#1514;%20&#1495;&#1500;&#1489;-%20&#1489;&#1491;&#1497;&#1511;&#149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e97b47058e3a0d63/Desktop/&#1508;&#1512;&#1511;%20&#1514;&#1495;&#1494;&#1497;&#1493;&#1514;/&#1514;&#1495;&#1494;&#1497;&#1493;&#1514;%20&#1495;&#1500;&#1489;-%20&#1489;&#1491;&#1497;&#1511;&#149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e97b47058e3a0d63/Desktop/&#1508;&#1512;&#1511;%20&#1514;&#1495;&#1494;&#1497;&#1493;&#1514;/&#1514;&#1495;&#1494;&#1497;&#1493;&#1514;%20&#1495;&#1500;&#1489;-%20&#1489;&#1491;&#1497;&#1511;&#1492;.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ram\OneDrive\Desktop\&#1514;&#1495;&#1494;&#1497;&#1493;&#1514;%20&#1495;&#1500;&#1489;-%20&#1489;&#1491;&#1497;&#1511;&#149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ram\OneDrive\Desktop\&#1514;&#1495;&#1494;&#1497;&#1493;&#1514;%20&#1495;&#1500;&#1489;-%20&#1489;&#1491;&#1497;&#1511;&#149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ram\OneDrive\Desktop\&#1514;&#1495;&#1494;&#1497;&#1493;&#1514;%20&#1495;&#1500;&#1489;-%20&#1489;&#1491;&#1497;&#1511;&#149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ram\OneDrive\Desktop\&#1508;&#1512;&#1511;%20&#1514;&#1495;&#1494;&#1497;&#1493;&#1514;\&#1514;&#1495;&#1494;&#1497;&#1493;&#1514;%20&#1495;&#1500;&#1489;-%20&#1489;&#1491;&#1497;&#1511;&#149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ram\OneDrive\Desktop\&#1514;&#1495;&#1494;&#1497;&#1493;&#1514;%20&#1495;&#1500;&#1489;-%20&#1489;&#1491;&#1497;&#1511;&#149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ram\OneDrive\Desktop\&#1514;&#1495;&#1494;&#1497;&#1493;&#1514;%20&#1495;&#1500;&#1489;-%20&#1489;&#1491;&#1497;&#1511;&#149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97b47058e3a0d63/Desktop/&#1508;&#1512;&#1511;%20&#1514;&#1495;&#1494;&#1497;&#1493;&#1514;/&#1514;&#1495;&#1494;&#1497;&#1493;&#1514;%20&#1495;&#1500;&#1489;-%20&#1489;&#1491;&#1497;&#1511;&#149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ram\OneDrive\Desktop\&#1508;&#1512;&#1511;%20&#1514;&#1495;&#1494;&#1497;&#1493;&#1514;\&#1514;&#1495;&#1494;&#1497;&#1493;&#1514;%20&#1495;&#1500;&#1489;-%20&#1489;&#1491;&#1497;&#1511;&#149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רגרסיה</a:t>
            </a:r>
            <a:r>
              <a:rPr lang="he-IL" baseline="0"/>
              <a:t> לינארית</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'רגרסיה לינארית'!$C$6</c:f>
              <c:strCache>
                <c:ptCount val="1"/>
                <c:pt idx="0">
                  <c:v>כמות חלב מוזמנת</c:v>
                </c:pt>
              </c:strCache>
            </c:strRef>
          </c:tx>
          <c:spPr>
            <a:ln w="28575" cap="rnd">
              <a:solidFill>
                <a:schemeClr val="accent1"/>
              </a:solidFill>
              <a:round/>
            </a:ln>
            <a:effectLst/>
          </c:spPr>
          <c:marker>
            <c:symbol val="none"/>
          </c:marker>
          <c:dLbls>
            <c:dLbl>
              <c:idx val="1"/>
              <c:layout>
                <c:manualLayout>
                  <c:x val="-3.227777777777778E-2"/>
                  <c:y val="6.71642607174103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05A-469E-8C44-089BE8EE0F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'רגרסיה לינארית'!$B$7:$B$13</c:f>
              <c:strCache>
                <c:ptCount val="7"/>
                <c:pt idx="0">
                  <c:v>2017</c:v>
                </c:pt>
                <c:pt idx="1">
                  <c:v>2018</c:v>
                </c:pt>
                <c:pt idx="2">
                  <c:v>2019</c:v>
                </c:pt>
                <c:pt idx="3">
                  <c:v>2021</c:v>
                </c:pt>
                <c:pt idx="4">
                  <c:v>2022</c:v>
                </c:pt>
                <c:pt idx="5">
                  <c:v>2023</c:v>
                </c:pt>
                <c:pt idx="6">
                  <c:v>2024</c:v>
                </c:pt>
              </c:strCache>
            </c:strRef>
          </c:cat>
          <c:val>
            <c:numRef>
              <c:f>'רגרסיה לינארית'!$C$7:$C$13</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1-005A-469E-8C44-089BE8EE0F94}"/>
            </c:ext>
          </c:extLst>
        </c:ser>
        <c:ser>
          <c:idx val="1"/>
          <c:order val="1"/>
          <c:tx>
            <c:strRef>
              <c:f>'רגרסיה לינארית'!$D$6</c:f>
              <c:strCache>
                <c:ptCount val="1"/>
                <c:pt idx="0">
                  <c:v>תחזית</c:v>
                </c:pt>
              </c:strCache>
            </c:strRef>
          </c:tx>
          <c:spPr>
            <a:ln w="28575" cap="rnd">
              <a:solidFill>
                <a:schemeClr val="accent2"/>
              </a:solidFill>
              <a:round/>
            </a:ln>
            <a:effectLst/>
          </c:spPr>
          <c:marker>
            <c:symbol val="none"/>
          </c:marker>
          <c:dLbls>
            <c:dLbl>
              <c:idx val="0"/>
              <c:layout>
                <c:manualLayout>
                  <c:x val="-4.8944444444444443E-2"/>
                  <c:y val="5.79050014581510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05A-469E-8C44-089BE8EE0F94}"/>
                </c:ext>
              </c:extLst>
            </c:dLbl>
            <c:dLbl>
              <c:idx val="2"/>
              <c:layout>
                <c:manualLayout>
                  <c:x val="3.8333333333332824E-3"/>
                  <c:y val="5.79050014581510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5A-469E-8C44-089BE8EE0F94}"/>
                </c:ext>
              </c:extLst>
            </c:dLbl>
            <c:dLbl>
              <c:idx val="3"/>
              <c:layout>
                <c:manualLayout>
                  <c:x val="2.6055555555555554E-2"/>
                  <c:y val="5.32753718285213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05A-469E-8C44-089BE8EE0F94}"/>
                </c:ext>
              </c:extLst>
            </c:dLbl>
            <c:dLbl>
              <c:idx val="4"/>
              <c:layout>
                <c:manualLayout>
                  <c:x val="3.4388888888888886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05A-469E-8C44-089BE8EE0F94}"/>
                </c:ext>
              </c:extLst>
            </c:dLbl>
            <c:dLbl>
              <c:idx val="5"/>
              <c:layout>
                <c:manualLayout>
                  <c:x val="3.9166666666666669E-2"/>
                  <c:y val="3.9386482939632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05A-469E-8C44-089BE8EE0F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'רגרסיה לינארית'!$B$7:$B$13</c:f>
              <c:strCache>
                <c:ptCount val="7"/>
                <c:pt idx="0">
                  <c:v>2017</c:v>
                </c:pt>
                <c:pt idx="1">
                  <c:v>2018</c:v>
                </c:pt>
                <c:pt idx="2">
                  <c:v>2019</c:v>
                </c:pt>
                <c:pt idx="3">
                  <c:v>2021</c:v>
                </c:pt>
                <c:pt idx="4">
                  <c:v>2022</c:v>
                </c:pt>
                <c:pt idx="5">
                  <c:v>2023</c:v>
                </c:pt>
                <c:pt idx="6">
                  <c:v>2024</c:v>
                </c:pt>
              </c:strCache>
            </c:strRef>
          </c:cat>
          <c:val>
            <c:numRef>
              <c:f>'רגרסיה לינארית'!$D$7:$D$13</c:f>
              <c:numCache>
                <c:formatCode>0</c:formatCode>
                <c:ptCount val="7"/>
                <c:pt idx="0">
                  <c:v>8118.8571428571431</c:v>
                </c:pt>
                <c:pt idx="1">
                  <c:v>8528.9142857142851</c:v>
                </c:pt>
                <c:pt idx="2">
                  <c:v>8938.971428571429</c:v>
                </c:pt>
                <c:pt idx="3">
                  <c:v>9349.028571428571</c:v>
                </c:pt>
                <c:pt idx="4">
                  <c:v>9759.0857142857149</c:v>
                </c:pt>
                <c:pt idx="5">
                  <c:v>10169.142857142857</c:v>
                </c:pt>
                <c:pt idx="6">
                  <c:v>10579.2</c:v>
                </c:pt>
              </c:numCache>
            </c:numRef>
          </c:val>
          <c:smooth val="0"/>
          <c:extLst>
            <c:ext xmlns:c16="http://schemas.microsoft.com/office/drawing/2014/chart" uri="{C3380CC4-5D6E-409C-BE32-E72D297353CC}">
              <c16:uniqueId val="{00000007-005A-469E-8C44-089BE8EE0F94}"/>
            </c:ext>
          </c:extLst>
        </c:ser>
        <c:dLbls>
          <c:dLblPos val="t"/>
          <c:showLegendKey val="0"/>
          <c:showVal val="1"/>
          <c:showCatName val="0"/>
          <c:showSerName val="0"/>
          <c:showPercent val="0"/>
          <c:showBubbleSize val="0"/>
        </c:dLbls>
        <c:smooth val="0"/>
        <c:axId val="-778577968"/>
        <c:axId val="-778569808"/>
      </c:lineChart>
      <c:catAx>
        <c:axId val="-778577968"/>
        <c:scaling>
          <c:orientation val="minMax"/>
        </c:scaling>
        <c:delete val="0"/>
        <c:axPos val="b"/>
        <c:title>
          <c:tx>
            <c:strRef>
              <c:f>'רגרסיה לינארית'!$B$6</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69808"/>
        <c:crosses val="autoZero"/>
        <c:auto val="1"/>
        <c:lblAlgn val="ctr"/>
        <c:lblOffset val="100"/>
        <c:noMultiLvlLbl val="1"/>
      </c:catAx>
      <c:valAx>
        <c:axId val="-778569808"/>
        <c:scaling>
          <c:orientation val="minMax"/>
          <c:min val="5000"/>
        </c:scaling>
        <c:delete val="0"/>
        <c:axPos val="l"/>
        <c:majorGridlines>
          <c:spPr>
            <a:ln w="9525" cap="flat" cmpd="sng" algn="ctr">
              <a:solidFill>
                <a:schemeClr val="tx1">
                  <a:lumMod val="15000"/>
                  <a:lumOff val="85000"/>
                </a:schemeClr>
              </a:solidFill>
              <a:round/>
            </a:ln>
            <a:effectLst/>
          </c:spPr>
        </c:majorGridlines>
        <c:title>
          <c:tx>
            <c:strRef>
              <c:f>'רגרסיה לינארית'!$C$6</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tx>
            <c:strRef>
              <c:f>'mad+mse'!$C$12</c:f>
              <c:strCache>
                <c:ptCount val="1"/>
                <c:pt idx="0">
                  <c:v>mad</c:v>
                </c:pt>
              </c:strCache>
            </c:strRef>
          </c:tx>
          <c:spPr>
            <a:solidFill>
              <a:schemeClr val="accent1"/>
            </a:solidFill>
            <a:ln>
              <a:noFill/>
            </a:ln>
            <a:effectLst/>
          </c:spPr>
          <c:invertIfNegative val="0"/>
          <c:dPt>
            <c:idx val="11"/>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1-63BD-4F5B-9DAE-371C7B7596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'mad+mse'!$D$6:$R$6</c:f>
              <c:strCache>
                <c:ptCount val="14"/>
                <c:pt idx="1">
                  <c:v>ממוצע פשוט</c:v>
                </c:pt>
                <c:pt idx="3">
                  <c:v>נע N=2</c:v>
                </c:pt>
                <c:pt idx="5">
                  <c:v>נע N=3</c:v>
                </c:pt>
                <c:pt idx="7">
                  <c:v>החלקה מעריכית </c:v>
                </c:pt>
                <c:pt idx="9">
                  <c:v>משוקלל 0.6,0.4</c:v>
                </c:pt>
                <c:pt idx="11">
                  <c:v>ריגרסיה לינארית</c:v>
                </c:pt>
                <c:pt idx="13">
                  <c:v>משוקלל 0.9,0.1</c:v>
                </c:pt>
              </c:strCache>
            </c:strRef>
          </c:cat>
          <c:val>
            <c:numRef>
              <c:f>'mad+mse'!$D$12:$R$12</c:f>
              <c:numCache>
                <c:formatCode>_ * #,##0.0_ ;_ * \-#,##0.0_ ;_ * "-"??_ ;_ @_ </c:formatCode>
                <c:ptCount val="15"/>
                <c:pt idx="1">
                  <c:v>8587.7999999999993</c:v>
                </c:pt>
                <c:pt idx="3">
                  <c:v>756</c:v>
                </c:pt>
                <c:pt idx="5">
                  <c:v>1072</c:v>
                </c:pt>
                <c:pt idx="7">
                  <c:v>624</c:v>
                </c:pt>
                <c:pt idx="9" formatCode="_(* #,##0.00_);_(* \(#,##0.00\);_(* &quot;-&quot;??_);_(@_)">
                  <c:v>729.75</c:v>
                </c:pt>
                <c:pt idx="11" formatCode="_(* #,##0.00_);_(* \(#,##0.00\);_(* &quot;-&quot;??_);_(@_)">
                  <c:v>177.94285714285706</c:v>
                </c:pt>
                <c:pt idx="13" formatCode="_(* #,##0.00_);_(* \(#,##0.00\);_(* &quot;-&quot;??_);_(@_)">
                  <c:v>650.25</c:v>
                </c:pt>
              </c:numCache>
            </c:numRef>
          </c:val>
          <c:extLst>
            <c:ext xmlns:c16="http://schemas.microsoft.com/office/drawing/2014/chart" uri="{C3380CC4-5D6E-409C-BE32-E72D297353CC}">
              <c16:uniqueId val="{00000002-63BD-4F5B-9DAE-371C7B7596BE}"/>
            </c:ext>
          </c:extLst>
        </c:ser>
        <c:dLbls>
          <c:dLblPos val="outEnd"/>
          <c:showLegendKey val="0"/>
          <c:showVal val="1"/>
          <c:showCatName val="0"/>
          <c:showSerName val="0"/>
          <c:showPercent val="0"/>
          <c:showBubbleSize val="0"/>
        </c:dLbls>
        <c:gapWidth val="219"/>
        <c:overlap val="-27"/>
        <c:axId val="1526062640"/>
        <c:axId val="1526070256"/>
      </c:barChart>
      <c:catAx>
        <c:axId val="1526062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שיטה</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26070256"/>
        <c:crosses val="autoZero"/>
        <c:auto val="1"/>
        <c:lblAlgn val="ctr"/>
        <c:lblOffset val="100"/>
        <c:noMultiLvlLbl val="0"/>
      </c:catAx>
      <c:valAx>
        <c:axId val="15260702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strRef>
              <c:f>'mad+mse'!$C$12:$D$12</c:f>
              <c:strCache>
                <c:ptCount val="2"/>
                <c:pt idx="0">
                  <c:v>mad</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_ * #,##0.0_ ;_ * \-#,##0.0_ ;_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26062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tx>
            <c:strRef>
              <c:f>'mad+mse'!$C$13</c:f>
              <c:strCache>
                <c:ptCount val="1"/>
                <c:pt idx="0">
                  <c:v>mse</c:v>
                </c:pt>
              </c:strCache>
            </c:strRef>
          </c:tx>
          <c:spPr>
            <a:solidFill>
              <a:schemeClr val="accent1"/>
            </a:solidFill>
            <a:ln>
              <a:noFill/>
            </a:ln>
            <a:effectLst/>
          </c:spPr>
          <c:invertIfNegative val="0"/>
          <c:dPt>
            <c:idx val="11"/>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1-2674-4F34-9CAB-5D16911AA147}"/>
              </c:ext>
            </c:extLst>
          </c:dPt>
          <c:dLbls>
            <c:dLbl>
              <c:idx val="9"/>
              <c:layout>
                <c:manualLayout>
                  <c:x val="-9.355223214208008E-17"/>
                  <c:y val="-1.672473684054576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74-4F34-9CAB-5D16911AA14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'mad+mse'!$D$6:$R$6</c:f>
              <c:strCache>
                <c:ptCount val="14"/>
                <c:pt idx="1">
                  <c:v>ממוצע פשוט</c:v>
                </c:pt>
                <c:pt idx="3">
                  <c:v>נע N=2</c:v>
                </c:pt>
                <c:pt idx="5">
                  <c:v>נע N=3</c:v>
                </c:pt>
                <c:pt idx="7">
                  <c:v>החלקה מעריכית </c:v>
                </c:pt>
                <c:pt idx="9">
                  <c:v>משוקלל 0.6,0.4</c:v>
                </c:pt>
                <c:pt idx="11">
                  <c:v>ריגרסיה לינארית</c:v>
                </c:pt>
                <c:pt idx="13">
                  <c:v>משוקלל 0.9,0.1</c:v>
                </c:pt>
              </c:strCache>
            </c:strRef>
          </c:cat>
          <c:val>
            <c:numRef>
              <c:f>'mad+mse'!$D$13:$R$13</c:f>
              <c:numCache>
                <c:formatCode>_ * #,##0.0_ ;_ * \-#,##0.0_ ;_ * "-"??_ ;_ @_ </c:formatCode>
                <c:ptCount val="15"/>
                <c:pt idx="1">
                  <c:v>73794368.159999996</c:v>
                </c:pt>
                <c:pt idx="3">
                  <c:v>650592</c:v>
                </c:pt>
                <c:pt idx="5">
                  <c:v>891072</c:v>
                </c:pt>
                <c:pt idx="7">
                  <c:v>399744</c:v>
                </c:pt>
                <c:pt idx="9" formatCode="_(* #,##0.00_);_(* \(#,##0.00\);_(* &quot;-&quot;??_);_(@_)">
                  <c:v>577748.25</c:v>
                </c:pt>
                <c:pt idx="11" formatCode="_(* #,##0.00_);_(* \(#,##0.00\);_(* &quot;-&quot;??_);_(@_)">
                  <c:v>38194.207346938812</c:v>
                </c:pt>
                <c:pt idx="13" formatCode="_(* #,##0.00_);_(* \(#,##0.00\);_(* &quot;-&quot;??_);_(@_)">
                  <c:v>426836.25</c:v>
                </c:pt>
              </c:numCache>
            </c:numRef>
          </c:val>
          <c:extLst>
            <c:ext xmlns:c16="http://schemas.microsoft.com/office/drawing/2014/chart" uri="{C3380CC4-5D6E-409C-BE32-E72D297353CC}">
              <c16:uniqueId val="{00000003-2674-4F34-9CAB-5D16911AA147}"/>
            </c:ext>
          </c:extLst>
        </c:ser>
        <c:dLbls>
          <c:dLblPos val="outEnd"/>
          <c:showLegendKey val="0"/>
          <c:showVal val="1"/>
          <c:showCatName val="0"/>
          <c:showSerName val="0"/>
          <c:showPercent val="0"/>
          <c:showBubbleSize val="0"/>
        </c:dLbls>
        <c:gapWidth val="219"/>
        <c:overlap val="-27"/>
        <c:axId val="1526058288"/>
        <c:axId val="1526063184"/>
      </c:barChart>
      <c:catAx>
        <c:axId val="152605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שיטה</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26063184"/>
        <c:crosses val="autoZero"/>
        <c:auto val="1"/>
        <c:lblAlgn val="ctr"/>
        <c:lblOffset val="100"/>
        <c:noMultiLvlLbl val="0"/>
      </c:catAx>
      <c:valAx>
        <c:axId val="15260631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_ * #,##0.0_ ;_ * \-#,##0.0_ ;_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26058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בדיקה.xlsx]נתונים'!$C$3</c:f>
              <c:strCache>
                <c:ptCount val="1"/>
                <c:pt idx="0">
                  <c:v>כמות חלב מוזמנת</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בדיקה.xlsx]נתונים'!$B$4:$B$10</c:f>
              <c:strCache>
                <c:ptCount val="6"/>
                <c:pt idx="0">
                  <c:v>2017</c:v>
                </c:pt>
                <c:pt idx="1">
                  <c:v>2018</c:v>
                </c:pt>
                <c:pt idx="2">
                  <c:v>2019</c:v>
                </c:pt>
                <c:pt idx="3">
                  <c:v>2021</c:v>
                </c:pt>
                <c:pt idx="4">
                  <c:v>2022</c:v>
                </c:pt>
                <c:pt idx="5">
                  <c:v>2023</c:v>
                </c:pt>
              </c:strCache>
            </c:strRef>
          </c:cat>
          <c:val>
            <c:numRef>
              <c:f>'[תחזיות חלב- בדיקה.xlsx]נתונים'!$C$4:$C$10</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0-015A-4938-B506-7B37B2314B9D}"/>
            </c:ext>
          </c:extLst>
        </c:ser>
        <c:dLbls>
          <c:dLblPos val="t"/>
          <c:showLegendKey val="0"/>
          <c:showVal val="1"/>
          <c:showCatName val="0"/>
          <c:showSerName val="0"/>
          <c:showPercent val="0"/>
          <c:showBubbleSize val="0"/>
        </c:dLbls>
        <c:smooth val="0"/>
        <c:axId val="-778573072"/>
        <c:axId val="-778572528"/>
      </c:lineChart>
      <c:catAx>
        <c:axId val="-778573072"/>
        <c:scaling>
          <c:orientation val="minMax"/>
        </c:scaling>
        <c:delete val="0"/>
        <c:axPos val="b"/>
        <c:title>
          <c:tx>
            <c:strRef>
              <c:f>'[תחזיות חלב- בדיקה.xlsx]נתונים'!$B$3</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2528"/>
        <c:crosses val="autoZero"/>
        <c:auto val="1"/>
        <c:lblAlgn val="ctr"/>
        <c:lblOffset val="100"/>
        <c:noMultiLvlLbl val="1"/>
      </c:catAx>
      <c:valAx>
        <c:axId val="-778572528"/>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בדיקה.xlsx]נתונים'!$C$3</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3072"/>
        <c:crosses val="autoZero"/>
        <c:crossBetween val="between"/>
        <c:majorUnit val="1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ממוצע פשוט</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בדיקה.xlsx]ממוצע פשוט'!$C$5</c:f>
              <c:strCache>
                <c:ptCount val="1"/>
                <c:pt idx="0">
                  <c:v>כמות חלב מוזמנת</c:v>
                </c:pt>
              </c:strCache>
            </c:strRef>
          </c:tx>
          <c:spPr>
            <a:ln w="28575" cap="rnd">
              <a:solidFill>
                <a:schemeClr val="accent1"/>
              </a:solidFill>
              <a:round/>
            </a:ln>
            <a:effectLst/>
          </c:spPr>
          <c:marker>
            <c:symbol val="none"/>
          </c:marker>
          <c:dLbls>
            <c:dLbl>
              <c:idx val="1"/>
              <c:layout>
                <c:manualLayout>
                  <c:x val="-5.1722222222222225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CD-49D0-B793-7C9E1F6A7B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בדיקה.xlsx]ממוצע פשוט'!$B$6:$B$12</c:f>
              <c:strCache>
                <c:ptCount val="7"/>
                <c:pt idx="0">
                  <c:v>2017</c:v>
                </c:pt>
                <c:pt idx="1">
                  <c:v>2018</c:v>
                </c:pt>
                <c:pt idx="2">
                  <c:v>2019</c:v>
                </c:pt>
                <c:pt idx="3">
                  <c:v>2021</c:v>
                </c:pt>
                <c:pt idx="4">
                  <c:v>2022</c:v>
                </c:pt>
                <c:pt idx="5">
                  <c:v>2023</c:v>
                </c:pt>
                <c:pt idx="6">
                  <c:v>2024</c:v>
                </c:pt>
              </c:strCache>
            </c:strRef>
          </c:cat>
          <c:val>
            <c:numRef>
              <c:f>'[תחזיות חלב- בדיקה.xlsx]ממוצע פשוט'!$C$6:$C$12</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1-1CCD-49D0-B793-7C9E1F6A7BB2}"/>
            </c:ext>
          </c:extLst>
        </c:ser>
        <c:ser>
          <c:idx val="1"/>
          <c:order val="1"/>
          <c:tx>
            <c:strRef>
              <c:f>'[תחזיות חלב- בדיקה.xlsx]ממוצע פשוט'!$D$5</c:f>
              <c:strCache>
                <c:ptCount val="1"/>
                <c:pt idx="0">
                  <c:v>תחזית</c:v>
                </c:pt>
              </c:strCache>
            </c:strRef>
          </c:tx>
          <c:spPr>
            <a:ln w="28575" cap="rnd">
              <a:solidFill>
                <a:schemeClr val="accent2"/>
              </a:solidFill>
              <a:round/>
            </a:ln>
            <a:effectLst/>
          </c:spPr>
          <c:marker>
            <c:symbol val="none"/>
          </c:marker>
          <c:dLbls>
            <c:dLbl>
              <c:idx val="2"/>
              <c:layout>
                <c:manualLayout>
                  <c:x val="-4.6166666666666765E-2"/>
                  <c:y val="6.71642607174103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CD-49D0-B793-7C9E1F6A7BB2}"/>
                </c:ext>
              </c:extLst>
            </c:dLbl>
            <c:dLbl>
              <c:idx val="3"/>
              <c:layout>
                <c:manualLayout>
                  <c:x val="-4.8944444444444443E-2"/>
                  <c:y val="3.9386482939632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CD-49D0-B793-7C9E1F6A7B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בדיקה.xlsx]ממוצע פשוט'!$B$6:$B$12</c:f>
              <c:strCache>
                <c:ptCount val="7"/>
                <c:pt idx="0">
                  <c:v>2017</c:v>
                </c:pt>
                <c:pt idx="1">
                  <c:v>2018</c:v>
                </c:pt>
                <c:pt idx="2">
                  <c:v>2019</c:v>
                </c:pt>
                <c:pt idx="3">
                  <c:v>2021</c:v>
                </c:pt>
                <c:pt idx="4">
                  <c:v>2022</c:v>
                </c:pt>
                <c:pt idx="5">
                  <c:v>2023</c:v>
                </c:pt>
                <c:pt idx="6">
                  <c:v>2024</c:v>
                </c:pt>
              </c:strCache>
            </c:strRef>
          </c:cat>
          <c:val>
            <c:numRef>
              <c:f>'[תחזיות חלב- בדיקה.xlsx]ממוצע פשוט'!$D$6:$D$12</c:f>
              <c:numCache>
                <c:formatCode>0</c:formatCode>
                <c:ptCount val="7"/>
                <c:pt idx="1">
                  <c:v>8832</c:v>
                </c:pt>
                <c:pt idx="2">
                  <c:v>8352</c:v>
                </c:pt>
                <c:pt idx="3">
                  <c:v>8448</c:v>
                </c:pt>
                <c:pt idx="4">
                  <c:v>8652</c:v>
                </c:pt>
                <c:pt idx="5">
                  <c:v>8899.2000000000007</c:v>
                </c:pt>
                <c:pt idx="6">
                  <c:v>9144</c:v>
                </c:pt>
              </c:numCache>
            </c:numRef>
          </c:val>
          <c:smooth val="0"/>
          <c:extLst>
            <c:ext xmlns:c16="http://schemas.microsoft.com/office/drawing/2014/chart" uri="{C3380CC4-5D6E-409C-BE32-E72D297353CC}">
              <c16:uniqueId val="{00000004-1CCD-49D0-B793-7C9E1F6A7BB2}"/>
            </c:ext>
          </c:extLst>
        </c:ser>
        <c:dLbls>
          <c:dLblPos val="t"/>
          <c:showLegendKey val="0"/>
          <c:showVal val="1"/>
          <c:showCatName val="0"/>
          <c:showSerName val="0"/>
          <c:showPercent val="0"/>
          <c:showBubbleSize val="0"/>
        </c:dLbls>
        <c:smooth val="0"/>
        <c:axId val="-778576880"/>
        <c:axId val="-778577424"/>
      </c:lineChart>
      <c:catAx>
        <c:axId val="-778576880"/>
        <c:scaling>
          <c:orientation val="minMax"/>
        </c:scaling>
        <c:delete val="0"/>
        <c:axPos val="b"/>
        <c:title>
          <c:tx>
            <c:strRef>
              <c:f>'[תחזיות חלב- בדיקה.xlsx]ממוצע פשוט'!$B$5</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7424"/>
        <c:crosses val="autoZero"/>
        <c:auto val="1"/>
        <c:lblAlgn val="ctr"/>
        <c:lblOffset val="100"/>
        <c:noMultiLvlLbl val="0"/>
      </c:catAx>
      <c:valAx>
        <c:axId val="-778577424"/>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בדיקה.xlsx]ממוצע פשוט'!$C$5</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6880"/>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ממוצע נע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בדיקה.xlsx]נע n=3'!$C$5</c:f>
              <c:strCache>
                <c:ptCount val="1"/>
                <c:pt idx="0">
                  <c:v>כמות חלב מוזמנת</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בדיקה.xlsx]נע n=3'!$B$6:$B$12</c:f>
              <c:strCache>
                <c:ptCount val="7"/>
                <c:pt idx="0">
                  <c:v>2017</c:v>
                </c:pt>
                <c:pt idx="1">
                  <c:v>2018</c:v>
                </c:pt>
                <c:pt idx="2">
                  <c:v>2019</c:v>
                </c:pt>
                <c:pt idx="3">
                  <c:v>2021</c:v>
                </c:pt>
                <c:pt idx="4">
                  <c:v>2022</c:v>
                </c:pt>
                <c:pt idx="5">
                  <c:v>2023</c:v>
                </c:pt>
                <c:pt idx="6">
                  <c:v>2024</c:v>
                </c:pt>
              </c:strCache>
            </c:strRef>
          </c:cat>
          <c:val>
            <c:numRef>
              <c:f>'[תחזיות חלב- בדיקה.xlsx]נע n=3'!$C$6:$C$12</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0-AB3F-46B3-AB89-ED1E0297AB92}"/>
            </c:ext>
          </c:extLst>
        </c:ser>
        <c:ser>
          <c:idx val="1"/>
          <c:order val="1"/>
          <c:tx>
            <c:strRef>
              <c:f>'[תחזיות חלב- בדיקה.xlsx]נע n=3'!$D$5</c:f>
              <c:strCache>
                <c:ptCount val="1"/>
                <c:pt idx="0">
                  <c:v>תחזית</c:v>
                </c:pt>
              </c:strCache>
            </c:strRef>
          </c:tx>
          <c:spPr>
            <a:ln w="28575" cap="rnd">
              <a:solidFill>
                <a:schemeClr val="accent2"/>
              </a:solidFill>
              <a:round/>
            </a:ln>
            <a:effectLst/>
          </c:spPr>
          <c:marker>
            <c:symbol val="none"/>
          </c:marker>
          <c:dLbls>
            <c:dLbl>
              <c:idx val="3"/>
              <c:layout>
                <c:manualLayout>
                  <c:x val="-3.227777777777778E-2"/>
                  <c:y val="7.17938903470399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3F-46B3-AB89-ED1E0297AB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בדיקה.xlsx]נע n=3'!$B$6:$B$12</c:f>
              <c:strCache>
                <c:ptCount val="7"/>
                <c:pt idx="0">
                  <c:v>2017</c:v>
                </c:pt>
                <c:pt idx="1">
                  <c:v>2018</c:v>
                </c:pt>
                <c:pt idx="2">
                  <c:v>2019</c:v>
                </c:pt>
                <c:pt idx="3">
                  <c:v>2021</c:v>
                </c:pt>
                <c:pt idx="4">
                  <c:v>2022</c:v>
                </c:pt>
                <c:pt idx="5">
                  <c:v>2023</c:v>
                </c:pt>
                <c:pt idx="6">
                  <c:v>2024</c:v>
                </c:pt>
              </c:strCache>
            </c:strRef>
          </c:cat>
          <c:val>
            <c:numRef>
              <c:f>'[תחזיות חלב- בדיקה.xlsx]נע n=3'!$D$6:$D$12</c:f>
              <c:numCache>
                <c:formatCode>General</c:formatCode>
                <c:ptCount val="7"/>
                <c:pt idx="3" formatCode="0">
                  <c:v>8448</c:v>
                </c:pt>
                <c:pt idx="4" formatCode="0">
                  <c:v>8592</c:v>
                </c:pt>
                <c:pt idx="5" formatCode="0">
                  <c:v>9264</c:v>
                </c:pt>
                <c:pt idx="6" formatCode="0">
                  <c:v>9840</c:v>
                </c:pt>
              </c:numCache>
            </c:numRef>
          </c:val>
          <c:smooth val="0"/>
          <c:extLst>
            <c:ext xmlns:c16="http://schemas.microsoft.com/office/drawing/2014/chart" uri="{C3380CC4-5D6E-409C-BE32-E72D297353CC}">
              <c16:uniqueId val="{00000002-AB3F-46B3-AB89-ED1E0297AB92}"/>
            </c:ext>
          </c:extLst>
        </c:ser>
        <c:dLbls>
          <c:dLblPos val="t"/>
          <c:showLegendKey val="0"/>
          <c:showVal val="1"/>
          <c:showCatName val="0"/>
          <c:showSerName val="0"/>
          <c:showPercent val="0"/>
          <c:showBubbleSize val="0"/>
        </c:dLbls>
        <c:smooth val="0"/>
        <c:axId val="-778583952"/>
        <c:axId val="-778571984"/>
      </c:lineChart>
      <c:catAx>
        <c:axId val="-778583952"/>
        <c:scaling>
          <c:orientation val="minMax"/>
        </c:scaling>
        <c:delete val="0"/>
        <c:axPos val="b"/>
        <c:title>
          <c:tx>
            <c:strRef>
              <c:f>'[תחזיות חלב- בדיקה.xlsx]נע n=3'!$B$5</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71984"/>
        <c:crosses val="autoZero"/>
        <c:auto val="1"/>
        <c:lblAlgn val="ctr"/>
        <c:lblOffset val="100"/>
        <c:noMultiLvlLbl val="1"/>
      </c:catAx>
      <c:valAx>
        <c:axId val="-778571984"/>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בדיקה.xlsx]נע n=3'!$C$5</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778583952"/>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ממוצע</a:t>
            </a:r>
            <a:r>
              <a:rPr lang="he-IL" baseline="0"/>
              <a:t> נע</a:t>
            </a:r>
          </a:p>
          <a:p>
            <a:pPr>
              <a:defRPr/>
            </a:pPr>
            <a:r>
              <a:rPr lang="he-IL" baseline="0"/>
              <a:t> </a:t>
            </a:r>
            <a:r>
              <a:rPr lang="en-US" baseline="0"/>
              <a:t>n=2</a:t>
            </a:r>
            <a:endParaRPr lang="he-IL"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בדיקה.xlsx]נע n=2'!$C$6</c:f>
              <c:strCache>
                <c:ptCount val="1"/>
                <c:pt idx="0">
                  <c:v>כמות חלב מוזמנת</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בדיקה.xlsx]נע n=2'!$B$7:$B$13</c:f>
              <c:strCache>
                <c:ptCount val="7"/>
                <c:pt idx="0">
                  <c:v>2017</c:v>
                </c:pt>
                <c:pt idx="1">
                  <c:v>2018</c:v>
                </c:pt>
                <c:pt idx="2">
                  <c:v>2019</c:v>
                </c:pt>
                <c:pt idx="3">
                  <c:v>2021</c:v>
                </c:pt>
                <c:pt idx="4">
                  <c:v>2022</c:v>
                </c:pt>
                <c:pt idx="5">
                  <c:v>2023</c:v>
                </c:pt>
                <c:pt idx="6">
                  <c:v>2024</c:v>
                </c:pt>
              </c:strCache>
            </c:strRef>
          </c:cat>
          <c:val>
            <c:numRef>
              <c:f>'[תחזיות חלב- בדיקה.xlsx]נע n=2'!$C$7:$C$13</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0-2CD6-4D70-A5C3-49235C1DE316}"/>
            </c:ext>
          </c:extLst>
        </c:ser>
        <c:ser>
          <c:idx val="1"/>
          <c:order val="1"/>
          <c:tx>
            <c:strRef>
              <c:f>'[תחזיות חלב- בדיקה.xlsx]נע n=2'!$D$6</c:f>
              <c:strCache>
                <c:ptCount val="1"/>
                <c:pt idx="0">
                  <c:v>תחזית</c:v>
                </c:pt>
              </c:strCache>
            </c:strRef>
          </c:tx>
          <c:spPr>
            <a:ln w="28575" cap="rnd">
              <a:solidFill>
                <a:schemeClr val="accent2"/>
              </a:solidFill>
              <a:round/>
            </a:ln>
            <a:effectLst/>
          </c:spPr>
          <c:marker>
            <c:symbol val="none"/>
          </c:marker>
          <c:dLbls>
            <c:dLbl>
              <c:idx val="2"/>
              <c:layout>
                <c:manualLayout>
                  <c:x val="-4.6166666666666765E-2"/>
                  <c:y val="6.71642607174103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CD6-4D70-A5C3-49235C1DE316}"/>
                </c:ext>
              </c:extLst>
            </c:dLbl>
            <c:dLbl>
              <c:idx val="3"/>
              <c:layout>
                <c:manualLayout>
                  <c:x val="-3.4062078272604587E-2"/>
                  <c:y val="6.46445576212520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CD6-4D70-A5C3-49235C1DE316}"/>
                </c:ext>
              </c:extLst>
            </c:dLbl>
            <c:dLbl>
              <c:idx val="4"/>
              <c:layout>
                <c:manualLayout>
                  <c:x val="-1.5168690958164741E-2"/>
                  <c:y val="5.5072889758126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CD6-4D70-A5C3-49235C1DE316}"/>
                </c:ext>
              </c:extLst>
            </c:dLbl>
            <c:dLbl>
              <c:idx val="5"/>
              <c:layout>
                <c:manualLayout>
                  <c:x val="-3.1363022941970312E-2"/>
                  <c:y val="5.5072889758126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CD6-4D70-A5C3-49235C1DE31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בדיקה.xlsx]נע n=2'!$B$7:$B$13</c:f>
              <c:strCache>
                <c:ptCount val="7"/>
                <c:pt idx="0">
                  <c:v>2017</c:v>
                </c:pt>
                <c:pt idx="1">
                  <c:v>2018</c:v>
                </c:pt>
                <c:pt idx="2">
                  <c:v>2019</c:v>
                </c:pt>
                <c:pt idx="3">
                  <c:v>2021</c:v>
                </c:pt>
                <c:pt idx="4">
                  <c:v>2022</c:v>
                </c:pt>
                <c:pt idx="5">
                  <c:v>2023</c:v>
                </c:pt>
                <c:pt idx="6">
                  <c:v>2024</c:v>
                </c:pt>
              </c:strCache>
            </c:strRef>
          </c:cat>
          <c:val>
            <c:numRef>
              <c:f>'[תחזיות חלב- בדיקה.xlsx]נע n=2'!$D$7:$D$13</c:f>
              <c:numCache>
                <c:formatCode>General</c:formatCode>
                <c:ptCount val="7"/>
                <c:pt idx="2">
                  <c:v>8352</c:v>
                </c:pt>
                <c:pt idx="3" formatCode="0">
                  <c:v>8256</c:v>
                </c:pt>
                <c:pt idx="4" formatCode="0">
                  <c:v>8952</c:v>
                </c:pt>
                <c:pt idx="5" formatCode="0">
                  <c:v>9576</c:v>
                </c:pt>
                <c:pt idx="6" formatCode="0">
                  <c:v>10128</c:v>
                </c:pt>
              </c:numCache>
            </c:numRef>
          </c:val>
          <c:smooth val="0"/>
          <c:extLst>
            <c:ext xmlns:c16="http://schemas.microsoft.com/office/drawing/2014/chart" uri="{C3380CC4-5D6E-409C-BE32-E72D297353CC}">
              <c16:uniqueId val="{00000002-2CD6-4D70-A5C3-49235C1DE316}"/>
            </c:ext>
          </c:extLst>
        </c:ser>
        <c:dLbls>
          <c:dLblPos val="t"/>
          <c:showLegendKey val="0"/>
          <c:showVal val="1"/>
          <c:showCatName val="0"/>
          <c:showSerName val="0"/>
          <c:showPercent val="0"/>
          <c:showBubbleSize val="0"/>
        </c:dLbls>
        <c:smooth val="0"/>
        <c:axId val="-888551632"/>
        <c:axId val="-888565776"/>
      </c:lineChart>
      <c:catAx>
        <c:axId val="-888551632"/>
        <c:scaling>
          <c:orientation val="minMax"/>
        </c:scaling>
        <c:delete val="0"/>
        <c:axPos val="b"/>
        <c:title>
          <c:tx>
            <c:strRef>
              <c:f>'[תחזיות חלב- בדיקה.xlsx]נע n=2'!$B$6</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65776"/>
        <c:crosses val="autoZero"/>
        <c:auto val="1"/>
        <c:lblAlgn val="ctr"/>
        <c:lblOffset val="100"/>
        <c:noMultiLvlLbl val="0"/>
      </c:catAx>
      <c:valAx>
        <c:axId val="-888565776"/>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בדיקה.xlsx]נע n=2'!$C$6</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5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ממוצע משוקלל</a:t>
            </a:r>
          </a:p>
          <a:p>
            <a:pPr>
              <a:defRPr/>
            </a:pPr>
            <a:r>
              <a:rPr lang="he-IL"/>
              <a:t>משקל שנה קודמת 60% שנה לפני 40%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בדיקה.xlsx]משוקלל'!$C$6</c:f>
              <c:strCache>
                <c:ptCount val="1"/>
                <c:pt idx="0">
                  <c:v>כמות חלב מוזמנת</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בדיקה.xlsx]משוקלל'!$B$7:$B$13</c:f>
              <c:strCache>
                <c:ptCount val="7"/>
                <c:pt idx="0">
                  <c:v>2017</c:v>
                </c:pt>
                <c:pt idx="1">
                  <c:v>2018</c:v>
                </c:pt>
                <c:pt idx="2">
                  <c:v>2019</c:v>
                </c:pt>
                <c:pt idx="3">
                  <c:v>2021</c:v>
                </c:pt>
                <c:pt idx="4">
                  <c:v>2022</c:v>
                </c:pt>
                <c:pt idx="5">
                  <c:v>2023</c:v>
                </c:pt>
                <c:pt idx="6">
                  <c:v>2024</c:v>
                </c:pt>
              </c:strCache>
            </c:strRef>
          </c:cat>
          <c:val>
            <c:numRef>
              <c:f>'[תחזיות חלב- בדיקה.xlsx]משוקלל'!$C$7:$C$13</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0-AA0D-487B-9A28-23501F12D01A}"/>
            </c:ext>
          </c:extLst>
        </c:ser>
        <c:ser>
          <c:idx val="1"/>
          <c:order val="1"/>
          <c:tx>
            <c:strRef>
              <c:f>'[תחזיות חלב- בדיקה.xlsx]משוקלל'!$D$6</c:f>
              <c:strCache>
                <c:ptCount val="1"/>
                <c:pt idx="0">
                  <c:v>תחזית</c:v>
                </c:pt>
              </c:strCache>
            </c:strRef>
          </c:tx>
          <c:spPr>
            <a:ln w="28575" cap="rnd">
              <a:solidFill>
                <a:schemeClr val="accent2"/>
              </a:solidFill>
              <a:round/>
            </a:ln>
            <a:effectLst/>
          </c:spPr>
          <c:marker>
            <c:symbol val="none"/>
          </c:marker>
          <c:dLbls>
            <c:dLbl>
              <c:idx val="2"/>
              <c:layout>
                <c:manualLayout>
                  <c:x val="-3.761525980008415E-2"/>
                  <c:y val="5.6155811649371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A0D-487B-9A28-23501F12D01A}"/>
                </c:ext>
              </c:extLst>
            </c:dLbl>
            <c:dLbl>
              <c:idx val="3"/>
              <c:layout>
                <c:manualLayout>
                  <c:x val="-5.5332125404261905E-2"/>
                  <c:y val="5.34690979017370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0D-487B-9A28-23501F12D01A}"/>
                </c:ext>
              </c:extLst>
            </c:dLbl>
            <c:dLbl>
              <c:idx val="4"/>
              <c:layout>
                <c:manualLayout>
                  <c:x val="-2.7714448003089701E-2"/>
                  <c:y val="7.67014200253836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A0D-487B-9A28-23501F12D01A}"/>
                </c:ext>
              </c:extLst>
            </c:dLbl>
            <c:dLbl>
              <c:idx val="5"/>
              <c:layout>
                <c:manualLayout>
                  <c:x val="-2.4952680262972479E-2"/>
                  <c:y val="5.34690979017371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0D-487B-9A28-23501F12D0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בדיקה.xlsx]משוקלל'!$B$7:$B$13</c:f>
              <c:strCache>
                <c:ptCount val="7"/>
                <c:pt idx="0">
                  <c:v>2017</c:v>
                </c:pt>
                <c:pt idx="1">
                  <c:v>2018</c:v>
                </c:pt>
                <c:pt idx="2">
                  <c:v>2019</c:v>
                </c:pt>
                <c:pt idx="3">
                  <c:v>2021</c:v>
                </c:pt>
                <c:pt idx="4">
                  <c:v>2022</c:v>
                </c:pt>
                <c:pt idx="5">
                  <c:v>2023</c:v>
                </c:pt>
                <c:pt idx="6">
                  <c:v>2024</c:v>
                </c:pt>
              </c:strCache>
            </c:strRef>
          </c:cat>
          <c:val>
            <c:numRef>
              <c:f>'[תחזיות חלב- בדיקה.xlsx]משוקלל'!$D$7:$D$13</c:f>
              <c:numCache>
                <c:formatCode>General</c:formatCode>
                <c:ptCount val="7"/>
                <c:pt idx="2">
                  <c:v>8256</c:v>
                </c:pt>
                <c:pt idx="3">
                  <c:v>8332.7999999999993</c:v>
                </c:pt>
                <c:pt idx="4">
                  <c:v>9014.4</c:v>
                </c:pt>
                <c:pt idx="5">
                  <c:v>9638.4000000000015</c:v>
                </c:pt>
                <c:pt idx="6">
                  <c:v>10176</c:v>
                </c:pt>
              </c:numCache>
            </c:numRef>
          </c:val>
          <c:smooth val="0"/>
          <c:extLst>
            <c:ext xmlns:c16="http://schemas.microsoft.com/office/drawing/2014/chart" uri="{C3380CC4-5D6E-409C-BE32-E72D297353CC}">
              <c16:uniqueId val="{00000005-AA0D-487B-9A28-23501F12D01A}"/>
            </c:ext>
          </c:extLst>
        </c:ser>
        <c:dLbls>
          <c:dLblPos val="t"/>
          <c:showLegendKey val="0"/>
          <c:showVal val="1"/>
          <c:showCatName val="0"/>
          <c:showSerName val="0"/>
          <c:showPercent val="0"/>
          <c:showBubbleSize val="0"/>
        </c:dLbls>
        <c:smooth val="0"/>
        <c:axId val="-888565232"/>
        <c:axId val="-888558704"/>
      </c:lineChart>
      <c:catAx>
        <c:axId val="-888565232"/>
        <c:scaling>
          <c:orientation val="minMax"/>
        </c:scaling>
        <c:delete val="0"/>
        <c:axPos val="b"/>
        <c:title>
          <c:tx>
            <c:strRef>
              <c:f>'[תחזיות חלב- בדיקה.xlsx]משוקלל'!$B$6</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58704"/>
        <c:crosses val="autoZero"/>
        <c:auto val="1"/>
        <c:lblAlgn val="ctr"/>
        <c:lblOffset val="100"/>
        <c:noMultiLvlLbl val="1"/>
      </c:catAx>
      <c:valAx>
        <c:axId val="-888558704"/>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בדיקה.xlsx]משוקלל'!$C$6</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65232"/>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משוקלל </a:t>
            </a:r>
          </a:p>
          <a:p>
            <a:pPr>
              <a:defRPr/>
            </a:pPr>
            <a:r>
              <a:rPr lang="he-IL" sz="1400" b="0" i="0" u="none" strike="noStrike" baseline="0">
                <a:effectLst/>
              </a:rPr>
              <a:t>משקל שנה קודמת 90% שנה לפני 10%</a:t>
            </a:r>
            <a:r>
              <a:rPr lang="he-IL" sz="1400" b="0" i="0" u="none" strike="noStrike"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בדיקה.xlsx]משוקלל'!$C$24</c:f>
              <c:strCache>
                <c:ptCount val="1"/>
                <c:pt idx="0">
                  <c:v>כמות חלב מוזמנת</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בדיקה.xlsx]משוקלל'!$B$25:$B$31</c:f>
              <c:strCache>
                <c:ptCount val="7"/>
                <c:pt idx="0">
                  <c:v>2017</c:v>
                </c:pt>
                <c:pt idx="1">
                  <c:v>2018</c:v>
                </c:pt>
                <c:pt idx="2">
                  <c:v>2019</c:v>
                </c:pt>
                <c:pt idx="3">
                  <c:v>2021</c:v>
                </c:pt>
                <c:pt idx="4">
                  <c:v>2022</c:v>
                </c:pt>
                <c:pt idx="5">
                  <c:v>2023</c:v>
                </c:pt>
                <c:pt idx="6">
                  <c:v>2024</c:v>
                </c:pt>
              </c:strCache>
            </c:strRef>
          </c:cat>
          <c:val>
            <c:numRef>
              <c:f>'[תחזיות חלב- בדיקה.xlsx]משוקלל'!$C$25:$C$31</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0-4E88-46FC-A0A8-0544AC79384A}"/>
            </c:ext>
          </c:extLst>
        </c:ser>
        <c:ser>
          <c:idx val="1"/>
          <c:order val="1"/>
          <c:tx>
            <c:strRef>
              <c:f>'[תחזיות חלב- בדיקה.xlsx]משוקלל'!$D$24</c:f>
              <c:strCache>
                <c:ptCount val="1"/>
                <c:pt idx="0">
                  <c:v>תחזית</c:v>
                </c:pt>
              </c:strCache>
            </c:strRef>
          </c:tx>
          <c:spPr>
            <a:ln w="28575" cap="rnd">
              <a:solidFill>
                <a:schemeClr val="accent2"/>
              </a:solidFill>
              <a:round/>
            </a:ln>
            <a:effectLst/>
          </c:spPr>
          <c:marker>
            <c:symbol val="none"/>
          </c:marker>
          <c:dLbls>
            <c:dLbl>
              <c:idx val="2"/>
              <c:layout>
                <c:manualLayout>
                  <c:x val="-4.5933672833185925E-2"/>
                  <c:y val="6.27620267511957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E88-46FC-A0A8-0544AC79384A}"/>
                </c:ext>
              </c:extLst>
            </c:dLbl>
            <c:dLbl>
              <c:idx val="3"/>
              <c:layout>
                <c:manualLayout>
                  <c:x val="-2.2206911529901587E-2"/>
                  <c:y val="6.27620267511957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E88-46FC-A0A8-0544AC79384A}"/>
                </c:ext>
              </c:extLst>
            </c:dLbl>
            <c:dLbl>
              <c:idx val="4"/>
              <c:layout>
                <c:manualLayout>
                  <c:x val="2.6669185241700584E-3"/>
                  <c:y val="5.34690979017371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E88-46FC-A0A8-0544AC79384A}"/>
                </c:ext>
              </c:extLst>
            </c:dLbl>
            <c:dLbl>
              <c:idx val="5"/>
              <c:layout>
                <c:manualLayout>
                  <c:x val="-9.6840370726802353E-5"/>
                  <c:y val="2.55903113533613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E88-46FC-A0A8-0544AC79384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בדיקה.xlsx]משוקלל'!$B$25:$B$31</c:f>
              <c:strCache>
                <c:ptCount val="7"/>
                <c:pt idx="0">
                  <c:v>2017</c:v>
                </c:pt>
                <c:pt idx="1">
                  <c:v>2018</c:v>
                </c:pt>
                <c:pt idx="2">
                  <c:v>2019</c:v>
                </c:pt>
                <c:pt idx="3">
                  <c:v>2021</c:v>
                </c:pt>
                <c:pt idx="4">
                  <c:v>2022</c:v>
                </c:pt>
                <c:pt idx="5">
                  <c:v>2023</c:v>
                </c:pt>
                <c:pt idx="6">
                  <c:v>2024</c:v>
                </c:pt>
              </c:strCache>
            </c:strRef>
          </c:cat>
          <c:val>
            <c:numRef>
              <c:f>'[תחזיות חלב- בדיקה.xlsx]משוקלל'!$D$25:$D$31</c:f>
              <c:numCache>
                <c:formatCode>General</c:formatCode>
                <c:ptCount val="7"/>
                <c:pt idx="2">
                  <c:v>7968</c:v>
                </c:pt>
                <c:pt idx="3">
                  <c:v>8563.2000000000007</c:v>
                </c:pt>
                <c:pt idx="4">
                  <c:v>9201.6</c:v>
                </c:pt>
                <c:pt idx="5">
                  <c:v>9825.6</c:v>
                </c:pt>
                <c:pt idx="6">
                  <c:v>10320</c:v>
                </c:pt>
              </c:numCache>
            </c:numRef>
          </c:val>
          <c:smooth val="0"/>
          <c:extLst>
            <c:ext xmlns:c16="http://schemas.microsoft.com/office/drawing/2014/chart" uri="{C3380CC4-5D6E-409C-BE32-E72D297353CC}">
              <c16:uniqueId val="{00000005-4E88-46FC-A0A8-0544AC79384A}"/>
            </c:ext>
          </c:extLst>
        </c:ser>
        <c:dLbls>
          <c:dLblPos val="t"/>
          <c:showLegendKey val="0"/>
          <c:showVal val="1"/>
          <c:showCatName val="0"/>
          <c:showSerName val="0"/>
          <c:showPercent val="0"/>
          <c:showBubbleSize val="0"/>
        </c:dLbls>
        <c:smooth val="0"/>
        <c:axId val="-888557616"/>
        <c:axId val="-888556528"/>
      </c:lineChart>
      <c:catAx>
        <c:axId val="-888557616"/>
        <c:scaling>
          <c:orientation val="minMax"/>
        </c:scaling>
        <c:delete val="0"/>
        <c:axPos val="b"/>
        <c:title>
          <c:tx>
            <c:strRef>
              <c:f>'[תחזיות חלב- בדיקה.xlsx]משוקלל'!$B$24</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56528"/>
        <c:crosses val="autoZero"/>
        <c:auto val="1"/>
        <c:lblAlgn val="ctr"/>
        <c:lblOffset val="100"/>
        <c:noMultiLvlLbl val="0"/>
      </c:catAx>
      <c:valAx>
        <c:axId val="-888556528"/>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בדיקה.xlsx]משוקלל'!$C$24</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57616"/>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a=1</a:t>
            </a:r>
            <a:endParaRPr lang="he-IL"/>
          </a:p>
          <a:p>
            <a:pPr>
              <a:defRPr/>
            </a:pPr>
            <a:r>
              <a:rPr lang="he-IL" baseline="0"/>
              <a:t>החלקה מעריכית</a:t>
            </a:r>
            <a:r>
              <a:rPr lang="en-US" baseline="0"/>
              <a:t> </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'החלקה מעריכית'!$D$115</c:f>
              <c:strCache>
                <c:ptCount val="1"/>
                <c:pt idx="0">
                  <c:v>כמות חלב מוזמנת</c:v>
                </c:pt>
              </c:strCache>
            </c:strRef>
          </c:tx>
          <c:spPr>
            <a:ln w="28575" cap="rnd">
              <a:solidFill>
                <a:schemeClr val="accent1"/>
              </a:solidFill>
              <a:round/>
            </a:ln>
            <a:effectLst/>
          </c:spPr>
          <c:marker>
            <c:symbol val="none"/>
          </c:marker>
          <c:dLbls>
            <c:dLbl>
              <c:idx val="1"/>
              <c:layout>
                <c:manualLayout>
                  <c:x val="-4.7533504074485505E-2"/>
                  <c:y val="5.84140075118074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F5C-4F77-B2F6-6E0B3D643C6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'החלקה מעריכית'!$C$116:$C$122</c:f>
              <c:strCache>
                <c:ptCount val="7"/>
                <c:pt idx="0">
                  <c:v>2017</c:v>
                </c:pt>
                <c:pt idx="1">
                  <c:v>2018</c:v>
                </c:pt>
                <c:pt idx="2">
                  <c:v>2019</c:v>
                </c:pt>
                <c:pt idx="3">
                  <c:v>2021</c:v>
                </c:pt>
                <c:pt idx="4">
                  <c:v>2022</c:v>
                </c:pt>
                <c:pt idx="5">
                  <c:v>2023</c:v>
                </c:pt>
                <c:pt idx="6">
                  <c:v>2024</c:v>
                </c:pt>
              </c:strCache>
            </c:strRef>
          </c:cat>
          <c:val>
            <c:numRef>
              <c:f>'החלקה מעריכית'!$D$116:$D$122</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1-3F5C-4F77-B2F6-6E0B3D643C66}"/>
            </c:ext>
          </c:extLst>
        </c:ser>
        <c:ser>
          <c:idx val="1"/>
          <c:order val="1"/>
          <c:tx>
            <c:strRef>
              <c:f>'החלקה מעריכית'!$E$115</c:f>
              <c:strCache>
                <c:ptCount val="1"/>
                <c:pt idx="0">
                  <c:v>תחזית</c:v>
                </c:pt>
              </c:strCache>
            </c:strRef>
          </c:tx>
          <c:spPr>
            <a:ln w="28575" cap="rnd">
              <a:solidFill>
                <a:schemeClr val="accent2"/>
              </a:solidFill>
              <a:round/>
            </a:ln>
            <a:effectLst/>
          </c:spPr>
          <c:marker>
            <c:symbol val="none"/>
          </c:marker>
          <c:dLbls>
            <c:dLbl>
              <c:idx val="2"/>
              <c:layout>
                <c:manualLayout>
                  <c:x val="-4.2138100660809516E-2"/>
                  <c:y val="4.5440305648157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F5C-4F77-B2F6-6E0B3D643C66}"/>
                </c:ext>
              </c:extLst>
            </c:dLbl>
            <c:dLbl>
              <c:idx val="3"/>
              <c:layout>
                <c:manualLayout>
                  <c:x val="-2.0556487006105514E-2"/>
                  <c:y val="4.11157383602739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F5C-4F77-B2F6-6E0B3D643C66}"/>
                </c:ext>
              </c:extLst>
            </c:dLbl>
            <c:dLbl>
              <c:idx val="4"/>
              <c:layout>
                <c:manualLayout>
                  <c:x val="-1.6725750582396552E-3"/>
                  <c:y val="4.9764872936040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F5C-4F77-B2F6-6E0B3D643C66}"/>
                </c:ext>
              </c:extLst>
            </c:dLbl>
            <c:dLbl>
              <c:idx val="5"/>
              <c:layout>
                <c:manualLayout>
                  <c:x val="1.0251266485983388E-3"/>
                  <c:y val="5.40894402239240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F5C-4F77-B2F6-6E0B3D643C6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'החלקה מעריכית'!$C$116:$C$122</c:f>
              <c:strCache>
                <c:ptCount val="7"/>
                <c:pt idx="0">
                  <c:v>2017</c:v>
                </c:pt>
                <c:pt idx="1">
                  <c:v>2018</c:v>
                </c:pt>
                <c:pt idx="2">
                  <c:v>2019</c:v>
                </c:pt>
                <c:pt idx="3">
                  <c:v>2021</c:v>
                </c:pt>
                <c:pt idx="4">
                  <c:v>2022</c:v>
                </c:pt>
                <c:pt idx="5">
                  <c:v>2023</c:v>
                </c:pt>
                <c:pt idx="6">
                  <c:v>2024</c:v>
                </c:pt>
              </c:strCache>
            </c:strRef>
          </c:cat>
          <c:val>
            <c:numRef>
              <c:f>'החלקה מעריכית'!$E$116:$E$122</c:f>
              <c:numCache>
                <c:formatCode>0</c:formatCode>
                <c:ptCount val="7"/>
                <c:pt idx="1">
                  <c:v>8832</c:v>
                </c:pt>
                <c:pt idx="2">
                  <c:v>7872</c:v>
                </c:pt>
                <c:pt idx="3">
                  <c:v>8640</c:v>
                </c:pt>
                <c:pt idx="4">
                  <c:v>9264</c:v>
                </c:pt>
                <c:pt idx="5">
                  <c:v>9888</c:v>
                </c:pt>
                <c:pt idx="6">
                  <c:v>10368</c:v>
                </c:pt>
              </c:numCache>
            </c:numRef>
          </c:val>
          <c:smooth val="0"/>
          <c:extLst>
            <c:ext xmlns:c16="http://schemas.microsoft.com/office/drawing/2014/chart" uri="{C3380CC4-5D6E-409C-BE32-E72D297353CC}">
              <c16:uniqueId val="{00000006-3F5C-4F77-B2F6-6E0B3D643C66}"/>
            </c:ext>
          </c:extLst>
        </c:ser>
        <c:dLbls>
          <c:dLblPos val="t"/>
          <c:showLegendKey val="0"/>
          <c:showVal val="1"/>
          <c:showCatName val="0"/>
          <c:showSerName val="0"/>
          <c:showPercent val="0"/>
          <c:showBubbleSize val="0"/>
        </c:dLbls>
        <c:smooth val="0"/>
        <c:axId val="-888555984"/>
        <c:axId val="-888564688"/>
      </c:lineChart>
      <c:catAx>
        <c:axId val="-888555984"/>
        <c:scaling>
          <c:orientation val="minMax"/>
        </c:scaling>
        <c:delete val="0"/>
        <c:axPos val="b"/>
        <c:title>
          <c:tx>
            <c:strRef>
              <c:f>'החלקה מעריכית'!$C$115</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64688"/>
        <c:crosses val="autoZero"/>
        <c:auto val="1"/>
        <c:lblAlgn val="ctr"/>
        <c:lblOffset val="100"/>
        <c:noMultiLvlLbl val="0"/>
      </c:catAx>
      <c:valAx>
        <c:axId val="-888564688"/>
        <c:scaling>
          <c:orientation val="minMax"/>
          <c:min val="5000"/>
        </c:scaling>
        <c:delete val="0"/>
        <c:axPos val="l"/>
        <c:majorGridlines>
          <c:spPr>
            <a:ln w="9525" cap="flat" cmpd="sng" algn="ctr">
              <a:solidFill>
                <a:schemeClr val="tx1">
                  <a:lumMod val="15000"/>
                  <a:lumOff val="85000"/>
                </a:schemeClr>
              </a:solidFill>
              <a:round/>
            </a:ln>
            <a:effectLst/>
          </c:spPr>
        </c:majorGridlines>
        <c:title>
          <c:tx>
            <c:strRef>
              <c:f>'החלקה מעריכית'!$D$115</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88855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רגרסיה</a:t>
            </a:r>
            <a:r>
              <a:rPr lang="he-IL" baseline="0"/>
              <a:t> לינארית</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'[תחזיות חלב- בדיקה.xlsx]רגרסיה לינארית'!$C$6</c:f>
              <c:strCache>
                <c:ptCount val="1"/>
                <c:pt idx="0">
                  <c:v>כמות חלב מוזמנת</c:v>
                </c:pt>
              </c:strCache>
            </c:strRef>
          </c:tx>
          <c:spPr>
            <a:ln w="28575" cap="rnd">
              <a:solidFill>
                <a:schemeClr val="accent1"/>
              </a:solidFill>
              <a:round/>
            </a:ln>
            <a:effectLst/>
          </c:spPr>
          <c:marker>
            <c:symbol val="none"/>
          </c:marker>
          <c:dLbls>
            <c:dLbl>
              <c:idx val="1"/>
              <c:layout>
                <c:manualLayout>
                  <c:x val="-3.227777777777778E-2"/>
                  <c:y val="6.71642607174103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DC-422C-8102-97DBD610B035}"/>
                </c:ext>
              </c:extLst>
            </c:dLbl>
            <c:dLbl>
              <c:idx val="2"/>
              <c:layout>
                <c:manualLayout>
                  <c:x val="-2.815393195761294E-2"/>
                  <c:y val="6.07184037390784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DDC-422C-8102-97DBD610B035}"/>
                </c:ext>
              </c:extLst>
            </c:dLbl>
            <c:dLbl>
              <c:idx val="3"/>
              <c:layout>
                <c:manualLayout>
                  <c:x val="-5.844952593418851E-3"/>
                  <c:y val="5.68029769575592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DDC-422C-8102-97DBD610B03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בדיקה.xlsx]רגרסיה לינארית'!$B$7:$B$13</c:f>
              <c:strCache>
                <c:ptCount val="7"/>
                <c:pt idx="0">
                  <c:v>2017</c:v>
                </c:pt>
                <c:pt idx="1">
                  <c:v>2018</c:v>
                </c:pt>
                <c:pt idx="2">
                  <c:v>2019</c:v>
                </c:pt>
                <c:pt idx="3">
                  <c:v>2021</c:v>
                </c:pt>
                <c:pt idx="4">
                  <c:v>2022</c:v>
                </c:pt>
                <c:pt idx="5">
                  <c:v>2023</c:v>
                </c:pt>
                <c:pt idx="6">
                  <c:v>2024</c:v>
                </c:pt>
              </c:strCache>
            </c:strRef>
          </c:cat>
          <c:val>
            <c:numRef>
              <c:f>'[תחזיות חלב- בדיקה.xlsx]רגרסיה לינארית'!$C$7:$C$13</c:f>
              <c:numCache>
                <c:formatCode>General</c:formatCode>
                <c:ptCount val="7"/>
                <c:pt idx="0">
                  <c:v>8832</c:v>
                </c:pt>
                <c:pt idx="1">
                  <c:v>7872</c:v>
                </c:pt>
                <c:pt idx="2">
                  <c:v>8640</c:v>
                </c:pt>
                <c:pt idx="3">
                  <c:v>9264</c:v>
                </c:pt>
                <c:pt idx="4">
                  <c:v>9888</c:v>
                </c:pt>
                <c:pt idx="5">
                  <c:v>10368</c:v>
                </c:pt>
              </c:numCache>
            </c:numRef>
          </c:val>
          <c:smooth val="0"/>
          <c:extLst>
            <c:ext xmlns:c16="http://schemas.microsoft.com/office/drawing/2014/chart" uri="{C3380CC4-5D6E-409C-BE32-E72D297353CC}">
              <c16:uniqueId val="{00000001-3DDC-422C-8102-97DBD610B035}"/>
            </c:ext>
          </c:extLst>
        </c:ser>
        <c:ser>
          <c:idx val="1"/>
          <c:order val="1"/>
          <c:tx>
            <c:strRef>
              <c:f>'[תחזיות חלב- בדיקה.xlsx]רגרסיה לינארית'!$D$6</c:f>
              <c:strCache>
                <c:ptCount val="1"/>
                <c:pt idx="0">
                  <c:v>תחזית</c:v>
                </c:pt>
              </c:strCache>
            </c:strRef>
          </c:tx>
          <c:spPr>
            <a:ln w="28575" cap="rnd">
              <a:solidFill>
                <a:schemeClr val="accent2"/>
              </a:solidFill>
              <a:round/>
            </a:ln>
            <a:effectLst/>
          </c:spPr>
          <c:marker>
            <c:symbol val="none"/>
          </c:marker>
          <c:dLbls>
            <c:dLbl>
              <c:idx val="0"/>
              <c:layout>
                <c:manualLayout>
                  <c:x val="-4.8944444444444443E-2"/>
                  <c:y val="5.79050014581510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DC-422C-8102-97DBD610B035}"/>
                </c:ext>
              </c:extLst>
            </c:dLbl>
            <c:dLbl>
              <c:idx val="2"/>
              <c:layout>
                <c:manualLayout>
                  <c:x val="-4.3015576761772596E-2"/>
                  <c:y val="-5.9557649264084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DC-422C-8102-97DBD610B035}"/>
                </c:ext>
              </c:extLst>
            </c:dLbl>
            <c:dLbl>
              <c:idx val="3"/>
              <c:layout>
                <c:manualLayout>
                  <c:x val="-4.087145548524234E-2"/>
                  <c:y val="-7.201826377027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DC-422C-8102-97DBD610B035}"/>
                </c:ext>
              </c:extLst>
            </c:dLbl>
            <c:dLbl>
              <c:idx val="4"/>
              <c:layout>
                <c:manualLayout>
                  <c:x val="3.4388888888888886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DC-422C-8102-97DBD610B035}"/>
                </c:ext>
              </c:extLst>
            </c:dLbl>
            <c:dLbl>
              <c:idx val="5"/>
              <c:layout>
                <c:manualLayout>
                  <c:x val="3.9166666666666669E-2"/>
                  <c:y val="3.9386482939632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DDC-422C-8102-97DBD610B03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'[תחזיות חלב- בדיקה.xlsx]רגרסיה לינארית'!$B$7:$B$13</c:f>
              <c:strCache>
                <c:ptCount val="7"/>
                <c:pt idx="0">
                  <c:v>2017</c:v>
                </c:pt>
                <c:pt idx="1">
                  <c:v>2018</c:v>
                </c:pt>
                <c:pt idx="2">
                  <c:v>2019</c:v>
                </c:pt>
                <c:pt idx="3">
                  <c:v>2021</c:v>
                </c:pt>
                <c:pt idx="4">
                  <c:v>2022</c:v>
                </c:pt>
                <c:pt idx="5">
                  <c:v>2023</c:v>
                </c:pt>
                <c:pt idx="6">
                  <c:v>2024</c:v>
                </c:pt>
              </c:strCache>
            </c:strRef>
          </c:cat>
          <c:val>
            <c:numRef>
              <c:f>'[תחזיות חלב- בדיקה.xlsx]רגרסיה לינארית'!$D$7:$D$13</c:f>
              <c:numCache>
                <c:formatCode>0</c:formatCode>
                <c:ptCount val="7"/>
                <c:pt idx="0">
                  <c:v>8118.8571428571431</c:v>
                </c:pt>
                <c:pt idx="1">
                  <c:v>8528.9142857142851</c:v>
                </c:pt>
                <c:pt idx="2">
                  <c:v>8938.971428571429</c:v>
                </c:pt>
                <c:pt idx="3">
                  <c:v>9349.028571428571</c:v>
                </c:pt>
                <c:pt idx="4">
                  <c:v>9759.0857142857149</c:v>
                </c:pt>
                <c:pt idx="5">
                  <c:v>10169.142857142857</c:v>
                </c:pt>
                <c:pt idx="6">
                  <c:v>10579.2</c:v>
                </c:pt>
              </c:numCache>
            </c:numRef>
          </c:val>
          <c:smooth val="0"/>
          <c:extLst>
            <c:ext xmlns:c16="http://schemas.microsoft.com/office/drawing/2014/chart" uri="{C3380CC4-5D6E-409C-BE32-E72D297353CC}">
              <c16:uniqueId val="{00000007-3DDC-422C-8102-97DBD610B035}"/>
            </c:ext>
          </c:extLst>
        </c:ser>
        <c:dLbls>
          <c:dLblPos val="t"/>
          <c:showLegendKey val="0"/>
          <c:showVal val="1"/>
          <c:showCatName val="0"/>
          <c:showSerName val="0"/>
          <c:showPercent val="0"/>
          <c:showBubbleSize val="0"/>
        </c:dLbls>
        <c:smooth val="0"/>
        <c:axId val="-984675232"/>
        <c:axId val="-984673056"/>
      </c:lineChart>
      <c:catAx>
        <c:axId val="-984675232"/>
        <c:scaling>
          <c:orientation val="minMax"/>
        </c:scaling>
        <c:delete val="0"/>
        <c:axPos val="b"/>
        <c:title>
          <c:tx>
            <c:strRef>
              <c:f>'[תחזיות חלב- בדיקה.xlsx]רגרסיה לינארית'!$B$6</c:f>
              <c:strCache>
                <c:ptCount val="1"/>
                <c:pt idx="0">
                  <c:v>שנה</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984673056"/>
        <c:crosses val="autoZero"/>
        <c:auto val="1"/>
        <c:lblAlgn val="ctr"/>
        <c:lblOffset val="100"/>
        <c:noMultiLvlLbl val="1"/>
      </c:catAx>
      <c:valAx>
        <c:axId val="-984673056"/>
        <c:scaling>
          <c:orientation val="minMax"/>
          <c:min val="6000"/>
        </c:scaling>
        <c:delete val="0"/>
        <c:axPos val="l"/>
        <c:majorGridlines>
          <c:spPr>
            <a:ln w="9525" cap="flat" cmpd="sng" algn="ctr">
              <a:solidFill>
                <a:schemeClr val="tx1">
                  <a:lumMod val="15000"/>
                  <a:lumOff val="85000"/>
                </a:schemeClr>
              </a:solidFill>
              <a:round/>
            </a:ln>
            <a:effectLst/>
          </c:spPr>
        </c:majorGridlines>
        <c:title>
          <c:tx>
            <c:strRef>
              <c:f>'[תחזיות חלב- בדיקה.xlsx]רגרסיה לינארית'!$C$6</c:f>
              <c:strCache>
                <c:ptCount val="1"/>
                <c:pt idx="0">
                  <c:v>כמות חלב מוזמנת</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984675232"/>
        <c:crosses val="autoZero"/>
        <c:crossBetween val="between"/>
        <c:majorUnit val="1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6T13:38:00.117"/>
    </inkml:context>
    <inkml:brush xml:id="br0">
      <inkml:brushProperty name="width" value="0.025" units="cm"/>
      <inkml:brushProperty name="height" value="0.025" units="cm"/>
      <inkml:brushProperty name="color" value="#FFFFFF"/>
    </inkml:brush>
  </inkml:definitions>
  <inkml:trace contextRef="#ctx0" brushRef="#br0">2257 225 24575,'-331'-15'0,"265"13"0,737 3 0,-705-3 0,1-3 0,-59-14 0,-26-5 0,34 12 0,52 5 0,1 2 0,-57-1 0,482 4 0,-192 4 0,-196-2 0,0 0 0,-1 0 0,1-1 0,-1 0 0,0 0 0,0 0 0,7-4 0,-12 4 0,0 1 0,0-1 0,0 1 0,0-1 0,-1 1 0,1 0 0,0-1 0,0 1 0,-1 0 0,1-1 0,0 1 0,0 0 0,-1-1 0,1 1 0,-1 0 0,1-2 0,0 2 0,-1 0 0,1 0 0,0-1 0,-1 1 0,1 0 0,-1 0 0,1 0 0,-1 0 0,1 0 0,-1 0 0,1 0 0,0 0 0,-1 0 0,1 0 0,-1 0 0,-21-8 0,-31-1 0,-1 2 0,-83 2 0,-109 5 0,363-1 0,128 3 0,-228-1 0,1 0 0,24 8 0,-41-5 0,-10 0 0,-11 2 0,-33 0 0,0-4 0,-55-4 0,-75 3 0,182-2 0,1 1 0,0 0 0,-1 0 0,1 0 0,-1 0 0,1 0 0,-1 0 0,1 0 0,0 0 0,-1 0 0,1 0 0,-1 0 0,1 0 0,0 0 0,-1 0 0,1 0 0,-1 0 0,1 0 0,0 1 0,-1-1 0,1 0 0,0 0 0,-1 0 0,1 1 0,0-1 0,-1 0 0,1 0 0,0 1 0,-1-1 0,1 0 0,0 1 0,0-1 0,0 0 0,-1 1 0,1 0 0,15 8 0,38 9 0,-47-17 0,21 5 0,1-1 0,53 3 0,-49-7 0,48 10 0,-52-5 0,43 1 0,-35-5 0,-35-2 0,-1 0 0,1-1 0,-1 1 0,1 0 0,-1 0 0,0 0 0,1 0 0,-1 0 0,1 0 0,-1 0 0,1 0 0,-1 0 0,1 0 0,-1 0 0,1 0 0,-1 0 0,0 1 0,1-1 0,-1 0 0,1 0 0,-1 0 0,0 1 0,1-1 0,-1 0 0,1 0 0,-1 1 0,0-1 0,1 0 0,-1 2 0,0-2 0,0 1 0,1 0 0,-16 6 0,-28 5 0,8-8 0,1-2 0,-51-3 0,-35 2 0,106 2 0,17 3 0,23 0 0,328-3 0,-180-5 0,-169 2 0,-3 0 0,0 0 0,0 0 0,0 0 0,0 0 0,1 0 0,-1 0 0,0 0 0,0-1 0,0 1 0,0-2 0,0 1 0,0 0 0,2-1 0,-6 1 0,0 0 0,-1 0 0,1-1 0,0 1 0,-1 0 0,1 0 0,-1 1 0,1-1 0,-1 1 0,-4 0 0,7 0 0,-22-4 0,-128-9 0,-44-3 0,133 17 0,92-2 0,204-10 0,-209 8 0,41 4 0,-45 1 0,1-2 0,36-5 0,-71-3 0,-10-2 0,-10 2 0,1 3 0,-64-3 0,31 4 0,-138 0 0,163 4 0,189-12 0,-75 6 0,111 6 0,-85 3 0,-595-3 0,622 2 0,139-4 0,-257 0 0,0 0 0,1 1 0,14-7 0,-86 5 0,-168-13 0,161 7 0,41 3 0,22 4 0,9 2 0,36 0 0,253-12 0,-194 8 0,-219 3 0,-98 3 0,55 14 0,174-15 0,1 0 0,-1 0 0,0 3 0,19 5 0,-16-5 0,0 0 0,25 4 0,129 2 0,88-4 0,-225-6 0,-203 17 0,36-1 0,50-12 0,-112 5 0,252-8 0,263-2 0,-103-24 0,-169 19 0,-497 6 0,494 0 0,-29 0 0,-31 0 0,-665 0 0,988 18 0,69-20 0,-536 9 0,-9 1 0,28 2 0,54-2 0,-100 7 0,177-12 0,20 5 0,21 5 0,5-4 0,0-2 0,0-2 0,40 1 0,109-7 0,-67-1 0,128 2 0,-230 2 0,-19 6 0,-22 4 0,-9-5 0,-2-2 0,1-2 0,0-2 0,-49-4 0,3 1 0,-604 1 0,682 1 0,2 0 0,0 0 0,0 0 0,0 0 0,0 0 0,1 0 0,-1 1 0,0-1 0,0 1 0,0 0 0,1 0 0,-4 1 0,6-2 0,0 0 0,0 0 0,0 2 0,0-2 0,0 0 0,0 0 0,0 0 0,0 0 0,0 1 0,0-1 0,0 0 0,0 0 0,0 0 0,0 0 0,0 1 0,0-1 0,0 0 0,0 0 0,0 0 0,0 0 0,0 0 0,1 1 0,-1-1 0,0 0 0,0 0 0,0 0 0,0 0 0,0 0 0,0 0 0,0 1 0,1-1 0,-1 0 0,0 0 0,0 0 0,0 0 0,0 0 0,0 0 0,1 0 0,-1 0 0,0 0 0,0 0 0,0 0 0,0 0 0,0 0 0,1 0 0,-1 0 0,0 0 0,0 0 0,0 0 0,0 0 0,1 0 0,-1 0 0,0 0 0,0 0 0,0 0 0,1 0 0,11 2 0,293 3 5,-162-9-126,984 4-1650,-1126 2 1812,-1-2 0,1 0 1,-1 0-1,0 0 1,1 0-1,-1 0 1,1 0-1,-1 0 1,1 0-1,-1 0 1,1 0-1,-1 0 1,0 0-1,1 0 1,-1 0-1,1 0 0,-1-2 1,0 2-1,1 0 1,-1 0-1,1 0 1,-1-1-1,0 1 1,1 0-1,-1 0 1,0-1-1,1 1 1,-1-1-1,-9-8 501,-22-6-399,3 11-143,1 0 0,-1 2 0,-1 2 0,-30 3 0,-12 0 0,-331-18 0,51 13 0,240 3 0,418-16 0,-65 13 0,-190 3 0,-923-1 0,1753-13-787,-598 9 787,-282 4 25,-1 0-1,1 0 1,-1 0-1,1-1 1,-1 1 0,1 0-1,0-1 1,-1 1-1,1-2 1,-1 1 0,0 1-1,1-1 1,0 0-1,-1 0 1,3-1 0,-5-7 245,-16 2-147,-19 2-123,-1 1 0,0 2 0,-52 5 0,10 0 0,-536-3 0,933-13 0,-125 11 0,18-1 0,-204 3 0,-1-1 0,1 1 0,-1-2 0,0 0 0,1 0 0,-1 0 0,0 0 0,7-4 0,-13 6 0,0 0 0,0 0 0,0 0 0,0 0 0,0 0 0,0 0 0,1 0 0,-1 0 0,0 0 0,0 0 0,0 0 0,0 0 0,0 0 0,0 0 0,0 0 0,1-1 0,-1 1 0,0 0 0,0 0 0,0 0 0,0 0 0,0 0 0,0 0 0,0 0 0,0-1 0,0 1 0,0 0 0,0 0 0,0 0 0,0 0 0,1 0 0,-1 0 0,0-1 0,0 1 0,0 0 0,0 0 0,0 0 0,0 0 0,0 0 0,-1 0 0,1-2 0,0 2 0,0 0 0,0 0 0,0 0 0,0 0 0,0 0 0,0 0 0,0-1 0,0 1 0,0 0 0,0 0 0,0 0 0,0 0 0,-1 0 0,1 0 0,-11-4 0,-15 0 0,-500 3 0,255 3 0,21-2 0,250 0 0,0 0 0,0 0 0,0 2 0,0-2 0,-1 0 0,1 0 0,0 0 0,0 0 0,0 0 0,0 0 0,-1 0 0,1 0 0,0 0 0,0 0 0,0 0 0,0 0 0,-1 0 0,1 0 0,0 0 0,0 0 0,0 0 0,0 0 0,-1 0 0,1 0 0,0 0 0,0 0 0,0 0 0,0 0 0,-1 0 0,1 0 0,0 0 0,0-2 0,0 2 0,0 0 0,0 0 0,-1 0 0,1 0 0,0 0 0,0 0 0,0-1 0,0 1 0,0 0 0,0 0 0,0 0 0,0 0 0,-1-1 0,1 1 0,0 0 0,0 0 0,0 0 0,0-1 0,11-6 0,20-4 0,14 4 0,1 3 0,70 1 0,-69 4 0,0-2 0,63-11 0,-65 4 0,-30 7 0,0-2 0,-1 0 0,1 0 0,0-2 0,-1 1 0,0-2 0,18-10 0,-44 16 0,0 0 0,-23-3 0,-269-16 0,127 14 0,-96 0 0,259 5 0,163-1 0,172 3 0,-204 14 0,-84-9 0,1-2 0,35-1 0,-20-4 0,-43 0 0,-32-1 0,-927 1 0,1105 2 0,159-4 0,-215-14 0,-923 16 0,1386 0 0,-1106 0 0,545 0 0,0 0 0,1 0 0,-1 0 0,0 0 0,1 0 0,-1 1 0,0-1 0,1 0 0,-1 1 0,0-1 0,1 1 0,-1 1 0,-2 0 0,8 2 0,13 0 0,199 0 0,22 3 0,-164-3 0,-28-2 0,-33-1 0,-13-1 0,0 1 0,-1-1 0,1 0 0,0 0 0,0 0 0,0 0 0,0 0 0,0 0 0,0 0 0,0 0 0,0 0 0,0 0 0,0 0 0,0 0 0,0 0 0,0 0 0,0 0 0,0 0 0,0 0 0,0 0 0,0 0 0,0 0 0,0 0 0,0 0 0,0 1 0,0-1 0,0 0 0,0 0 0,0 0 0,0 0 0,0 0 0,0 0 0,0 0 0,0 0 0,0 0 0,0 0 0,0 0 0,0 0 0,0 0 0,0 0 0,0 0 0,0 0 0,0 0 0,0 0 0,0 0 0,0 0 0,0 1 0,-19 6 0,-1 0 0,2-1 0,-41 4 0,9-6 0,20-2 0,1 1 0,0 2 0,-36 9 0,63-14 0,1 1 0,-1-1 0,0 2 0,1-1 0,-1-1 0,0 1 0,1 0 0,-1 0 0,1 0 0,0 0 0,-1 1 0,1-1 0,0 1 0,-3 1 0,4-2 0,0 1 0,0-2 0,0 1 0,-1-1 0,1 1 0,0 0 0,0-1 0,0 1 0,0-1 0,0 1 0,0 0 0,0-1 0,0 2 0,0-1 0,1-1 0,-1 1 0,0-1 0,0 1 0,1 0 0,-1-1 0,0 1 0,0-1 0,1 1 0,-1-1 0,1 2 0,0-2 0,2 3 0,0-1 0,0 2 0,1-2 0,-1 0 0,0 0 0,1 1 0,0-1 0,-1-1 0,1 0 0,0 1 0,4 1 0,18 0 0,-2-1 0,50 0 0,-43-4 0,34 6 0,295 7 0,-244-12 0,-149 3 0,-58 12 0,54-7 0,-44 2 0,-81-2 0,-101 2 0,-23-9 0,793-16 0,-396 17 0,131-3 0,-241 3 0,0-1 0,0 0 0,0 0 0,-1 0 0,1 0 0,0-1 0,0 1 0,0 0 0,0 0 0,0 0 0,0-1 0,0 1 0,0-2 0,-1 2 0,1 0 0,0-1 0,0 1 0,0-1 0,1-1 0,-2 2 0,-1-1 0,1 1 0,0-1 0,0 0 0,0 1 0,0-2 0,-1 2 0,1 0 0,0-1 0,0 1 0,-1-1 0,1 1 0,0-1 0,-1 1 0,1 0 0,0-1 0,-1 1 0,1-1 0,-1 1 0,1 0 0,-1 0 0,1-1 0,-1 1 0,-38-20 0,-87-2 0,92 14 0,0 1 0,-2 5 0,-48-2 0,-52-6 0,120 6 0,25 3 0,42 2 0,-31-1 0,281 0 0,-314 2 0,-2 0 0,2 0 0,-26 10 0,-4-1 0,-6-2 0,-58 2 0,49 1 0,132-6 0,-56-2 0,107 6 0,148-9 0,-121-3 0,-139 1 0,-1 0 0,1-2 0,1 0 0,-2 0 0,1-1 0,15-8 0,34-10 0,-61 22 0,1-1 0,0 1 0,0-1 0,-1 1 0,1-1 0,0 0 0,-1-1 0,1 1 0,0 0 0,-1 0 0,1 0 0,-1 0 0,2-3 0,-2 4 0,-1 0 0,0 0 0,0 0 0,0-1 0,0 1 0,0 0 0,0 0 0,0-1 0,0 1 0,0 0 0,1 0 0,-1-1 0,0 1 0,0 0 0,0 0 0,0-1 0,-1 1 0,1 0 0,0 0 0,0 0 0,0-1 0,0 1 0,0 0 0,0 0 0,0-1 0,0 1 0,0 0 0,-1 0 0,1 0 0,0-2 0,0 2 0,0 0 0,0 0 0,-1 0 0,-15-6 0,-160-10 0,-217 12 0,203 7 0,295-13 0,-56 4 0,1 2 0,69 5 0,28-1 0,-123-1 0,1-2 0,0-2 0,45-14 0,-28 5 0,-25 10 0,1-3 0,22-10 0,-40 17 0,1 0 0,-1 0 0,1 0 0,-1 0 0,1 0 0,-1 0 0,1 0 0,-1 0 0,0-1 0,1 1 0,-1 0 0,1 0 0,-1 0 0,0-1 0,1 1 0,-1 0 0,0-1 0,1 1 0,-1 0 0,0-2 0,0 2 0,1 0 0,-1-1 0,0 1 0,0 0 0,1-1 0,-1 1 0,0-1 0,0 1 0,0-1 0,0 1 0,0 0 0,0-1 0,0 1 0,0-1 0,0 1 0,0-2 0,0 1 0,-17-5 0,-29 1 0,-493 6 0,596 14 0,290-11 0,-186-7 0,-98 4 0,72-2 0,-114-2 0,-28-3 0,-34-1 0,28 7 0,-264 1 0,256 2 0,-41 10 0,42-8 0,1-1 0,-35 3 0,21-7 0,22-1 0,-1 1 0,0 0 0,-21 3 0,29 0 0,5-1 0,13 2 0,22 1 0,32-4 0,184-1 0,-212-2 0,1-3 0,-2-2 0,1-2 0,42-14 0,-137 18 0,-284 7-1814,-852 23-2593,1003-16 4557,-434 34-537,611-41 980,6-2-309,1 0 0,1 0 0,-1 0 0,0 1 0,0 0 0,0 0 0,0 0 0,1 0 0,-1 0 0,-5 4 0,39 1 2003,541-4-1835,-282-4-450,-253 2-2,17 1 0,-1-3 0,52-10 0,-64 8 0,-1 1 0,65 4 0,-26 2 0,374-3 0,-447 0 0,-2 0 0,1 1 0,0-1 0,0-1 0,-1 1 0,1-1 0,0 1 0,0-2 0,-1 1 0,5-2 0,-10 2 0,-1 0 0,0 0 0,0-1 0,0 1 0,1 0 0,-1 1 0,0-1 0,-4 1 0,-37-1 0,-2 2 0,2 4 0,-2 0 0,2 3 0,-54 18 0,98-26 0,-1 0 0,1 0 0,-1 0 0,1 0 0,-1 0 0,1 0 0,-1 0 0,1 0 0,0 0 0,-1 0 0,1 0 0,-1 0 0,1 0 0,-1 0 0,1 0 0,0 1 0,-1-1 0,1 0 0,-1 0 0,1 2 0,0-2 0,-1 0 0,1 0 0,0 1 0,-1-1 0,1 0 0,0 1 0,0-1 0,-1 1 0,1-1 0,0 0 0,0 1 0,0-1 0,-1 1 0,1 0 0,17 5 0,28-1 0,26-4 0,201-4 0,-263 2 0,0 0 0,-1 0 0,1-1 0,-1 0 0,1-2 0,0 2 0,-1-3 0,0 2 0,-1-2 0,13-8 0,-20 13 0,0 0 0,0 0 0,0 0 0,0 0 0,0 0 0,0 0 0,0 0 0,0 0 0,1 0 0,-1 0 0,0 0 0,0 0 0,0-1 0,0 1 0,0 0 0,0 0 0,0 0 0,0 0 0,0 0 0,0 0 0,0 0 0,0 0 0,0 0 0,0-2 0,0 2 0,0 0 0,0 0 0,0 0 0,0 0 0,0 0 0,0 0 0,0 0 0,0 0 0,0-1 0,0 1 0,0 0 0,0 0 0,0 0 0,0 0 0,0 0 0,0 0 0,0 0 0,0 0 0,0 0 0,0-1 0,0 1 0,0 0 0,0 0 0,-1 0 0,1 0 0,0 0 0,0 0 0,0 0 0,0 0 0,0 0 0,0 0 0,-10-3 0,-12 2 0,-77 2 0,0 4 0,-167 35 0,231-25 0,35-15 0,0 1 0,-1-1 0,1 0 0,0 0 0,-1 0 0,1 1 0,0-1 0,0 0 0,-1 0 0,1 0 0,0 1 0,0-1 0,-1 0 0,1 2 0,0-2 0,0 0 0,0 0 0,-1 0 0,1 0 0,0 1 0,0-1 0,0 0 0,0 1 0,0-1 0,0 0 0,0 1 0,0-1 0,0 0 0,0 1 0,0 0 0,1 0 0,0-1 0,0 1 0,0-1 0,0 2 0,0-1 0,0-1 0,0 0 0,0 1 0,0-1 0,0 0 0,0 1 0,0-1 0,0 0 0,0 0 0,2 0 0,39 5 0,-1-3 0,54-6 0,-9 2 0,-66 3 0,0-2 0,0 0 0,0-1 0,23-7 0,-122 6 0,58 5 0,-2-2 0,2 3 0,0 0 0,-27 11 0,-1-5 0,41-9 0,1 1 0,-1 0 0,0 0 0,-1 2 0,2-2 0,-1 2 0,1 0 0,-1 0 0,1 1 0,-7 6 0,13-10 0,1 0 0,0 1 0,-1-1 0,1 0 0,-1 0 0,1 1 0,0-1 0,-1 0 0,1 1 0,0-1 0,0 0 0,-1 1 0,1-1 0,0 0 0,0 1 0,0-1 0,-1 1 0,1-1 0,0 0 0,0 2 0,0-2 0,0 1 0,0-1 0,0 0 0,0 1 0,0-1 0,0 1 0,0-1 0,0 1 0,0-1 0,0 0 0,0 1 0,0-1 0,0 1 0,0-1 0,1 0 0,-1 1 0,0 1 0,17 8 0,26-1 0,262-9 0,-165-1 0,-133 0 0,0-1 0,2 1 0,-2-1 0,0 1 0,0-2 0,0 0 0,0 0 0,12-8 0,-14 8 0,-1 0 0,1-1 0,-1 1 0,1 0 0,-1-2 0,0 1 0,1-1 0,-1 0 0,-1 1 0,1-1 0,-1 0 0,4-8 0,-7 12 0,0 0 0,0 1 0,0-1 0,0 1 0,0-1 0,0 0 0,0 1 0,0 0 0,0-2 0,0 2 0,0-1 0,0 1 0,0-1 0,-1 0 0,1 1 0,0-1 0,0 1 0,-1-1 0,1 1 0,0-1 0,-1 1 0,1-2 0,-1 2 0,1-1 0,0 1 0,-1-1 0,1 1 0,-1-1 0,1 1 0,-1 0 0,0 0 0,1-1 0,-1 1 0,1 0 0,-1 0 0,0-1 0,1 1 0,-1 0 0,1 0 0,-1 0 0,0 0 0,0 0 0,-33-4 0,31 3 0,-365 1 0,163 2 0,172 0 0,-64 11 0,121-15 0,40 4 0,-12-1 0,81 1 0,126-4 0,-247 1 0,-2 1 0,-2 0 0,1-1 0,-1 0 0,1 0 0,-1-1 0,14-6 0,-68 6 0,-101 0 0,-153 6 0,292-4 0,-1 1 0,0 0 0,1 1 0,-14 5 0,73-2 0,210-7-1365,-249 2-5461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F8217-653F-4447-A5C1-C4C3DC6B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56</Pages>
  <Words>5219</Words>
  <Characters>29749</Characters>
  <Application>Microsoft Office Word</Application>
  <DocSecurity>0</DocSecurity>
  <Lines>247</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YARON RICHTER</dc:creator>
  <cp:keywords/>
  <dc:description/>
  <cp:lastModifiedBy>saramarwan1122@gmail.com</cp:lastModifiedBy>
  <cp:revision>3</cp:revision>
  <dcterms:created xsi:type="dcterms:W3CDTF">2024-07-25T09:28:00Z</dcterms:created>
  <dcterms:modified xsi:type="dcterms:W3CDTF">2024-07-25T10:23:00Z</dcterms:modified>
</cp:coreProperties>
</file>